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60" w:rsidRPr="0022626F" w:rsidRDefault="004B5B60" w:rsidP="004B5B60">
      <w:pPr>
        <w:jc w:val="center"/>
      </w:pPr>
      <w:r>
        <w:rPr>
          <w:noProof/>
          <w:color w:val="000000"/>
        </w:rPr>
        <w:drawing>
          <wp:inline distT="0" distB="0" distL="0" distR="0">
            <wp:extent cx="655955" cy="695960"/>
            <wp:effectExtent l="19050" t="0" r="0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B60" w:rsidRPr="0022626F" w:rsidRDefault="004B5B60" w:rsidP="004B5B60">
      <w:pPr>
        <w:jc w:val="center"/>
        <w:rPr>
          <w:b/>
          <w:sz w:val="28"/>
          <w:szCs w:val="28"/>
        </w:rPr>
      </w:pPr>
      <w:r w:rsidRPr="0022626F">
        <w:rPr>
          <w:b/>
          <w:sz w:val="28"/>
          <w:szCs w:val="28"/>
        </w:rPr>
        <w:t>САНКТ-ПЕТЕРБУРГСКОЕ</w:t>
      </w:r>
    </w:p>
    <w:p w:rsidR="004B5B60" w:rsidRPr="0022626F" w:rsidRDefault="004B5B60" w:rsidP="004B5B60">
      <w:pPr>
        <w:jc w:val="center"/>
        <w:rPr>
          <w:b/>
          <w:sz w:val="28"/>
          <w:szCs w:val="28"/>
        </w:rPr>
      </w:pPr>
      <w:r w:rsidRPr="0022626F">
        <w:rPr>
          <w:b/>
          <w:sz w:val="28"/>
          <w:szCs w:val="28"/>
        </w:rPr>
        <w:t>ГОСУДАРСТВЕННОЕ БЮДЖЕТНОЕ ОБРАЗОВАТЕЛЬНОЕ УЧРЕЖДЕНИЕ ДОПОЛНИТЕЛЬНОГО ОБРАЗОВАНИЯ ДЕТЕЙ</w:t>
      </w:r>
    </w:p>
    <w:p w:rsidR="004B5B60" w:rsidRPr="0022626F" w:rsidRDefault="004B5B60" w:rsidP="004B5B60">
      <w:pPr>
        <w:jc w:val="center"/>
        <w:rPr>
          <w:b/>
          <w:sz w:val="28"/>
          <w:szCs w:val="28"/>
        </w:rPr>
      </w:pPr>
      <w:r w:rsidRPr="0022626F">
        <w:rPr>
          <w:b/>
          <w:sz w:val="28"/>
          <w:szCs w:val="28"/>
        </w:rPr>
        <w:t>«САНКТ-ПЕТЕРБУРГСКАЯ ДЕТСКАЯ ШКОЛА ИСКУССТВ</w:t>
      </w:r>
    </w:p>
    <w:p w:rsidR="004B5B60" w:rsidRPr="0022626F" w:rsidRDefault="004B5B60" w:rsidP="004B5B6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2626F">
        <w:rPr>
          <w:b/>
          <w:sz w:val="28"/>
          <w:szCs w:val="28"/>
        </w:rPr>
        <w:t>Им. П.А.Серебрякова»</w:t>
      </w:r>
    </w:p>
    <w:p w:rsidR="004B5B60" w:rsidRDefault="004B5B60" w:rsidP="004B5B60">
      <w:pPr>
        <w:jc w:val="right"/>
      </w:pPr>
    </w:p>
    <w:p w:rsidR="004B5B60" w:rsidRPr="00A06CD5" w:rsidRDefault="004B5B60" w:rsidP="004B5B60">
      <w:pPr>
        <w:pStyle w:val="2"/>
        <w:jc w:val="center"/>
        <w:rPr>
          <w:bCs w:val="0"/>
          <w:color w:val="auto"/>
          <w:sz w:val="28"/>
        </w:rPr>
      </w:pPr>
      <w:r w:rsidRPr="00A06CD5">
        <w:rPr>
          <w:bCs w:val="0"/>
          <w:color w:val="auto"/>
          <w:sz w:val="28"/>
        </w:rPr>
        <w:t xml:space="preserve">ДОПОЛНИТЕЛЬНАЯ ОБЩЕРАЗВИВАЮЩАЯ </w:t>
      </w:r>
      <w:r>
        <w:rPr>
          <w:bCs w:val="0"/>
          <w:color w:val="auto"/>
          <w:sz w:val="28"/>
        </w:rPr>
        <w:t xml:space="preserve">ОБРАЗОВАТЕЛЬНАЯ </w:t>
      </w:r>
      <w:r w:rsidRPr="00A06CD5">
        <w:rPr>
          <w:bCs w:val="0"/>
          <w:color w:val="auto"/>
          <w:sz w:val="28"/>
        </w:rPr>
        <w:t>ПРОГРАММА</w:t>
      </w:r>
    </w:p>
    <w:p w:rsidR="004B5B60" w:rsidRDefault="004B5B60" w:rsidP="004B5B60">
      <w:pPr>
        <w:jc w:val="center"/>
        <w:rPr>
          <w:b/>
          <w:sz w:val="24"/>
        </w:rPr>
      </w:pPr>
      <w:r w:rsidRPr="00A06CD5">
        <w:rPr>
          <w:b/>
          <w:sz w:val="24"/>
        </w:rPr>
        <w:t>ПОДГОТОВИТЕЛЬНОГО  ОТДЕЛЕНИЯ</w:t>
      </w:r>
    </w:p>
    <w:p w:rsidR="004B5B60" w:rsidRPr="00A06CD5" w:rsidRDefault="004B5B60" w:rsidP="004B5B60">
      <w:pPr>
        <w:jc w:val="center"/>
        <w:rPr>
          <w:b/>
          <w:sz w:val="24"/>
        </w:rPr>
      </w:pPr>
      <w:r w:rsidRPr="00A06CD5">
        <w:rPr>
          <w:b/>
          <w:sz w:val="24"/>
        </w:rPr>
        <w:t xml:space="preserve"> </w:t>
      </w:r>
      <w:r w:rsidRPr="00A06CD5">
        <w:rPr>
          <w:b/>
          <w:sz w:val="22"/>
        </w:rPr>
        <w:t xml:space="preserve">и </w:t>
      </w:r>
      <w:r w:rsidRPr="00A06CD5">
        <w:rPr>
          <w:b/>
          <w:sz w:val="24"/>
        </w:rPr>
        <w:t>УГЛУБЛЕННОЕ  ИЗУЧЕНИЕ ПРЕДМЕТА</w:t>
      </w:r>
    </w:p>
    <w:p w:rsidR="004B5B60" w:rsidRPr="00A06CD5" w:rsidRDefault="004B5B60" w:rsidP="004B5B60">
      <w:pPr>
        <w:jc w:val="center"/>
        <w:rPr>
          <w:b/>
          <w:sz w:val="22"/>
        </w:rPr>
      </w:pPr>
    </w:p>
    <w:p w:rsidR="004B5B60" w:rsidRPr="001C08A8" w:rsidRDefault="004B5B60" w:rsidP="004B5B60">
      <w:pPr>
        <w:jc w:val="center"/>
      </w:pPr>
    </w:p>
    <w:p w:rsidR="004B5B60" w:rsidRDefault="005E6646" w:rsidP="004B5B60">
      <w:pPr>
        <w:jc w:val="center"/>
      </w:pPr>
      <w:r>
        <w:rPr>
          <w:noProof/>
        </w:rPr>
        <w:drawing>
          <wp:inline distT="0" distB="0" distL="0" distR="0">
            <wp:extent cx="5940425" cy="17778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B60" w:rsidRDefault="004B5B60" w:rsidP="004B5B60"/>
    <w:p w:rsidR="004B5B60" w:rsidRDefault="004B5B60" w:rsidP="004B5B60"/>
    <w:p w:rsidR="004B5B60" w:rsidRPr="001C08A8" w:rsidRDefault="004B5B60" w:rsidP="004B5B60">
      <w:pPr>
        <w:jc w:val="right"/>
        <w:rPr>
          <w:sz w:val="24"/>
          <w:szCs w:val="24"/>
        </w:rPr>
      </w:pPr>
      <w:r w:rsidRPr="001C08A8">
        <w:rPr>
          <w:sz w:val="24"/>
          <w:szCs w:val="24"/>
        </w:rPr>
        <w:t>Срок реализации  на подготовительном отделении –  1год для  возраста с  6-7-ми  лет</w:t>
      </w:r>
    </w:p>
    <w:p w:rsidR="004B5B60" w:rsidRPr="001C08A8" w:rsidRDefault="004B5B60" w:rsidP="004B5B60">
      <w:pPr>
        <w:jc w:val="right"/>
        <w:rPr>
          <w:sz w:val="24"/>
          <w:szCs w:val="24"/>
        </w:rPr>
      </w:pPr>
      <w:r w:rsidRPr="001C08A8">
        <w:rPr>
          <w:sz w:val="24"/>
          <w:szCs w:val="24"/>
        </w:rPr>
        <w:t>2 года для возраста  с 5-ти  лет</w:t>
      </w:r>
    </w:p>
    <w:p w:rsidR="004B5B60" w:rsidRPr="001C08A8" w:rsidRDefault="004B5B60" w:rsidP="004B5B60">
      <w:pPr>
        <w:jc w:val="right"/>
        <w:rPr>
          <w:sz w:val="24"/>
          <w:szCs w:val="24"/>
        </w:rPr>
      </w:pPr>
      <w:r w:rsidRPr="001C08A8">
        <w:rPr>
          <w:sz w:val="24"/>
          <w:szCs w:val="24"/>
        </w:rPr>
        <w:t>3 года для возраста  с 4-х лет</w:t>
      </w:r>
    </w:p>
    <w:p w:rsidR="004B5B60" w:rsidRPr="001C08A8" w:rsidRDefault="004B5B60" w:rsidP="004B5B60">
      <w:pPr>
        <w:jc w:val="right"/>
        <w:rPr>
          <w:sz w:val="24"/>
          <w:szCs w:val="24"/>
        </w:rPr>
      </w:pPr>
    </w:p>
    <w:p w:rsidR="004B5B60" w:rsidRPr="001C08A8" w:rsidRDefault="004B5B60" w:rsidP="004B5B60">
      <w:pPr>
        <w:jc w:val="right"/>
        <w:rPr>
          <w:sz w:val="24"/>
          <w:szCs w:val="24"/>
        </w:rPr>
      </w:pPr>
      <w:r w:rsidRPr="001C08A8">
        <w:rPr>
          <w:sz w:val="24"/>
          <w:szCs w:val="24"/>
        </w:rPr>
        <w:t>Срок реализации  по</w:t>
      </w:r>
      <w:r w:rsidR="001C08A8">
        <w:rPr>
          <w:sz w:val="24"/>
          <w:szCs w:val="24"/>
        </w:rPr>
        <w:t xml:space="preserve"> Углубленному изучению предмета–1год для  возраста с </w:t>
      </w:r>
      <w:r w:rsidRPr="001C08A8">
        <w:rPr>
          <w:sz w:val="24"/>
          <w:szCs w:val="24"/>
        </w:rPr>
        <w:t>7-ми до 16  лет</w:t>
      </w:r>
    </w:p>
    <w:p w:rsidR="004B5B60" w:rsidRPr="00C362C0" w:rsidRDefault="004B5B60" w:rsidP="004B5B60">
      <w:pPr>
        <w:jc w:val="right"/>
        <w:rPr>
          <w:b/>
        </w:rPr>
      </w:pPr>
      <w:r w:rsidRPr="00C362C0">
        <w:rPr>
          <w:b/>
        </w:rPr>
        <w:t>Санкт-Петербург</w:t>
      </w:r>
    </w:p>
    <w:p w:rsidR="005F7419" w:rsidRDefault="005F7419" w:rsidP="005F7419">
      <w:pPr>
        <w:jc w:val="center"/>
        <w:rPr>
          <w:b/>
          <w:sz w:val="22"/>
        </w:rPr>
      </w:pPr>
    </w:p>
    <w:p w:rsidR="005F7419" w:rsidRDefault="005F7419" w:rsidP="005F7419">
      <w:pPr>
        <w:jc w:val="center"/>
        <w:rPr>
          <w:b/>
          <w:sz w:val="22"/>
        </w:rPr>
      </w:pPr>
    </w:p>
    <w:p w:rsidR="005F7419" w:rsidRDefault="00795D16" w:rsidP="005F7419">
      <w:pPr>
        <w:jc w:val="center"/>
        <w:rPr>
          <w:b/>
          <w:sz w:val="22"/>
        </w:rPr>
      </w:pPr>
      <w:r>
        <w:rPr>
          <w:b/>
          <w:sz w:val="22"/>
        </w:rPr>
        <w:t>УЧЕБНЫЙ ПЛАН ГРУПП ДОШКОЛЬНОГО ВОЗРАСТА</w:t>
      </w:r>
    </w:p>
    <w:p w:rsidR="005F7419" w:rsidRDefault="005F7419" w:rsidP="005F7419">
      <w:pPr>
        <w:jc w:val="center"/>
        <w:rPr>
          <w:b/>
          <w:sz w:val="22"/>
        </w:rPr>
      </w:pPr>
    </w:p>
    <w:p w:rsidR="005F7419" w:rsidRDefault="005F7419" w:rsidP="005F7419">
      <w:pPr>
        <w:jc w:val="center"/>
        <w:rPr>
          <w:b/>
          <w:sz w:val="22"/>
        </w:rPr>
      </w:pPr>
      <w:r w:rsidRPr="005B3047">
        <w:rPr>
          <w:b/>
          <w:sz w:val="22"/>
        </w:rPr>
        <w:t>СОЛЬФЕДЖИО В ДОШКОЛЬНОЙ ГРУППЕ И МУЗЫКАЛЬНЫЙ ИНСТРУМЕНТ</w:t>
      </w:r>
    </w:p>
    <w:p w:rsidR="005F7419" w:rsidRDefault="005F7419" w:rsidP="005F7419">
      <w:pPr>
        <w:jc w:val="center"/>
        <w:rPr>
          <w:b/>
          <w:sz w:val="22"/>
        </w:rPr>
      </w:pPr>
    </w:p>
    <w:p w:rsidR="005F7419" w:rsidRPr="005B3047" w:rsidRDefault="005F7419" w:rsidP="005F7419">
      <w:pPr>
        <w:jc w:val="center"/>
        <w:rPr>
          <w:b/>
          <w:sz w:val="22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1669"/>
        <w:gridCol w:w="1943"/>
        <w:gridCol w:w="2094"/>
        <w:gridCol w:w="2341"/>
        <w:gridCol w:w="947"/>
        <w:gridCol w:w="726"/>
      </w:tblGrid>
      <w:tr w:rsidR="004B5B60" w:rsidTr="00D25799">
        <w:trPr>
          <w:cantSplit/>
          <w:trHeight w:val="550"/>
          <w:jc w:val="center"/>
        </w:trPr>
        <w:tc>
          <w:tcPr>
            <w:tcW w:w="419" w:type="dxa"/>
            <w:vMerge w:val="restart"/>
          </w:tcPr>
          <w:p w:rsidR="004B5B60" w:rsidRDefault="004B5B60" w:rsidP="00F97998">
            <w:r>
              <w:t>№</w:t>
            </w:r>
            <w:proofErr w:type="spellStart"/>
            <w:r>
              <w:t>п\п</w:t>
            </w:r>
            <w:proofErr w:type="spellEnd"/>
          </w:p>
        </w:tc>
        <w:tc>
          <w:tcPr>
            <w:tcW w:w="1669" w:type="dxa"/>
            <w:vMerge w:val="restart"/>
          </w:tcPr>
          <w:p w:rsidR="004B5B60" w:rsidRDefault="004B5B60" w:rsidP="00F97998">
            <w:r>
              <w:t>Наименование</w:t>
            </w:r>
          </w:p>
          <w:p w:rsidR="004B5B60" w:rsidRDefault="004B5B60" w:rsidP="00F97998">
            <w:r>
              <w:t>Предмета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4B5B60" w:rsidRDefault="004B5B60" w:rsidP="00F97998">
            <w:r>
              <w:t>Количество учебных часов в неделю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B5B60" w:rsidRDefault="004B5B60" w:rsidP="00F97998">
            <w:r>
              <w:t>Часов в год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4B5B60" w:rsidRDefault="004B5B60" w:rsidP="00F97998">
            <w:r>
              <w:t>аттестация</w:t>
            </w:r>
          </w:p>
        </w:tc>
      </w:tr>
      <w:tr w:rsidR="004B5B60" w:rsidTr="00D25799">
        <w:trPr>
          <w:cantSplit/>
          <w:trHeight w:val="500"/>
          <w:jc w:val="center"/>
        </w:trPr>
        <w:tc>
          <w:tcPr>
            <w:tcW w:w="419" w:type="dxa"/>
            <w:vMerge/>
          </w:tcPr>
          <w:p w:rsidR="004B5B60" w:rsidRDefault="004B5B60" w:rsidP="00F97998"/>
        </w:tc>
        <w:tc>
          <w:tcPr>
            <w:tcW w:w="1669" w:type="dxa"/>
            <w:vMerge/>
          </w:tcPr>
          <w:p w:rsidR="004B5B60" w:rsidRDefault="004B5B60" w:rsidP="00F97998"/>
        </w:tc>
        <w:tc>
          <w:tcPr>
            <w:tcW w:w="1943" w:type="dxa"/>
            <w:tcBorders>
              <w:right w:val="single" w:sz="4" w:space="0" w:color="auto"/>
            </w:tcBorders>
          </w:tcPr>
          <w:p w:rsidR="004B5B60" w:rsidRDefault="004B5B60" w:rsidP="00F97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1-год</w:t>
            </w:r>
          </w:p>
          <w:p w:rsidR="004B5B60" w:rsidRPr="00E46708" w:rsidRDefault="004B5B60" w:rsidP="00F97998">
            <w:pPr>
              <w:jc w:val="center"/>
              <w:rPr>
                <w:bCs/>
              </w:rPr>
            </w:pPr>
            <w:r w:rsidRPr="00E46708">
              <w:rPr>
                <w:bCs/>
              </w:rPr>
              <w:t xml:space="preserve"> (5-ти летний возраст)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B5B60" w:rsidRDefault="004B5B60" w:rsidP="00F97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2-й год </w:t>
            </w:r>
          </w:p>
          <w:p w:rsidR="004B5B60" w:rsidRPr="00E46708" w:rsidRDefault="004B5B60" w:rsidP="00F97998">
            <w:pPr>
              <w:jc w:val="center"/>
              <w:rPr>
                <w:bCs/>
              </w:rPr>
            </w:pPr>
            <w:r w:rsidRPr="00E46708">
              <w:rPr>
                <w:bCs/>
              </w:rPr>
              <w:t>(6-ти летний возраст)</w:t>
            </w:r>
          </w:p>
          <w:p w:rsidR="004B5B60" w:rsidRDefault="004B5B60" w:rsidP="00F97998">
            <w:pPr>
              <w:jc w:val="center"/>
              <w:rPr>
                <w:b/>
                <w:bCs/>
              </w:rPr>
            </w:pPr>
          </w:p>
        </w:tc>
        <w:tc>
          <w:tcPr>
            <w:tcW w:w="2341" w:type="dxa"/>
          </w:tcPr>
          <w:p w:rsidR="004B5B60" w:rsidRDefault="004B5B60" w:rsidP="00F97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1-год</w:t>
            </w:r>
          </w:p>
          <w:p w:rsidR="004B5B60" w:rsidRPr="00E46708" w:rsidRDefault="004B5B60" w:rsidP="00F979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(6-7</w:t>
            </w:r>
            <w:r w:rsidRPr="00E46708">
              <w:rPr>
                <w:bCs/>
              </w:rPr>
              <w:t>-ти летний возраст)</w:t>
            </w:r>
          </w:p>
        </w:tc>
        <w:tc>
          <w:tcPr>
            <w:tcW w:w="947" w:type="dxa"/>
          </w:tcPr>
          <w:p w:rsidR="004B5B60" w:rsidRDefault="004B5B60" w:rsidP="00F97998"/>
        </w:tc>
        <w:tc>
          <w:tcPr>
            <w:tcW w:w="726" w:type="dxa"/>
          </w:tcPr>
          <w:p w:rsidR="004B5B60" w:rsidRDefault="004B5B60" w:rsidP="00F97998"/>
        </w:tc>
      </w:tr>
      <w:tr w:rsidR="004B5B60" w:rsidTr="00D25799">
        <w:trPr>
          <w:cantSplit/>
          <w:trHeight w:val="500"/>
          <w:jc w:val="center"/>
        </w:trPr>
        <w:tc>
          <w:tcPr>
            <w:tcW w:w="419" w:type="dxa"/>
          </w:tcPr>
          <w:p w:rsidR="004B5B60" w:rsidRDefault="004B5B60" w:rsidP="00F97998">
            <w:r>
              <w:lastRenderedPageBreak/>
              <w:t>1</w:t>
            </w:r>
          </w:p>
        </w:tc>
        <w:tc>
          <w:tcPr>
            <w:tcW w:w="1669" w:type="dxa"/>
          </w:tcPr>
          <w:p w:rsidR="004B5B60" w:rsidRDefault="004B5B60" w:rsidP="00F9799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Сольфеджио в дошкольной группе.</w:t>
            </w:r>
          </w:p>
          <w:p w:rsidR="004B5B60" w:rsidRDefault="004B5B60" w:rsidP="00F97998">
            <w:pPr>
              <w:rPr>
                <w:color w:val="000000"/>
                <w:sz w:val="2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4B5B60" w:rsidRPr="00E0030B" w:rsidRDefault="004B5B60" w:rsidP="00F97998">
            <w:pPr>
              <w:jc w:val="center"/>
              <w:rPr>
                <w:bCs/>
              </w:rPr>
            </w:pPr>
            <w:r w:rsidRPr="00E0030B">
              <w:rPr>
                <w:bCs/>
              </w:rPr>
              <w:t>2 часа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B5B60" w:rsidRPr="00E0030B" w:rsidRDefault="004B5B60" w:rsidP="00F97998">
            <w:r w:rsidRPr="00E0030B">
              <w:rPr>
                <w:bCs/>
              </w:rPr>
              <w:t>2 часа</w:t>
            </w:r>
          </w:p>
        </w:tc>
        <w:tc>
          <w:tcPr>
            <w:tcW w:w="2341" w:type="dxa"/>
          </w:tcPr>
          <w:p w:rsidR="004B5B60" w:rsidRPr="00E0030B" w:rsidRDefault="004B5B60" w:rsidP="00F97998">
            <w:r w:rsidRPr="00E0030B">
              <w:rPr>
                <w:bCs/>
              </w:rPr>
              <w:t>2 часа</w:t>
            </w:r>
          </w:p>
        </w:tc>
        <w:tc>
          <w:tcPr>
            <w:tcW w:w="947" w:type="dxa"/>
          </w:tcPr>
          <w:p w:rsidR="004B5B60" w:rsidRPr="00D37638" w:rsidRDefault="004B5B60" w:rsidP="00F97998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26" w:type="dxa"/>
          </w:tcPr>
          <w:p w:rsidR="004B5B60" w:rsidRPr="00D37638" w:rsidRDefault="004B5B60" w:rsidP="00F97998">
            <w:pPr>
              <w:rPr>
                <w:bCs/>
              </w:rPr>
            </w:pPr>
            <w:r w:rsidRPr="00D37638">
              <w:rPr>
                <w:bCs/>
              </w:rPr>
              <w:t>Экзамен в конце 1 и 2  года обучения</w:t>
            </w:r>
          </w:p>
        </w:tc>
      </w:tr>
      <w:tr w:rsidR="004B5B60" w:rsidTr="00D25799">
        <w:trPr>
          <w:cantSplit/>
          <w:trHeight w:val="270"/>
          <w:jc w:val="center"/>
        </w:trPr>
        <w:tc>
          <w:tcPr>
            <w:tcW w:w="419" w:type="dxa"/>
          </w:tcPr>
          <w:p w:rsidR="004B5B60" w:rsidRDefault="004B5B60" w:rsidP="00F97998">
            <w:r>
              <w:t>2</w:t>
            </w:r>
          </w:p>
        </w:tc>
        <w:tc>
          <w:tcPr>
            <w:tcW w:w="1669" w:type="dxa"/>
          </w:tcPr>
          <w:p w:rsidR="004B5B60" w:rsidRDefault="004B5B60" w:rsidP="00F9799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Сольфеджио в дошкольной группе  и музыкальный</w:t>
            </w:r>
          </w:p>
          <w:p w:rsidR="004B5B60" w:rsidRDefault="004B5B60" w:rsidP="00F9799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инструмент</w:t>
            </w:r>
          </w:p>
          <w:p w:rsidR="004B5B60" w:rsidRDefault="004B5B60" w:rsidP="00F97998">
            <w:pPr>
              <w:rPr>
                <w:color w:val="000000"/>
                <w:sz w:val="22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4B5B60" w:rsidRDefault="004B5B60" w:rsidP="00F97998"/>
          <w:p w:rsidR="004B5B60" w:rsidRDefault="004B5B60" w:rsidP="00F97998">
            <w:r>
              <w:t>-инструмент 1час по заявлению родителей</w:t>
            </w:r>
          </w:p>
          <w:p w:rsidR="004B5B60" w:rsidRDefault="004B5B60" w:rsidP="00F97998">
            <w:r>
              <w:t>-сольфеджио 2 часа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B5B60" w:rsidRDefault="004B5B60" w:rsidP="00F97998"/>
          <w:p w:rsidR="004B5B60" w:rsidRDefault="004B5B60" w:rsidP="00F97998">
            <w:r>
              <w:t>-инструмент 1(2) часа по заявлению родителей</w:t>
            </w:r>
          </w:p>
          <w:p w:rsidR="004B5B60" w:rsidRDefault="004B5B60" w:rsidP="00F97998">
            <w:r>
              <w:t>-сольфеджио 2 часа</w:t>
            </w:r>
          </w:p>
        </w:tc>
        <w:tc>
          <w:tcPr>
            <w:tcW w:w="2341" w:type="dxa"/>
          </w:tcPr>
          <w:p w:rsidR="004B5B60" w:rsidRDefault="004B5B60" w:rsidP="00F97998"/>
          <w:p w:rsidR="004B5B60" w:rsidRDefault="004B5B60" w:rsidP="00F97998">
            <w:r>
              <w:t>-инструмент 1(2) часа по заявлению родителей</w:t>
            </w:r>
          </w:p>
          <w:p w:rsidR="004B5B60" w:rsidRDefault="004B5B60" w:rsidP="00F97998">
            <w:r>
              <w:t>-сольфеджио 2 часа</w:t>
            </w:r>
          </w:p>
        </w:tc>
        <w:tc>
          <w:tcPr>
            <w:tcW w:w="947" w:type="dxa"/>
          </w:tcPr>
          <w:p w:rsidR="004B5B60" w:rsidRDefault="004B5B60" w:rsidP="00F97998">
            <w:pPr>
              <w:jc w:val="center"/>
            </w:pPr>
            <w:r>
              <w:t>99 (132)</w:t>
            </w:r>
          </w:p>
        </w:tc>
        <w:tc>
          <w:tcPr>
            <w:tcW w:w="726" w:type="dxa"/>
          </w:tcPr>
          <w:p w:rsidR="004B5B60" w:rsidRDefault="004B5B60" w:rsidP="00F97998">
            <w:pPr>
              <w:jc w:val="center"/>
            </w:pPr>
            <w:r>
              <w:rPr>
                <w:sz w:val="18"/>
              </w:rPr>
              <w:t>Экзамен для поступающих</w:t>
            </w:r>
            <w:r>
              <w:t xml:space="preserve"> </w:t>
            </w:r>
            <w:r w:rsidRPr="00D37638">
              <w:rPr>
                <w:bCs/>
              </w:rPr>
              <w:t xml:space="preserve">в </w:t>
            </w:r>
            <w:r w:rsidRPr="00D37638">
              <w:rPr>
                <w:bCs/>
                <w:lang w:val="en-US"/>
              </w:rPr>
              <w:t>I</w:t>
            </w:r>
            <w:r w:rsidRPr="00D37638">
              <w:rPr>
                <w:bCs/>
              </w:rPr>
              <w:t xml:space="preserve"> класс</w:t>
            </w:r>
          </w:p>
        </w:tc>
      </w:tr>
      <w:tr w:rsidR="004B5B60" w:rsidTr="00D25799">
        <w:trPr>
          <w:cantSplit/>
          <w:trHeight w:val="270"/>
          <w:jc w:val="center"/>
        </w:trPr>
        <w:tc>
          <w:tcPr>
            <w:tcW w:w="9413" w:type="dxa"/>
            <w:gridSpan w:val="6"/>
          </w:tcPr>
          <w:p w:rsidR="004B5B60" w:rsidRDefault="004B5B60" w:rsidP="00F97998">
            <w:pPr>
              <w:tabs>
                <w:tab w:val="left" w:pos="5850"/>
              </w:tabs>
              <w:jc w:val="center"/>
            </w:pPr>
            <w:r>
              <w:t>Сверх учебного плана для детей дошкольного возраста дополнительные часы  по заявлению родителей  .</w:t>
            </w:r>
          </w:p>
        </w:tc>
        <w:tc>
          <w:tcPr>
            <w:tcW w:w="726" w:type="dxa"/>
          </w:tcPr>
          <w:p w:rsidR="004B5B60" w:rsidRDefault="004B5B60" w:rsidP="00F97998">
            <w:pPr>
              <w:tabs>
                <w:tab w:val="left" w:pos="5850"/>
              </w:tabs>
              <w:jc w:val="center"/>
            </w:pPr>
          </w:p>
        </w:tc>
      </w:tr>
      <w:tr w:rsidR="004B5B60" w:rsidTr="00D25799">
        <w:trPr>
          <w:cantSplit/>
          <w:trHeight w:val="270"/>
          <w:jc w:val="center"/>
        </w:trPr>
        <w:tc>
          <w:tcPr>
            <w:tcW w:w="419" w:type="dxa"/>
            <w:tcBorders>
              <w:bottom w:val="single" w:sz="4" w:space="0" w:color="auto"/>
            </w:tcBorders>
          </w:tcPr>
          <w:p w:rsidR="004B5B60" w:rsidRDefault="004B5B60" w:rsidP="00F97998">
            <w:r>
              <w:t>3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</w:tcPr>
          <w:p w:rsidR="004B5B60" w:rsidRDefault="004B5B60" w:rsidP="00F97998">
            <w:r>
              <w:t xml:space="preserve">Хоровое </w:t>
            </w:r>
          </w:p>
          <w:p w:rsidR="004B5B60" w:rsidRDefault="004B5B60" w:rsidP="00F97998">
            <w:r>
              <w:t>пение в дошкольной группе</w:t>
            </w:r>
          </w:p>
        </w:tc>
        <w:tc>
          <w:tcPr>
            <w:tcW w:w="19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B60" w:rsidRDefault="004B5B60" w:rsidP="00F97998">
            <w:pPr>
              <w:jc w:val="center"/>
            </w:pPr>
            <w:r>
              <w:t>1 час</w:t>
            </w:r>
          </w:p>
          <w:p w:rsidR="004B5B60" w:rsidRDefault="004B5B60" w:rsidP="00F97998">
            <w:pPr>
              <w:jc w:val="center"/>
            </w:pPr>
            <w:r>
              <w:t>(4-х летний возраст)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4B5B60" w:rsidRDefault="004B5B60" w:rsidP="00F97998">
            <w:r w:rsidRPr="00F3159F">
              <w:t>1 час</w:t>
            </w:r>
          </w:p>
          <w:p w:rsidR="004B5B60" w:rsidRDefault="004B5B60" w:rsidP="00F97998">
            <w:r>
              <w:t>(5-ти  летний возраст)</w:t>
            </w:r>
          </w:p>
        </w:tc>
        <w:tc>
          <w:tcPr>
            <w:tcW w:w="2341" w:type="dxa"/>
          </w:tcPr>
          <w:p w:rsidR="004B5B60" w:rsidRDefault="004B5B60" w:rsidP="00F97998">
            <w:r w:rsidRPr="00F3159F">
              <w:t>1 час</w:t>
            </w:r>
          </w:p>
          <w:p w:rsidR="004B5B60" w:rsidRPr="0015017C" w:rsidRDefault="004B5B60" w:rsidP="00F97998">
            <w:r>
              <w:t xml:space="preserve">(5-6 </w:t>
            </w:r>
            <w:proofErr w:type="spellStart"/>
            <w:r>
              <w:t>ти</w:t>
            </w:r>
            <w:proofErr w:type="spellEnd"/>
            <w:r>
              <w:t xml:space="preserve">  летний возраст)</w:t>
            </w:r>
          </w:p>
        </w:tc>
        <w:tc>
          <w:tcPr>
            <w:tcW w:w="947" w:type="dxa"/>
          </w:tcPr>
          <w:p w:rsidR="004B5B60" w:rsidRPr="00D37638" w:rsidRDefault="004B5B60" w:rsidP="00F97998">
            <w:r>
              <w:t>33</w:t>
            </w:r>
          </w:p>
        </w:tc>
        <w:tc>
          <w:tcPr>
            <w:tcW w:w="726" w:type="dxa"/>
          </w:tcPr>
          <w:p w:rsidR="004B5B60" w:rsidRDefault="004B5B60" w:rsidP="00F97998">
            <w:r>
              <w:t>Концерт для родителей.</w:t>
            </w:r>
          </w:p>
          <w:p w:rsidR="004B5B60" w:rsidRPr="00D37638" w:rsidRDefault="004B5B60" w:rsidP="00F97998"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полугодие.</w:t>
            </w:r>
          </w:p>
        </w:tc>
      </w:tr>
      <w:tr w:rsidR="004B5B60" w:rsidTr="00D25799">
        <w:trPr>
          <w:cantSplit/>
          <w:trHeight w:val="270"/>
          <w:jc w:val="center"/>
        </w:trPr>
        <w:tc>
          <w:tcPr>
            <w:tcW w:w="10139" w:type="dxa"/>
            <w:gridSpan w:val="7"/>
            <w:tcBorders>
              <w:bottom w:val="single" w:sz="4" w:space="0" w:color="auto"/>
            </w:tcBorders>
          </w:tcPr>
          <w:p w:rsidR="004B5B60" w:rsidRDefault="004B5B60" w:rsidP="00F97998">
            <w:pPr>
              <w:jc w:val="center"/>
            </w:pPr>
            <w:r>
              <w:t>Сверх учебного плана в рамках углубленного изучения предмета по заявлению родителей</w:t>
            </w:r>
          </w:p>
        </w:tc>
      </w:tr>
      <w:tr w:rsidR="004B5B60" w:rsidTr="00D25799">
        <w:trPr>
          <w:cantSplit/>
          <w:trHeight w:val="270"/>
          <w:jc w:val="center"/>
        </w:trPr>
        <w:tc>
          <w:tcPr>
            <w:tcW w:w="419" w:type="dxa"/>
            <w:tcBorders>
              <w:bottom w:val="single" w:sz="4" w:space="0" w:color="auto"/>
            </w:tcBorders>
          </w:tcPr>
          <w:p w:rsidR="004B5B60" w:rsidRDefault="004B5B60" w:rsidP="00F97998">
            <w:r>
              <w:t>4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</w:tcPr>
          <w:p w:rsidR="004B5B60" w:rsidRDefault="004B5B60" w:rsidP="00F97998">
            <w:r w:rsidRPr="008D70E1">
              <w:t xml:space="preserve">Углубленное изучение предмета </w:t>
            </w:r>
          </w:p>
        </w:tc>
        <w:tc>
          <w:tcPr>
            <w:tcW w:w="6378" w:type="dxa"/>
            <w:gridSpan w:val="3"/>
            <w:tcBorders>
              <w:top w:val="nil"/>
              <w:bottom w:val="single" w:sz="4" w:space="0" w:color="auto"/>
            </w:tcBorders>
          </w:tcPr>
          <w:p w:rsidR="004B5B60" w:rsidRPr="00F3159F" w:rsidRDefault="004B5B60" w:rsidP="00F97998">
            <w:r>
              <w:t>1 час соответствующему классу учащегося (с 1 по 9)</w:t>
            </w:r>
          </w:p>
        </w:tc>
        <w:tc>
          <w:tcPr>
            <w:tcW w:w="947" w:type="dxa"/>
          </w:tcPr>
          <w:p w:rsidR="004B5B60" w:rsidRDefault="004B5B60" w:rsidP="00F97998">
            <w:r>
              <w:t>33</w:t>
            </w:r>
          </w:p>
        </w:tc>
        <w:tc>
          <w:tcPr>
            <w:tcW w:w="726" w:type="dxa"/>
          </w:tcPr>
          <w:p w:rsidR="004B5B60" w:rsidRDefault="004B5B60" w:rsidP="00F97998">
            <w:r>
              <w:t>-</w:t>
            </w:r>
          </w:p>
        </w:tc>
      </w:tr>
    </w:tbl>
    <w:p w:rsidR="005F7419" w:rsidRDefault="005F7419" w:rsidP="005F7419">
      <w:pPr>
        <w:jc w:val="center"/>
        <w:rPr>
          <w:sz w:val="22"/>
        </w:rPr>
      </w:pPr>
    </w:p>
    <w:p w:rsidR="005F7419" w:rsidRDefault="005F7419" w:rsidP="005F7419">
      <w:pPr>
        <w:rPr>
          <w:color w:val="000000"/>
          <w:sz w:val="22"/>
          <w:u w:val="single"/>
        </w:rPr>
      </w:pPr>
    </w:p>
    <w:p w:rsidR="005F7419" w:rsidRDefault="005F7419" w:rsidP="005F7419">
      <w:pPr>
        <w:rPr>
          <w:color w:val="000000"/>
          <w:sz w:val="22"/>
          <w:u w:val="single"/>
        </w:rPr>
      </w:pPr>
    </w:p>
    <w:p w:rsidR="005F7419" w:rsidRDefault="005F7419" w:rsidP="005F7419">
      <w:pPr>
        <w:rPr>
          <w:color w:val="000000"/>
          <w:sz w:val="22"/>
          <w:u w:val="single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jc w:val="center"/>
        <w:rPr>
          <w:b/>
          <w:sz w:val="24"/>
          <w:szCs w:val="24"/>
        </w:rPr>
      </w:pPr>
      <w:r w:rsidRPr="00011B93">
        <w:rPr>
          <w:b/>
          <w:sz w:val="24"/>
          <w:szCs w:val="24"/>
        </w:rPr>
        <w:t>ПОЯСНИТЕЛЬНАЯ ЗАПИСКА</w:t>
      </w:r>
    </w:p>
    <w:p w:rsidR="00242378" w:rsidRDefault="00242378" w:rsidP="00242378">
      <w:pPr>
        <w:jc w:val="center"/>
        <w:rPr>
          <w:b/>
          <w:sz w:val="24"/>
          <w:szCs w:val="24"/>
        </w:rPr>
      </w:pPr>
    </w:p>
    <w:p w:rsidR="00242378" w:rsidRPr="00011B93" w:rsidRDefault="00242378" w:rsidP="00242378">
      <w:pPr>
        <w:jc w:val="center"/>
        <w:rPr>
          <w:b/>
          <w:sz w:val="24"/>
          <w:szCs w:val="24"/>
        </w:rPr>
      </w:pPr>
    </w:p>
    <w:p w:rsidR="00242378" w:rsidRDefault="00242378" w:rsidP="00242378">
      <w:pPr>
        <w:shd w:val="clear" w:color="auto" w:fill="FFFFFF"/>
        <w:ind w:left="7" w:right="24"/>
        <w:jc w:val="center"/>
        <w:rPr>
          <w:bCs/>
          <w:spacing w:val="-2"/>
          <w:sz w:val="24"/>
          <w:szCs w:val="24"/>
        </w:rPr>
      </w:pPr>
      <w:r w:rsidRPr="00E80E37">
        <w:rPr>
          <w:bCs/>
          <w:spacing w:val="-2"/>
          <w:sz w:val="24"/>
          <w:szCs w:val="24"/>
        </w:rPr>
        <w:lastRenderedPageBreak/>
        <w:t xml:space="preserve">Дополнительная </w:t>
      </w:r>
      <w:r w:rsidRPr="00E80E37">
        <w:rPr>
          <w:bCs/>
          <w:spacing w:val="-1"/>
          <w:sz w:val="24"/>
          <w:szCs w:val="24"/>
        </w:rPr>
        <w:t xml:space="preserve">общеобразовательная программа </w:t>
      </w:r>
      <w:r>
        <w:rPr>
          <w:bCs/>
          <w:spacing w:val="-2"/>
          <w:sz w:val="24"/>
          <w:szCs w:val="24"/>
        </w:rPr>
        <w:t xml:space="preserve">Музыкального подготовительного отделения </w:t>
      </w:r>
      <w:r w:rsidRPr="00E80E37">
        <w:rPr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СПб ГБОУ ДОД </w:t>
      </w:r>
      <w:r w:rsidRPr="00E80E37">
        <w:rPr>
          <w:sz w:val="24"/>
          <w:szCs w:val="24"/>
        </w:rPr>
        <w:t>ДШИ им. П.А. Серебряков</w:t>
      </w:r>
      <w:r>
        <w:rPr>
          <w:sz w:val="24"/>
          <w:szCs w:val="24"/>
        </w:rPr>
        <w:t>а</w:t>
      </w:r>
    </w:p>
    <w:p w:rsidR="00242378" w:rsidRDefault="00242378" w:rsidP="00242378">
      <w:pPr>
        <w:shd w:val="clear" w:color="auto" w:fill="FFFFFF"/>
        <w:ind w:left="7" w:right="24"/>
        <w:jc w:val="center"/>
        <w:rPr>
          <w:spacing w:val="7"/>
          <w:sz w:val="24"/>
          <w:szCs w:val="24"/>
        </w:rPr>
      </w:pPr>
      <w:r w:rsidRPr="00E80E37">
        <w:rPr>
          <w:bCs/>
          <w:spacing w:val="-2"/>
          <w:sz w:val="24"/>
          <w:szCs w:val="24"/>
        </w:rPr>
        <w:t xml:space="preserve">включает </w:t>
      </w:r>
      <w:r>
        <w:rPr>
          <w:sz w:val="24"/>
          <w:szCs w:val="24"/>
        </w:rPr>
        <w:t>приоб</w:t>
      </w:r>
      <w:r w:rsidRPr="00E80E37">
        <w:rPr>
          <w:sz w:val="24"/>
          <w:szCs w:val="24"/>
        </w:rPr>
        <w:t xml:space="preserve">ретение детьми </w:t>
      </w:r>
      <w:r>
        <w:rPr>
          <w:sz w:val="24"/>
          <w:szCs w:val="24"/>
        </w:rPr>
        <w:t xml:space="preserve">первоначальных </w:t>
      </w:r>
      <w:r w:rsidRPr="00E80E37">
        <w:rPr>
          <w:sz w:val="24"/>
          <w:szCs w:val="24"/>
        </w:rPr>
        <w:t>знаний, умений и навыков игры на</w:t>
      </w:r>
      <w:r>
        <w:rPr>
          <w:sz w:val="24"/>
          <w:szCs w:val="24"/>
        </w:rPr>
        <w:t xml:space="preserve"> одном из инструментов</w:t>
      </w:r>
      <w:r w:rsidRPr="0024237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42378">
        <w:rPr>
          <w:sz w:val="24"/>
          <w:szCs w:val="24"/>
        </w:rPr>
        <w:t>Фортепиано</w:t>
      </w:r>
      <w:r>
        <w:rPr>
          <w:spacing w:val="7"/>
          <w:sz w:val="24"/>
          <w:szCs w:val="24"/>
        </w:rPr>
        <w:t>, Блок-флейта, Скрипка, Виолончель, Баян, Аккордеон, Гитара, Домра, Балалайка, Ударные инструменты.</w:t>
      </w:r>
    </w:p>
    <w:p w:rsidR="00242378" w:rsidRPr="00A17C4C" w:rsidRDefault="00242378" w:rsidP="006708E8">
      <w:pPr>
        <w:shd w:val="clear" w:color="auto" w:fill="FFFFFF"/>
        <w:ind w:right="24"/>
        <w:jc w:val="center"/>
        <w:rPr>
          <w:b/>
          <w:spacing w:val="7"/>
          <w:sz w:val="24"/>
          <w:szCs w:val="24"/>
        </w:rPr>
      </w:pPr>
      <w:r w:rsidRPr="00A17C4C">
        <w:rPr>
          <w:b/>
          <w:spacing w:val="7"/>
          <w:sz w:val="24"/>
          <w:szCs w:val="24"/>
        </w:rPr>
        <w:t>Общие положения</w:t>
      </w:r>
    </w:p>
    <w:p w:rsidR="00242378" w:rsidRPr="00060C53" w:rsidRDefault="00242378" w:rsidP="00242378">
      <w:pPr>
        <w:shd w:val="clear" w:color="auto" w:fill="FFFFFF"/>
        <w:ind w:right="24"/>
        <w:jc w:val="both"/>
        <w:rPr>
          <w:spacing w:val="7"/>
          <w:sz w:val="24"/>
          <w:szCs w:val="24"/>
        </w:rPr>
      </w:pPr>
      <w:r w:rsidRPr="00060C53">
        <w:rPr>
          <w:spacing w:val="7"/>
          <w:sz w:val="24"/>
          <w:szCs w:val="24"/>
        </w:rPr>
        <w:t>Программа направлена на:</w:t>
      </w:r>
    </w:p>
    <w:p w:rsidR="00242378" w:rsidRPr="004E1213" w:rsidRDefault="00242378" w:rsidP="0024237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1213">
        <w:rPr>
          <w:sz w:val="24"/>
          <w:szCs w:val="24"/>
        </w:rPr>
        <w:t>выявление одаренных детей в области музыкального искусства в раннем детском возрасте;</w:t>
      </w:r>
    </w:p>
    <w:p w:rsidR="00242378" w:rsidRPr="004E1213" w:rsidRDefault="00242378" w:rsidP="0024237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1213">
        <w:rPr>
          <w:sz w:val="24"/>
          <w:szCs w:val="24"/>
        </w:rPr>
        <w:t>создание условий для художественного образования, эстетического воспитания, духовн</w:t>
      </w:r>
      <w:r>
        <w:rPr>
          <w:sz w:val="24"/>
          <w:szCs w:val="24"/>
        </w:rPr>
        <w:t>о-нравственного развития детей;</w:t>
      </w:r>
    </w:p>
    <w:p w:rsidR="00242378" w:rsidRPr="004E1213" w:rsidRDefault="00242378" w:rsidP="0024237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1213">
        <w:rPr>
          <w:sz w:val="24"/>
          <w:szCs w:val="24"/>
        </w:rPr>
        <w:t xml:space="preserve">приобретение детьми знаний, умений и навыков игры на </w:t>
      </w:r>
      <w:r>
        <w:rPr>
          <w:sz w:val="24"/>
          <w:szCs w:val="24"/>
        </w:rPr>
        <w:t>одном из музыкальных инструментов</w:t>
      </w:r>
      <w:r w:rsidRPr="004E1213">
        <w:rPr>
          <w:sz w:val="24"/>
          <w:szCs w:val="24"/>
        </w:rPr>
        <w:t xml:space="preserve">, позволяющих исполнять музыкальные произведения в соответствии с необходимым уровнем музыкальной грамотности и </w:t>
      </w:r>
      <w:r>
        <w:rPr>
          <w:sz w:val="24"/>
          <w:szCs w:val="24"/>
        </w:rPr>
        <w:t>---стилевыми традициями.</w:t>
      </w:r>
    </w:p>
    <w:p w:rsidR="005F7419" w:rsidRDefault="005F7419" w:rsidP="005F7419">
      <w:pPr>
        <w:rPr>
          <w:color w:val="000000"/>
          <w:sz w:val="22"/>
          <w:u w:val="single"/>
        </w:rPr>
      </w:pPr>
    </w:p>
    <w:p w:rsidR="005F7419" w:rsidRDefault="005F7419" w:rsidP="005F7419">
      <w:pPr>
        <w:rPr>
          <w:color w:val="000000"/>
          <w:sz w:val="22"/>
          <w:u w:val="single"/>
        </w:rPr>
      </w:pPr>
    </w:p>
    <w:p w:rsidR="00A015F2" w:rsidRDefault="00242378" w:rsidP="00A015F2">
      <w:pPr>
        <w:jc w:val="center"/>
        <w:rPr>
          <w:b/>
          <w:sz w:val="22"/>
        </w:rPr>
      </w:pPr>
      <w:r>
        <w:rPr>
          <w:b/>
          <w:sz w:val="22"/>
        </w:rPr>
        <w:t>Условия реализации программы</w:t>
      </w:r>
      <w:r w:rsidR="00A015F2">
        <w:rPr>
          <w:b/>
          <w:sz w:val="22"/>
        </w:rPr>
        <w:t>.</w:t>
      </w:r>
    </w:p>
    <w:p w:rsidR="00A015F2" w:rsidRDefault="00A015F2" w:rsidP="00A015F2">
      <w:pPr>
        <w:jc w:val="center"/>
        <w:rPr>
          <w:b/>
          <w:sz w:val="22"/>
        </w:rPr>
      </w:pPr>
    </w:p>
    <w:p w:rsidR="005F7419" w:rsidRPr="00A015F2" w:rsidRDefault="005F7419" w:rsidP="00A015F2">
      <w:pPr>
        <w:rPr>
          <w:b/>
          <w:sz w:val="22"/>
        </w:rPr>
      </w:pPr>
      <w:r w:rsidRPr="00A015F2">
        <w:rPr>
          <w:sz w:val="22"/>
        </w:rPr>
        <w:t>Формирование групп осуществляется по возрастному принципу:</w:t>
      </w:r>
    </w:p>
    <w:p w:rsidR="005F7419" w:rsidRDefault="005F7419" w:rsidP="00242378">
      <w:pPr>
        <w:rPr>
          <w:sz w:val="22"/>
        </w:rPr>
      </w:pPr>
      <w:r>
        <w:rPr>
          <w:sz w:val="22"/>
        </w:rPr>
        <w:t>Группа 5-ти летнего возраста</w:t>
      </w:r>
      <w:r w:rsidR="00242378">
        <w:rPr>
          <w:sz w:val="22"/>
        </w:rPr>
        <w:t xml:space="preserve"> -             Срок обучения  2 года</w:t>
      </w:r>
    </w:p>
    <w:p w:rsidR="005F7419" w:rsidRDefault="005F7419" w:rsidP="005F7419">
      <w:pPr>
        <w:rPr>
          <w:sz w:val="22"/>
        </w:rPr>
      </w:pPr>
      <w:r>
        <w:rPr>
          <w:sz w:val="22"/>
        </w:rPr>
        <w:t>Группа 6-ти летнего возраста</w:t>
      </w:r>
      <w:r w:rsidR="00242378">
        <w:rPr>
          <w:sz w:val="22"/>
        </w:rPr>
        <w:t xml:space="preserve"> -             Срок обучения  1 год</w:t>
      </w:r>
    </w:p>
    <w:p w:rsidR="005F7419" w:rsidRDefault="005F7419" w:rsidP="00242378">
      <w:pPr>
        <w:rPr>
          <w:sz w:val="22"/>
        </w:rPr>
      </w:pPr>
      <w:r>
        <w:rPr>
          <w:sz w:val="22"/>
        </w:rPr>
        <w:t xml:space="preserve">             </w:t>
      </w:r>
    </w:p>
    <w:p w:rsidR="005F7419" w:rsidRDefault="00A015F2" w:rsidP="005F7419">
      <w:pPr>
        <w:pStyle w:val="3"/>
      </w:pPr>
      <w:r>
        <w:t xml:space="preserve"> Дети 5</w:t>
      </w:r>
      <w:r w:rsidR="005F7419">
        <w:t xml:space="preserve">-ти летнего или </w:t>
      </w:r>
      <w:r>
        <w:t>6-7</w:t>
      </w:r>
      <w:r w:rsidR="005F7419">
        <w:t>-ми летнего возраста могут быть зачислены на дошкольное отделение с сроком обучения 1 год с занятиями по специальному инструменту(1 или 2 индивидуальных часа в неделю по музыкальному инструменту по заявлению родителей).</w:t>
      </w:r>
    </w:p>
    <w:p w:rsidR="005F7419" w:rsidRDefault="005F7419" w:rsidP="005F7419">
      <w:pPr>
        <w:pStyle w:val="3"/>
      </w:pPr>
    </w:p>
    <w:p w:rsidR="00A015F2" w:rsidRDefault="005F7419" w:rsidP="00A015F2">
      <w:pPr>
        <w:rPr>
          <w:color w:val="000000"/>
          <w:sz w:val="22"/>
        </w:rPr>
      </w:pPr>
      <w:r>
        <w:rPr>
          <w:color w:val="000000"/>
          <w:sz w:val="22"/>
        </w:rPr>
        <w:t>Занятия в хоровых группах (по желанию ребенка и заявлению родителей) проводятся 1 раз в неделю –45 минут с  учетом концертмейстерского часа. Состав группы в среднем 12-15 человек.</w:t>
      </w:r>
    </w:p>
    <w:p w:rsidR="00A015F2" w:rsidRDefault="00A015F2" w:rsidP="00A015F2">
      <w:pPr>
        <w:rPr>
          <w:color w:val="000000"/>
          <w:sz w:val="22"/>
        </w:rPr>
      </w:pPr>
    </w:p>
    <w:p w:rsidR="005F7419" w:rsidRPr="00A015F2" w:rsidRDefault="005F7419" w:rsidP="00A015F2">
      <w:pPr>
        <w:rPr>
          <w:color w:val="000000"/>
          <w:sz w:val="24"/>
          <w:szCs w:val="24"/>
        </w:rPr>
      </w:pPr>
      <w:r w:rsidRPr="00A015F2">
        <w:rPr>
          <w:sz w:val="24"/>
          <w:szCs w:val="24"/>
        </w:rPr>
        <w:t>Занятия  по  сольфеджио</w:t>
      </w:r>
      <w:r w:rsidR="00A015F2" w:rsidRPr="00A015F2">
        <w:rPr>
          <w:sz w:val="24"/>
          <w:szCs w:val="24"/>
        </w:rPr>
        <w:t xml:space="preserve">  п</w:t>
      </w:r>
      <w:r w:rsidRPr="00A015F2">
        <w:rPr>
          <w:sz w:val="24"/>
          <w:szCs w:val="24"/>
        </w:rPr>
        <w:t xml:space="preserve">роводятся  по  группам (от 10 до  15 учащихся ),  2  раза  в  неделю. В  течение  двух  лет  обучения   дети  получают  большой  объем  первоначальных  теоретических  знаний  (знакомство  с  фортепианной  клавиатурой,  подбор  несложных  мелодий  от  разных  клавиш, изучение  нот,  ключей,  определение  на  слух  интервалов,  мажора  и  минора). В  конце  года  проводится  экзамен  с  оценкой,  который  состоит  из  двух  частей:  письменный (  диктант,  определение  на  слух и  запись  интервалов)  и  устный ( пение  от  разных  нот  несложных  мелодий  со  словами,  пение  интервалов,  подбор  мелодий  на  фортепиано  от  разных  клавиш). </w:t>
      </w:r>
    </w:p>
    <w:p w:rsidR="005F7419" w:rsidRDefault="005F7419" w:rsidP="005F7419">
      <w:pPr>
        <w:pStyle w:val="a3"/>
      </w:pPr>
    </w:p>
    <w:p w:rsidR="005F7419" w:rsidRPr="00A015F2" w:rsidRDefault="005F7419" w:rsidP="005F7419">
      <w:pPr>
        <w:jc w:val="both"/>
        <w:rPr>
          <w:sz w:val="24"/>
          <w:szCs w:val="24"/>
        </w:rPr>
      </w:pPr>
      <w:r w:rsidRPr="00A015F2">
        <w:rPr>
          <w:sz w:val="24"/>
          <w:szCs w:val="24"/>
        </w:rPr>
        <w:t xml:space="preserve">  Занятия</w:t>
      </w:r>
      <w:r w:rsidR="00A015F2" w:rsidRPr="00A015F2">
        <w:rPr>
          <w:sz w:val="24"/>
          <w:szCs w:val="24"/>
        </w:rPr>
        <w:t xml:space="preserve">  по  </w:t>
      </w:r>
      <w:r w:rsidR="00A015F2">
        <w:rPr>
          <w:sz w:val="24"/>
          <w:szCs w:val="24"/>
        </w:rPr>
        <w:t>музыкальному</w:t>
      </w:r>
      <w:r w:rsidR="00A015F2" w:rsidRPr="00A015F2">
        <w:rPr>
          <w:sz w:val="24"/>
          <w:szCs w:val="24"/>
        </w:rPr>
        <w:t xml:space="preserve">  инструменту.</w:t>
      </w:r>
    </w:p>
    <w:p w:rsidR="003C4CEF" w:rsidRPr="00AE1885" w:rsidRDefault="005F7419" w:rsidP="003C4CEF">
      <w:pPr>
        <w:ind w:firstLine="720"/>
        <w:jc w:val="both"/>
        <w:rPr>
          <w:bCs/>
          <w:sz w:val="22"/>
        </w:rPr>
      </w:pPr>
      <w:r w:rsidRPr="00A015F2">
        <w:rPr>
          <w:sz w:val="24"/>
          <w:szCs w:val="24"/>
        </w:rPr>
        <w:t xml:space="preserve">По  результатам   экзамена    сольфеджио  в  конце  первого  года  обучения , учитывая  пожелания   родителей,  на  втором  году  обучения  вводятся  индивидуальные  занятия  по  музыкальному  инструменту (два раза  в  неделю  по  45  минут или  один раз по 45 минут, по заявлению родителей). </w:t>
      </w:r>
      <w:r w:rsidR="003C4CEF">
        <w:rPr>
          <w:sz w:val="24"/>
          <w:szCs w:val="24"/>
        </w:rPr>
        <w:t>Если ребенок в пятилетнем возрасте определился с выбором музыкального инструмента, то по заявлению родителей с пятилетнего возраста</w:t>
      </w:r>
      <w:r w:rsidR="003C4CEF" w:rsidRPr="003C4CEF">
        <w:rPr>
          <w:sz w:val="24"/>
          <w:szCs w:val="24"/>
        </w:rPr>
        <w:t xml:space="preserve"> </w:t>
      </w:r>
      <w:r w:rsidR="003C4CEF" w:rsidRPr="00A015F2">
        <w:rPr>
          <w:sz w:val="24"/>
          <w:szCs w:val="24"/>
        </w:rPr>
        <w:t>вводятся  индивидуальные  занятия  по  музыкальному  инструменту (два раза  в  неделю  по  45  минут или  один раз 45 минут</w:t>
      </w:r>
      <w:r w:rsidR="003C4CEF">
        <w:rPr>
          <w:sz w:val="24"/>
          <w:szCs w:val="24"/>
        </w:rPr>
        <w:t xml:space="preserve">. </w:t>
      </w:r>
      <w:r w:rsidRPr="00A015F2">
        <w:rPr>
          <w:sz w:val="24"/>
          <w:szCs w:val="24"/>
        </w:rPr>
        <w:t xml:space="preserve">Педагог  по  специальности  в  течение  года  должен  пройти  с  ребенком   как  минимум  8 – 10  пьес (уровень  их  сложности  определяется  самим  педагогом в  соответствии  с  индивидуальными  возможностями  учащегося),  из  которых  три  пьесы ( этюд, пьеса  с  элементами  полифонии  и  пьеса  яркого,  концертного  плана) должны  быть  исполнены  на  экзамене  в  конце  учебного  года при поступлении в 1-й класс. С 1 индивидуальным часом занятий по специальному инструменту исполняется программа из двух разнохарактерных произведений. По  результатам  экзамена  по  музыкальному   инструменту  и  по  сольфеджио  на  конкурсной  основе  происходит  зачисление  в  1  класс. Учащимся,  не  прошедшим  по  </w:t>
      </w:r>
      <w:r w:rsidRPr="00A015F2">
        <w:rPr>
          <w:sz w:val="24"/>
          <w:szCs w:val="24"/>
        </w:rPr>
        <w:lastRenderedPageBreak/>
        <w:t>конкурсу  на  тот  или  иной  инструмент,  предлагается  на  выбор  другие  музыкальные инструменты,  в  соответствии  с  возрастом  ребенка,  его  индивидуальными  особенностями  и  по  рекомендации  заведующих  отделами, ведущих  педагогов,  проводивших  в  течение  учебного  года  консультации  для  учащихся  дошкольного  отделения.</w:t>
      </w:r>
      <w:r w:rsidR="003C4CEF" w:rsidRPr="003C4CEF">
        <w:rPr>
          <w:bCs/>
          <w:sz w:val="22"/>
        </w:rPr>
        <w:t xml:space="preserve"> </w:t>
      </w:r>
    </w:p>
    <w:p w:rsidR="003C4CEF" w:rsidRPr="00AE1885" w:rsidRDefault="003C4CEF" w:rsidP="003C4CEF">
      <w:pPr>
        <w:ind w:firstLine="720"/>
        <w:jc w:val="both"/>
        <w:rPr>
          <w:bCs/>
          <w:sz w:val="22"/>
        </w:rPr>
      </w:pPr>
      <w:r w:rsidRPr="00AE1885">
        <w:rPr>
          <w:bCs/>
          <w:sz w:val="22"/>
        </w:rPr>
        <w:t xml:space="preserve">Перед  поступлением  в 1   класс  </w:t>
      </w:r>
      <w:r>
        <w:rPr>
          <w:bCs/>
          <w:sz w:val="22"/>
        </w:rPr>
        <w:t xml:space="preserve">на обучение по дополнительным </w:t>
      </w:r>
      <w:proofErr w:type="spellStart"/>
      <w:r>
        <w:rPr>
          <w:bCs/>
          <w:sz w:val="22"/>
        </w:rPr>
        <w:t>предпрофессиональным</w:t>
      </w:r>
      <w:proofErr w:type="spellEnd"/>
      <w:r>
        <w:rPr>
          <w:bCs/>
          <w:sz w:val="22"/>
        </w:rPr>
        <w:t xml:space="preserve"> общеобразовательным программам  или по дополнительным </w:t>
      </w:r>
      <w:r w:rsidR="006708E8">
        <w:rPr>
          <w:bCs/>
          <w:sz w:val="22"/>
        </w:rPr>
        <w:t xml:space="preserve">общеобразовательным программам  по </w:t>
      </w:r>
      <w:r>
        <w:rPr>
          <w:bCs/>
          <w:sz w:val="22"/>
        </w:rPr>
        <w:t>инструментальному исполнительству</w:t>
      </w:r>
      <w:r w:rsidRPr="00AE1885">
        <w:rPr>
          <w:bCs/>
          <w:sz w:val="22"/>
        </w:rPr>
        <w:t xml:space="preserve">  с  5-6 летнего возраста  дети  проходят  подготовительный  курс по  сольфеджио  и  параллельно  посещают  индивидуальные  занятия  по  </w:t>
      </w:r>
      <w:r>
        <w:rPr>
          <w:bCs/>
          <w:sz w:val="22"/>
        </w:rPr>
        <w:t>музыкальному инструменту</w:t>
      </w:r>
      <w:r w:rsidRPr="00AE1885">
        <w:rPr>
          <w:bCs/>
          <w:sz w:val="22"/>
        </w:rPr>
        <w:t>.</w:t>
      </w:r>
    </w:p>
    <w:p w:rsidR="001A01E8" w:rsidRDefault="006708E8" w:rsidP="006708E8">
      <w:pPr>
        <w:tabs>
          <w:tab w:val="left" w:pos="1245"/>
        </w:tabs>
        <w:ind w:firstLine="720"/>
        <w:jc w:val="both"/>
        <w:rPr>
          <w:bCs/>
          <w:sz w:val="22"/>
        </w:rPr>
      </w:pPr>
      <w:r>
        <w:rPr>
          <w:sz w:val="24"/>
          <w:szCs w:val="24"/>
        </w:rPr>
        <w:tab/>
      </w:r>
      <w:r w:rsidRPr="00AE1885">
        <w:rPr>
          <w:bCs/>
          <w:sz w:val="22"/>
        </w:rPr>
        <w:t xml:space="preserve">Зачисление  в  1  класс  происходит  на  основании  результатов  экзаменов  по  сольфеджио  и  </w:t>
      </w:r>
      <w:r>
        <w:rPr>
          <w:bCs/>
          <w:sz w:val="22"/>
        </w:rPr>
        <w:t>музыкальному инструменту</w:t>
      </w:r>
      <w:r w:rsidRPr="00AE1885">
        <w:rPr>
          <w:bCs/>
          <w:sz w:val="22"/>
        </w:rPr>
        <w:t>.</w:t>
      </w:r>
    </w:p>
    <w:p w:rsidR="001C08A8" w:rsidRDefault="001C08A8" w:rsidP="006708E8">
      <w:pPr>
        <w:tabs>
          <w:tab w:val="left" w:pos="1245"/>
        </w:tabs>
        <w:ind w:firstLine="720"/>
        <w:jc w:val="both"/>
        <w:rPr>
          <w:bCs/>
          <w:sz w:val="22"/>
        </w:rPr>
      </w:pPr>
    </w:p>
    <w:p w:rsidR="001C08A8" w:rsidRPr="00E1655A" w:rsidRDefault="001C08A8" w:rsidP="001C08A8">
      <w:pPr>
        <w:rPr>
          <w:sz w:val="24"/>
          <w:szCs w:val="24"/>
        </w:rPr>
      </w:pPr>
      <w:r w:rsidRPr="00E1655A">
        <w:rPr>
          <w:sz w:val="24"/>
          <w:szCs w:val="24"/>
        </w:rPr>
        <w:t>Углубленное изучение предмета:</w:t>
      </w:r>
    </w:p>
    <w:p w:rsidR="001C08A8" w:rsidRPr="00E1655A" w:rsidRDefault="001C08A8" w:rsidP="001C08A8">
      <w:pPr>
        <w:jc w:val="both"/>
        <w:rPr>
          <w:sz w:val="24"/>
          <w:szCs w:val="24"/>
        </w:rPr>
      </w:pPr>
      <w:r w:rsidRPr="00E1655A">
        <w:rPr>
          <w:sz w:val="24"/>
          <w:szCs w:val="24"/>
        </w:rPr>
        <w:t xml:space="preserve">-Учебный час в неделю  может быть предоставлен учащемуся  с любого класса, в </w:t>
      </w:r>
      <w:r w:rsidRPr="00E1655A">
        <w:rPr>
          <w:sz w:val="24"/>
          <w:szCs w:val="24"/>
          <w:lang w:val="en-US"/>
        </w:rPr>
        <w:t>I</w:t>
      </w:r>
      <w:r w:rsidRPr="00E1655A">
        <w:rPr>
          <w:sz w:val="24"/>
          <w:szCs w:val="24"/>
        </w:rPr>
        <w:t xml:space="preserve">, </w:t>
      </w:r>
      <w:r w:rsidRPr="00E1655A">
        <w:rPr>
          <w:sz w:val="24"/>
          <w:szCs w:val="24"/>
          <w:lang w:val="en-US"/>
        </w:rPr>
        <w:t>II</w:t>
      </w:r>
      <w:r w:rsidRPr="00E1655A">
        <w:rPr>
          <w:sz w:val="24"/>
          <w:szCs w:val="24"/>
        </w:rPr>
        <w:t xml:space="preserve"> </w:t>
      </w:r>
      <w:r w:rsidRPr="00E1655A">
        <w:rPr>
          <w:sz w:val="24"/>
          <w:szCs w:val="24"/>
          <w:lang w:val="en-US"/>
        </w:rPr>
        <w:t>III</w:t>
      </w:r>
      <w:r w:rsidRPr="00E1655A">
        <w:rPr>
          <w:sz w:val="24"/>
          <w:szCs w:val="24"/>
        </w:rPr>
        <w:t xml:space="preserve">, или </w:t>
      </w:r>
      <w:r w:rsidRPr="00E1655A">
        <w:rPr>
          <w:sz w:val="24"/>
          <w:szCs w:val="24"/>
          <w:lang w:val="en-US"/>
        </w:rPr>
        <w:t>IV</w:t>
      </w:r>
      <w:r w:rsidRPr="00E1655A">
        <w:rPr>
          <w:sz w:val="24"/>
          <w:szCs w:val="24"/>
        </w:rPr>
        <w:t xml:space="preserve"> четверти без рассмотрения </w:t>
      </w:r>
      <w:r>
        <w:rPr>
          <w:sz w:val="24"/>
          <w:szCs w:val="24"/>
        </w:rPr>
        <w:t xml:space="preserve">на </w:t>
      </w:r>
      <w:r w:rsidRPr="00E1655A">
        <w:rPr>
          <w:sz w:val="24"/>
          <w:szCs w:val="24"/>
        </w:rPr>
        <w:t>Методическо</w:t>
      </w:r>
      <w:r>
        <w:rPr>
          <w:sz w:val="24"/>
          <w:szCs w:val="24"/>
        </w:rPr>
        <w:t>м</w:t>
      </w:r>
      <w:r w:rsidRPr="00E1655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E1655A">
        <w:rPr>
          <w:sz w:val="24"/>
          <w:szCs w:val="24"/>
        </w:rPr>
        <w:t>овет</w:t>
      </w:r>
      <w:r>
        <w:rPr>
          <w:sz w:val="24"/>
          <w:szCs w:val="24"/>
        </w:rPr>
        <w:t>е</w:t>
      </w:r>
      <w:r w:rsidRPr="00E1655A">
        <w:rPr>
          <w:sz w:val="24"/>
          <w:szCs w:val="24"/>
        </w:rPr>
        <w:t xml:space="preserve"> школы, по согласованию преподавателя музыкально</w:t>
      </w:r>
      <w:r>
        <w:rPr>
          <w:sz w:val="24"/>
          <w:szCs w:val="24"/>
        </w:rPr>
        <w:t>го</w:t>
      </w:r>
      <w:r w:rsidRPr="00E1655A">
        <w:rPr>
          <w:sz w:val="24"/>
          <w:szCs w:val="24"/>
        </w:rPr>
        <w:t xml:space="preserve"> инструмент</w:t>
      </w:r>
      <w:r>
        <w:rPr>
          <w:sz w:val="24"/>
          <w:szCs w:val="24"/>
        </w:rPr>
        <w:t>а</w:t>
      </w:r>
      <w:r w:rsidRPr="00E1655A">
        <w:rPr>
          <w:sz w:val="24"/>
          <w:szCs w:val="24"/>
        </w:rPr>
        <w:t xml:space="preserve">  с родителями (лиц их заменяющих), с учетом заявления.</w:t>
      </w:r>
    </w:p>
    <w:p w:rsidR="001C08A8" w:rsidRPr="00E1655A" w:rsidRDefault="001C08A8" w:rsidP="001C08A8">
      <w:pPr>
        <w:jc w:val="both"/>
        <w:rPr>
          <w:sz w:val="24"/>
          <w:szCs w:val="24"/>
        </w:rPr>
      </w:pPr>
      <w:r w:rsidRPr="00E1655A">
        <w:rPr>
          <w:sz w:val="24"/>
          <w:szCs w:val="24"/>
        </w:rPr>
        <w:t xml:space="preserve"> -Учебный час в неделю является дополнительным временем для более тщательной проработки изучаемого материала  учащегося по специальности или фортепиано как дополнительного инструмента, с целью улучшения освоения учебного материала.</w:t>
      </w:r>
    </w:p>
    <w:p w:rsidR="001C08A8" w:rsidRPr="00E1655A" w:rsidRDefault="001C08A8" w:rsidP="001C08A8">
      <w:pPr>
        <w:jc w:val="both"/>
        <w:rPr>
          <w:sz w:val="24"/>
          <w:szCs w:val="24"/>
        </w:rPr>
      </w:pPr>
      <w:r w:rsidRPr="00E1655A">
        <w:rPr>
          <w:sz w:val="24"/>
          <w:szCs w:val="24"/>
        </w:rPr>
        <w:t xml:space="preserve">- Промежуточная аттестация по углубленному изучению предмета не проводится, так как предусмотрена по программе учебного предмета начального, основного или облегченного курса обучения. </w:t>
      </w:r>
    </w:p>
    <w:p w:rsidR="001C08A8" w:rsidRPr="00E1655A" w:rsidRDefault="001C08A8" w:rsidP="001C08A8">
      <w:pPr>
        <w:jc w:val="both"/>
        <w:rPr>
          <w:color w:val="000000"/>
          <w:sz w:val="24"/>
          <w:szCs w:val="24"/>
        </w:rPr>
      </w:pPr>
      <w:r w:rsidRPr="00E1655A">
        <w:rPr>
          <w:sz w:val="24"/>
          <w:szCs w:val="24"/>
        </w:rPr>
        <w:t>-Учебный час в неделю  для занятий на  музыкальном инструменте может быть предоставлен учащемуся, окончившему  ДШИ и  имеющему желание продолжить занятия на инструменте в 9 классе без прохождения промежуточной или  итоговой аттестации</w:t>
      </w:r>
      <w:r w:rsidRPr="00D22256">
        <w:rPr>
          <w:sz w:val="24"/>
          <w:szCs w:val="24"/>
        </w:rPr>
        <w:t xml:space="preserve"> </w:t>
      </w:r>
      <w:r w:rsidRPr="00E1655A">
        <w:rPr>
          <w:sz w:val="24"/>
          <w:szCs w:val="24"/>
        </w:rPr>
        <w:t>с учетом заявления</w:t>
      </w:r>
      <w:r w:rsidRPr="00D22256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 w:rsidRPr="00E16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Pr="00E1655A">
        <w:rPr>
          <w:sz w:val="24"/>
          <w:szCs w:val="24"/>
        </w:rPr>
        <w:t>лиц их заменяющих.</w:t>
      </w:r>
    </w:p>
    <w:p w:rsidR="001C08A8" w:rsidRDefault="001C08A8" w:rsidP="006708E8">
      <w:pPr>
        <w:tabs>
          <w:tab w:val="left" w:pos="1245"/>
        </w:tabs>
        <w:ind w:firstLine="720"/>
        <w:jc w:val="both"/>
        <w:rPr>
          <w:bCs/>
          <w:sz w:val="22"/>
        </w:rPr>
      </w:pPr>
    </w:p>
    <w:p w:rsidR="001C08A8" w:rsidRPr="00A015F2" w:rsidRDefault="001C08A8" w:rsidP="006708E8">
      <w:pPr>
        <w:tabs>
          <w:tab w:val="left" w:pos="1245"/>
        </w:tabs>
        <w:ind w:firstLine="720"/>
        <w:jc w:val="both"/>
        <w:rPr>
          <w:sz w:val="24"/>
          <w:szCs w:val="24"/>
        </w:rPr>
      </w:pPr>
    </w:p>
    <w:p w:rsidR="003C4CEF" w:rsidRPr="003C4CEF" w:rsidRDefault="003C4CEF" w:rsidP="003C4CEF">
      <w:pPr>
        <w:pStyle w:val="a7"/>
        <w:spacing w:after="0"/>
        <w:ind w:left="1440"/>
        <w:rPr>
          <w:b/>
          <w:bCs/>
          <w:sz w:val="22"/>
          <w:szCs w:val="20"/>
        </w:rPr>
      </w:pPr>
      <w:r w:rsidRPr="003C4CEF">
        <w:rPr>
          <w:b/>
        </w:rPr>
        <w:tab/>
      </w:r>
      <w:r w:rsidRPr="003C4CEF">
        <w:rPr>
          <w:b/>
          <w:bCs/>
          <w:sz w:val="22"/>
          <w:szCs w:val="20"/>
        </w:rPr>
        <w:t xml:space="preserve">Образовательные  задачи   программы. </w:t>
      </w:r>
    </w:p>
    <w:p w:rsidR="003C4CEF" w:rsidRPr="00AE1885" w:rsidRDefault="003C4CEF" w:rsidP="003C4CEF">
      <w:pPr>
        <w:pStyle w:val="a7"/>
        <w:spacing w:after="0"/>
        <w:ind w:left="1440"/>
        <w:rPr>
          <w:bCs/>
          <w:sz w:val="22"/>
          <w:szCs w:val="20"/>
          <w:u w:val="single"/>
        </w:rPr>
      </w:pPr>
    </w:p>
    <w:p w:rsidR="003C4CEF" w:rsidRPr="003C4CEF" w:rsidRDefault="003C4CEF" w:rsidP="003C4CEF">
      <w:pPr>
        <w:tabs>
          <w:tab w:val="left" w:pos="3435"/>
        </w:tabs>
        <w:rPr>
          <w:sz w:val="24"/>
          <w:szCs w:val="24"/>
        </w:rPr>
      </w:pPr>
      <w:r w:rsidRPr="003C4CEF">
        <w:rPr>
          <w:sz w:val="24"/>
          <w:szCs w:val="24"/>
        </w:rPr>
        <w:t xml:space="preserve">Данная  программа – типовая,  руководствуясь  ею,  преподаватель  сам  определяет,  каким  образом  он  будет  осуществлять  учебный  процесс   с  конкретным  учеником. В  представленной  программе  отражено  поэтапное  обучение  игре на инструменте  на  протяжении  всего  курса  обучения. </w:t>
      </w:r>
    </w:p>
    <w:p w:rsidR="003C4CEF" w:rsidRPr="003C4CEF" w:rsidRDefault="003C4CEF" w:rsidP="003C4CEF">
      <w:pPr>
        <w:tabs>
          <w:tab w:val="left" w:pos="3435"/>
        </w:tabs>
        <w:rPr>
          <w:sz w:val="24"/>
          <w:szCs w:val="24"/>
        </w:rPr>
      </w:pPr>
      <w:r w:rsidRPr="003C4CEF">
        <w:rPr>
          <w:sz w:val="24"/>
          <w:szCs w:val="24"/>
        </w:rPr>
        <w:t xml:space="preserve">- научить  пониманию  музыкального  языка,  его  закономерностей,  выразительных     </w:t>
      </w:r>
    </w:p>
    <w:p w:rsidR="003C4CEF" w:rsidRPr="003C4CEF" w:rsidRDefault="003C4CEF" w:rsidP="003C4CEF">
      <w:pPr>
        <w:tabs>
          <w:tab w:val="left" w:pos="3435"/>
        </w:tabs>
        <w:rPr>
          <w:sz w:val="24"/>
          <w:szCs w:val="24"/>
        </w:rPr>
      </w:pPr>
      <w:r w:rsidRPr="003C4CEF">
        <w:rPr>
          <w:sz w:val="24"/>
          <w:szCs w:val="24"/>
        </w:rPr>
        <w:t xml:space="preserve">  возможностей;</w:t>
      </w:r>
    </w:p>
    <w:p w:rsidR="003C4CEF" w:rsidRPr="003C4CEF" w:rsidRDefault="003C4CEF" w:rsidP="003C4CEF">
      <w:pPr>
        <w:tabs>
          <w:tab w:val="left" w:pos="3435"/>
        </w:tabs>
        <w:rPr>
          <w:sz w:val="24"/>
          <w:szCs w:val="24"/>
        </w:rPr>
      </w:pPr>
      <w:r w:rsidRPr="003C4CEF">
        <w:rPr>
          <w:sz w:val="24"/>
          <w:szCs w:val="24"/>
        </w:rPr>
        <w:t xml:space="preserve">- привить первоначальные навыки </w:t>
      </w:r>
      <w:proofErr w:type="spellStart"/>
      <w:r w:rsidRPr="003C4CEF">
        <w:rPr>
          <w:sz w:val="24"/>
          <w:szCs w:val="24"/>
        </w:rPr>
        <w:t>звукоизвлечения</w:t>
      </w:r>
      <w:proofErr w:type="spellEnd"/>
      <w:r w:rsidRPr="003C4CEF">
        <w:rPr>
          <w:sz w:val="24"/>
          <w:szCs w:val="24"/>
        </w:rPr>
        <w:t xml:space="preserve"> на инструменте;</w:t>
      </w:r>
    </w:p>
    <w:p w:rsidR="003C4CEF" w:rsidRPr="003C4CEF" w:rsidRDefault="003C4CEF" w:rsidP="003C4CEF">
      <w:pPr>
        <w:tabs>
          <w:tab w:val="left" w:pos="3435"/>
        </w:tabs>
        <w:rPr>
          <w:sz w:val="24"/>
          <w:szCs w:val="24"/>
        </w:rPr>
      </w:pPr>
      <w:r w:rsidRPr="003C4CEF">
        <w:rPr>
          <w:sz w:val="24"/>
          <w:szCs w:val="24"/>
        </w:rPr>
        <w:t>- развить  индивидуальные  особенности  художественной  натуры  ученика.</w:t>
      </w:r>
    </w:p>
    <w:p w:rsidR="003C4CEF" w:rsidRPr="003C4CEF" w:rsidRDefault="003C4CEF" w:rsidP="003C4CEF">
      <w:pPr>
        <w:tabs>
          <w:tab w:val="left" w:pos="3435"/>
        </w:tabs>
        <w:rPr>
          <w:sz w:val="24"/>
          <w:szCs w:val="24"/>
        </w:rPr>
      </w:pPr>
      <w:r w:rsidRPr="003C4CEF">
        <w:rPr>
          <w:sz w:val="24"/>
          <w:szCs w:val="24"/>
        </w:rPr>
        <w:t xml:space="preserve">             В  основе  педагогической  работы  лежит  следующая  закономерность-</w:t>
      </w:r>
    </w:p>
    <w:p w:rsidR="003C4CEF" w:rsidRPr="003C4CEF" w:rsidRDefault="003C4CEF" w:rsidP="003C4CEF">
      <w:pPr>
        <w:tabs>
          <w:tab w:val="left" w:pos="3435"/>
        </w:tabs>
        <w:rPr>
          <w:sz w:val="24"/>
          <w:szCs w:val="24"/>
        </w:rPr>
      </w:pPr>
      <w:r w:rsidRPr="003C4CEF">
        <w:rPr>
          <w:sz w:val="24"/>
          <w:szCs w:val="24"/>
        </w:rPr>
        <w:t>обучение  тесно  связано  с  воспитанием  учащегося,  чему  способствует  метод  работы  в  специальных  классах – метод  индивидуальных  занятий. Индивидуально  работая  с  каждым  учеником,  педагог  формирует  его  взгляды,  его  отношение к  окружающему  миру,  дает  культуру  общения и,  помимо  знаний  и  навыков, учит  самому  отношению  к  занятиям  и  музыке.</w:t>
      </w:r>
    </w:p>
    <w:p w:rsidR="001A01E8" w:rsidRDefault="006708E8" w:rsidP="001A01E8">
      <w:pPr>
        <w:pBdr>
          <w:bottom w:val="double" w:sz="4" w:space="31" w:color="auto"/>
        </w:pBdr>
        <w:tabs>
          <w:tab w:val="right" w:pos="9355"/>
        </w:tabs>
        <w:jc w:val="both"/>
        <w:rPr>
          <w:bCs/>
          <w:sz w:val="24"/>
          <w:szCs w:val="24"/>
        </w:rPr>
      </w:pPr>
      <w:r w:rsidRPr="006708E8">
        <w:rPr>
          <w:bCs/>
          <w:sz w:val="24"/>
          <w:szCs w:val="24"/>
        </w:rPr>
        <w:t>В подготовительном классе занятия предполагают игровую форму, особенно в 5-ти летнем возрасте. Продолжительность начального периода обучения зависит от возраста учащегося и от степени его физического и интеллектуального развития. Чем меньше лет юному музыканту, тем дольше будет начальный период обучения в подготовительном классе.</w:t>
      </w:r>
    </w:p>
    <w:p w:rsidR="001A01E8" w:rsidRDefault="001A01E8" w:rsidP="001A01E8">
      <w:pPr>
        <w:pBdr>
          <w:bottom w:val="double" w:sz="4" w:space="31" w:color="auto"/>
        </w:pBdr>
        <w:tabs>
          <w:tab w:val="right" w:pos="9355"/>
        </w:tabs>
        <w:jc w:val="both"/>
        <w:rPr>
          <w:sz w:val="24"/>
          <w:szCs w:val="24"/>
        </w:rPr>
      </w:pPr>
      <w:r w:rsidRPr="001A01E8">
        <w:rPr>
          <w:sz w:val="24"/>
          <w:szCs w:val="24"/>
        </w:rPr>
        <w:t xml:space="preserve">Важнейший этап в работе с детьми- дошкольное обучение. Основные задачи этого этапа:  воспитание у детей эмоционального и осознанного отношения к музыке, развитие </w:t>
      </w:r>
      <w:r w:rsidRPr="001A01E8">
        <w:rPr>
          <w:sz w:val="24"/>
          <w:szCs w:val="24"/>
        </w:rPr>
        <w:lastRenderedPageBreak/>
        <w:t>заинтересованности, восприимчивости и творческой активности, пробуждение у них устойчивого интереса к музыке, желания слушать и «слышать» ее, получая эстетическое удовольствие.</w:t>
      </w:r>
      <w:r>
        <w:rPr>
          <w:sz w:val="24"/>
          <w:szCs w:val="24"/>
        </w:rPr>
        <w:t xml:space="preserve"> </w:t>
      </w:r>
      <w:r w:rsidRPr="001A01E8">
        <w:rPr>
          <w:sz w:val="24"/>
          <w:szCs w:val="24"/>
        </w:rPr>
        <w:t>В работе с дошкольниками педагог должен учитывать специфику обучения детей младшего возраста. Остановимся на некоторых важных моментах. Как известно, одно из основных свойств детской психики- стремление познавать мир через активные действия. На уроках сольфеджио ученики поют песню, вышагивают ритм мелодии, прохлопывают метрические доли, сочиняют песню. Играют к ней сопровождение и т. д., то есть, педагог выстраивает всю методику обучения на действии. Если придерживаться этой методики с первых уроков, то знания детей будут качественными и продуктивными, так  как такие заня</w:t>
      </w:r>
      <w:r>
        <w:rPr>
          <w:sz w:val="24"/>
          <w:szCs w:val="24"/>
        </w:rPr>
        <w:t>тия развивают не только память, н</w:t>
      </w:r>
      <w:r w:rsidRPr="001A01E8">
        <w:rPr>
          <w:sz w:val="24"/>
          <w:szCs w:val="24"/>
        </w:rPr>
        <w:t>о и мышление детей и их умение.</w:t>
      </w:r>
    </w:p>
    <w:p w:rsidR="001A01E8" w:rsidRDefault="001A01E8" w:rsidP="001A01E8">
      <w:pPr>
        <w:pBdr>
          <w:bottom w:val="double" w:sz="4" w:space="31" w:color="auto"/>
        </w:pBdr>
        <w:tabs>
          <w:tab w:val="right" w:pos="9355"/>
        </w:tabs>
        <w:jc w:val="both"/>
        <w:rPr>
          <w:bCs/>
          <w:sz w:val="24"/>
          <w:szCs w:val="24"/>
        </w:rPr>
      </w:pPr>
    </w:p>
    <w:p w:rsidR="001C08A8" w:rsidRPr="00E1655A" w:rsidRDefault="001C08A8" w:rsidP="001C08A8">
      <w:pPr>
        <w:jc w:val="both"/>
        <w:rPr>
          <w:sz w:val="24"/>
          <w:szCs w:val="24"/>
        </w:rPr>
      </w:pPr>
      <w:r w:rsidRPr="00E1655A">
        <w:rPr>
          <w:sz w:val="24"/>
          <w:szCs w:val="24"/>
        </w:rPr>
        <w:t>Углубленное изучение предмета -Учебный час в неделю является дополнительным временем для более тщательной проработки изучаемого материала  учащегося</w:t>
      </w:r>
      <w:r>
        <w:rPr>
          <w:sz w:val="24"/>
          <w:szCs w:val="24"/>
        </w:rPr>
        <w:t xml:space="preserve"> по специальности, </w:t>
      </w:r>
      <w:r w:rsidRPr="00E1655A">
        <w:rPr>
          <w:sz w:val="24"/>
          <w:szCs w:val="24"/>
        </w:rPr>
        <w:t>фортепиано</w:t>
      </w:r>
      <w:r>
        <w:rPr>
          <w:sz w:val="24"/>
          <w:szCs w:val="24"/>
        </w:rPr>
        <w:t xml:space="preserve"> </w:t>
      </w:r>
      <w:r w:rsidRPr="00E1655A">
        <w:rPr>
          <w:sz w:val="24"/>
          <w:szCs w:val="24"/>
        </w:rPr>
        <w:t xml:space="preserve"> как дополнительного инструмента,</w:t>
      </w:r>
      <w:r>
        <w:rPr>
          <w:sz w:val="24"/>
          <w:szCs w:val="24"/>
        </w:rPr>
        <w:t xml:space="preserve"> или теории</w:t>
      </w:r>
      <w:r w:rsidRPr="00E1655A">
        <w:rPr>
          <w:sz w:val="24"/>
          <w:szCs w:val="24"/>
        </w:rPr>
        <w:t xml:space="preserve"> с целью улучшения освоения учебного материала.</w:t>
      </w:r>
    </w:p>
    <w:p w:rsidR="001A01E8" w:rsidRDefault="001A01E8" w:rsidP="001A01E8">
      <w:pPr>
        <w:pBdr>
          <w:bottom w:val="double" w:sz="4" w:space="31" w:color="auto"/>
        </w:pBdr>
        <w:tabs>
          <w:tab w:val="right" w:pos="9355"/>
        </w:tabs>
        <w:jc w:val="both"/>
        <w:rPr>
          <w:bCs/>
          <w:sz w:val="24"/>
          <w:szCs w:val="24"/>
        </w:rPr>
      </w:pPr>
    </w:p>
    <w:p w:rsidR="001A01E8" w:rsidRDefault="001A01E8" w:rsidP="001A01E8">
      <w:pPr>
        <w:pBdr>
          <w:bottom w:val="double" w:sz="4" w:space="31" w:color="auto"/>
        </w:pBdr>
        <w:tabs>
          <w:tab w:val="right" w:pos="9355"/>
        </w:tabs>
        <w:jc w:val="both"/>
        <w:rPr>
          <w:bCs/>
          <w:sz w:val="24"/>
          <w:szCs w:val="24"/>
        </w:rPr>
      </w:pPr>
    </w:p>
    <w:p w:rsidR="001A01E8" w:rsidRPr="001A01E8" w:rsidRDefault="001A01E8" w:rsidP="001A01E8">
      <w:pPr>
        <w:pBdr>
          <w:bottom w:val="double" w:sz="4" w:space="31" w:color="auto"/>
        </w:pBdr>
        <w:tabs>
          <w:tab w:val="right" w:pos="9355"/>
        </w:tabs>
        <w:jc w:val="both"/>
        <w:rPr>
          <w:bCs/>
          <w:sz w:val="24"/>
          <w:szCs w:val="24"/>
        </w:rPr>
      </w:pPr>
    </w:p>
    <w:p w:rsidR="006708E8" w:rsidRPr="006708E8" w:rsidRDefault="006708E8" w:rsidP="006708E8">
      <w:pPr>
        <w:pBdr>
          <w:bottom w:val="double" w:sz="4" w:space="31" w:color="auto"/>
        </w:pBdr>
        <w:jc w:val="center"/>
        <w:rPr>
          <w:b/>
          <w:bCs/>
          <w:sz w:val="22"/>
        </w:rPr>
      </w:pPr>
      <w:r w:rsidRPr="006708E8">
        <w:rPr>
          <w:b/>
          <w:bCs/>
          <w:sz w:val="22"/>
        </w:rPr>
        <w:t>Методы обучения:</w:t>
      </w:r>
    </w:p>
    <w:p w:rsidR="006708E8" w:rsidRPr="00931CAA" w:rsidRDefault="006708E8" w:rsidP="006708E8">
      <w:pPr>
        <w:pBdr>
          <w:bottom w:val="double" w:sz="4" w:space="31" w:color="auto"/>
        </w:pBdr>
        <w:ind w:firstLine="720"/>
        <w:jc w:val="both"/>
        <w:rPr>
          <w:bCs/>
          <w:sz w:val="22"/>
        </w:rPr>
      </w:pPr>
      <w:r w:rsidRPr="00931CAA">
        <w:rPr>
          <w:bCs/>
          <w:sz w:val="22"/>
        </w:rPr>
        <w:t>Словесные -  Объяснение, обсуждение материала.</w:t>
      </w:r>
    </w:p>
    <w:p w:rsidR="006708E8" w:rsidRPr="00931CAA" w:rsidRDefault="006708E8" w:rsidP="006708E8">
      <w:pPr>
        <w:pBdr>
          <w:bottom w:val="double" w:sz="4" w:space="31" w:color="auto"/>
        </w:pBdr>
        <w:ind w:firstLine="720"/>
        <w:jc w:val="both"/>
        <w:rPr>
          <w:bCs/>
          <w:sz w:val="22"/>
        </w:rPr>
      </w:pPr>
      <w:r w:rsidRPr="00931CAA">
        <w:rPr>
          <w:bCs/>
          <w:sz w:val="22"/>
        </w:rPr>
        <w:t>Наглядные – Иллюстрация (исполнение) педагогом,</w:t>
      </w:r>
    </w:p>
    <w:p w:rsidR="006708E8" w:rsidRPr="00931CAA" w:rsidRDefault="006708E8" w:rsidP="006708E8">
      <w:pPr>
        <w:pBdr>
          <w:bottom w:val="double" w:sz="4" w:space="31" w:color="auto"/>
        </w:pBdr>
        <w:ind w:firstLine="720"/>
        <w:jc w:val="both"/>
        <w:rPr>
          <w:bCs/>
          <w:sz w:val="22"/>
        </w:rPr>
      </w:pPr>
      <w:r w:rsidRPr="00931CAA">
        <w:rPr>
          <w:bCs/>
          <w:sz w:val="22"/>
        </w:rPr>
        <w:t>Практические – Исполнение на инструменте.</w:t>
      </w:r>
    </w:p>
    <w:p w:rsidR="006708E8" w:rsidRPr="00931CAA" w:rsidRDefault="006708E8" w:rsidP="006708E8">
      <w:pPr>
        <w:pBdr>
          <w:bottom w:val="double" w:sz="4" w:space="31" w:color="auto"/>
        </w:pBdr>
        <w:ind w:firstLine="720"/>
        <w:jc w:val="both"/>
        <w:rPr>
          <w:bCs/>
          <w:sz w:val="22"/>
        </w:rPr>
      </w:pPr>
      <w:r w:rsidRPr="00931CAA">
        <w:rPr>
          <w:bCs/>
          <w:sz w:val="22"/>
        </w:rPr>
        <w:t xml:space="preserve">Репродуктивные – многократное повторение, </w:t>
      </w:r>
      <w:r w:rsidR="001A01E8">
        <w:rPr>
          <w:bCs/>
          <w:sz w:val="22"/>
        </w:rPr>
        <w:t>игровые формы</w:t>
      </w:r>
      <w:r w:rsidRPr="00931CAA">
        <w:rPr>
          <w:bCs/>
          <w:sz w:val="22"/>
        </w:rPr>
        <w:t>.</w:t>
      </w:r>
    </w:p>
    <w:p w:rsidR="006708E8" w:rsidRDefault="006708E8" w:rsidP="006708E8">
      <w:pPr>
        <w:pBdr>
          <w:bottom w:val="double" w:sz="4" w:space="31" w:color="auto"/>
        </w:pBdr>
        <w:ind w:firstLine="720"/>
        <w:jc w:val="both"/>
        <w:rPr>
          <w:b/>
          <w:bCs/>
          <w:sz w:val="22"/>
        </w:rPr>
      </w:pPr>
    </w:p>
    <w:p w:rsidR="006708E8" w:rsidRPr="00931CAA" w:rsidRDefault="006708E8" w:rsidP="006708E8">
      <w:pPr>
        <w:pBdr>
          <w:bottom w:val="double" w:sz="4" w:space="31" w:color="auto"/>
        </w:pBdr>
        <w:ind w:firstLine="720"/>
        <w:jc w:val="both"/>
        <w:rPr>
          <w:b/>
          <w:bCs/>
          <w:sz w:val="22"/>
        </w:rPr>
      </w:pPr>
    </w:p>
    <w:p w:rsidR="006708E8" w:rsidRPr="006708E8" w:rsidRDefault="006708E8" w:rsidP="006708E8">
      <w:pPr>
        <w:pBdr>
          <w:bottom w:val="double" w:sz="4" w:space="31" w:color="auto"/>
        </w:pBdr>
        <w:jc w:val="center"/>
        <w:rPr>
          <w:b/>
          <w:bCs/>
          <w:sz w:val="22"/>
        </w:rPr>
      </w:pPr>
      <w:r w:rsidRPr="006708E8">
        <w:rPr>
          <w:b/>
          <w:bCs/>
          <w:sz w:val="22"/>
        </w:rPr>
        <w:t xml:space="preserve"> Материально-техническое обеспечение учебного процесса.</w:t>
      </w:r>
    </w:p>
    <w:p w:rsidR="006708E8" w:rsidRPr="00931CAA" w:rsidRDefault="006708E8" w:rsidP="006708E8">
      <w:pPr>
        <w:pBdr>
          <w:bottom w:val="double" w:sz="4" w:space="31" w:color="auto"/>
        </w:pBdr>
        <w:jc w:val="both"/>
        <w:rPr>
          <w:b/>
          <w:bCs/>
          <w:sz w:val="22"/>
          <w:u w:val="single"/>
        </w:rPr>
      </w:pPr>
    </w:p>
    <w:p w:rsidR="00256885" w:rsidRPr="001C08A8" w:rsidRDefault="006708E8" w:rsidP="001C08A8">
      <w:pPr>
        <w:pBdr>
          <w:bottom w:val="double" w:sz="4" w:space="31" w:color="auto"/>
        </w:pBdr>
        <w:jc w:val="both"/>
        <w:rPr>
          <w:bCs/>
          <w:sz w:val="22"/>
        </w:rPr>
      </w:pPr>
      <w:r w:rsidRPr="00931CAA">
        <w:rPr>
          <w:bCs/>
          <w:sz w:val="22"/>
        </w:rPr>
        <w:t xml:space="preserve">Аудитория для проведения урока, </w:t>
      </w:r>
      <w:r>
        <w:rPr>
          <w:bCs/>
          <w:sz w:val="22"/>
        </w:rPr>
        <w:t>музыкальный инструмент (</w:t>
      </w:r>
      <w:r w:rsidRPr="00931CAA">
        <w:rPr>
          <w:bCs/>
          <w:sz w:val="22"/>
        </w:rPr>
        <w:t>фортепиано, два фортепиано</w:t>
      </w:r>
      <w:r>
        <w:rPr>
          <w:bCs/>
          <w:sz w:val="22"/>
        </w:rPr>
        <w:t>, блок флейта, ксилофон, скрипка, виолончель, домра, балалайка, баян, аккордеон, гитара</w:t>
      </w:r>
      <w:r w:rsidR="001C08A8">
        <w:rPr>
          <w:bCs/>
          <w:sz w:val="22"/>
        </w:rPr>
        <w:t>, труба, мундштук</w:t>
      </w:r>
      <w:r>
        <w:rPr>
          <w:bCs/>
          <w:sz w:val="22"/>
        </w:rPr>
        <w:t>)</w:t>
      </w:r>
      <w:r w:rsidRPr="00931CAA">
        <w:rPr>
          <w:bCs/>
          <w:sz w:val="22"/>
        </w:rPr>
        <w:t>, ноты, подставка для ног 15-20</w:t>
      </w:r>
      <w:r>
        <w:rPr>
          <w:bCs/>
          <w:sz w:val="22"/>
        </w:rPr>
        <w:t xml:space="preserve"> см., подставки для сидения 5 см., </w:t>
      </w:r>
      <w:proofErr w:type="spellStart"/>
      <w:r>
        <w:rPr>
          <w:bCs/>
          <w:sz w:val="22"/>
        </w:rPr>
        <w:t>паралоновые</w:t>
      </w:r>
      <w:proofErr w:type="spellEnd"/>
      <w:r>
        <w:rPr>
          <w:bCs/>
          <w:sz w:val="22"/>
        </w:rPr>
        <w:t xml:space="preserve"> подстилки,  общая тетрадь для записи домашних заданий, </w:t>
      </w:r>
      <w:r w:rsidRPr="00EB7253">
        <w:rPr>
          <w:bCs/>
          <w:sz w:val="22"/>
        </w:rPr>
        <w:t>концертная аудитория.</w:t>
      </w:r>
    </w:p>
    <w:sectPr w:rsidR="00256885" w:rsidRPr="001C08A8" w:rsidSect="00EE4A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28" w:rsidRDefault="00FA5828" w:rsidP="00B66FE9">
      <w:r>
        <w:separator/>
      </w:r>
    </w:p>
  </w:endnote>
  <w:endnote w:type="continuationSeparator" w:id="0">
    <w:p w:rsidR="00FA5828" w:rsidRDefault="00FA5828" w:rsidP="00B6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652"/>
      <w:docPartObj>
        <w:docPartGallery w:val="Page Numbers (Bottom of Page)"/>
        <w:docPartUnique/>
      </w:docPartObj>
    </w:sdtPr>
    <w:sdtContent>
      <w:p w:rsidR="00B66FE9" w:rsidRDefault="00DE797E">
        <w:pPr>
          <w:pStyle w:val="ab"/>
          <w:jc w:val="right"/>
        </w:pPr>
        <w:fldSimple w:instr=" PAGE   \* MERGEFORMAT ">
          <w:r w:rsidR="005E6646">
            <w:rPr>
              <w:noProof/>
            </w:rPr>
            <w:t>1</w:t>
          </w:r>
        </w:fldSimple>
      </w:p>
    </w:sdtContent>
  </w:sdt>
  <w:p w:rsidR="00B66FE9" w:rsidRDefault="00B66F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28" w:rsidRDefault="00FA5828" w:rsidP="00B66FE9">
      <w:r>
        <w:separator/>
      </w:r>
    </w:p>
  </w:footnote>
  <w:footnote w:type="continuationSeparator" w:id="0">
    <w:p w:rsidR="00FA5828" w:rsidRDefault="00FA5828" w:rsidP="00B6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78C"/>
    <w:multiLevelType w:val="hybridMultilevel"/>
    <w:tmpl w:val="B4CEDC10"/>
    <w:lvl w:ilvl="0" w:tplc="13308ECC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6EF2B2">
      <w:numFmt w:val="bullet"/>
      <w:lvlText w:val="-"/>
      <w:lvlJc w:val="left"/>
      <w:pPr>
        <w:tabs>
          <w:tab w:val="num" w:pos="2625"/>
        </w:tabs>
        <w:ind w:left="2625" w:hanging="1185"/>
      </w:pPr>
      <w:rPr>
        <w:rFonts w:ascii="Times New Roman" w:eastAsia="Times New Roman" w:hAnsi="Times New Roman" w:cs="Times New Roman" w:hint="default"/>
      </w:rPr>
    </w:lvl>
    <w:lvl w:ilvl="2" w:tplc="CA080A10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9"/>
    <w:rsid w:val="00130E82"/>
    <w:rsid w:val="001A01E8"/>
    <w:rsid w:val="001C08A8"/>
    <w:rsid w:val="001F68EA"/>
    <w:rsid w:val="00242378"/>
    <w:rsid w:val="00392DFF"/>
    <w:rsid w:val="003C4CEF"/>
    <w:rsid w:val="003E167C"/>
    <w:rsid w:val="00490D26"/>
    <w:rsid w:val="004B5B60"/>
    <w:rsid w:val="004B5F62"/>
    <w:rsid w:val="00575DA7"/>
    <w:rsid w:val="005E6646"/>
    <w:rsid w:val="005F7419"/>
    <w:rsid w:val="006708E8"/>
    <w:rsid w:val="00795D16"/>
    <w:rsid w:val="009737D1"/>
    <w:rsid w:val="00A015F2"/>
    <w:rsid w:val="00A90D90"/>
    <w:rsid w:val="00B66FE9"/>
    <w:rsid w:val="00BC1DC9"/>
    <w:rsid w:val="00D25799"/>
    <w:rsid w:val="00DE797E"/>
    <w:rsid w:val="00E6285B"/>
    <w:rsid w:val="00EE4AB2"/>
    <w:rsid w:val="00F20B08"/>
    <w:rsid w:val="00FA5828"/>
    <w:rsid w:val="00FA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419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7419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5F741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rsid w:val="005F7419"/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5F741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74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4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C4CE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66F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6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6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2016-06-22T09:32:00Z</cp:lastPrinted>
  <dcterms:created xsi:type="dcterms:W3CDTF">2013-11-07T08:55:00Z</dcterms:created>
  <dcterms:modified xsi:type="dcterms:W3CDTF">2020-11-11T09:51:00Z</dcterms:modified>
</cp:coreProperties>
</file>