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C5B" w:rsidRPr="00A72C5B" w:rsidRDefault="00A72C5B" w:rsidP="00A72C5B">
      <w:pPr>
        <w:spacing w:after="0"/>
        <w:jc w:val="center"/>
        <w:rPr>
          <w:rFonts w:ascii="Times New Roman" w:eastAsia="Times New Roman" w:hAnsi="Times New Roman" w:cs="Times New Roman"/>
          <w:sz w:val="28"/>
          <w:szCs w:val="28"/>
          <w:lang w:eastAsia="ru-RU"/>
        </w:rPr>
      </w:pPr>
      <w:r w:rsidRPr="00A72C5B">
        <w:rPr>
          <w:rFonts w:ascii="Times New Roman" w:eastAsia="Times New Roman" w:hAnsi="Times New Roman" w:cs="Times New Roman"/>
          <w:noProof/>
          <w:color w:val="000000"/>
          <w:sz w:val="28"/>
          <w:szCs w:val="28"/>
          <w:lang w:eastAsia="ru-RU"/>
        </w:rPr>
        <w:drawing>
          <wp:inline distT="0" distB="0" distL="0" distR="0">
            <wp:extent cx="647700" cy="685800"/>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p w:rsidR="00A72C5B" w:rsidRPr="00A72C5B" w:rsidRDefault="00A72C5B" w:rsidP="00A72C5B">
      <w:pPr>
        <w:spacing w:after="0"/>
        <w:jc w:val="center"/>
        <w:rPr>
          <w:rFonts w:ascii="Times New Roman" w:eastAsia="Times New Roman" w:hAnsi="Times New Roman" w:cs="Times New Roman"/>
          <w:b/>
          <w:sz w:val="24"/>
          <w:szCs w:val="24"/>
          <w:lang w:eastAsia="ru-RU"/>
        </w:rPr>
      </w:pPr>
      <w:r w:rsidRPr="00A72C5B">
        <w:rPr>
          <w:rFonts w:ascii="Times New Roman" w:eastAsia="Times New Roman" w:hAnsi="Times New Roman" w:cs="Times New Roman"/>
          <w:b/>
          <w:sz w:val="24"/>
          <w:szCs w:val="24"/>
          <w:lang w:eastAsia="ru-RU"/>
        </w:rPr>
        <w:t>САНКТ-ПЕТЕРБУРГСКОЕ</w:t>
      </w:r>
    </w:p>
    <w:p w:rsidR="00A72C5B" w:rsidRPr="00A72C5B" w:rsidRDefault="00A72C5B" w:rsidP="00A72C5B">
      <w:pPr>
        <w:spacing w:after="0"/>
        <w:jc w:val="center"/>
        <w:rPr>
          <w:rFonts w:ascii="Times New Roman" w:eastAsia="Times New Roman" w:hAnsi="Times New Roman" w:cs="Times New Roman"/>
          <w:b/>
          <w:sz w:val="24"/>
          <w:szCs w:val="24"/>
          <w:lang w:eastAsia="ru-RU"/>
        </w:rPr>
      </w:pPr>
      <w:r w:rsidRPr="00A72C5B">
        <w:rPr>
          <w:rFonts w:ascii="Times New Roman" w:eastAsia="Times New Roman" w:hAnsi="Times New Roman" w:cs="Times New Roman"/>
          <w:b/>
          <w:sz w:val="24"/>
          <w:szCs w:val="24"/>
          <w:lang w:eastAsia="ru-RU"/>
        </w:rPr>
        <w:t>ГОСУДАРСТВЕННОЕ БЮДЖЕТНОЕ ОБРАЗОВАТЕЛЬНОЕ УЧРЕЖДЕНИЕ ДОПОЛНИТЕЛЬНОГО ОБРАЗОВАНИЯ ДЕТЕЙ</w:t>
      </w:r>
    </w:p>
    <w:p w:rsidR="00A72C5B" w:rsidRPr="00A72C5B" w:rsidRDefault="00A72C5B" w:rsidP="00A72C5B">
      <w:pPr>
        <w:spacing w:after="0"/>
        <w:jc w:val="center"/>
        <w:rPr>
          <w:rFonts w:ascii="Times New Roman" w:eastAsia="Times New Roman" w:hAnsi="Times New Roman" w:cs="Times New Roman"/>
          <w:b/>
          <w:sz w:val="24"/>
          <w:szCs w:val="24"/>
          <w:lang w:eastAsia="ru-RU"/>
        </w:rPr>
      </w:pPr>
      <w:r w:rsidRPr="00A72C5B">
        <w:rPr>
          <w:rFonts w:ascii="Times New Roman" w:eastAsia="Times New Roman" w:hAnsi="Times New Roman" w:cs="Times New Roman"/>
          <w:b/>
          <w:sz w:val="24"/>
          <w:szCs w:val="24"/>
          <w:lang w:eastAsia="ru-RU"/>
        </w:rPr>
        <w:t>«САНКТ-ПЕТЕРБУРГСКАЯ ДЕТСКАЯ ШКОЛА ИСКУССТВ</w:t>
      </w:r>
    </w:p>
    <w:p w:rsidR="00A72C5B" w:rsidRPr="00A72C5B" w:rsidRDefault="00A72C5B" w:rsidP="00A72C5B">
      <w:pPr>
        <w:pBdr>
          <w:bottom w:val="single" w:sz="12" w:space="1" w:color="auto"/>
        </w:pBdr>
        <w:spacing w:after="0"/>
        <w:jc w:val="center"/>
        <w:rPr>
          <w:rFonts w:ascii="Times New Roman" w:eastAsia="Times New Roman" w:hAnsi="Times New Roman" w:cs="Times New Roman"/>
          <w:b/>
          <w:sz w:val="24"/>
          <w:szCs w:val="24"/>
          <w:lang w:eastAsia="ru-RU"/>
        </w:rPr>
      </w:pPr>
      <w:r w:rsidRPr="00A72C5B">
        <w:rPr>
          <w:rFonts w:ascii="Times New Roman" w:eastAsia="Times New Roman" w:hAnsi="Times New Roman" w:cs="Times New Roman"/>
          <w:b/>
          <w:sz w:val="24"/>
          <w:szCs w:val="24"/>
          <w:lang w:eastAsia="ru-RU"/>
        </w:rPr>
        <w:t>Им. П.А.Серебрякова»</w:t>
      </w:r>
    </w:p>
    <w:p w:rsidR="00A72C5B" w:rsidRPr="00A72C5B" w:rsidRDefault="00A72C5B" w:rsidP="00A72C5B">
      <w:pPr>
        <w:rPr>
          <w:rFonts w:ascii="Times New Roman" w:eastAsia="Times New Roman" w:hAnsi="Times New Roman" w:cs="Times New Roman"/>
          <w:bCs/>
          <w:sz w:val="24"/>
          <w:szCs w:val="24"/>
          <w:lang w:eastAsia="ru-RU"/>
        </w:rPr>
      </w:pPr>
    </w:p>
    <w:p w:rsidR="00A72C5B" w:rsidRPr="00A72C5B" w:rsidRDefault="00A72C5B" w:rsidP="00A72C5B">
      <w:pPr>
        <w:rPr>
          <w:rFonts w:ascii="Times New Roman" w:eastAsia="Times New Roman" w:hAnsi="Times New Roman" w:cs="Times New Roman"/>
          <w:bCs/>
          <w:sz w:val="24"/>
          <w:szCs w:val="24"/>
          <w:lang w:eastAsia="ru-RU"/>
        </w:rPr>
      </w:pPr>
    </w:p>
    <w:p w:rsidR="00A72C5B" w:rsidRPr="00A72C5B" w:rsidRDefault="00A72C5B" w:rsidP="00A72C5B">
      <w:pPr>
        <w:rPr>
          <w:rFonts w:ascii="Times New Roman" w:eastAsia="Times New Roman" w:hAnsi="Times New Roman" w:cs="Times New Roman"/>
          <w:bCs/>
          <w:sz w:val="24"/>
          <w:szCs w:val="24"/>
          <w:lang w:eastAsia="ru-RU"/>
        </w:rPr>
      </w:pPr>
    </w:p>
    <w:p w:rsidR="00A72C5B" w:rsidRPr="00A72C5B" w:rsidRDefault="00A72C5B" w:rsidP="00A72C5B">
      <w:pPr>
        <w:jc w:val="center"/>
        <w:rPr>
          <w:rFonts w:ascii="Times New Roman" w:eastAsia="Times New Roman" w:hAnsi="Times New Roman" w:cs="Times New Roman"/>
          <w:bCs/>
          <w:sz w:val="24"/>
          <w:szCs w:val="24"/>
          <w:lang w:eastAsia="ru-RU"/>
        </w:rPr>
      </w:pPr>
    </w:p>
    <w:p w:rsidR="00A72C5B" w:rsidRPr="00A72C5B" w:rsidRDefault="00A72C5B" w:rsidP="00A72C5B">
      <w:pPr>
        <w:jc w:val="center"/>
        <w:rPr>
          <w:rFonts w:ascii="Times New Roman" w:eastAsia="Times New Roman" w:hAnsi="Times New Roman" w:cs="Times New Roman"/>
          <w:b/>
          <w:bCs/>
          <w:color w:val="000000"/>
          <w:sz w:val="28"/>
          <w:szCs w:val="28"/>
          <w:lang w:eastAsia="ru-RU"/>
        </w:rPr>
      </w:pPr>
      <w:r w:rsidRPr="00A72C5B">
        <w:rPr>
          <w:rFonts w:ascii="Times New Roman" w:eastAsia="Times New Roman" w:hAnsi="Times New Roman" w:cs="Times New Roman"/>
          <w:b/>
          <w:bCs/>
          <w:color w:val="000000"/>
          <w:sz w:val="28"/>
          <w:szCs w:val="28"/>
          <w:lang w:eastAsia="ru-RU"/>
        </w:rPr>
        <w:t xml:space="preserve">ПРОГРАММА </w:t>
      </w:r>
    </w:p>
    <w:p w:rsidR="00A72C5B" w:rsidRPr="00A72C5B" w:rsidRDefault="00A72C5B" w:rsidP="00A72C5B">
      <w:pPr>
        <w:jc w:val="center"/>
        <w:rPr>
          <w:rFonts w:ascii="Times New Roman" w:eastAsia="Times New Roman" w:hAnsi="Times New Roman" w:cs="Times New Roman"/>
          <w:bCs/>
          <w:color w:val="000000"/>
          <w:sz w:val="28"/>
          <w:szCs w:val="28"/>
          <w:lang w:eastAsia="ru-RU"/>
        </w:rPr>
      </w:pPr>
      <w:r w:rsidRPr="00A72C5B">
        <w:rPr>
          <w:rFonts w:ascii="Times New Roman" w:eastAsia="Times New Roman" w:hAnsi="Times New Roman" w:cs="Times New Roman"/>
          <w:bCs/>
          <w:color w:val="000000"/>
          <w:sz w:val="28"/>
          <w:szCs w:val="28"/>
          <w:lang w:eastAsia="ru-RU"/>
        </w:rPr>
        <w:t xml:space="preserve">УЧЕБНОГО ПРЕДМЕТА </w:t>
      </w:r>
    </w:p>
    <w:p w:rsidR="00A72C5B" w:rsidRPr="00A72C5B" w:rsidRDefault="00A72C5B" w:rsidP="00A72C5B">
      <w:pPr>
        <w:jc w:val="center"/>
        <w:rPr>
          <w:rFonts w:ascii="Times New Roman" w:eastAsia="Times New Roman" w:hAnsi="Times New Roman" w:cs="Times New Roman"/>
          <w:b/>
          <w:bCs/>
          <w:color w:val="000000"/>
          <w:sz w:val="28"/>
          <w:szCs w:val="28"/>
          <w:lang w:eastAsia="ru-RU"/>
        </w:rPr>
      </w:pPr>
      <w:r w:rsidRPr="00A72C5B">
        <w:rPr>
          <w:rFonts w:ascii="Times New Roman" w:eastAsia="Times New Roman" w:hAnsi="Times New Roman" w:cs="Times New Roman"/>
          <w:b/>
          <w:bCs/>
          <w:color w:val="000000"/>
          <w:sz w:val="28"/>
          <w:szCs w:val="28"/>
          <w:lang w:eastAsia="ru-RU"/>
        </w:rPr>
        <w:t>ХОРОВОЙ  КЛАСС</w:t>
      </w:r>
    </w:p>
    <w:p w:rsidR="00A72C5B" w:rsidRPr="007E24F8" w:rsidRDefault="0015547C" w:rsidP="00A72C5B">
      <w:pPr>
        <w:jc w:val="center"/>
        <w:rPr>
          <w:rFonts w:ascii="Times New Roman" w:eastAsia="Times New Roman" w:hAnsi="Times New Roman" w:cs="Times New Roman"/>
          <w:b/>
          <w:bCs/>
          <w:color w:val="000000"/>
          <w:sz w:val="28"/>
          <w:szCs w:val="28"/>
          <w:lang w:eastAsia="ru-RU"/>
        </w:rPr>
      </w:pPr>
      <w:r w:rsidRPr="007E24F8">
        <w:rPr>
          <w:rFonts w:ascii="Times New Roman" w:eastAsia="Times New Roman" w:hAnsi="Times New Roman" w:cs="Times New Roman"/>
          <w:b/>
          <w:bCs/>
          <w:color w:val="000000"/>
          <w:sz w:val="28"/>
          <w:szCs w:val="28"/>
          <w:lang w:eastAsia="ru-RU"/>
        </w:rPr>
        <w:t>ОП.01.УП.04.</w:t>
      </w:r>
    </w:p>
    <w:p w:rsidR="00A72C5B" w:rsidRPr="00A72C5B" w:rsidRDefault="00A72C5B" w:rsidP="00A72C5B">
      <w:pPr>
        <w:jc w:val="center"/>
        <w:rPr>
          <w:rFonts w:ascii="Times New Roman" w:eastAsia="Times New Roman" w:hAnsi="Times New Roman" w:cs="Times New Roman"/>
          <w:b/>
          <w:bCs/>
          <w:color w:val="000000"/>
          <w:sz w:val="28"/>
          <w:szCs w:val="28"/>
          <w:lang w:eastAsia="ru-RU"/>
        </w:rPr>
      </w:pPr>
      <w:r w:rsidRPr="00A72C5B">
        <w:rPr>
          <w:rFonts w:ascii="Times New Roman" w:eastAsia="Times New Roman" w:hAnsi="Times New Roman" w:cs="Times New Roman"/>
          <w:bCs/>
          <w:color w:val="000000"/>
          <w:sz w:val="28"/>
          <w:szCs w:val="28"/>
          <w:lang w:eastAsia="ru-RU"/>
        </w:rPr>
        <w:t>ДОПОЛНИТЕЛЬНОЙ ПРЕДПРОФЕССИОНАЛЬНОЙ ОБЩЕОБРАЗОВАТЕЛЬНОЙ ПРОГРАММЫ В ОБЛАСТИ МУЗЫКАЛЬНОГО ИСКУССТВА</w:t>
      </w:r>
      <w:r w:rsidRPr="00A72C5B">
        <w:rPr>
          <w:rFonts w:ascii="Times New Roman" w:eastAsia="Times New Roman" w:hAnsi="Times New Roman" w:cs="Times New Roman"/>
          <w:b/>
          <w:bCs/>
          <w:color w:val="000000"/>
          <w:sz w:val="28"/>
          <w:szCs w:val="28"/>
          <w:lang w:eastAsia="ru-RU"/>
        </w:rPr>
        <w:t xml:space="preserve"> </w:t>
      </w:r>
    </w:p>
    <w:p w:rsidR="002448B2" w:rsidRPr="002448B2" w:rsidRDefault="00A72C5B" w:rsidP="002448B2">
      <w:pPr>
        <w:pStyle w:val="3"/>
        <w:shd w:val="clear" w:color="auto" w:fill="auto"/>
        <w:spacing w:after="0"/>
        <w:ind w:left="120"/>
        <w:rPr>
          <w:b/>
          <w:bCs/>
          <w:color w:val="000000"/>
          <w:sz w:val="28"/>
          <w:szCs w:val="28"/>
          <w:lang w:eastAsia="ru-RU"/>
        </w:rPr>
      </w:pPr>
      <w:r w:rsidRPr="00A72C5B">
        <w:rPr>
          <w:b/>
          <w:bCs/>
          <w:color w:val="000000"/>
          <w:sz w:val="28"/>
          <w:szCs w:val="28"/>
          <w:lang w:eastAsia="ru-RU"/>
        </w:rPr>
        <w:t>«</w:t>
      </w:r>
      <w:r w:rsidR="00EB3996">
        <w:rPr>
          <w:b/>
          <w:bCs/>
          <w:color w:val="000000"/>
          <w:sz w:val="28"/>
          <w:szCs w:val="28"/>
          <w:lang w:eastAsia="ru-RU"/>
        </w:rPr>
        <w:t>ФОРТЕПИАНО</w:t>
      </w:r>
      <w:r w:rsidRPr="00A72C5B">
        <w:rPr>
          <w:b/>
          <w:bCs/>
          <w:color w:val="000000"/>
          <w:sz w:val="28"/>
          <w:szCs w:val="28"/>
          <w:lang w:eastAsia="ru-RU"/>
        </w:rPr>
        <w:t xml:space="preserve">» </w:t>
      </w:r>
    </w:p>
    <w:p w:rsidR="002448B2" w:rsidRPr="002448B2" w:rsidRDefault="002448B2" w:rsidP="002448B2">
      <w:pPr>
        <w:pStyle w:val="3"/>
        <w:shd w:val="clear" w:color="auto" w:fill="auto"/>
        <w:spacing w:after="0"/>
        <w:ind w:left="120"/>
        <w:rPr>
          <w:b/>
        </w:rPr>
      </w:pPr>
      <w:r>
        <w:t xml:space="preserve"> </w:t>
      </w:r>
      <w:r w:rsidRPr="002448B2">
        <w:rPr>
          <w:b/>
        </w:rPr>
        <w:t>«СТРУННЫЕ ИНСТРУМЕНТЫ», «ДУХОВЫЕ И УДАРНЫЕ ИНСТРУМЕНТЫ», «НАРОДНЫЕ ИНСТРУМЕНТЫ»</w:t>
      </w:r>
    </w:p>
    <w:p w:rsidR="00A72C5B" w:rsidRPr="00A72C5B" w:rsidRDefault="00A72C5B" w:rsidP="00A72C5B">
      <w:pPr>
        <w:jc w:val="center"/>
        <w:rPr>
          <w:rFonts w:ascii="Times New Roman" w:eastAsia="Times New Roman" w:hAnsi="Times New Roman" w:cs="Times New Roman"/>
          <w:b/>
          <w:bCs/>
          <w:color w:val="000000"/>
          <w:sz w:val="28"/>
          <w:szCs w:val="28"/>
          <w:lang w:eastAsia="ru-RU"/>
        </w:rPr>
      </w:pPr>
    </w:p>
    <w:p w:rsidR="00A72C5B" w:rsidRPr="00A72C5B" w:rsidRDefault="00A72C5B" w:rsidP="00A72C5B">
      <w:pPr>
        <w:jc w:val="center"/>
        <w:rPr>
          <w:rFonts w:ascii="Times New Roman" w:eastAsia="Times New Roman" w:hAnsi="Times New Roman" w:cs="Times New Roman"/>
          <w:b/>
          <w:bCs/>
          <w:color w:val="000000"/>
          <w:sz w:val="28"/>
          <w:szCs w:val="28"/>
          <w:lang w:eastAsia="ru-RU"/>
        </w:rPr>
      </w:pPr>
    </w:p>
    <w:p w:rsidR="00A72C5B" w:rsidRPr="00A72C5B" w:rsidRDefault="00A72C5B" w:rsidP="002448B2">
      <w:pPr>
        <w:widowControl w:val="0"/>
        <w:autoSpaceDE w:val="0"/>
        <w:autoSpaceDN w:val="0"/>
        <w:adjustRightInd w:val="0"/>
        <w:spacing w:after="0"/>
        <w:ind w:left="720"/>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срок обучения </w:t>
      </w:r>
      <w:r w:rsidR="00EB3996">
        <w:rPr>
          <w:rFonts w:ascii="Times New Roman" w:eastAsia="Times New Roman" w:hAnsi="Times New Roman" w:cs="Times New Roman"/>
          <w:bCs/>
          <w:color w:val="000000"/>
          <w:sz w:val="28"/>
          <w:szCs w:val="28"/>
          <w:lang w:eastAsia="ru-RU"/>
        </w:rPr>
        <w:t>8 лет</w:t>
      </w:r>
    </w:p>
    <w:p w:rsidR="00AF2A98" w:rsidRPr="00AF2A98" w:rsidRDefault="00AF2A98" w:rsidP="00AF2A98">
      <w:pPr>
        <w:spacing w:after="0"/>
        <w:ind w:left="720"/>
        <w:jc w:val="center"/>
        <w:rPr>
          <w:rFonts w:ascii="Times New Roman" w:eastAsia="Times New Roman" w:hAnsi="Times New Roman" w:cs="Times New Roman"/>
          <w:bCs/>
          <w:color w:val="000000"/>
          <w:sz w:val="28"/>
          <w:szCs w:val="28"/>
          <w:lang w:eastAsia="ru-RU"/>
        </w:rPr>
      </w:pPr>
      <w:r w:rsidRPr="00AF2A98">
        <w:rPr>
          <w:rFonts w:ascii="Times New Roman" w:eastAsia="Times New Roman" w:hAnsi="Times New Roman" w:cs="Times New Roman"/>
          <w:bCs/>
          <w:color w:val="000000"/>
          <w:sz w:val="28"/>
          <w:szCs w:val="28"/>
          <w:lang w:eastAsia="ru-RU"/>
        </w:rPr>
        <w:t xml:space="preserve">с дополнительным годом обучения </w:t>
      </w:r>
    </w:p>
    <w:p w:rsidR="00F700C3" w:rsidRDefault="00F700C3" w:rsidP="00F700C3">
      <w:pPr>
        <w:spacing w:after="0"/>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p>
    <w:p w:rsidR="00F700C3" w:rsidRPr="00AF2A98" w:rsidRDefault="00F700C3" w:rsidP="007E24F8">
      <w:pPr>
        <w:spacing w:after="0"/>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2448B2">
        <w:rPr>
          <w:rFonts w:ascii="Times New Roman" w:eastAsia="Times New Roman" w:hAnsi="Times New Roman" w:cs="Times New Roman"/>
          <w:bCs/>
          <w:color w:val="000000"/>
          <w:sz w:val="28"/>
          <w:szCs w:val="28"/>
          <w:lang w:eastAsia="ru-RU"/>
        </w:rPr>
        <w:t xml:space="preserve">срок обучения </w:t>
      </w:r>
      <w:r>
        <w:rPr>
          <w:rFonts w:ascii="Times New Roman" w:eastAsia="Times New Roman" w:hAnsi="Times New Roman" w:cs="Times New Roman"/>
          <w:bCs/>
          <w:color w:val="000000"/>
          <w:sz w:val="28"/>
          <w:szCs w:val="28"/>
          <w:lang w:eastAsia="ru-RU"/>
        </w:rPr>
        <w:t>5 лет</w:t>
      </w:r>
      <w:r w:rsidR="007E24F8">
        <w:rPr>
          <w:rFonts w:ascii="Times New Roman" w:eastAsia="Times New Roman" w:hAnsi="Times New Roman" w:cs="Times New Roman"/>
          <w:bCs/>
          <w:color w:val="000000"/>
          <w:sz w:val="28"/>
          <w:szCs w:val="28"/>
          <w:lang w:eastAsia="ru-RU"/>
        </w:rPr>
        <w:t xml:space="preserve"> </w:t>
      </w:r>
      <w:r w:rsidRPr="00AF2A98">
        <w:rPr>
          <w:rFonts w:ascii="Times New Roman" w:eastAsia="Times New Roman" w:hAnsi="Times New Roman" w:cs="Times New Roman"/>
          <w:bCs/>
          <w:color w:val="000000"/>
          <w:sz w:val="28"/>
          <w:szCs w:val="28"/>
          <w:lang w:eastAsia="ru-RU"/>
        </w:rPr>
        <w:t>с дополнительным годом обучения</w:t>
      </w:r>
      <w:r>
        <w:rPr>
          <w:rFonts w:ascii="Times New Roman" w:eastAsia="Times New Roman" w:hAnsi="Times New Roman" w:cs="Times New Roman"/>
          <w:bCs/>
          <w:color w:val="000000"/>
          <w:sz w:val="28"/>
          <w:szCs w:val="28"/>
          <w:lang w:eastAsia="ru-RU"/>
        </w:rPr>
        <w:t>)</w:t>
      </w:r>
      <w:r w:rsidRPr="00AF2A98">
        <w:rPr>
          <w:rFonts w:ascii="Times New Roman" w:eastAsia="Times New Roman" w:hAnsi="Times New Roman" w:cs="Times New Roman"/>
          <w:bCs/>
          <w:color w:val="000000"/>
          <w:sz w:val="28"/>
          <w:szCs w:val="28"/>
          <w:lang w:eastAsia="ru-RU"/>
        </w:rPr>
        <w:t xml:space="preserve"> </w:t>
      </w:r>
    </w:p>
    <w:p w:rsidR="00A72C5B" w:rsidRPr="00A72C5B" w:rsidRDefault="00A72C5B" w:rsidP="002448B2">
      <w:pPr>
        <w:jc w:val="center"/>
        <w:rPr>
          <w:rFonts w:ascii="Times New Roman" w:eastAsia="Times New Roman" w:hAnsi="Times New Roman" w:cs="Times New Roman"/>
          <w:bCs/>
          <w:sz w:val="24"/>
          <w:szCs w:val="24"/>
          <w:lang w:eastAsia="ru-RU"/>
        </w:rPr>
      </w:pPr>
    </w:p>
    <w:p w:rsidR="00A72C5B" w:rsidRPr="00A72C5B" w:rsidRDefault="00A72C5B" w:rsidP="00A72C5B">
      <w:pPr>
        <w:rPr>
          <w:rFonts w:ascii="Times New Roman" w:eastAsia="Times New Roman" w:hAnsi="Times New Roman" w:cs="Times New Roman"/>
          <w:bCs/>
          <w:sz w:val="24"/>
          <w:szCs w:val="24"/>
          <w:lang w:eastAsia="ru-RU"/>
        </w:rPr>
      </w:pPr>
    </w:p>
    <w:p w:rsidR="00A72C5B" w:rsidRPr="00A72C5B" w:rsidRDefault="00A72C5B" w:rsidP="00A72C5B">
      <w:pPr>
        <w:rPr>
          <w:rFonts w:ascii="Times New Roman" w:eastAsia="Times New Roman" w:hAnsi="Times New Roman" w:cs="Times New Roman"/>
          <w:b/>
          <w:sz w:val="28"/>
          <w:szCs w:val="28"/>
          <w:lang w:eastAsia="ru-RU"/>
        </w:rPr>
      </w:pPr>
    </w:p>
    <w:p w:rsidR="00A72C5B" w:rsidRDefault="0015547C" w:rsidP="00A72C5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Санкт-Петербург</w:t>
      </w:r>
      <w:r w:rsidR="007E24F8">
        <w:rPr>
          <w:rFonts w:ascii="Times New Roman" w:eastAsia="Times New Roman" w:hAnsi="Times New Roman" w:cs="Times New Roman"/>
          <w:sz w:val="28"/>
          <w:szCs w:val="28"/>
          <w:lang w:eastAsia="ru-RU"/>
        </w:rPr>
        <w:t xml:space="preserve"> </w:t>
      </w:r>
      <w:r w:rsidR="00A72C5B" w:rsidRPr="00A72C5B">
        <w:rPr>
          <w:rFonts w:ascii="Times New Roman" w:eastAsia="Times New Roman" w:hAnsi="Times New Roman" w:cs="Times New Roman"/>
          <w:sz w:val="28"/>
          <w:szCs w:val="28"/>
          <w:lang w:eastAsia="ru-RU"/>
        </w:rPr>
        <w:t xml:space="preserve"> 2012</w:t>
      </w:r>
    </w:p>
    <w:p w:rsidR="005307E0" w:rsidRDefault="005307E0" w:rsidP="00A72C5B">
      <w:pPr>
        <w:jc w:val="center"/>
        <w:rPr>
          <w:rFonts w:ascii="Times New Roman" w:eastAsia="Times New Roman" w:hAnsi="Times New Roman" w:cs="Times New Roman"/>
          <w:sz w:val="28"/>
          <w:szCs w:val="28"/>
          <w:lang w:eastAsia="ru-RU"/>
        </w:rPr>
      </w:pPr>
    </w:p>
    <w:p w:rsidR="005307E0" w:rsidRDefault="005307E0" w:rsidP="00A72C5B">
      <w:pPr>
        <w:jc w:val="center"/>
        <w:rPr>
          <w:rFonts w:ascii="Times New Roman" w:eastAsia="Times New Roman" w:hAnsi="Times New Roman" w:cs="Times New Roman"/>
          <w:sz w:val="28"/>
          <w:szCs w:val="28"/>
          <w:lang w:eastAsia="ru-RU"/>
        </w:rPr>
      </w:pPr>
    </w:p>
    <w:p w:rsidR="005307E0" w:rsidRPr="00A72C5B" w:rsidRDefault="00C50295" w:rsidP="00A72C5B">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5940425" cy="1408202"/>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408202"/>
                    </a:xfrm>
                    <a:prstGeom prst="rect">
                      <a:avLst/>
                    </a:prstGeom>
                    <a:noFill/>
                    <a:ln w="9525">
                      <a:noFill/>
                      <a:miter lim="800000"/>
                      <a:headEnd/>
                      <a:tailEnd/>
                    </a:ln>
                  </pic:spPr>
                </pic:pic>
              </a:graphicData>
            </a:graphic>
          </wp:inline>
        </w:drawing>
      </w:r>
    </w:p>
    <w:p w:rsidR="00A72C5B" w:rsidRPr="00A72C5B" w:rsidRDefault="00A72C5B" w:rsidP="00A72C5B">
      <w:pPr>
        <w:jc w:val="center"/>
        <w:rPr>
          <w:rFonts w:ascii="Times New Roman" w:eastAsia="Times New Roman" w:hAnsi="Times New Roman" w:cs="Times New Roman"/>
          <w:b/>
          <w:sz w:val="28"/>
          <w:szCs w:val="28"/>
          <w:lang w:eastAsia="ru-RU"/>
        </w:rPr>
      </w:pPr>
    </w:p>
    <w:p w:rsidR="007E24F8" w:rsidRDefault="00ED6025" w:rsidP="007E24F8">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inline distT="0" distB="0" distL="0" distR="0">
            <wp:extent cx="5940425" cy="8399633"/>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0425" cy="8399633"/>
                    </a:xfrm>
                    <a:prstGeom prst="rect">
                      <a:avLst/>
                    </a:prstGeom>
                    <a:noFill/>
                    <a:ln w="9525">
                      <a:noFill/>
                      <a:miter lim="800000"/>
                      <a:headEnd/>
                      <a:tailEnd/>
                    </a:ln>
                  </pic:spPr>
                </pic:pic>
              </a:graphicData>
            </a:graphic>
          </wp:inline>
        </w:drawing>
      </w:r>
    </w:p>
    <w:p w:rsidR="005307E0" w:rsidRPr="007E24F8" w:rsidRDefault="005307E0" w:rsidP="007E24F8">
      <w:pPr>
        <w:jc w:val="both"/>
        <w:rPr>
          <w:rFonts w:ascii="Times New Roman" w:hAnsi="Times New Roman" w:cs="Times New Roman"/>
          <w:sz w:val="24"/>
          <w:szCs w:val="24"/>
        </w:rPr>
      </w:pPr>
    </w:p>
    <w:p w:rsidR="00A72C5B" w:rsidRPr="00A72C5B" w:rsidRDefault="00A72C5B" w:rsidP="00A72C5B">
      <w:pPr>
        <w:rPr>
          <w:rFonts w:ascii="Times New Roman" w:eastAsia="Times New Roman" w:hAnsi="Times New Roman" w:cs="Times New Roman"/>
          <w:bCs/>
          <w:sz w:val="24"/>
          <w:szCs w:val="24"/>
          <w:lang w:eastAsia="ru-RU"/>
        </w:rPr>
      </w:pPr>
    </w:p>
    <w:p w:rsidR="00A72C5B" w:rsidRPr="00A72C5B" w:rsidRDefault="00A72C5B" w:rsidP="00A72C5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p>
    <w:p w:rsidR="00A72C5B" w:rsidRPr="00A72C5B" w:rsidRDefault="00A72C5B" w:rsidP="00A72C5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p>
    <w:p w:rsidR="005307E0" w:rsidRDefault="005307E0" w:rsidP="002448B2">
      <w:pPr>
        <w:widowControl w:val="0"/>
        <w:spacing w:after="642" w:line="270" w:lineRule="exact"/>
        <w:ind w:left="21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940425" cy="8399633"/>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40425" cy="8399633"/>
                    </a:xfrm>
                    <a:prstGeom prst="rect">
                      <a:avLst/>
                    </a:prstGeom>
                    <a:noFill/>
                    <a:ln w="9525">
                      <a:noFill/>
                      <a:miter lim="800000"/>
                      <a:headEnd/>
                      <a:tailEnd/>
                    </a:ln>
                  </pic:spPr>
                </pic:pic>
              </a:graphicData>
            </a:graphic>
          </wp:inline>
        </w:drawing>
      </w:r>
    </w:p>
    <w:p w:rsidR="002448B2" w:rsidRPr="002448B2" w:rsidRDefault="002448B2" w:rsidP="002448B2">
      <w:pPr>
        <w:widowControl w:val="0"/>
        <w:spacing w:after="642" w:line="270" w:lineRule="exact"/>
        <w:ind w:left="216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Структура программы учебного предмета</w:t>
      </w:r>
    </w:p>
    <w:p w:rsidR="002448B2" w:rsidRPr="002448B2" w:rsidRDefault="002448B2" w:rsidP="002448B2">
      <w:pPr>
        <w:widowControl w:val="0"/>
        <w:numPr>
          <w:ilvl w:val="0"/>
          <w:numId w:val="15"/>
        </w:numPr>
        <w:tabs>
          <w:tab w:val="left" w:pos="730"/>
        </w:tabs>
        <w:spacing w:after="135"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Пояснительная записка</w:t>
      </w:r>
    </w:p>
    <w:p w:rsidR="002448B2" w:rsidRPr="002448B2" w:rsidRDefault="002448B2" w:rsidP="002448B2">
      <w:pPr>
        <w:widowControl w:val="0"/>
        <w:numPr>
          <w:ilvl w:val="0"/>
          <w:numId w:val="16"/>
        </w:numPr>
        <w:tabs>
          <w:tab w:val="left" w:pos="14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Характеристика учебного предмета, его место и роль в образовательном процессе;</w:t>
      </w:r>
    </w:p>
    <w:p w:rsidR="002448B2" w:rsidRPr="002448B2" w:rsidRDefault="002448B2" w:rsidP="002448B2">
      <w:pPr>
        <w:widowControl w:val="0"/>
        <w:numPr>
          <w:ilvl w:val="0"/>
          <w:numId w:val="16"/>
        </w:numPr>
        <w:tabs>
          <w:tab w:val="left" w:pos="159"/>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Срок реализации учебного предмета;</w:t>
      </w:r>
    </w:p>
    <w:p w:rsidR="002448B2" w:rsidRPr="002448B2" w:rsidRDefault="002448B2" w:rsidP="002448B2">
      <w:pPr>
        <w:widowControl w:val="0"/>
        <w:numPr>
          <w:ilvl w:val="0"/>
          <w:numId w:val="16"/>
        </w:numPr>
        <w:tabs>
          <w:tab w:val="left" w:pos="154"/>
        </w:tabs>
        <w:spacing w:after="0" w:line="274" w:lineRule="exact"/>
        <w:ind w:left="20" w:right="2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Объем учебного времени, предусмотренный учебным планом образовательного учреждения на реализацию учебного предмета;</w:t>
      </w:r>
    </w:p>
    <w:p w:rsidR="002448B2" w:rsidRPr="002448B2" w:rsidRDefault="002448B2" w:rsidP="002448B2">
      <w:pPr>
        <w:widowControl w:val="0"/>
        <w:numPr>
          <w:ilvl w:val="0"/>
          <w:numId w:val="16"/>
        </w:numPr>
        <w:tabs>
          <w:tab w:val="left" w:pos="164"/>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Форма проведения учебных аудиторных занятий;</w:t>
      </w:r>
    </w:p>
    <w:p w:rsidR="002448B2" w:rsidRPr="002448B2" w:rsidRDefault="002448B2" w:rsidP="002448B2">
      <w:pPr>
        <w:widowControl w:val="0"/>
        <w:numPr>
          <w:ilvl w:val="0"/>
          <w:numId w:val="16"/>
        </w:numPr>
        <w:tabs>
          <w:tab w:val="left" w:pos="14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Цели и задачи учебного предмета;</w:t>
      </w:r>
    </w:p>
    <w:p w:rsidR="002448B2" w:rsidRPr="002448B2" w:rsidRDefault="002448B2" w:rsidP="002448B2">
      <w:pPr>
        <w:widowControl w:val="0"/>
        <w:numPr>
          <w:ilvl w:val="0"/>
          <w:numId w:val="16"/>
        </w:numPr>
        <w:tabs>
          <w:tab w:val="left" w:pos="159"/>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Обоснование структуры программы учебного предмета;</w:t>
      </w:r>
    </w:p>
    <w:p w:rsidR="002448B2" w:rsidRPr="002448B2" w:rsidRDefault="002448B2" w:rsidP="002448B2">
      <w:pPr>
        <w:widowControl w:val="0"/>
        <w:numPr>
          <w:ilvl w:val="0"/>
          <w:numId w:val="16"/>
        </w:numPr>
        <w:tabs>
          <w:tab w:val="left" w:pos="13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Методы обучения;</w:t>
      </w:r>
    </w:p>
    <w:p w:rsidR="002448B2" w:rsidRPr="002448B2" w:rsidRDefault="002448B2" w:rsidP="002448B2">
      <w:pPr>
        <w:widowControl w:val="0"/>
        <w:numPr>
          <w:ilvl w:val="0"/>
          <w:numId w:val="16"/>
        </w:numPr>
        <w:tabs>
          <w:tab w:val="left" w:pos="154"/>
        </w:tabs>
        <w:spacing w:after="243"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Описание материально-технических условий реализации учебного предмета;</w:t>
      </w:r>
    </w:p>
    <w:p w:rsidR="002448B2" w:rsidRPr="002448B2" w:rsidRDefault="002448B2" w:rsidP="002448B2">
      <w:pPr>
        <w:widowControl w:val="0"/>
        <w:numPr>
          <w:ilvl w:val="0"/>
          <w:numId w:val="15"/>
        </w:numPr>
        <w:tabs>
          <w:tab w:val="left" w:pos="735"/>
        </w:tabs>
        <w:spacing w:after="290"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Содержание учебного предмета</w:t>
      </w:r>
    </w:p>
    <w:p w:rsidR="002448B2" w:rsidRPr="002448B2" w:rsidRDefault="002448B2" w:rsidP="002448B2">
      <w:pPr>
        <w:widowControl w:val="0"/>
        <w:numPr>
          <w:ilvl w:val="0"/>
          <w:numId w:val="16"/>
        </w:numPr>
        <w:tabs>
          <w:tab w:val="left" w:pos="159"/>
        </w:tabs>
        <w:spacing w:after="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Сведения о затратах учебного времени;</w:t>
      </w:r>
    </w:p>
    <w:p w:rsidR="002448B2" w:rsidRPr="002448B2" w:rsidRDefault="002448B2" w:rsidP="002448B2">
      <w:pPr>
        <w:widowControl w:val="0"/>
        <w:numPr>
          <w:ilvl w:val="0"/>
          <w:numId w:val="16"/>
        </w:numPr>
        <w:tabs>
          <w:tab w:val="left" w:pos="145"/>
        </w:tabs>
        <w:spacing w:after="29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Годовые требования по классам;</w:t>
      </w:r>
    </w:p>
    <w:p w:rsidR="002448B2" w:rsidRPr="002448B2" w:rsidRDefault="002448B2" w:rsidP="002448B2">
      <w:pPr>
        <w:widowControl w:val="0"/>
        <w:numPr>
          <w:ilvl w:val="0"/>
          <w:numId w:val="15"/>
        </w:numPr>
        <w:tabs>
          <w:tab w:val="left" w:pos="735"/>
        </w:tabs>
        <w:spacing w:after="642"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Требования к уровню подготовки обучающихся</w:t>
      </w:r>
    </w:p>
    <w:p w:rsidR="002448B2" w:rsidRPr="002448B2" w:rsidRDefault="002448B2" w:rsidP="002448B2">
      <w:pPr>
        <w:widowControl w:val="0"/>
        <w:numPr>
          <w:ilvl w:val="0"/>
          <w:numId w:val="15"/>
        </w:numPr>
        <w:tabs>
          <w:tab w:val="left" w:pos="735"/>
        </w:tabs>
        <w:spacing w:after="135"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Формы и методы контроля, система оценок</w:t>
      </w:r>
    </w:p>
    <w:p w:rsidR="002448B2" w:rsidRPr="002448B2" w:rsidRDefault="002448B2" w:rsidP="002448B2">
      <w:pPr>
        <w:widowControl w:val="0"/>
        <w:numPr>
          <w:ilvl w:val="0"/>
          <w:numId w:val="16"/>
        </w:numPr>
        <w:tabs>
          <w:tab w:val="left" w:pos="14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Аттестация: цели, виды, форма, содержание;</w:t>
      </w:r>
    </w:p>
    <w:p w:rsidR="002448B2" w:rsidRPr="002448B2" w:rsidRDefault="002448B2" w:rsidP="002448B2">
      <w:pPr>
        <w:widowControl w:val="0"/>
        <w:numPr>
          <w:ilvl w:val="0"/>
          <w:numId w:val="16"/>
        </w:numPr>
        <w:tabs>
          <w:tab w:val="left" w:pos="145"/>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Критерии оценки;</w:t>
      </w:r>
    </w:p>
    <w:p w:rsidR="002448B2" w:rsidRPr="002448B2" w:rsidRDefault="002448B2" w:rsidP="002448B2">
      <w:pPr>
        <w:widowControl w:val="0"/>
        <w:numPr>
          <w:ilvl w:val="0"/>
          <w:numId w:val="16"/>
        </w:numPr>
        <w:tabs>
          <w:tab w:val="left" w:pos="150"/>
        </w:tabs>
        <w:spacing w:after="243"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Контрольные требования на разных этапах обучения;</w:t>
      </w:r>
    </w:p>
    <w:p w:rsidR="002448B2" w:rsidRPr="002448B2" w:rsidRDefault="002448B2" w:rsidP="002448B2">
      <w:pPr>
        <w:widowControl w:val="0"/>
        <w:numPr>
          <w:ilvl w:val="0"/>
          <w:numId w:val="15"/>
        </w:numPr>
        <w:tabs>
          <w:tab w:val="left" w:pos="735"/>
        </w:tabs>
        <w:spacing w:after="290"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Методическое обеспечение учебного процесса</w:t>
      </w:r>
    </w:p>
    <w:p w:rsidR="002448B2" w:rsidRPr="002448B2" w:rsidRDefault="002448B2" w:rsidP="002448B2">
      <w:pPr>
        <w:widowControl w:val="0"/>
        <w:numPr>
          <w:ilvl w:val="0"/>
          <w:numId w:val="16"/>
        </w:numPr>
        <w:tabs>
          <w:tab w:val="left" w:pos="135"/>
        </w:tabs>
        <w:spacing w:after="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Методические рекомендации педагогическим работникам;</w:t>
      </w:r>
    </w:p>
    <w:p w:rsidR="002448B2" w:rsidRPr="002448B2" w:rsidRDefault="002448B2" w:rsidP="002448B2">
      <w:pPr>
        <w:widowControl w:val="0"/>
        <w:numPr>
          <w:ilvl w:val="0"/>
          <w:numId w:val="16"/>
        </w:numPr>
        <w:tabs>
          <w:tab w:val="left" w:pos="145"/>
        </w:tabs>
        <w:spacing w:after="0" w:line="605"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Рекомендации по организации самостоятельной работы обучающихся;</w:t>
      </w:r>
    </w:p>
    <w:p w:rsidR="002448B2" w:rsidRPr="002448B2" w:rsidRDefault="002448B2" w:rsidP="002448B2">
      <w:pPr>
        <w:widowControl w:val="0"/>
        <w:numPr>
          <w:ilvl w:val="0"/>
          <w:numId w:val="15"/>
        </w:numPr>
        <w:tabs>
          <w:tab w:val="left" w:pos="735"/>
        </w:tabs>
        <w:spacing w:after="0" w:line="605"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Списки рекомендуемой нотной и методической литературы</w:t>
      </w:r>
    </w:p>
    <w:p w:rsidR="002448B2" w:rsidRPr="002448B2" w:rsidRDefault="002448B2" w:rsidP="002448B2">
      <w:pPr>
        <w:widowControl w:val="0"/>
        <w:numPr>
          <w:ilvl w:val="0"/>
          <w:numId w:val="16"/>
        </w:numPr>
        <w:tabs>
          <w:tab w:val="left" w:pos="159"/>
        </w:tabs>
        <w:spacing w:after="0" w:line="605"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Список рекомендуемой нотной литературы;</w:t>
      </w:r>
    </w:p>
    <w:p w:rsidR="002448B2" w:rsidRDefault="002448B2" w:rsidP="002448B2">
      <w:pPr>
        <w:widowControl w:val="0"/>
        <w:numPr>
          <w:ilvl w:val="0"/>
          <w:numId w:val="16"/>
        </w:numPr>
        <w:tabs>
          <w:tab w:val="left" w:pos="159"/>
        </w:tabs>
        <w:spacing w:after="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Список рекоме</w:t>
      </w:r>
      <w:r>
        <w:rPr>
          <w:rFonts w:ascii="Times New Roman" w:eastAsia="Times New Roman" w:hAnsi="Times New Roman" w:cs="Times New Roman"/>
          <w:iCs/>
          <w:color w:val="000000"/>
          <w:sz w:val="24"/>
          <w:szCs w:val="24"/>
          <w:lang w:eastAsia="ru-RU"/>
        </w:rPr>
        <w:t>ндуемой методической литературы.</w:t>
      </w: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P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Pr="002448B2" w:rsidRDefault="002448B2" w:rsidP="002448B2">
      <w:pPr>
        <w:keepNext/>
        <w:keepLines/>
        <w:widowControl w:val="0"/>
        <w:spacing w:after="119" w:line="270" w:lineRule="exact"/>
        <w:jc w:val="center"/>
        <w:outlineLvl w:val="1"/>
        <w:rPr>
          <w:rFonts w:ascii="Times New Roman" w:eastAsia="Times New Roman" w:hAnsi="Times New Roman" w:cs="Times New Roman"/>
          <w:color w:val="000000"/>
          <w:sz w:val="24"/>
          <w:szCs w:val="24"/>
          <w:lang w:eastAsia="ru-RU"/>
        </w:rPr>
      </w:pPr>
      <w:bookmarkStart w:id="0" w:name="bookmark0"/>
      <w:r w:rsidRPr="002448B2">
        <w:rPr>
          <w:rFonts w:ascii="Times New Roman" w:eastAsia="Times New Roman" w:hAnsi="Times New Roman" w:cs="Times New Roman"/>
          <w:color w:val="000000"/>
          <w:sz w:val="24"/>
          <w:szCs w:val="24"/>
          <w:lang w:eastAsia="ru-RU"/>
        </w:rPr>
        <w:lastRenderedPageBreak/>
        <w:t>I. Пояснительная записка</w:t>
      </w:r>
      <w:bookmarkEnd w:id="0"/>
    </w:p>
    <w:p w:rsidR="002448B2" w:rsidRPr="002448B2" w:rsidRDefault="002448B2" w:rsidP="002448B2">
      <w:pPr>
        <w:widowControl w:val="0"/>
        <w:numPr>
          <w:ilvl w:val="0"/>
          <w:numId w:val="17"/>
        </w:numPr>
        <w:tabs>
          <w:tab w:val="left" w:pos="999"/>
        </w:tabs>
        <w:spacing w:after="0" w:line="480" w:lineRule="exact"/>
        <w:ind w:left="20" w:right="20" w:firstLine="680"/>
        <w:jc w:val="both"/>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Характеристика учебного предмета, его место и роль в образовательном процессе</w:t>
      </w:r>
    </w:p>
    <w:p w:rsidR="00A72C5B" w:rsidRPr="00A72C5B" w:rsidRDefault="00A72C5B" w:rsidP="00A72C5B">
      <w:pPr>
        <w:tabs>
          <w:tab w:val="left" w:pos="631"/>
          <w:tab w:val="left" w:leader="dot" w:pos="10206"/>
        </w:tabs>
        <w:suppressAutoHyphens/>
        <w:spacing w:after="0" w:line="216" w:lineRule="exact"/>
        <w:ind w:left="432" w:right="20"/>
        <w:contextualSpacing/>
        <w:rPr>
          <w:rFonts w:ascii="Times New Roman" w:eastAsia="Times New Roman" w:hAnsi="Times New Roman" w:cs="Times New Roman"/>
          <w:sz w:val="24"/>
          <w:szCs w:val="24"/>
          <w:lang w:eastAsia="ar-SA"/>
        </w:rPr>
      </w:pPr>
    </w:p>
    <w:p w:rsidR="00A72C5B" w:rsidRPr="00A72C5B" w:rsidRDefault="00A72C5B" w:rsidP="00A72C5B">
      <w:pPr>
        <w:numPr>
          <w:ilvl w:val="0"/>
          <w:numId w:val="1"/>
        </w:numPr>
        <w:tabs>
          <w:tab w:val="left" w:pos="631"/>
          <w:tab w:val="left" w:leader="dot" w:pos="10206"/>
        </w:tabs>
        <w:suppressAutoHyphens/>
        <w:spacing w:after="0" w:line="216" w:lineRule="exact"/>
        <w:ind w:right="20"/>
        <w:contextualSpacing/>
        <w:jc w:val="center"/>
        <w:rPr>
          <w:rFonts w:ascii="Times New Roman" w:eastAsia="Times New Roman" w:hAnsi="Times New Roman" w:cs="Times New Roman"/>
          <w:sz w:val="24"/>
          <w:szCs w:val="24"/>
          <w:lang w:eastAsia="ar-SA"/>
        </w:rPr>
      </w:pPr>
    </w:p>
    <w:p w:rsidR="00AF2A98" w:rsidRPr="002448B2" w:rsidRDefault="00AF2A98" w:rsidP="006400AA">
      <w:pPr>
        <w:spacing w:after="0"/>
        <w:ind w:firstLine="720"/>
        <w:jc w:val="both"/>
        <w:rPr>
          <w:rFonts w:ascii="Times New Roman" w:eastAsia="Times New Roman" w:hAnsi="Times New Roman" w:cs="Times New Roman"/>
          <w:bCs/>
          <w:sz w:val="24"/>
          <w:szCs w:val="24"/>
          <w:lang w:eastAsia="ru-RU"/>
        </w:rPr>
      </w:pPr>
      <w:r w:rsidRPr="002448B2">
        <w:rPr>
          <w:rFonts w:ascii="Times New Roman" w:eastAsia="Times New Roman" w:hAnsi="Times New Roman" w:cs="Times New Roman"/>
          <w:bCs/>
          <w:sz w:val="24"/>
          <w:szCs w:val="24"/>
          <w:lang w:eastAsia="ru-RU"/>
        </w:rPr>
        <w:t>Хоровой  класс  в  детской  музыкальной  школе  и  школе  искусств  занимает  важное  место  в  системе  музыкального  воспитания  и  образования.  Хоровое  пение  развивает  художественный  вкус  детей,  расширяет  и  обогащает  их  музыкальный  кругозор,  способствует  повышению  культурного  уровня.</w:t>
      </w:r>
    </w:p>
    <w:p w:rsidR="00AF2A98" w:rsidRPr="002448B2" w:rsidRDefault="00AF2A98" w:rsidP="006400AA">
      <w:pPr>
        <w:keepNext/>
        <w:spacing w:after="0"/>
        <w:ind w:firstLine="720"/>
        <w:jc w:val="both"/>
        <w:outlineLvl w:val="3"/>
        <w:rPr>
          <w:rFonts w:ascii="Times New Roman" w:eastAsia="Times New Roman" w:hAnsi="Times New Roman" w:cs="Times New Roman"/>
          <w:bCs/>
          <w:sz w:val="24"/>
          <w:szCs w:val="24"/>
          <w:lang w:eastAsia="ru-RU"/>
        </w:rPr>
      </w:pPr>
      <w:r w:rsidRPr="002448B2">
        <w:rPr>
          <w:rFonts w:ascii="Times New Roman" w:eastAsia="Times New Roman" w:hAnsi="Times New Roman" w:cs="Times New Roman"/>
          <w:bCs/>
          <w:sz w:val="24"/>
          <w:szCs w:val="24"/>
          <w:lang w:eastAsia="ru-RU"/>
        </w:rPr>
        <w:t>В  детских  музыкальных  школах  и  школах  искусств,  где  учащиеся сочетают  хоровое  пение  с  обучением  игре  на  одном  из  музыкальных  инструментов,  хоровой  класс  служит  одним  из  факторов  развития  слуха,  музыкальности  детей,  помогает  формированию  интонационных  навыков,  необходимых  для  овладения  исполнительским  искусством  на  любом   музыкальном   инструменте.</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 xml:space="preserve">Программа учебного предмета «Хоровой класс» разработана на основе и с учетом федеральных государственных требований к дополнительной </w:t>
      </w:r>
      <w:proofErr w:type="spellStart"/>
      <w:r w:rsidRPr="00C72F8F">
        <w:rPr>
          <w:rFonts w:ascii="Times New Roman" w:eastAsia="Times New Roman" w:hAnsi="Times New Roman" w:cs="Times New Roman"/>
          <w:color w:val="000000"/>
          <w:sz w:val="24"/>
          <w:szCs w:val="24"/>
          <w:lang w:eastAsia="ru-RU"/>
        </w:rPr>
        <w:t>предпрофессиональной</w:t>
      </w:r>
      <w:proofErr w:type="spellEnd"/>
      <w:r w:rsidRPr="00C72F8F">
        <w:rPr>
          <w:rFonts w:ascii="Times New Roman" w:eastAsia="Times New Roman" w:hAnsi="Times New Roman" w:cs="Times New Roman"/>
          <w:color w:val="000000"/>
          <w:sz w:val="24"/>
          <w:szCs w:val="24"/>
          <w:lang w:eastAsia="ru-RU"/>
        </w:rPr>
        <w:t xml:space="preserve"> общеобразовательной программе в области музыкального искусства «Фортепиано», может использоваться при реализации предмета «Хоровой класс» в рамках дополнительных </w:t>
      </w:r>
      <w:proofErr w:type="spellStart"/>
      <w:r w:rsidRPr="00C72F8F">
        <w:rPr>
          <w:rFonts w:ascii="Times New Roman" w:eastAsia="Times New Roman" w:hAnsi="Times New Roman" w:cs="Times New Roman"/>
          <w:color w:val="000000"/>
          <w:sz w:val="24"/>
          <w:szCs w:val="24"/>
          <w:lang w:eastAsia="ru-RU"/>
        </w:rPr>
        <w:t>предпрофессиональных</w:t>
      </w:r>
      <w:proofErr w:type="spellEnd"/>
      <w:r w:rsidRPr="00C72F8F">
        <w:rPr>
          <w:rFonts w:ascii="Times New Roman" w:eastAsia="Times New Roman" w:hAnsi="Times New Roman" w:cs="Times New Roman"/>
          <w:color w:val="000000"/>
          <w:sz w:val="24"/>
          <w:szCs w:val="24"/>
          <w:lang w:eastAsia="ru-RU"/>
        </w:rPr>
        <w:t xml:space="preserve"> общеобразовательных программ «Струнные инструменты», «Духовые и ударные инструменты», «Народные инструменты» в соответствии с объемом времени, предусмотренным на данный предмет ФГТ.</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Хоровое исполнительство - один из наиболее сложных и значимых видов музыкальной деятельности, учебный предмет «Хоровой класс» является предметом обязательной части, занимает особое место в развитии музыканта- инструменталиста.</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В детской школе искусств, где учащиеся сочетают хоровое пение с обучением игре на одном из музыкальных инструментов, хоровой класс служит одним из важнейших факторов развития слуха, музыкальности детей, помогает формированию интонационных навыков, необходимых для овладения исполнительским искусством на любом музыкальном инструменте.</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Учебный предмет «Хоровой класс» направлен на приобретение детьми знаний, умений и навыков в области хорового пения, на эстетическое воспитание и художественное образование, духовно-нравственное развитие ученика.</w:t>
      </w:r>
    </w:p>
    <w:p w:rsidR="00AF2A98" w:rsidRPr="002448B2" w:rsidRDefault="00AF2A98" w:rsidP="00AF2A98">
      <w:pPr>
        <w:spacing w:after="0" w:line="240" w:lineRule="auto"/>
        <w:ind w:firstLine="720"/>
        <w:jc w:val="both"/>
        <w:rPr>
          <w:rFonts w:ascii="Times New Roman" w:eastAsia="Times New Roman" w:hAnsi="Times New Roman" w:cs="Times New Roman"/>
          <w:bCs/>
          <w:sz w:val="24"/>
          <w:szCs w:val="24"/>
          <w:lang w:eastAsia="ru-RU"/>
        </w:rPr>
      </w:pPr>
    </w:p>
    <w:p w:rsidR="00C72F8F" w:rsidRDefault="00C72F8F" w:rsidP="006400AA">
      <w:pPr>
        <w:widowControl w:val="0"/>
        <w:numPr>
          <w:ilvl w:val="0"/>
          <w:numId w:val="17"/>
        </w:numPr>
        <w:tabs>
          <w:tab w:val="left" w:pos="1151"/>
        </w:tabs>
        <w:spacing w:after="0"/>
        <w:ind w:left="20" w:firstLine="680"/>
        <w:jc w:val="both"/>
        <w:rPr>
          <w:rFonts w:ascii="Times New Roman" w:eastAsia="Times New Roman" w:hAnsi="Times New Roman" w:cs="Times New Roman"/>
          <w:i/>
          <w:iCs/>
          <w:color w:val="000000"/>
          <w:sz w:val="24"/>
          <w:szCs w:val="24"/>
          <w:lang w:eastAsia="ru-RU"/>
        </w:rPr>
      </w:pPr>
      <w:r w:rsidRPr="00C72F8F">
        <w:rPr>
          <w:rFonts w:ascii="Times New Roman" w:eastAsia="Times New Roman" w:hAnsi="Times New Roman" w:cs="Times New Roman"/>
          <w:i/>
          <w:iCs/>
          <w:color w:val="000000"/>
          <w:sz w:val="24"/>
          <w:szCs w:val="24"/>
          <w:lang w:eastAsia="ru-RU"/>
        </w:rPr>
        <w:t>Срок реализации учебного предмета «Хоровой класс»</w:t>
      </w:r>
    </w:p>
    <w:p w:rsidR="006400AA" w:rsidRPr="00C72F8F" w:rsidRDefault="006400AA" w:rsidP="006400AA">
      <w:pPr>
        <w:widowControl w:val="0"/>
        <w:tabs>
          <w:tab w:val="left" w:pos="1151"/>
        </w:tabs>
        <w:spacing w:after="0"/>
        <w:jc w:val="both"/>
        <w:rPr>
          <w:rFonts w:ascii="Times New Roman" w:eastAsia="Times New Roman" w:hAnsi="Times New Roman" w:cs="Times New Roman"/>
          <w:i/>
          <w:iCs/>
          <w:color w:val="000000"/>
          <w:sz w:val="24"/>
          <w:szCs w:val="24"/>
          <w:lang w:eastAsia="ru-RU"/>
        </w:rPr>
      </w:pPr>
    </w:p>
    <w:p w:rsid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Срок реализации учебного предмета «Хоровой класс» для детей, поступивших в образовательное учреждение в первый класс в возрасте с шести лет шести месяцев до девяти лет, сос</w:t>
      </w:r>
      <w:r>
        <w:rPr>
          <w:rFonts w:ascii="Times New Roman" w:eastAsia="Times New Roman" w:hAnsi="Times New Roman" w:cs="Times New Roman"/>
          <w:color w:val="000000"/>
          <w:sz w:val="24"/>
          <w:szCs w:val="24"/>
          <w:lang w:eastAsia="ru-RU"/>
        </w:rPr>
        <w:t>тавляет 8 лет (с 1 по 8 классы) с дополнительным годом обучения -9 класс, как предмет вариативной части ОП «Фортепиано», и 4-9 классы ОП</w:t>
      </w:r>
      <w:r w:rsidR="00B35B79">
        <w:rPr>
          <w:rFonts w:ascii="Times New Roman" w:eastAsia="Times New Roman" w:hAnsi="Times New Roman" w:cs="Times New Roman"/>
          <w:color w:val="000000"/>
          <w:sz w:val="24"/>
          <w:szCs w:val="24"/>
          <w:lang w:eastAsia="ru-RU"/>
        </w:rPr>
        <w:t xml:space="preserve"> </w:t>
      </w:r>
      <w:r w:rsidR="00B35B79"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sidR="00B35B79">
        <w:rPr>
          <w:rFonts w:ascii="Times New Roman" w:eastAsia="Times New Roman" w:hAnsi="Times New Roman" w:cs="Times New Roman"/>
          <w:color w:val="000000"/>
          <w:sz w:val="24"/>
          <w:szCs w:val="24"/>
          <w:lang w:eastAsia="ru-RU"/>
        </w:rPr>
        <w:t xml:space="preserve"> (2-6 классы по 5(6) летнему учебному плану.</w:t>
      </w:r>
    </w:p>
    <w:p w:rsidR="006400AA" w:rsidRDefault="006400AA"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p>
    <w:p w:rsidR="006400AA" w:rsidRDefault="006400AA"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p>
    <w:p w:rsidR="006400AA" w:rsidRDefault="006400AA"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p>
    <w:p w:rsidR="006400AA" w:rsidRPr="00C72F8F" w:rsidRDefault="006400AA" w:rsidP="006400AA">
      <w:pPr>
        <w:widowControl w:val="0"/>
        <w:spacing w:after="0"/>
        <w:ind w:right="20"/>
        <w:jc w:val="both"/>
        <w:rPr>
          <w:rFonts w:ascii="Times New Roman" w:eastAsia="Times New Roman" w:hAnsi="Times New Roman" w:cs="Times New Roman"/>
          <w:color w:val="000000"/>
          <w:sz w:val="24"/>
          <w:szCs w:val="24"/>
          <w:lang w:eastAsia="ru-RU"/>
        </w:rPr>
      </w:pPr>
    </w:p>
    <w:p w:rsidR="006400AA" w:rsidRPr="006400AA" w:rsidRDefault="00C72F8F" w:rsidP="006400AA">
      <w:pPr>
        <w:widowControl w:val="0"/>
        <w:numPr>
          <w:ilvl w:val="0"/>
          <w:numId w:val="17"/>
        </w:numPr>
        <w:tabs>
          <w:tab w:val="left" w:pos="1230"/>
        </w:tabs>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i/>
          <w:iCs/>
          <w:color w:val="000000"/>
          <w:sz w:val="24"/>
          <w:szCs w:val="24"/>
          <w:lang w:eastAsia="ru-RU"/>
        </w:rPr>
        <w:lastRenderedPageBreak/>
        <w:t>Объем учебного времени,</w:t>
      </w:r>
      <w:r w:rsidRPr="00C72F8F">
        <w:rPr>
          <w:rFonts w:ascii="Times New Roman" w:eastAsia="Times New Roman" w:hAnsi="Times New Roman" w:cs="Times New Roman"/>
          <w:color w:val="000000"/>
          <w:sz w:val="24"/>
          <w:szCs w:val="24"/>
          <w:lang w:eastAsia="ru-RU"/>
        </w:rPr>
        <w:t xml:space="preserve"> предусмотренный учебным планом образовательного учреждения на реализацию учебного предмета «Хоровой класс»:</w:t>
      </w:r>
    </w:p>
    <w:p w:rsidR="00B35B79" w:rsidRDefault="00B35B79" w:rsidP="006400AA">
      <w:pPr>
        <w:widowControl w:val="0"/>
        <w:tabs>
          <w:tab w:val="left" w:pos="1230"/>
        </w:tabs>
        <w:spacing w:after="0"/>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ОП «Фортепиано»</w:t>
      </w:r>
    </w:p>
    <w:tbl>
      <w:tblPr>
        <w:tblStyle w:val="a6"/>
        <w:tblW w:w="9923" w:type="dxa"/>
        <w:tblInd w:w="-176" w:type="dxa"/>
        <w:tblLayout w:type="fixed"/>
        <w:tblLook w:val="04A0"/>
      </w:tblPr>
      <w:tblGrid>
        <w:gridCol w:w="1063"/>
        <w:gridCol w:w="1155"/>
        <w:gridCol w:w="1961"/>
        <w:gridCol w:w="2256"/>
        <w:gridCol w:w="1714"/>
        <w:gridCol w:w="1774"/>
      </w:tblGrid>
      <w:tr w:rsidR="00B35B79" w:rsidRPr="00383847" w:rsidTr="00F85814">
        <w:tc>
          <w:tcPr>
            <w:tcW w:w="851" w:type="dxa"/>
            <w:vMerge w:val="restart"/>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B35B79" w:rsidRPr="00383847" w:rsidTr="00F85814">
        <w:tc>
          <w:tcPr>
            <w:tcW w:w="851"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924"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48</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7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8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6400AA"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9 класс</w:t>
            </w:r>
          </w:p>
          <w:p w:rsidR="00B35B79" w:rsidRPr="00383847" w:rsidRDefault="006400AA"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16"/>
                <w:szCs w:val="16"/>
                <w:lang w:eastAsia="ar-SA"/>
              </w:rPr>
              <w:t>(Вариативная часть ОП)</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8 летнему</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56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477</w:t>
            </w:r>
          </w:p>
        </w:tc>
        <w:tc>
          <w:tcPr>
            <w:tcW w:w="1805"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131,5</w:t>
            </w:r>
          </w:p>
        </w:tc>
        <w:tc>
          <w:tcPr>
            <w:tcW w:w="1371"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345,5</w:t>
            </w:r>
          </w:p>
        </w:tc>
        <w:tc>
          <w:tcPr>
            <w:tcW w:w="141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60</w:t>
            </w:r>
          </w:p>
        </w:tc>
      </w:tr>
      <w:tr w:rsidR="00B35B79" w:rsidRPr="00383847" w:rsidTr="00F85814">
        <w:tc>
          <w:tcPr>
            <w:tcW w:w="851" w:type="dxa"/>
          </w:tcPr>
          <w:p w:rsidR="00B35B79" w:rsidRDefault="00B35B79"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9 летнему</w:t>
            </w:r>
          </w:p>
          <w:p w:rsidR="006400AA" w:rsidRPr="00383847" w:rsidRDefault="006400AA" w:rsidP="00F85814">
            <w:pPr>
              <w:suppressAutoHyphens/>
              <w:rPr>
                <w:rFonts w:ascii="Times New Roman" w:eastAsia="Times New Roman" w:hAnsi="Times New Roman" w:cs="Times New Roman"/>
                <w:sz w:val="16"/>
                <w:szCs w:val="16"/>
                <w:lang w:eastAsia="ar-SA"/>
              </w:rPr>
            </w:pP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56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543</w:t>
            </w:r>
          </w:p>
        </w:tc>
        <w:tc>
          <w:tcPr>
            <w:tcW w:w="1805"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148</w:t>
            </w:r>
          </w:p>
        </w:tc>
        <w:tc>
          <w:tcPr>
            <w:tcW w:w="1371"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395</w:t>
            </w:r>
          </w:p>
        </w:tc>
        <w:tc>
          <w:tcPr>
            <w:tcW w:w="141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68</w:t>
            </w:r>
          </w:p>
        </w:tc>
      </w:tr>
    </w:tbl>
    <w:p w:rsidR="00B35B79" w:rsidRPr="00C72F8F" w:rsidRDefault="00B35B79" w:rsidP="00B35B79">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B35B79" w:rsidRDefault="00B35B79" w:rsidP="00B35B79">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xml:space="preserve">- </w:t>
      </w:r>
      <w:r w:rsidR="00C75B3F">
        <w:rPr>
          <w:rFonts w:ascii="Times New Roman" w:eastAsia="Times New Roman" w:hAnsi="Times New Roman" w:cs="Times New Roman"/>
          <w:color w:val="000000"/>
          <w:sz w:val="24"/>
          <w:szCs w:val="24"/>
          <w:lang w:eastAsia="ru-RU"/>
        </w:rPr>
        <w:t>Обязательной части ОП (срок обучения 8 лет)</w:t>
      </w:r>
      <w:r>
        <w:rPr>
          <w:rFonts w:ascii="Times New Roman" w:eastAsia="Times New Roman" w:hAnsi="Times New Roman" w:cs="Times New Roman"/>
          <w:color w:val="000000"/>
          <w:sz w:val="24"/>
          <w:szCs w:val="24"/>
          <w:lang w:eastAsia="ru-RU"/>
        </w:rPr>
        <w:t>.</w:t>
      </w:r>
    </w:p>
    <w:p w:rsidR="00B35B79" w:rsidRDefault="00B35B79"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tbl>
      <w:tblPr>
        <w:tblStyle w:val="a6"/>
        <w:tblW w:w="9923" w:type="dxa"/>
        <w:tblInd w:w="-176" w:type="dxa"/>
        <w:tblLayout w:type="fixed"/>
        <w:tblLook w:val="04A0"/>
      </w:tblPr>
      <w:tblGrid>
        <w:gridCol w:w="1277"/>
        <w:gridCol w:w="941"/>
        <w:gridCol w:w="1961"/>
        <w:gridCol w:w="2256"/>
        <w:gridCol w:w="1714"/>
        <w:gridCol w:w="1774"/>
      </w:tblGrid>
      <w:tr w:rsidR="00B35B79" w:rsidRPr="00383847" w:rsidTr="00B35B79">
        <w:tc>
          <w:tcPr>
            <w:tcW w:w="1277" w:type="dxa"/>
            <w:vMerge w:val="restart"/>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41" w:type="dxa"/>
            <w:vMerge w:val="restart"/>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7705" w:type="dxa"/>
            <w:gridSpan w:val="4"/>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B35B79" w:rsidRPr="00383847" w:rsidTr="00B35B79">
        <w:tc>
          <w:tcPr>
            <w:tcW w:w="1277"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941"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B35B79" w:rsidRPr="00383847" w:rsidTr="00B35B79">
        <w:tc>
          <w:tcPr>
            <w:tcW w:w="1277"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4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48</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r>
      <w:tr w:rsidR="00B35B79" w:rsidRPr="00383847" w:rsidTr="00B35B79">
        <w:tc>
          <w:tcPr>
            <w:tcW w:w="1277"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4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B35B79">
        <w:tc>
          <w:tcPr>
            <w:tcW w:w="1277"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4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B35B79" w:rsidTr="00B35B79">
        <w:tc>
          <w:tcPr>
            <w:tcW w:w="1277" w:type="dxa"/>
          </w:tcPr>
          <w:p w:rsidR="00B35B79" w:rsidRPr="00B35B79" w:rsidRDefault="00B35B79" w:rsidP="00F85814">
            <w:pPr>
              <w:suppressAutoHyphens/>
              <w:rPr>
                <w:rFonts w:ascii="Times New Roman" w:eastAsia="Times New Roman" w:hAnsi="Times New Roman" w:cs="Times New Roman"/>
                <w:b/>
                <w:lang w:eastAsia="ar-SA"/>
              </w:rPr>
            </w:pPr>
            <w:proofErr w:type="spellStart"/>
            <w:r w:rsidRPr="00B35B79">
              <w:rPr>
                <w:rFonts w:ascii="Times New Roman" w:eastAsia="Times New Roman" w:hAnsi="Times New Roman" w:cs="Times New Roman"/>
                <w:b/>
                <w:lang w:eastAsia="ar-SA"/>
              </w:rPr>
              <w:t>Осн</w:t>
            </w:r>
            <w:proofErr w:type="spellEnd"/>
            <w:r w:rsidRPr="00B35B79">
              <w:rPr>
                <w:rFonts w:ascii="Times New Roman" w:eastAsia="Times New Roman" w:hAnsi="Times New Roman" w:cs="Times New Roman"/>
                <w:b/>
                <w:lang w:eastAsia="ar-SA"/>
              </w:rPr>
              <w:t>. курс</w:t>
            </w:r>
          </w:p>
        </w:tc>
        <w:tc>
          <w:tcPr>
            <w:tcW w:w="941" w:type="dxa"/>
          </w:tcPr>
          <w:p w:rsidR="00B35B79" w:rsidRPr="00B35B79" w:rsidRDefault="00B35B79" w:rsidP="00F85814">
            <w:pPr>
              <w:suppressAutoHyphens/>
              <w:rPr>
                <w:rFonts w:ascii="Times New Roman" w:eastAsia="Times New Roman" w:hAnsi="Times New Roman" w:cs="Times New Roman"/>
                <w:b/>
                <w:sz w:val="24"/>
                <w:szCs w:val="24"/>
                <w:lang w:eastAsia="ar-SA"/>
              </w:rPr>
            </w:pPr>
          </w:p>
        </w:tc>
        <w:tc>
          <w:tcPr>
            <w:tcW w:w="1961"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147</w:t>
            </w:r>
          </w:p>
        </w:tc>
        <w:tc>
          <w:tcPr>
            <w:tcW w:w="2256"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49</w:t>
            </w:r>
          </w:p>
        </w:tc>
        <w:tc>
          <w:tcPr>
            <w:tcW w:w="1714"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98</w:t>
            </w:r>
          </w:p>
        </w:tc>
        <w:tc>
          <w:tcPr>
            <w:tcW w:w="1774"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20</w:t>
            </w:r>
          </w:p>
        </w:tc>
      </w:tr>
    </w:tbl>
    <w:p w:rsidR="00B35B79" w:rsidRDefault="00B35B79" w:rsidP="00B35B79">
      <w:pPr>
        <w:tabs>
          <w:tab w:val="left" w:pos="4215"/>
        </w:tabs>
        <w:spacing w:after="0" w:line="240" w:lineRule="auto"/>
        <w:ind w:firstLine="720"/>
        <w:rPr>
          <w:rFonts w:ascii="Times New Roman" w:eastAsia="Times New Roman" w:hAnsi="Times New Roman" w:cs="Times New Roman"/>
          <w:b/>
          <w:bCs/>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Вариативной  части ОП.</w:t>
      </w:r>
      <w:r w:rsidRPr="00C75B3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(срок обучения 8 лет, с дополнительным годом обучения).</w:t>
      </w:r>
    </w:p>
    <w:tbl>
      <w:tblPr>
        <w:tblStyle w:val="a6"/>
        <w:tblW w:w="9923" w:type="dxa"/>
        <w:tblInd w:w="-176" w:type="dxa"/>
        <w:tblLayout w:type="fixed"/>
        <w:tblLook w:val="04A0"/>
      </w:tblPr>
      <w:tblGrid>
        <w:gridCol w:w="1063"/>
        <w:gridCol w:w="1155"/>
        <w:gridCol w:w="1961"/>
        <w:gridCol w:w="2256"/>
        <w:gridCol w:w="1714"/>
        <w:gridCol w:w="1774"/>
      </w:tblGrid>
      <w:tr w:rsidR="00C75B3F" w:rsidRPr="00383847" w:rsidTr="00C75B3F">
        <w:tc>
          <w:tcPr>
            <w:tcW w:w="1063" w:type="dxa"/>
            <w:vMerge w:val="restart"/>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1155" w:type="dxa"/>
            <w:vMerge w:val="restart"/>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7705" w:type="dxa"/>
            <w:gridSpan w:val="4"/>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C75B3F" w:rsidRPr="00383847" w:rsidTr="00C75B3F">
        <w:tc>
          <w:tcPr>
            <w:tcW w:w="1063"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155"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7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8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9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8 летнему</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961"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330</w:t>
            </w:r>
          </w:p>
        </w:tc>
        <w:tc>
          <w:tcPr>
            <w:tcW w:w="2256"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82,5</w:t>
            </w:r>
          </w:p>
        </w:tc>
        <w:tc>
          <w:tcPr>
            <w:tcW w:w="171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247,5</w:t>
            </w:r>
          </w:p>
        </w:tc>
        <w:tc>
          <w:tcPr>
            <w:tcW w:w="177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40</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9 летнему</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961"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396</w:t>
            </w:r>
          </w:p>
        </w:tc>
        <w:tc>
          <w:tcPr>
            <w:tcW w:w="2256"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99</w:t>
            </w:r>
          </w:p>
        </w:tc>
        <w:tc>
          <w:tcPr>
            <w:tcW w:w="171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297</w:t>
            </w:r>
          </w:p>
        </w:tc>
        <w:tc>
          <w:tcPr>
            <w:tcW w:w="177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48</w:t>
            </w:r>
          </w:p>
        </w:tc>
      </w:tr>
    </w:tbl>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Обязательной части ОП (срок обучения 5 лет).</w:t>
      </w: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tbl>
      <w:tblPr>
        <w:tblStyle w:val="a6"/>
        <w:tblW w:w="7939" w:type="dxa"/>
        <w:jc w:val="center"/>
        <w:tblLayout w:type="fixed"/>
        <w:tblLook w:val="04A0"/>
      </w:tblPr>
      <w:tblGrid>
        <w:gridCol w:w="851"/>
        <w:gridCol w:w="924"/>
        <w:gridCol w:w="1569"/>
        <w:gridCol w:w="1805"/>
        <w:gridCol w:w="1371"/>
        <w:gridCol w:w="1419"/>
      </w:tblGrid>
      <w:tr w:rsidR="00C75B3F" w:rsidRPr="00383847" w:rsidTr="00C75B3F">
        <w:trPr>
          <w:jc w:val="center"/>
        </w:trPr>
        <w:tc>
          <w:tcPr>
            <w:tcW w:w="851" w:type="dxa"/>
            <w:vMerge w:val="restart"/>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C75B3F" w:rsidRPr="00383847" w:rsidTr="00C75B3F">
        <w:trPr>
          <w:jc w:val="center"/>
        </w:trPr>
        <w:tc>
          <w:tcPr>
            <w:tcW w:w="851"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924"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bl>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Вариативной  части ОП.</w:t>
      </w:r>
      <w:r w:rsidRPr="00C75B3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(срок обучения 5 лет, с дополнительным годом обучения).</w:t>
      </w:r>
    </w:p>
    <w:tbl>
      <w:tblPr>
        <w:tblStyle w:val="a6"/>
        <w:tblW w:w="7939" w:type="dxa"/>
        <w:jc w:val="center"/>
        <w:tblLayout w:type="fixed"/>
        <w:tblLook w:val="04A0"/>
      </w:tblPr>
      <w:tblGrid>
        <w:gridCol w:w="851"/>
        <w:gridCol w:w="924"/>
        <w:gridCol w:w="1569"/>
        <w:gridCol w:w="1805"/>
        <w:gridCol w:w="1371"/>
        <w:gridCol w:w="1419"/>
      </w:tblGrid>
      <w:tr w:rsidR="00C75B3F" w:rsidRPr="00383847" w:rsidTr="00C75B3F">
        <w:trPr>
          <w:jc w:val="center"/>
        </w:trPr>
        <w:tc>
          <w:tcPr>
            <w:tcW w:w="851" w:type="dxa"/>
            <w:vMerge w:val="restart"/>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C75B3F" w:rsidRPr="00383847" w:rsidTr="00C75B3F">
        <w:trPr>
          <w:jc w:val="center"/>
        </w:trPr>
        <w:tc>
          <w:tcPr>
            <w:tcW w:w="851"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924"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C75B3F" w:rsidRPr="00383847"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По5летнему</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264</w:t>
            </w:r>
          </w:p>
        </w:tc>
        <w:tc>
          <w:tcPr>
            <w:tcW w:w="1805"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66</w:t>
            </w:r>
          </w:p>
        </w:tc>
        <w:tc>
          <w:tcPr>
            <w:tcW w:w="1371"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198</w:t>
            </w:r>
          </w:p>
        </w:tc>
        <w:tc>
          <w:tcPr>
            <w:tcW w:w="141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32</w:t>
            </w:r>
          </w:p>
        </w:tc>
      </w:tr>
      <w:tr w:rsidR="00C75B3F" w:rsidRPr="00383847"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6 летнему</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330</w:t>
            </w:r>
          </w:p>
        </w:tc>
        <w:tc>
          <w:tcPr>
            <w:tcW w:w="1805"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82,5</w:t>
            </w:r>
          </w:p>
        </w:tc>
        <w:tc>
          <w:tcPr>
            <w:tcW w:w="1371"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247,5</w:t>
            </w:r>
          </w:p>
        </w:tc>
        <w:tc>
          <w:tcPr>
            <w:tcW w:w="141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40</w:t>
            </w:r>
          </w:p>
        </w:tc>
      </w:tr>
    </w:tbl>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Pr="006400AA" w:rsidRDefault="006400AA" w:rsidP="006400AA">
      <w:pPr>
        <w:pStyle w:val="a5"/>
        <w:widowControl w:val="0"/>
        <w:numPr>
          <w:ilvl w:val="0"/>
          <w:numId w:val="17"/>
        </w:numPr>
        <w:tabs>
          <w:tab w:val="left" w:pos="1224"/>
        </w:tabs>
        <w:spacing w:after="0"/>
        <w:jc w:val="both"/>
        <w:rPr>
          <w:rFonts w:ascii="Times New Roman" w:eastAsia="Times New Roman" w:hAnsi="Times New Roman" w:cs="Times New Roman"/>
          <w:i/>
          <w:iCs/>
          <w:color w:val="000000"/>
          <w:sz w:val="24"/>
          <w:szCs w:val="24"/>
          <w:lang w:eastAsia="ru-RU"/>
        </w:rPr>
      </w:pPr>
      <w:r w:rsidRPr="006400AA">
        <w:rPr>
          <w:rFonts w:ascii="Times New Roman" w:eastAsia="Times New Roman" w:hAnsi="Times New Roman" w:cs="Times New Roman"/>
          <w:i/>
          <w:iCs/>
          <w:color w:val="000000"/>
          <w:sz w:val="24"/>
          <w:szCs w:val="24"/>
          <w:lang w:eastAsia="ru-RU"/>
        </w:rPr>
        <w:t>Форма проведения учебных аудиторных занятий</w:t>
      </w:r>
    </w:p>
    <w:p w:rsidR="006400AA" w:rsidRPr="006400AA" w:rsidRDefault="006400AA" w:rsidP="006400AA">
      <w:pPr>
        <w:widowControl w:val="0"/>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Форма проведения учебных аудиторных занятий - групповая (от 11 человек) или мелкогрупповая (от 4 до 10 человек). Возможно проведение занятий хором следующими группами:</w:t>
      </w:r>
    </w:p>
    <w:p w:rsidR="006400AA" w:rsidRPr="006400AA" w:rsidRDefault="006400AA" w:rsidP="006400AA">
      <w:pPr>
        <w:widowControl w:val="0"/>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младший хор: 1-4 классы</w:t>
      </w:r>
    </w:p>
    <w:p w:rsidR="006400AA" w:rsidRPr="006400AA" w:rsidRDefault="006400AA" w:rsidP="006400AA">
      <w:pPr>
        <w:widowControl w:val="0"/>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старший хор: 5-8 классы</w:t>
      </w:r>
    </w:p>
    <w:p w:rsidR="006400AA" w:rsidRPr="006400AA" w:rsidRDefault="006400AA" w:rsidP="006400AA">
      <w:pPr>
        <w:widowControl w:val="0"/>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На определенных этапах разучивания репертуара возможны различные формы занятий. Хор может быть поделен на группы по партиям, что дает возможность более продуктивно прорабатывать хоровые партии, а также уделять внимание индивидуальному развитию каждого ребенка.</w:t>
      </w:r>
    </w:p>
    <w:p w:rsidR="006400AA" w:rsidRPr="006400AA" w:rsidRDefault="006400AA" w:rsidP="006400AA">
      <w:pPr>
        <w:tabs>
          <w:tab w:val="left" w:pos="4215"/>
        </w:tabs>
        <w:spacing w:after="0"/>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Pr="006400AA" w:rsidRDefault="006400AA" w:rsidP="006400AA">
      <w:pPr>
        <w:widowControl w:val="0"/>
        <w:numPr>
          <w:ilvl w:val="0"/>
          <w:numId w:val="17"/>
        </w:numPr>
        <w:tabs>
          <w:tab w:val="left" w:pos="1200"/>
        </w:tabs>
        <w:spacing w:after="0"/>
        <w:ind w:left="120" w:firstLine="720"/>
        <w:jc w:val="both"/>
        <w:rPr>
          <w:rFonts w:ascii="Times New Roman" w:eastAsia="Times New Roman" w:hAnsi="Times New Roman" w:cs="Times New Roman"/>
          <w:i/>
          <w:iCs/>
          <w:color w:val="000000"/>
          <w:sz w:val="24"/>
          <w:szCs w:val="24"/>
          <w:lang w:eastAsia="ru-RU"/>
        </w:rPr>
      </w:pPr>
      <w:r w:rsidRPr="006400AA">
        <w:rPr>
          <w:rFonts w:ascii="Times New Roman" w:eastAsia="Times New Roman" w:hAnsi="Times New Roman" w:cs="Times New Roman"/>
          <w:i/>
          <w:iCs/>
          <w:color w:val="000000"/>
          <w:sz w:val="24"/>
          <w:szCs w:val="24"/>
          <w:lang w:eastAsia="ru-RU"/>
        </w:rPr>
        <w:lastRenderedPageBreak/>
        <w:t>Цель и задачи учебного предмета «Хоровой класс»</w:t>
      </w:r>
    </w:p>
    <w:p w:rsidR="006400AA" w:rsidRPr="006400AA" w:rsidRDefault="006400AA" w:rsidP="006400AA">
      <w:pPr>
        <w:widowControl w:val="0"/>
        <w:spacing w:after="0"/>
        <w:ind w:left="12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Цель:</w:t>
      </w:r>
    </w:p>
    <w:p w:rsidR="006400AA" w:rsidRPr="006400AA" w:rsidRDefault="006400AA" w:rsidP="006400AA">
      <w:pPr>
        <w:widowControl w:val="0"/>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развитие музыкально-творческих способностей учащегося на основе приобретенных им знаний, умений и навыков в области хорового исполнительства.</w:t>
      </w:r>
    </w:p>
    <w:p w:rsidR="006400AA" w:rsidRPr="006400AA" w:rsidRDefault="006400AA" w:rsidP="006400AA">
      <w:pPr>
        <w:widowControl w:val="0"/>
        <w:spacing w:after="0"/>
        <w:ind w:left="12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Задачи:</w:t>
      </w:r>
    </w:p>
    <w:p w:rsidR="006400AA" w:rsidRPr="006400AA" w:rsidRDefault="006400AA" w:rsidP="006400AA">
      <w:pPr>
        <w:widowControl w:val="0"/>
        <w:numPr>
          <w:ilvl w:val="0"/>
          <w:numId w:val="19"/>
        </w:numPr>
        <w:tabs>
          <w:tab w:val="left" w:pos="1114"/>
        </w:tabs>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развитие интереса к классической музыке и музыкальному творчеству;</w:t>
      </w:r>
    </w:p>
    <w:p w:rsidR="006400AA" w:rsidRPr="006400AA" w:rsidRDefault="006400AA" w:rsidP="006400AA">
      <w:pPr>
        <w:widowControl w:val="0"/>
        <w:numPr>
          <w:ilvl w:val="0"/>
          <w:numId w:val="19"/>
        </w:numPr>
        <w:tabs>
          <w:tab w:val="left" w:pos="1109"/>
        </w:tabs>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развитие музыкальных способностей: слуха, ритма, памяти, музыкальности и артистизма;</w:t>
      </w:r>
    </w:p>
    <w:p w:rsidR="006400AA" w:rsidRPr="006400AA" w:rsidRDefault="006400AA" w:rsidP="006400AA">
      <w:pPr>
        <w:widowControl w:val="0"/>
        <w:numPr>
          <w:ilvl w:val="0"/>
          <w:numId w:val="19"/>
        </w:numPr>
        <w:tabs>
          <w:tab w:val="left" w:pos="1123"/>
        </w:tabs>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формирование умений и навыков хорового исполнительства;</w:t>
      </w:r>
    </w:p>
    <w:p w:rsidR="006400AA" w:rsidRPr="006400AA" w:rsidRDefault="006400AA" w:rsidP="006400AA">
      <w:pPr>
        <w:widowControl w:val="0"/>
        <w:numPr>
          <w:ilvl w:val="0"/>
          <w:numId w:val="19"/>
        </w:numPr>
        <w:tabs>
          <w:tab w:val="left" w:pos="998"/>
        </w:tabs>
        <w:spacing w:after="0"/>
        <w:ind w:right="20" w:firstLine="70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обучение навыкам самостоятельной работы с музыкальным материалом и чтению нот с листа;</w:t>
      </w:r>
    </w:p>
    <w:p w:rsidR="006400AA" w:rsidRPr="006400AA" w:rsidRDefault="006400AA" w:rsidP="006400AA">
      <w:pPr>
        <w:widowControl w:val="0"/>
        <w:numPr>
          <w:ilvl w:val="0"/>
          <w:numId w:val="19"/>
        </w:numPr>
        <w:tabs>
          <w:tab w:val="left" w:pos="994"/>
        </w:tabs>
        <w:spacing w:after="0"/>
        <w:ind w:right="20" w:firstLine="70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приобретение обучающимися опыта хорового исполнительства и публичных выступлений.</w:t>
      </w:r>
    </w:p>
    <w:p w:rsidR="009D23C2" w:rsidRPr="009D23C2" w:rsidRDefault="009D23C2" w:rsidP="009D23C2">
      <w:pPr>
        <w:widowControl w:val="0"/>
        <w:numPr>
          <w:ilvl w:val="0"/>
          <w:numId w:val="17"/>
        </w:numPr>
        <w:tabs>
          <w:tab w:val="left" w:pos="1238"/>
        </w:tabs>
        <w:spacing w:after="0" w:line="240" w:lineRule="auto"/>
        <w:ind w:left="720" w:right="20"/>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 xml:space="preserve">Обоснование структуры учебного предмета «Хоровой класс» </w:t>
      </w:r>
      <w:r w:rsidRPr="009D23C2">
        <w:rPr>
          <w:rFonts w:ascii="Times New Roman" w:eastAsia="Times New Roman" w:hAnsi="Times New Roman" w:cs="Times New Roman"/>
          <w:color w:val="000000"/>
          <w:sz w:val="24"/>
          <w:szCs w:val="24"/>
          <w:lang w:eastAsia="ru-RU"/>
        </w:rPr>
        <w:t>Обоснованием структуры программы являются федеральные</w:t>
      </w:r>
    </w:p>
    <w:p w:rsidR="009D23C2" w:rsidRPr="009D23C2" w:rsidRDefault="009D23C2" w:rsidP="009D23C2">
      <w:pPr>
        <w:widowControl w:val="0"/>
        <w:spacing w:after="0"/>
        <w:ind w:right="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государственные требования, отражающие все аспекты работы преподавателя с обучающимися.</w:t>
      </w:r>
    </w:p>
    <w:p w:rsidR="009D23C2" w:rsidRPr="009D23C2" w:rsidRDefault="009D23C2" w:rsidP="009D23C2">
      <w:pPr>
        <w:widowControl w:val="0"/>
        <w:spacing w:after="0"/>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Программа содержит следующие разделы:</w:t>
      </w:r>
    </w:p>
    <w:p w:rsidR="009D23C2" w:rsidRPr="009D23C2" w:rsidRDefault="009D23C2" w:rsidP="009D23C2">
      <w:pPr>
        <w:widowControl w:val="0"/>
        <w:numPr>
          <w:ilvl w:val="0"/>
          <w:numId w:val="19"/>
        </w:numPr>
        <w:tabs>
          <w:tab w:val="left" w:pos="1003"/>
        </w:tabs>
        <w:spacing w:after="0" w:line="240" w:lineRule="auto"/>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сведения о затратах учебного времени, предусмотренного на освоение учебного предмета;</w:t>
      </w:r>
    </w:p>
    <w:p w:rsidR="009D23C2" w:rsidRPr="009D23C2" w:rsidRDefault="009D23C2" w:rsidP="009D23C2">
      <w:pPr>
        <w:widowControl w:val="0"/>
        <w:numPr>
          <w:ilvl w:val="0"/>
          <w:numId w:val="19"/>
        </w:numPr>
        <w:tabs>
          <w:tab w:val="left" w:pos="974"/>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распределение учебного материала по годам обучения;</w:t>
      </w:r>
    </w:p>
    <w:p w:rsidR="009D23C2" w:rsidRPr="009D23C2" w:rsidRDefault="009D23C2" w:rsidP="009D23C2">
      <w:pPr>
        <w:widowControl w:val="0"/>
        <w:numPr>
          <w:ilvl w:val="0"/>
          <w:numId w:val="19"/>
        </w:numPr>
        <w:tabs>
          <w:tab w:val="left" w:pos="983"/>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описание дидактических единиц учебного предмета;</w:t>
      </w:r>
    </w:p>
    <w:p w:rsidR="009D23C2" w:rsidRPr="009D23C2" w:rsidRDefault="009D23C2" w:rsidP="009D23C2">
      <w:pPr>
        <w:widowControl w:val="0"/>
        <w:numPr>
          <w:ilvl w:val="0"/>
          <w:numId w:val="19"/>
        </w:numPr>
        <w:tabs>
          <w:tab w:val="left" w:pos="974"/>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требования к уровню подготовки обучающихся;</w:t>
      </w:r>
    </w:p>
    <w:p w:rsidR="009D23C2" w:rsidRPr="009D23C2" w:rsidRDefault="009D23C2" w:rsidP="009D23C2">
      <w:pPr>
        <w:widowControl w:val="0"/>
        <w:numPr>
          <w:ilvl w:val="0"/>
          <w:numId w:val="19"/>
        </w:numPr>
        <w:tabs>
          <w:tab w:val="left" w:pos="983"/>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формы и методы контроля, система оценок;</w:t>
      </w:r>
    </w:p>
    <w:p w:rsidR="009D23C2" w:rsidRPr="009D23C2" w:rsidRDefault="009D23C2" w:rsidP="009D23C2">
      <w:pPr>
        <w:widowControl w:val="0"/>
        <w:numPr>
          <w:ilvl w:val="0"/>
          <w:numId w:val="19"/>
        </w:numPr>
        <w:tabs>
          <w:tab w:val="left" w:pos="978"/>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методическое обеспечение учебного процесса.</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9D23C2" w:rsidRPr="009D23C2" w:rsidRDefault="009D23C2" w:rsidP="009D23C2">
      <w:pPr>
        <w:widowControl w:val="0"/>
        <w:numPr>
          <w:ilvl w:val="0"/>
          <w:numId w:val="17"/>
        </w:numPr>
        <w:tabs>
          <w:tab w:val="left" w:pos="1386"/>
        </w:tabs>
        <w:spacing w:after="0" w:line="240" w:lineRule="auto"/>
        <w:ind w:firstLine="700"/>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Методы обучения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Для достижения поставленной цели и реализации задач предмета используются следующие методы обучения: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словесный (объяснение, разбор, анализ музыкального материала); наглядный (показ, демонстрация отдельных частей и всего произведения); практический (воспроизводящие и творческие упражнения, деление целого произведения на более мелкие части для подробной проработки и последующая организация целого, репетиционные занятия);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прослушивание записей выдающихся хоровых коллективов и посещение концертов для повышения общего уровня развития обучающихся;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индивидуальный подход к каждому ученику с учетом возрастных особенностей, работоспособности и уровня подготовки.</w:t>
      </w:r>
    </w:p>
    <w:p w:rsid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Предложенные методы работы с хоровым коллективом в рамках </w:t>
      </w:r>
      <w:proofErr w:type="spellStart"/>
      <w:r w:rsidRPr="009D23C2">
        <w:rPr>
          <w:rFonts w:ascii="Times New Roman" w:eastAsia="Times New Roman" w:hAnsi="Times New Roman" w:cs="Times New Roman"/>
          <w:color w:val="000000"/>
          <w:sz w:val="24"/>
          <w:szCs w:val="24"/>
          <w:lang w:eastAsia="ru-RU"/>
        </w:rPr>
        <w:t>предпрофессиональной</w:t>
      </w:r>
      <w:proofErr w:type="spellEnd"/>
      <w:r w:rsidRPr="009D23C2">
        <w:rPr>
          <w:rFonts w:ascii="Times New Roman" w:eastAsia="Times New Roman" w:hAnsi="Times New Roman" w:cs="Times New Roman"/>
          <w:color w:val="000000"/>
          <w:sz w:val="24"/>
          <w:szCs w:val="24"/>
          <w:lang w:eastAsia="ru-RU"/>
        </w:rPr>
        <w:t xml:space="preserve">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хорового исполнительства.</w:t>
      </w:r>
    </w:p>
    <w:p w:rsidR="00672370" w:rsidRDefault="00672370" w:rsidP="009D23C2">
      <w:pPr>
        <w:widowControl w:val="0"/>
        <w:spacing w:after="0"/>
        <w:ind w:right="20" w:firstLine="720"/>
        <w:jc w:val="both"/>
        <w:rPr>
          <w:rFonts w:ascii="Times New Roman" w:eastAsia="Times New Roman" w:hAnsi="Times New Roman" w:cs="Times New Roman"/>
          <w:color w:val="000000"/>
          <w:sz w:val="24"/>
          <w:szCs w:val="24"/>
          <w:lang w:eastAsia="ru-RU"/>
        </w:rPr>
      </w:pPr>
    </w:p>
    <w:p w:rsidR="00F85814" w:rsidRPr="009D23C2" w:rsidRDefault="00F85814" w:rsidP="009D23C2">
      <w:pPr>
        <w:widowControl w:val="0"/>
        <w:spacing w:after="0"/>
        <w:ind w:right="20" w:firstLine="720"/>
        <w:jc w:val="both"/>
        <w:rPr>
          <w:rFonts w:ascii="Times New Roman" w:eastAsia="Times New Roman" w:hAnsi="Times New Roman" w:cs="Times New Roman"/>
          <w:color w:val="000000"/>
          <w:sz w:val="24"/>
          <w:szCs w:val="24"/>
          <w:lang w:eastAsia="ru-RU"/>
        </w:rPr>
      </w:pPr>
    </w:p>
    <w:p w:rsidR="009D23C2" w:rsidRPr="009D23C2" w:rsidRDefault="009D23C2" w:rsidP="009D23C2">
      <w:pPr>
        <w:widowControl w:val="0"/>
        <w:numPr>
          <w:ilvl w:val="0"/>
          <w:numId w:val="17"/>
        </w:numPr>
        <w:tabs>
          <w:tab w:val="left" w:pos="1426"/>
        </w:tabs>
        <w:spacing w:after="0" w:line="240" w:lineRule="auto"/>
        <w:ind w:right="20" w:firstLine="72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lastRenderedPageBreak/>
        <w:t>Описание материально-технических условий реализации учебного предмета «Хоровой класс»</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bookmarkStart w:id="1" w:name="bookmark1"/>
      <w:r w:rsidRPr="009D23C2">
        <w:rPr>
          <w:rFonts w:ascii="Times New Roman" w:eastAsia="Times New Roman" w:hAnsi="Times New Roman" w:cs="Times New Roman"/>
          <w:color w:val="000000"/>
          <w:sz w:val="24"/>
          <w:szCs w:val="24"/>
          <w:lang w:eastAsia="ru-RU"/>
        </w:rPr>
        <w:t>Просторная аудитория, специализированные подставки для хора, фортепиано, рояль, стулья, нотный материал (партии), костюмы, типовой дневник.</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Аудиторные занятия проводятся в классе № 47, № 42, </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Репетиции и выступления – Концертный зал. Малый зал.</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Учебные аудитории соответствуют санитарным и противопожарным нормам, нормам охраны труда с соблюдением своевременных сроков текущего и капитального ремонта учебных помещений.</w:t>
      </w:r>
    </w:p>
    <w:p w:rsid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9D23C2">
        <w:rPr>
          <w:rFonts w:ascii="Times New Roman" w:eastAsia="Times New Roman" w:hAnsi="Times New Roman" w:cs="Times New Roman"/>
          <w:color w:val="000000"/>
          <w:sz w:val="24"/>
          <w:szCs w:val="24"/>
          <w:lang w:eastAsia="ru-RU"/>
        </w:rPr>
        <w:t>звукотехническим</w:t>
      </w:r>
      <w:proofErr w:type="spellEnd"/>
      <w:r w:rsidRPr="009D23C2">
        <w:rPr>
          <w:rFonts w:ascii="Times New Roman" w:eastAsia="Times New Roman" w:hAnsi="Times New Roman" w:cs="Times New Roman"/>
          <w:color w:val="000000"/>
          <w:sz w:val="24"/>
          <w:szCs w:val="24"/>
          <w:lang w:eastAsia="ru-RU"/>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w:t>
      </w:r>
      <w:r w:rsidR="00672370">
        <w:rPr>
          <w:rFonts w:ascii="Times New Roman" w:eastAsia="Times New Roman" w:hAnsi="Times New Roman" w:cs="Times New Roman"/>
          <w:color w:val="000000"/>
          <w:sz w:val="24"/>
          <w:szCs w:val="24"/>
          <w:lang w:eastAsia="ru-RU"/>
        </w:rPr>
        <w:t xml:space="preserve">учебной </w:t>
      </w:r>
      <w:r w:rsidRPr="009D23C2">
        <w:rPr>
          <w:rFonts w:ascii="Times New Roman" w:eastAsia="Times New Roman" w:hAnsi="Times New Roman" w:cs="Times New Roman"/>
          <w:color w:val="000000"/>
          <w:sz w:val="24"/>
          <w:szCs w:val="24"/>
          <w:lang w:eastAsia="ru-RU"/>
        </w:rPr>
        <w:t>программы «</w:t>
      </w:r>
      <w:r w:rsidR="00672370">
        <w:rPr>
          <w:rFonts w:ascii="Times New Roman" w:eastAsia="Times New Roman" w:hAnsi="Times New Roman" w:cs="Times New Roman"/>
          <w:color w:val="000000"/>
          <w:sz w:val="24"/>
          <w:szCs w:val="24"/>
          <w:lang w:eastAsia="ru-RU"/>
        </w:rPr>
        <w:t>Хоровой класс</w:t>
      </w:r>
      <w:r w:rsidRPr="009D23C2">
        <w:rPr>
          <w:rFonts w:ascii="Times New Roman" w:eastAsia="Times New Roman" w:hAnsi="Times New Roman" w:cs="Times New Roman"/>
          <w:color w:val="000000"/>
          <w:sz w:val="24"/>
          <w:szCs w:val="24"/>
          <w:lang w:eastAsia="ru-RU"/>
        </w:rPr>
        <w:t>» в соответствии с установленными Федеральными государственными требованиями.</w:t>
      </w:r>
      <w:r w:rsidR="00672370">
        <w:rPr>
          <w:rFonts w:ascii="Times New Roman" w:eastAsia="Times New Roman" w:hAnsi="Times New Roman" w:cs="Times New Roman"/>
          <w:color w:val="000000"/>
          <w:sz w:val="24"/>
          <w:szCs w:val="24"/>
          <w:lang w:eastAsia="ru-RU"/>
        </w:rPr>
        <w:t xml:space="preserve"> </w:t>
      </w:r>
      <w:bookmarkEnd w:id="1"/>
    </w:p>
    <w:p w:rsidR="00672370" w:rsidRPr="009D23C2" w:rsidRDefault="00672370"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p>
    <w:p w:rsidR="009D23C2" w:rsidRPr="00EB4357" w:rsidRDefault="009D23C2" w:rsidP="009D23C2">
      <w:pPr>
        <w:pStyle w:val="22"/>
        <w:keepNext/>
        <w:keepLines/>
        <w:numPr>
          <w:ilvl w:val="0"/>
          <w:numId w:val="20"/>
        </w:numPr>
        <w:shd w:val="clear" w:color="auto" w:fill="auto"/>
        <w:tabs>
          <w:tab w:val="left" w:pos="355"/>
        </w:tabs>
        <w:spacing w:after="59" w:line="276" w:lineRule="auto"/>
        <w:ind w:right="680"/>
        <w:rPr>
          <w:sz w:val="24"/>
          <w:szCs w:val="24"/>
        </w:rPr>
      </w:pPr>
      <w:r w:rsidRPr="00EB4357">
        <w:rPr>
          <w:sz w:val="24"/>
          <w:szCs w:val="24"/>
        </w:rPr>
        <w:t>Содержание учебного предмета</w:t>
      </w:r>
    </w:p>
    <w:p w:rsidR="009D23C2" w:rsidRPr="009D23C2" w:rsidRDefault="009D23C2" w:rsidP="009D23C2">
      <w:pPr>
        <w:widowControl w:val="0"/>
        <w:tabs>
          <w:tab w:val="left" w:pos="1003"/>
        </w:tabs>
        <w:spacing w:after="0" w:line="240" w:lineRule="auto"/>
        <w:ind w:left="720" w:right="20"/>
        <w:jc w:val="both"/>
        <w:rPr>
          <w:rFonts w:ascii="Times New Roman" w:eastAsia="Times New Roman" w:hAnsi="Times New Roman" w:cs="Times New Roman"/>
          <w:color w:val="000000"/>
          <w:sz w:val="24"/>
          <w:szCs w:val="24"/>
          <w:lang w:eastAsia="ru-RU"/>
        </w:rPr>
      </w:pPr>
    </w:p>
    <w:p w:rsidR="009D23C2" w:rsidRPr="009D23C2" w:rsidRDefault="009D23C2" w:rsidP="009D23C2">
      <w:pPr>
        <w:widowControl w:val="0"/>
        <w:numPr>
          <w:ilvl w:val="0"/>
          <w:numId w:val="21"/>
        </w:numPr>
        <w:tabs>
          <w:tab w:val="left" w:pos="1003"/>
        </w:tabs>
        <w:spacing w:after="0" w:line="240" w:lineRule="auto"/>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i/>
          <w:iCs/>
          <w:color w:val="000000"/>
          <w:sz w:val="24"/>
          <w:szCs w:val="24"/>
          <w:lang w:eastAsia="ru-RU"/>
        </w:rPr>
        <w:t>Сведения о затратах учебного времени,</w:t>
      </w:r>
      <w:r w:rsidRPr="009D23C2">
        <w:rPr>
          <w:rFonts w:ascii="Times New Roman" w:eastAsia="Times New Roman" w:hAnsi="Times New Roman" w:cs="Times New Roman"/>
          <w:color w:val="000000"/>
          <w:sz w:val="24"/>
          <w:szCs w:val="24"/>
          <w:lang w:eastAsia="ru-RU"/>
        </w:rPr>
        <w:t xml:space="preserve"> предусмотренного на освоение учебного предмета «Хоровой класс», на максимальную, самостоятельную нагрузку обучающихся и аудиторные занятия в рамках реализации </w:t>
      </w:r>
      <w:proofErr w:type="spellStart"/>
      <w:r w:rsidRPr="009D23C2">
        <w:rPr>
          <w:rFonts w:ascii="Times New Roman" w:eastAsia="Times New Roman" w:hAnsi="Times New Roman" w:cs="Times New Roman"/>
          <w:color w:val="000000"/>
          <w:sz w:val="24"/>
          <w:szCs w:val="24"/>
          <w:lang w:eastAsia="ru-RU"/>
        </w:rPr>
        <w:t>предпрофессиональной</w:t>
      </w:r>
      <w:proofErr w:type="spellEnd"/>
      <w:r w:rsidRPr="009D23C2">
        <w:rPr>
          <w:rFonts w:ascii="Times New Roman" w:eastAsia="Times New Roman" w:hAnsi="Times New Roman" w:cs="Times New Roman"/>
          <w:color w:val="000000"/>
          <w:sz w:val="24"/>
          <w:szCs w:val="24"/>
          <w:lang w:eastAsia="ru-RU"/>
        </w:rPr>
        <w:t xml:space="preserve"> программы «Фортепиано»</w:t>
      </w:r>
      <w:r w:rsidR="00672370" w:rsidRPr="00672370">
        <w:rPr>
          <w:rFonts w:ascii="Times New Roman" w:eastAsia="Times New Roman" w:hAnsi="Times New Roman" w:cs="Times New Roman"/>
          <w:color w:val="000000"/>
          <w:sz w:val="24"/>
          <w:szCs w:val="24"/>
          <w:lang w:eastAsia="ru-RU"/>
        </w:rPr>
        <w:t xml:space="preserve"> </w:t>
      </w:r>
      <w:r w:rsidR="00672370"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sidR="00672370">
        <w:rPr>
          <w:rFonts w:ascii="Times New Roman" w:eastAsia="Times New Roman" w:hAnsi="Times New Roman" w:cs="Times New Roman"/>
          <w:color w:val="000000"/>
          <w:sz w:val="24"/>
          <w:szCs w:val="24"/>
          <w:lang w:eastAsia="ru-RU"/>
        </w:rPr>
        <w:t xml:space="preserve">  срок обучения 8 лет с дополнительным годом обучения </w:t>
      </w:r>
      <w:r w:rsidRPr="009D23C2">
        <w:rPr>
          <w:rFonts w:ascii="Times New Roman" w:eastAsia="Times New Roman" w:hAnsi="Times New Roman" w:cs="Times New Roman"/>
          <w:color w:val="000000"/>
          <w:sz w:val="24"/>
          <w:szCs w:val="24"/>
          <w:lang w:eastAsia="ru-RU"/>
        </w:rPr>
        <w:t>:</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аудиторные занятия: с 1 по 3 класс - 1 час в неделю, с 4 по 8</w:t>
      </w:r>
      <w:r>
        <w:rPr>
          <w:rFonts w:ascii="Times New Roman" w:eastAsia="Times New Roman" w:hAnsi="Times New Roman" w:cs="Times New Roman"/>
          <w:color w:val="000000"/>
          <w:sz w:val="24"/>
          <w:szCs w:val="24"/>
          <w:lang w:eastAsia="ru-RU"/>
        </w:rPr>
        <w:t>(9)</w:t>
      </w:r>
      <w:r w:rsidRPr="009D23C2">
        <w:rPr>
          <w:rFonts w:ascii="Times New Roman" w:eastAsia="Times New Roman" w:hAnsi="Times New Roman" w:cs="Times New Roman"/>
          <w:color w:val="000000"/>
          <w:sz w:val="24"/>
          <w:szCs w:val="24"/>
          <w:lang w:eastAsia="ru-RU"/>
        </w:rPr>
        <w:t xml:space="preserve"> класс - 1,5 часа в неделю;</w:t>
      </w:r>
    </w:p>
    <w:p w:rsidR="009D23C2" w:rsidRPr="009D23C2" w:rsidRDefault="009D23C2" w:rsidP="009D23C2">
      <w:pPr>
        <w:widowControl w:val="0"/>
        <w:spacing w:after="0"/>
        <w:ind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самостоятельные занятия: с 1 по 8 </w:t>
      </w:r>
      <w:r>
        <w:rPr>
          <w:rFonts w:ascii="Times New Roman" w:eastAsia="Times New Roman" w:hAnsi="Times New Roman" w:cs="Times New Roman"/>
          <w:color w:val="000000"/>
          <w:sz w:val="24"/>
          <w:szCs w:val="24"/>
          <w:lang w:eastAsia="ru-RU"/>
        </w:rPr>
        <w:t>(9)</w:t>
      </w:r>
      <w:r w:rsidRPr="009D23C2">
        <w:rPr>
          <w:rFonts w:ascii="Times New Roman" w:eastAsia="Times New Roman" w:hAnsi="Times New Roman" w:cs="Times New Roman"/>
          <w:color w:val="000000"/>
          <w:sz w:val="24"/>
          <w:szCs w:val="24"/>
          <w:lang w:eastAsia="ru-RU"/>
        </w:rPr>
        <w:t>класс - 0,5 часа в неделю.</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С целью подготовки обучающихся к контрольным урокам, зачетам, экзаменам, творческим конкурсам и другим мероприятиям по усмотрению учебного заведения проводятся консультации.</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Консультации могут проводиться рассредоточено или в счет резерва учебного времени.</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 предусмотренного на учебный предмет федеральными государственными требованиями.</w:t>
      </w:r>
    </w:p>
    <w:p w:rsidR="009D23C2" w:rsidRPr="009D23C2" w:rsidRDefault="009D23C2" w:rsidP="009D23C2">
      <w:pPr>
        <w:widowControl w:val="0"/>
        <w:spacing w:after="0"/>
        <w:ind w:left="20" w:right="40" w:firstLine="66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Объем времени на самостоятельную работу обучающихся по каждому учебному предмету определяется с учетом сложившихся педагогических традиций, методической целесообразности и индивидуальных способностей ученика.</w:t>
      </w:r>
    </w:p>
    <w:p w:rsidR="009D23C2" w:rsidRPr="009D23C2" w:rsidRDefault="009D23C2" w:rsidP="009D23C2">
      <w:pPr>
        <w:widowControl w:val="0"/>
        <w:spacing w:after="0"/>
        <w:ind w:left="2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Виды внеаудиторной работы:</w:t>
      </w:r>
    </w:p>
    <w:p w:rsidR="009D23C2" w:rsidRPr="009D23C2" w:rsidRDefault="009D23C2" w:rsidP="009D23C2">
      <w:pPr>
        <w:widowControl w:val="0"/>
        <w:numPr>
          <w:ilvl w:val="0"/>
          <w:numId w:val="16"/>
        </w:numPr>
        <w:tabs>
          <w:tab w:val="left" w:pos="834"/>
        </w:tabs>
        <w:spacing w:after="0" w:line="240" w:lineRule="auto"/>
        <w:ind w:left="2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выполнение домашнего задания;</w:t>
      </w:r>
    </w:p>
    <w:p w:rsidR="009D23C2" w:rsidRPr="009D23C2" w:rsidRDefault="009D23C2" w:rsidP="009D23C2">
      <w:pPr>
        <w:widowControl w:val="0"/>
        <w:numPr>
          <w:ilvl w:val="0"/>
          <w:numId w:val="16"/>
        </w:numPr>
        <w:tabs>
          <w:tab w:val="left" w:pos="829"/>
        </w:tabs>
        <w:spacing w:after="0" w:line="240" w:lineRule="auto"/>
        <w:ind w:left="2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подготовка к концертным выступлениям;</w:t>
      </w:r>
    </w:p>
    <w:p w:rsidR="009D23C2" w:rsidRPr="009D23C2" w:rsidRDefault="009D23C2" w:rsidP="009D23C2">
      <w:pPr>
        <w:widowControl w:val="0"/>
        <w:numPr>
          <w:ilvl w:val="0"/>
          <w:numId w:val="16"/>
        </w:numPr>
        <w:tabs>
          <w:tab w:val="left" w:pos="754"/>
        </w:tabs>
        <w:spacing w:after="0" w:line="240" w:lineRule="auto"/>
        <w:ind w:left="20" w:right="4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посещение учреждений культуры (филармоний, театров, концертных залов и др.);</w:t>
      </w:r>
    </w:p>
    <w:p w:rsidR="009D23C2" w:rsidRPr="009D23C2" w:rsidRDefault="009D23C2" w:rsidP="009D23C2">
      <w:pPr>
        <w:widowControl w:val="0"/>
        <w:numPr>
          <w:ilvl w:val="0"/>
          <w:numId w:val="16"/>
        </w:numPr>
        <w:tabs>
          <w:tab w:val="left" w:pos="716"/>
        </w:tabs>
        <w:spacing w:after="0" w:line="240" w:lineRule="auto"/>
        <w:ind w:left="20" w:right="40" w:firstLine="660"/>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участие обучающихся в концертах, творческих мероприятиях и культурно-</w:t>
      </w:r>
      <w:r w:rsidRPr="009D23C2">
        <w:rPr>
          <w:rFonts w:ascii="Times New Roman" w:eastAsia="Times New Roman" w:hAnsi="Times New Roman" w:cs="Times New Roman"/>
          <w:i/>
          <w:iCs/>
          <w:color w:val="000000"/>
          <w:sz w:val="24"/>
          <w:szCs w:val="24"/>
          <w:lang w:eastAsia="ru-RU"/>
        </w:rPr>
        <w:lastRenderedPageBreak/>
        <w:t>просветительской деятельности образовательного учреждения и др.</w:t>
      </w:r>
    </w:p>
    <w:p w:rsidR="00213B6C" w:rsidRPr="00383847" w:rsidRDefault="00213B6C" w:rsidP="00213B6C">
      <w:pPr>
        <w:suppressAutoHyphens/>
        <w:spacing w:after="0" w:line="240" w:lineRule="auto"/>
        <w:rPr>
          <w:rFonts w:ascii="Times New Roman" w:eastAsia="Times New Roman" w:hAnsi="Times New Roman" w:cs="Times New Roman"/>
          <w:sz w:val="24"/>
          <w:szCs w:val="24"/>
          <w:lang w:eastAsia="ar-SA"/>
        </w:rPr>
      </w:pPr>
    </w:p>
    <w:p w:rsidR="00213B6C" w:rsidRPr="00383847" w:rsidRDefault="00213B6C" w:rsidP="00213B6C">
      <w:pPr>
        <w:suppressAutoHyphens/>
        <w:spacing w:after="0" w:line="240" w:lineRule="auto"/>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 </w:t>
      </w:r>
    </w:p>
    <w:tbl>
      <w:tblPr>
        <w:tblStyle w:val="a6"/>
        <w:tblW w:w="9923" w:type="dxa"/>
        <w:tblInd w:w="-176" w:type="dxa"/>
        <w:tblLayout w:type="fixed"/>
        <w:tblLook w:val="04A0"/>
      </w:tblPr>
      <w:tblGrid>
        <w:gridCol w:w="851"/>
        <w:gridCol w:w="924"/>
        <w:gridCol w:w="1569"/>
        <w:gridCol w:w="1805"/>
        <w:gridCol w:w="1371"/>
        <w:gridCol w:w="1419"/>
        <w:gridCol w:w="1984"/>
      </w:tblGrid>
      <w:tr w:rsidR="00213B6C" w:rsidRPr="00383847" w:rsidTr="002448B2">
        <w:tc>
          <w:tcPr>
            <w:tcW w:w="851" w:type="dxa"/>
            <w:vMerge w:val="restart"/>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c>
          <w:tcPr>
            <w:tcW w:w="1984" w:type="dxa"/>
            <w:vMerge w:val="restart"/>
          </w:tcPr>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Промежуточная </w:t>
            </w:r>
          </w:p>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аттестация</w:t>
            </w:r>
          </w:p>
        </w:tc>
      </w:tr>
      <w:tr w:rsidR="00213B6C" w:rsidRPr="00383847" w:rsidTr="002448B2">
        <w:tc>
          <w:tcPr>
            <w:tcW w:w="851" w:type="dxa"/>
            <w:vMerge/>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924" w:type="dxa"/>
            <w:vMerge/>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1569"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c>
          <w:tcPr>
            <w:tcW w:w="1984" w:type="dxa"/>
            <w:vMerge/>
          </w:tcPr>
          <w:p w:rsidR="00213B6C" w:rsidRPr="00383847" w:rsidRDefault="00213B6C" w:rsidP="002448B2">
            <w:pPr>
              <w:suppressAutoHyphens/>
              <w:rPr>
                <w:rFonts w:ascii="Times New Roman" w:eastAsia="Times New Roman" w:hAnsi="Times New Roman" w:cs="Times New Roman"/>
                <w:sz w:val="24"/>
                <w:szCs w:val="24"/>
                <w:lang w:eastAsia="ar-SA"/>
              </w:rPr>
            </w:pP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48</w:t>
            </w:r>
          </w:p>
        </w:tc>
        <w:tc>
          <w:tcPr>
            <w:tcW w:w="1805"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c>
          <w:tcPr>
            <w:tcW w:w="1371" w:type="dxa"/>
          </w:tcPr>
          <w:p w:rsidR="00213B6C" w:rsidRPr="00383847" w:rsidRDefault="000C1821" w:rsidP="000C1821">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141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c>
          <w:tcPr>
            <w:tcW w:w="1984"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672370" w:rsidRPr="00672370" w:rsidRDefault="00672370" w:rsidP="00672370">
            <w:pPr>
              <w:suppressAutoHyphens/>
              <w:rPr>
                <w:rFonts w:ascii="Times New Roman" w:eastAsia="Times New Roman" w:hAnsi="Times New Roman" w:cs="Times New Roman"/>
                <w:sz w:val="18"/>
                <w:szCs w:val="18"/>
                <w:lang w:eastAsia="ar-SA"/>
              </w:rPr>
            </w:pPr>
            <w:r w:rsidRPr="00672370">
              <w:rPr>
                <w:rFonts w:ascii="Times New Roman" w:eastAsia="Times New Roman" w:hAnsi="Times New Roman" w:cs="Times New Roman"/>
                <w:sz w:val="18"/>
                <w:szCs w:val="18"/>
                <w:lang w:eastAsia="ar-SA"/>
              </w:rPr>
              <w:t>II полугодие</w:t>
            </w:r>
          </w:p>
          <w:p w:rsidR="000C1821" w:rsidRPr="0020190C" w:rsidRDefault="00672370" w:rsidP="00672370">
            <w:pPr>
              <w:suppressAutoHyphens/>
              <w:rPr>
                <w:rFonts w:ascii="Times New Roman" w:eastAsia="Times New Roman" w:hAnsi="Times New Roman" w:cs="Times New Roman"/>
                <w:sz w:val="18"/>
                <w:szCs w:val="18"/>
                <w:lang w:eastAsia="ar-SA"/>
              </w:rPr>
            </w:pPr>
            <w:r w:rsidRPr="00672370">
              <w:rPr>
                <w:rFonts w:ascii="Times New Roman" w:eastAsia="Times New Roman" w:hAnsi="Times New Roman" w:cs="Times New Roman"/>
                <w:sz w:val="18"/>
                <w:szCs w:val="18"/>
                <w:lang w:eastAsia="ar-SA"/>
              </w:rPr>
              <w:t>Концертное выступление(А/</w:t>
            </w:r>
            <w:proofErr w:type="spellStart"/>
            <w:r w:rsidRPr="00672370">
              <w:rPr>
                <w:rFonts w:ascii="Times New Roman" w:eastAsia="Times New Roman" w:hAnsi="Times New Roman" w:cs="Times New Roman"/>
                <w:sz w:val="18"/>
                <w:szCs w:val="18"/>
                <w:lang w:eastAsia="ar-SA"/>
              </w:rPr>
              <w:t>конц</w:t>
            </w:r>
            <w:proofErr w:type="spellEnd"/>
            <w:r w:rsidRPr="00672370">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Pr="0020190C"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Pr="00383847" w:rsidRDefault="000C1821" w:rsidP="002448B2">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7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8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9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8 летнему</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1569"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477</w:t>
            </w:r>
          </w:p>
        </w:tc>
        <w:tc>
          <w:tcPr>
            <w:tcW w:w="1805" w:type="dxa"/>
          </w:tcPr>
          <w:p w:rsidR="00213B6C" w:rsidRPr="00383847" w:rsidRDefault="000C1821" w:rsidP="000C1821">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131,5</w:t>
            </w:r>
          </w:p>
        </w:tc>
        <w:tc>
          <w:tcPr>
            <w:tcW w:w="1371" w:type="dxa"/>
          </w:tcPr>
          <w:p w:rsidR="00213B6C" w:rsidRPr="00383847" w:rsidRDefault="000C1821" w:rsidP="000C1821">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345,5</w:t>
            </w:r>
          </w:p>
        </w:tc>
        <w:tc>
          <w:tcPr>
            <w:tcW w:w="1419"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60</w:t>
            </w:r>
          </w:p>
        </w:tc>
        <w:tc>
          <w:tcPr>
            <w:tcW w:w="1984" w:type="dxa"/>
          </w:tcPr>
          <w:p w:rsidR="00213B6C" w:rsidRPr="00383847" w:rsidRDefault="00213B6C" w:rsidP="002448B2">
            <w:pPr>
              <w:suppressAutoHyphens/>
              <w:rPr>
                <w:rFonts w:ascii="Times New Roman" w:eastAsia="Times New Roman" w:hAnsi="Times New Roman" w:cs="Times New Roman"/>
                <w:b/>
                <w:sz w:val="24"/>
                <w:szCs w:val="24"/>
                <w:lang w:eastAsia="ar-SA"/>
              </w:rPr>
            </w:pP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9 летнему</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1569" w:type="dxa"/>
          </w:tcPr>
          <w:p w:rsidR="00213B6C" w:rsidRPr="00383847" w:rsidRDefault="00C10798"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543</w:t>
            </w:r>
          </w:p>
        </w:tc>
        <w:tc>
          <w:tcPr>
            <w:tcW w:w="1805" w:type="dxa"/>
          </w:tcPr>
          <w:p w:rsidR="00213B6C" w:rsidRPr="00383847" w:rsidRDefault="00742C01" w:rsidP="00742C01">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148</w:t>
            </w:r>
          </w:p>
        </w:tc>
        <w:tc>
          <w:tcPr>
            <w:tcW w:w="1371"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395</w:t>
            </w:r>
          </w:p>
        </w:tc>
        <w:tc>
          <w:tcPr>
            <w:tcW w:w="1419"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68</w:t>
            </w:r>
          </w:p>
        </w:tc>
        <w:tc>
          <w:tcPr>
            <w:tcW w:w="1984" w:type="dxa"/>
          </w:tcPr>
          <w:p w:rsidR="00213B6C" w:rsidRPr="00383847" w:rsidRDefault="00213B6C" w:rsidP="002448B2">
            <w:pPr>
              <w:suppressAutoHyphens/>
              <w:rPr>
                <w:rFonts w:ascii="Times New Roman" w:eastAsia="Times New Roman" w:hAnsi="Times New Roman" w:cs="Times New Roman"/>
                <w:b/>
                <w:sz w:val="24"/>
                <w:szCs w:val="24"/>
                <w:lang w:eastAsia="ar-SA"/>
              </w:rPr>
            </w:pPr>
          </w:p>
        </w:tc>
      </w:tr>
    </w:tbl>
    <w:p w:rsidR="00213B6C" w:rsidRPr="00383847" w:rsidRDefault="00213B6C" w:rsidP="00213B6C">
      <w:pPr>
        <w:suppressAutoHyphens/>
        <w:spacing w:after="0" w:line="240" w:lineRule="auto"/>
        <w:rPr>
          <w:rFonts w:ascii="Times New Roman" w:eastAsia="Times New Roman" w:hAnsi="Times New Roman" w:cs="Times New Roman"/>
          <w:sz w:val="24"/>
          <w:szCs w:val="24"/>
          <w:lang w:eastAsia="ar-SA"/>
        </w:rPr>
      </w:pPr>
    </w:p>
    <w:p w:rsidR="00672370" w:rsidRPr="00672370" w:rsidRDefault="00672370" w:rsidP="00672370">
      <w:pPr>
        <w:pStyle w:val="2"/>
        <w:numPr>
          <w:ilvl w:val="0"/>
          <w:numId w:val="1"/>
        </w:numPr>
        <w:jc w:val="both"/>
        <w:rPr>
          <w:rFonts w:ascii="Times New Roman" w:hAnsi="Times New Roman" w:cs="Times New Roman"/>
          <w:b w:val="0"/>
          <w:i w:val="0"/>
          <w:sz w:val="24"/>
          <w:szCs w:val="24"/>
        </w:rPr>
      </w:pPr>
      <w:r w:rsidRPr="00672370">
        <w:rPr>
          <w:rFonts w:ascii="Times New Roman" w:hAnsi="Times New Roman" w:cs="Times New Roman"/>
          <w:b w:val="0"/>
          <w:i w:val="0"/>
          <w:sz w:val="24"/>
          <w:szCs w:val="24"/>
        </w:rPr>
        <w:t xml:space="preserve">Сведения о затратах учебного времени, предусмотренного на освоение учебного предмета «Хоровой класс», на максимальную, самостоятельную нагрузку обучающихся и аудиторные занятия в рамках реализации </w:t>
      </w:r>
      <w:proofErr w:type="spellStart"/>
      <w:r w:rsidRPr="00672370">
        <w:rPr>
          <w:rFonts w:ascii="Times New Roman" w:hAnsi="Times New Roman" w:cs="Times New Roman"/>
          <w:b w:val="0"/>
          <w:i w:val="0"/>
          <w:sz w:val="24"/>
          <w:szCs w:val="24"/>
        </w:rPr>
        <w:t>предпрофессиональной</w:t>
      </w:r>
      <w:proofErr w:type="spellEnd"/>
      <w:r w:rsidRPr="00672370">
        <w:rPr>
          <w:rFonts w:ascii="Times New Roman" w:hAnsi="Times New Roman" w:cs="Times New Roman"/>
          <w:b w:val="0"/>
          <w:i w:val="0"/>
          <w:sz w:val="24"/>
          <w:szCs w:val="24"/>
        </w:rPr>
        <w:t xml:space="preserve"> программы «Духовые и ударные инструменты», «Народные инструменты»  срок обучения </w:t>
      </w:r>
      <w:r>
        <w:rPr>
          <w:rFonts w:ascii="Times New Roman" w:hAnsi="Times New Roman" w:cs="Times New Roman"/>
          <w:b w:val="0"/>
          <w:i w:val="0"/>
          <w:sz w:val="24"/>
          <w:szCs w:val="24"/>
        </w:rPr>
        <w:t>5</w:t>
      </w:r>
      <w:r w:rsidRPr="00672370">
        <w:rPr>
          <w:rFonts w:ascii="Times New Roman" w:hAnsi="Times New Roman" w:cs="Times New Roman"/>
          <w:b w:val="0"/>
          <w:i w:val="0"/>
          <w:sz w:val="24"/>
          <w:szCs w:val="24"/>
        </w:rPr>
        <w:t xml:space="preserve"> лет с дополнительным годом обучения :</w:t>
      </w:r>
    </w:p>
    <w:p w:rsidR="00672370" w:rsidRPr="00672370" w:rsidRDefault="00672370" w:rsidP="00672370">
      <w:pPr>
        <w:pStyle w:val="2"/>
        <w:numPr>
          <w:ilvl w:val="0"/>
          <w:numId w:val="1"/>
        </w:numPr>
        <w:jc w:val="both"/>
        <w:rPr>
          <w:rFonts w:ascii="Times New Roman" w:hAnsi="Times New Roman" w:cs="Times New Roman"/>
          <w:b w:val="0"/>
          <w:i w:val="0"/>
          <w:sz w:val="24"/>
          <w:szCs w:val="24"/>
        </w:rPr>
      </w:pPr>
      <w:r w:rsidRPr="00672370">
        <w:rPr>
          <w:rFonts w:ascii="Times New Roman" w:hAnsi="Times New Roman" w:cs="Times New Roman"/>
          <w:b w:val="0"/>
          <w:i w:val="0"/>
          <w:sz w:val="24"/>
          <w:szCs w:val="24"/>
        </w:rPr>
        <w:t xml:space="preserve">аудиторные занятия:  1 класс - 1 час в неделю, с </w:t>
      </w:r>
      <w:r>
        <w:rPr>
          <w:rFonts w:ascii="Times New Roman" w:hAnsi="Times New Roman" w:cs="Times New Roman"/>
          <w:b w:val="0"/>
          <w:i w:val="0"/>
          <w:sz w:val="24"/>
          <w:szCs w:val="24"/>
        </w:rPr>
        <w:t>2</w:t>
      </w:r>
      <w:r w:rsidRPr="00672370">
        <w:rPr>
          <w:rFonts w:ascii="Times New Roman" w:hAnsi="Times New Roman" w:cs="Times New Roman"/>
          <w:b w:val="0"/>
          <w:i w:val="0"/>
          <w:sz w:val="24"/>
          <w:szCs w:val="24"/>
        </w:rPr>
        <w:t xml:space="preserve"> по </w:t>
      </w:r>
      <w:r>
        <w:rPr>
          <w:rFonts w:ascii="Times New Roman" w:hAnsi="Times New Roman" w:cs="Times New Roman"/>
          <w:b w:val="0"/>
          <w:i w:val="0"/>
          <w:sz w:val="24"/>
          <w:szCs w:val="24"/>
        </w:rPr>
        <w:t>5</w:t>
      </w:r>
      <w:r w:rsidRPr="00672370">
        <w:rPr>
          <w:rFonts w:ascii="Times New Roman" w:hAnsi="Times New Roman" w:cs="Times New Roman"/>
          <w:b w:val="0"/>
          <w:i w:val="0"/>
          <w:sz w:val="24"/>
          <w:szCs w:val="24"/>
        </w:rPr>
        <w:t>(</w:t>
      </w:r>
      <w:r>
        <w:rPr>
          <w:rFonts w:ascii="Times New Roman" w:hAnsi="Times New Roman" w:cs="Times New Roman"/>
          <w:b w:val="0"/>
          <w:i w:val="0"/>
          <w:sz w:val="24"/>
          <w:szCs w:val="24"/>
        </w:rPr>
        <w:t>6</w:t>
      </w:r>
      <w:r w:rsidRPr="00672370">
        <w:rPr>
          <w:rFonts w:ascii="Times New Roman" w:hAnsi="Times New Roman" w:cs="Times New Roman"/>
          <w:b w:val="0"/>
          <w:i w:val="0"/>
          <w:sz w:val="24"/>
          <w:szCs w:val="24"/>
        </w:rPr>
        <w:t>) класс - 1,5 часа в неделю;</w:t>
      </w:r>
    </w:p>
    <w:p w:rsidR="00672370" w:rsidRPr="00672370" w:rsidRDefault="00672370" w:rsidP="00672370">
      <w:pPr>
        <w:pStyle w:val="2"/>
        <w:numPr>
          <w:ilvl w:val="0"/>
          <w:numId w:val="1"/>
        </w:numPr>
        <w:jc w:val="both"/>
        <w:rPr>
          <w:rFonts w:ascii="Times New Roman" w:hAnsi="Times New Roman" w:cs="Times New Roman"/>
          <w:b w:val="0"/>
          <w:i w:val="0"/>
          <w:sz w:val="24"/>
          <w:szCs w:val="24"/>
        </w:rPr>
      </w:pPr>
      <w:r w:rsidRPr="00672370">
        <w:rPr>
          <w:rFonts w:ascii="Times New Roman" w:hAnsi="Times New Roman" w:cs="Times New Roman"/>
          <w:b w:val="0"/>
          <w:i w:val="0"/>
          <w:sz w:val="24"/>
          <w:szCs w:val="24"/>
        </w:rPr>
        <w:t xml:space="preserve">самостоятельные занятия: с 1 по </w:t>
      </w:r>
      <w:r>
        <w:rPr>
          <w:rFonts w:ascii="Times New Roman" w:hAnsi="Times New Roman" w:cs="Times New Roman"/>
          <w:b w:val="0"/>
          <w:i w:val="0"/>
          <w:sz w:val="24"/>
          <w:szCs w:val="24"/>
        </w:rPr>
        <w:t>5</w:t>
      </w:r>
      <w:r w:rsidRPr="00672370">
        <w:rPr>
          <w:rFonts w:ascii="Times New Roman" w:hAnsi="Times New Roman" w:cs="Times New Roman"/>
          <w:b w:val="0"/>
          <w:i w:val="0"/>
          <w:sz w:val="24"/>
          <w:szCs w:val="24"/>
        </w:rPr>
        <w:t xml:space="preserve"> (</w:t>
      </w:r>
      <w:r>
        <w:rPr>
          <w:rFonts w:ascii="Times New Roman" w:hAnsi="Times New Roman" w:cs="Times New Roman"/>
          <w:b w:val="0"/>
          <w:i w:val="0"/>
          <w:sz w:val="24"/>
          <w:szCs w:val="24"/>
        </w:rPr>
        <w:t>6</w:t>
      </w:r>
      <w:r w:rsidRPr="00672370">
        <w:rPr>
          <w:rFonts w:ascii="Times New Roman" w:hAnsi="Times New Roman" w:cs="Times New Roman"/>
          <w:b w:val="0"/>
          <w:i w:val="0"/>
          <w:sz w:val="24"/>
          <w:szCs w:val="24"/>
        </w:rPr>
        <w:t>)класс - 0,5 часа в неделю.</w:t>
      </w:r>
    </w:p>
    <w:p w:rsidR="009D23C2" w:rsidRDefault="009D23C2" w:rsidP="008D3E8C">
      <w:pPr>
        <w:keepNext/>
        <w:numPr>
          <w:ilvl w:val="1"/>
          <w:numId w:val="1"/>
        </w:numPr>
        <w:suppressAutoHyphens/>
        <w:spacing w:before="240" w:after="60" w:line="240" w:lineRule="auto"/>
        <w:outlineLvl w:val="1"/>
        <w:rPr>
          <w:rFonts w:ascii="Times New Roman" w:eastAsia="Times New Roman" w:hAnsi="Times New Roman" w:cs="Times New Roman"/>
          <w:b/>
          <w:bCs/>
          <w:i/>
          <w:iCs/>
          <w:sz w:val="24"/>
          <w:szCs w:val="24"/>
          <w:lang w:eastAsia="ar-SA"/>
        </w:rPr>
      </w:pPr>
    </w:p>
    <w:tbl>
      <w:tblPr>
        <w:tblStyle w:val="a6"/>
        <w:tblW w:w="9923" w:type="dxa"/>
        <w:tblInd w:w="-176" w:type="dxa"/>
        <w:tblLayout w:type="fixed"/>
        <w:tblLook w:val="04A0"/>
      </w:tblPr>
      <w:tblGrid>
        <w:gridCol w:w="851"/>
        <w:gridCol w:w="924"/>
        <w:gridCol w:w="1569"/>
        <w:gridCol w:w="1805"/>
        <w:gridCol w:w="1371"/>
        <w:gridCol w:w="1419"/>
        <w:gridCol w:w="1984"/>
      </w:tblGrid>
      <w:tr w:rsidR="009D23C2" w:rsidRPr="00383847" w:rsidTr="00F85814">
        <w:tc>
          <w:tcPr>
            <w:tcW w:w="851" w:type="dxa"/>
            <w:vMerge w:val="restart"/>
          </w:tcPr>
          <w:p w:rsidR="009D23C2" w:rsidRPr="009D23C2" w:rsidRDefault="009D23C2" w:rsidP="009D23C2">
            <w:pPr>
              <w:pStyle w:val="a5"/>
              <w:numPr>
                <w:ilvl w:val="0"/>
                <w:numId w:val="1"/>
              </w:numPr>
              <w:suppressAutoHyphens/>
              <w:rPr>
                <w:rFonts w:ascii="Times New Roman" w:eastAsia="Times New Roman" w:hAnsi="Times New Roman" w:cs="Times New Roman"/>
                <w:sz w:val="24"/>
                <w:szCs w:val="24"/>
                <w:lang w:eastAsia="ar-SA"/>
              </w:rPr>
            </w:pPr>
            <w:r w:rsidRPr="009D23C2">
              <w:rPr>
                <w:rFonts w:ascii="Times New Roman" w:eastAsia="Times New Roman" w:hAnsi="Times New Roman" w:cs="Times New Roman"/>
                <w:sz w:val="24"/>
                <w:szCs w:val="24"/>
                <w:lang w:eastAsia="ar-SA"/>
              </w:rPr>
              <w:t>класс</w:t>
            </w:r>
          </w:p>
        </w:tc>
        <w:tc>
          <w:tcPr>
            <w:tcW w:w="924" w:type="dxa"/>
            <w:vMerge w:val="restart"/>
          </w:tcPr>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c>
          <w:tcPr>
            <w:tcW w:w="1984" w:type="dxa"/>
            <w:vMerge w:val="restart"/>
          </w:tcPr>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Промежуточная </w:t>
            </w:r>
          </w:p>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аттестация</w:t>
            </w:r>
          </w:p>
        </w:tc>
      </w:tr>
      <w:tr w:rsidR="009D23C2" w:rsidRPr="00383847" w:rsidTr="00F85814">
        <w:tc>
          <w:tcPr>
            <w:tcW w:w="851" w:type="dxa"/>
            <w:vMerge/>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924" w:type="dxa"/>
            <w:vMerge/>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c>
          <w:tcPr>
            <w:tcW w:w="1984" w:type="dxa"/>
            <w:vMerge/>
          </w:tcPr>
          <w:p w:rsidR="009D23C2" w:rsidRPr="00383847" w:rsidRDefault="009D23C2" w:rsidP="00F85814">
            <w:pPr>
              <w:suppressAutoHyphens/>
              <w:rPr>
                <w:rFonts w:ascii="Times New Roman" w:eastAsia="Times New Roman" w:hAnsi="Times New Roman" w:cs="Times New Roman"/>
                <w:sz w:val="24"/>
                <w:szCs w:val="24"/>
                <w:lang w:eastAsia="ar-SA"/>
              </w:rPr>
            </w:pP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383847"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3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383847" w:rsidTr="00F85814">
        <w:tc>
          <w:tcPr>
            <w:tcW w:w="851" w:type="dxa"/>
          </w:tcPr>
          <w:p w:rsidR="009D23C2" w:rsidRPr="00383847" w:rsidRDefault="009D23C2"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По5летнему</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156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313,5</w:t>
            </w:r>
          </w:p>
        </w:tc>
        <w:tc>
          <w:tcPr>
            <w:tcW w:w="1805"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82,5</w:t>
            </w:r>
          </w:p>
        </w:tc>
        <w:tc>
          <w:tcPr>
            <w:tcW w:w="1371"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231</w:t>
            </w:r>
          </w:p>
        </w:tc>
        <w:tc>
          <w:tcPr>
            <w:tcW w:w="141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40</w:t>
            </w:r>
          </w:p>
        </w:tc>
        <w:tc>
          <w:tcPr>
            <w:tcW w:w="1984" w:type="dxa"/>
          </w:tcPr>
          <w:p w:rsidR="009D23C2" w:rsidRPr="00383847" w:rsidRDefault="009D23C2" w:rsidP="00F85814">
            <w:pPr>
              <w:suppressAutoHyphens/>
              <w:rPr>
                <w:rFonts w:ascii="Times New Roman" w:eastAsia="Times New Roman" w:hAnsi="Times New Roman" w:cs="Times New Roman"/>
                <w:b/>
                <w:sz w:val="24"/>
                <w:szCs w:val="24"/>
                <w:lang w:eastAsia="ar-SA"/>
              </w:rPr>
            </w:pPr>
          </w:p>
        </w:tc>
      </w:tr>
      <w:tr w:rsidR="009D23C2" w:rsidRPr="00383847" w:rsidTr="00F85814">
        <w:tc>
          <w:tcPr>
            <w:tcW w:w="851" w:type="dxa"/>
          </w:tcPr>
          <w:p w:rsidR="009D23C2" w:rsidRPr="00383847" w:rsidRDefault="009D23C2"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6 летнему</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156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379,5</w:t>
            </w:r>
          </w:p>
        </w:tc>
        <w:tc>
          <w:tcPr>
            <w:tcW w:w="1805"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99</w:t>
            </w:r>
          </w:p>
        </w:tc>
        <w:tc>
          <w:tcPr>
            <w:tcW w:w="1371"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280,5</w:t>
            </w:r>
          </w:p>
        </w:tc>
        <w:tc>
          <w:tcPr>
            <w:tcW w:w="141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48</w:t>
            </w:r>
          </w:p>
        </w:tc>
        <w:tc>
          <w:tcPr>
            <w:tcW w:w="1984" w:type="dxa"/>
          </w:tcPr>
          <w:p w:rsidR="009D23C2" w:rsidRPr="00383847" w:rsidRDefault="009D23C2" w:rsidP="00F85814">
            <w:pPr>
              <w:suppressAutoHyphens/>
              <w:rPr>
                <w:rFonts w:ascii="Times New Roman" w:eastAsia="Times New Roman" w:hAnsi="Times New Roman" w:cs="Times New Roman"/>
                <w:b/>
                <w:sz w:val="24"/>
                <w:szCs w:val="24"/>
                <w:lang w:eastAsia="ar-SA"/>
              </w:rPr>
            </w:pPr>
          </w:p>
        </w:tc>
      </w:tr>
    </w:tbl>
    <w:p w:rsidR="009D23C2" w:rsidRDefault="009D23C2" w:rsidP="008D3E8C">
      <w:pPr>
        <w:keepNext/>
        <w:numPr>
          <w:ilvl w:val="1"/>
          <w:numId w:val="1"/>
        </w:numPr>
        <w:suppressAutoHyphens/>
        <w:spacing w:before="240" w:after="60" w:line="240" w:lineRule="auto"/>
        <w:outlineLvl w:val="1"/>
        <w:rPr>
          <w:rFonts w:ascii="Times New Roman" w:eastAsia="Times New Roman" w:hAnsi="Times New Roman" w:cs="Times New Roman"/>
          <w:b/>
          <w:bCs/>
          <w:i/>
          <w:iCs/>
          <w:sz w:val="24"/>
          <w:szCs w:val="24"/>
          <w:lang w:eastAsia="ar-SA"/>
        </w:rPr>
      </w:pPr>
    </w:p>
    <w:p w:rsidR="008D3E8C" w:rsidRPr="008D3E8C" w:rsidRDefault="008D3E8C" w:rsidP="008D3E8C">
      <w:pPr>
        <w:keepNext/>
        <w:numPr>
          <w:ilvl w:val="1"/>
          <w:numId w:val="1"/>
        </w:numPr>
        <w:suppressAutoHyphens/>
        <w:spacing w:before="240" w:after="60" w:line="240" w:lineRule="auto"/>
        <w:outlineLvl w:val="1"/>
        <w:rPr>
          <w:rFonts w:ascii="Times New Roman" w:eastAsia="Times New Roman" w:hAnsi="Times New Roman" w:cs="Times New Roman"/>
          <w:b/>
          <w:bCs/>
          <w:i/>
          <w:iCs/>
          <w:sz w:val="24"/>
          <w:szCs w:val="24"/>
          <w:lang w:eastAsia="ar-SA"/>
        </w:rPr>
      </w:pPr>
      <w:r w:rsidRPr="008D3E8C">
        <w:rPr>
          <w:rFonts w:ascii="Times New Roman" w:eastAsia="Times New Roman" w:hAnsi="Times New Roman" w:cs="Times New Roman"/>
          <w:b/>
          <w:bCs/>
          <w:i/>
          <w:iCs/>
          <w:sz w:val="24"/>
          <w:szCs w:val="24"/>
          <w:lang w:eastAsia="ar-SA"/>
        </w:rPr>
        <w:t xml:space="preserve">* Консультации проводятся рассредоточено. </w:t>
      </w:r>
    </w:p>
    <w:p w:rsidR="00AF2A98" w:rsidRDefault="00AF2A98" w:rsidP="00AF2A98">
      <w:pPr>
        <w:spacing w:after="0" w:line="240" w:lineRule="auto"/>
        <w:ind w:firstLine="720"/>
        <w:jc w:val="both"/>
        <w:rPr>
          <w:rFonts w:ascii="Times New Roman" w:eastAsia="Times New Roman" w:hAnsi="Times New Roman" w:cs="Times New Roman"/>
          <w:bCs/>
          <w:szCs w:val="20"/>
          <w:lang w:eastAsia="ru-RU"/>
        </w:rPr>
      </w:pPr>
    </w:p>
    <w:p w:rsidR="00CB1E64" w:rsidRPr="00CB1E64" w:rsidRDefault="00CB1E64" w:rsidP="00CB1E64">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CB1E64">
        <w:rPr>
          <w:rFonts w:ascii="Times New Roman" w:eastAsia="Times New Roman" w:hAnsi="Times New Roman" w:cs="Times New Roman"/>
          <w:sz w:val="24"/>
          <w:szCs w:val="24"/>
          <w:lang w:eastAsia="ru-RU"/>
        </w:rPr>
        <w:t>Для учебного предмета «</w:t>
      </w:r>
      <w:r>
        <w:rPr>
          <w:rFonts w:ascii="Times New Roman" w:eastAsia="Times New Roman" w:hAnsi="Times New Roman" w:cs="Times New Roman"/>
          <w:sz w:val="24"/>
          <w:szCs w:val="24"/>
          <w:lang w:eastAsia="ru-RU"/>
        </w:rPr>
        <w:t>Хоровой класс</w:t>
      </w:r>
      <w:r w:rsidRPr="00CB1E64">
        <w:rPr>
          <w:rFonts w:ascii="Times New Roman" w:eastAsia="Times New Roman" w:hAnsi="Times New Roman" w:cs="Times New Roman"/>
          <w:sz w:val="24"/>
          <w:szCs w:val="24"/>
          <w:lang w:eastAsia="ru-RU"/>
        </w:rPr>
        <w:t xml:space="preserve">» формируются группы </w:t>
      </w:r>
      <w:r w:rsidR="00672370">
        <w:rPr>
          <w:rFonts w:ascii="Times New Roman" w:eastAsia="Times New Roman" w:hAnsi="Times New Roman" w:cs="Times New Roman"/>
          <w:sz w:val="24"/>
          <w:szCs w:val="24"/>
          <w:lang w:eastAsia="ru-RU"/>
        </w:rPr>
        <w:t xml:space="preserve">от 11 </w:t>
      </w:r>
      <w:r w:rsidRPr="00CB1E64">
        <w:rPr>
          <w:rFonts w:ascii="Times New Roman" w:eastAsia="Times New Roman" w:hAnsi="Times New Roman" w:cs="Times New Roman"/>
          <w:sz w:val="24"/>
          <w:szCs w:val="24"/>
          <w:lang w:eastAsia="ru-RU"/>
        </w:rPr>
        <w:t xml:space="preserve"> до 15 человек . Группы  подразделяются на младший </w:t>
      </w:r>
      <w:r>
        <w:rPr>
          <w:rFonts w:ascii="Times New Roman" w:eastAsia="Times New Roman" w:hAnsi="Times New Roman" w:cs="Times New Roman"/>
          <w:sz w:val="24"/>
          <w:szCs w:val="24"/>
          <w:lang w:eastAsia="ru-RU"/>
        </w:rPr>
        <w:t xml:space="preserve">хор -1 классы. Средний хор </w:t>
      </w:r>
      <w:r w:rsidRPr="00CB1E64">
        <w:rPr>
          <w:rFonts w:ascii="Times New Roman" w:eastAsia="Times New Roman" w:hAnsi="Times New Roman" w:cs="Times New Roman"/>
          <w:sz w:val="24"/>
          <w:szCs w:val="24"/>
          <w:lang w:eastAsia="ru-RU"/>
        </w:rPr>
        <w:t xml:space="preserve">3-4 классы и старший </w:t>
      </w:r>
      <w:r>
        <w:rPr>
          <w:rFonts w:ascii="Times New Roman" w:eastAsia="Times New Roman" w:hAnsi="Times New Roman" w:cs="Times New Roman"/>
          <w:sz w:val="24"/>
          <w:szCs w:val="24"/>
          <w:lang w:eastAsia="ru-RU"/>
        </w:rPr>
        <w:t>хор</w:t>
      </w:r>
      <w:r w:rsidRPr="00CB1E64">
        <w:rPr>
          <w:rFonts w:ascii="Times New Roman" w:eastAsia="Times New Roman" w:hAnsi="Times New Roman" w:cs="Times New Roman"/>
          <w:sz w:val="24"/>
          <w:szCs w:val="24"/>
          <w:lang w:eastAsia="ru-RU"/>
        </w:rPr>
        <w:t xml:space="preserve">  5-8(9) классы. В случае необходимости учебные </w:t>
      </w:r>
      <w:r>
        <w:rPr>
          <w:rFonts w:ascii="Times New Roman" w:eastAsia="Times New Roman" w:hAnsi="Times New Roman" w:cs="Times New Roman"/>
          <w:sz w:val="24"/>
          <w:szCs w:val="24"/>
          <w:lang w:eastAsia="ru-RU"/>
        </w:rPr>
        <w:t xml:space="preserve">хоровые </w:t>
      </w:r>
      <w:r w:rsidRPr="00CB1E64">
        <w:rPr>
          <w:rFonts w:ascii="Times New Roman" w:eastAsia="Times New Roman" w:hAnsi="Times New Roman" w:cs="Times New Roman"/>
          <w:sz w:val="24"/>
          <w:szCs w:val="24"/>
          <w:lang w:eastAsia="ru-RU"/>
        </w:rPr>
        <w:t xml:space="preserve">коллективы могут доукомплектовываться  различными инструментами с целью </w:t>
      </w:r>
      <w:proofErr w:type="spellStart"/>
      <w:r w:rsidRPr="00CB1E64">
        <w:rPr>
          <w:rFonts w:ascii="Times New Roman" w:eastAsia="Times New Roman" w:hAnsi="Times New Roman" w:cs="Times New Roman"/>
          <w:sz w:val="24"/>
          <w:szCs w:val="24"/>
          <w:lang w:eastAsia="ru-RU"/>
        </w:rPr>
        <w:t>тембрального</w:t>
      </w:r>
      <w:proofErr w:type="spellEnd"/>
      <w:r w:rsidRPr="00CB1E64">
        <w:rPr>
          <w:rFonts w:ascii="Times New Roman" w:eastAsia="Times New Roman" w:hAnsi="Times New Roman" w:cs="Times New Roman"/>
          <w:sz w:val="24"/>
          <w:szCs w:val="24"/>
          <w:lang w:eastAsia="ru-RU"/>
        </w:rPr>
        <w:t xml:space="preserve"> обогащения звучания произведений. </w:t>
      </w:r>
    </w:p>
    <w:p w:rsidR="00CB1E64" w:rsidRPr="00CB1E64" w:rsidRDefault="00CB1E64" w:rsidP="00CB1E64">
      <w:pPr>
        <w:rPr>
          <w:rFonts w:ascii="Times New Roman" w:eastAsia="Times New Roman" w:hAnsi="Times New Roman" w:cs="Times New Roman"/>
          <w:sz w:val="24"/>
          <w:szCs w:val="24"/>
          <w:lang w:eastAsia="ru-RU"/>
        </w:rPr>
      </w:pPr>
    </w:p>
    <w:p w:rsidR="00CB1E64" w:rsidRPr="00CB1E64" w:rsidRDefault="00CB1E64" w:rsidP="00CB1E64">
      <w:pPr>
        <w:rPr>
          <w:rFonts w:ascii="Times New Roman" w:eastAsia="Times New Roman" w:hAnsi="Times New Roman" w:cs="Times New Roman"/>
          <w:sz w:val="24"/>
          <w:szCs w:val="24"/>
          <w:lang w:eastAsia="ru-RU"/>
        </w:rPr>
      </w:pPr>
      <w:r w:rsidRPr="00CB1E64">
        <w:rPr>
          <w:rFonts w:ascii="Times New Roman" w:eastAsia="Times New Roman" w:hAnsi="Times New Roman" w:cs="Times New Roman"/>
          <w:sz w:val="24"/>
          <w:szCs w:val="24"/>
          <w:lang w:eastAsia="ru-RU"/>
        </w:rPr>
        <w:t xml:space="preserve"> Форма проведения учебных аудиторных занятий –групповая.</w:t>
      </w:r>
    </w:p>
    <w:p w:rsidR="00CB1E64" w:rsidRPr="00CB1E64" w:rsidRDefault="00CB1E64" w:rsidP="00CB1E64">
      <w:pPr>
        <w:rPr>
          <w:rFonts w:ascii="Times New Roman" w:eastAsia="Times New Roman" w:hAnsi="Times New Roman" w:cs="Times New Roman"/>
          <w:sz w:val="24"/>
          <w:szCs w:val="24"/>
          <w:lang w:eastAsia="ru-RU"/>
        </w:rPr>
      </w:pPr>
      <w:r w:rsidRPr="00CB1E64">
        <w:rPr>
          <w:rFonts w:ascii="Times New Roman" w:eastAsia="Times New Roman" w:hAnsi="Times New Roman" w:cs="Times New Roman"/>
          <w:sz w:val="24"/>
          <w:szCs w:val="24"/>
          <w:lang w:eastAsia="ru-RU"/>
        </w:rPr>
        <w:t>Вид  аудиторных учебных занятий: - урок.</w:t>
      </w:r>
    </w:p>
    <w:p w:rsidR="00CB1E64" w:rsidRDefault="00CB1E64" w:rsidP="00CB1E64">
      <w:pPr>
        <w:rPr>
          <w:rFonts w:ascii="Times New Roman" w:eastAsia="Times New Roman" w:hAnsi="Times New Roman" w:cs="Times New Roman"/>
          <w:sz w:val="24"/>
          <w:szCs w:val="24"/>
          <w:lang w:eastAsia="ru-RU"/>
        </w:rPr>
      </w:pPr>
      <w:r w:rsidRPr="00CB1E64">
        <w:rPr>
          <w:rFonts w:ascii="Times New Roman" w:eastAsia="Times New Roman" w:hAnsi="Times New Roman" w:cs="Times New Roman"/>
          <w:sz w:val="24"/>
          <w:szCs w:val="24"/>
          <w:lang w:eastAsia="ru-RU"/>
        </w:rPr>
        <w:t>Аудиторные часы для концертмейстера предусмотрены по предмету «</w:t>
      </w:r>
      <w:r>
        <w:rPr>
          <w:rFonts w:ascii="Times New Roman" w:eastAsia="Times New Roman" w:hAnsi="Times New Roman" w:cs="Times New Roman"/>
          <w:sz w:val="24"/>
          <w:szCs w:val="24"/>
          <w:lang w:eastAsia="ru-RU"/>
        </w:rPr>
        <w:t>Хоровой класс</w:t>
      </w:r>
      <w:r w:rsidRPr="00CB1E64">
        <w:rPr>
          <w:rFonts w:ascii="Times New Roman" w:eastAsia="Times New Roman" w:hAnsi="Times New Roman" w:cs="Times New Roman"/>
          <w:sz w:val="24"/>
          <w:szCs w:val="24"/>
          <w:lang w:eastAsia="ru-RU"/>
        </w:rPr>
        <w:t>» и консультациям  в объеме 100% аудиторного времени предмета.</w:t>
      </w:r>
    </w:p>
    <w:p w:rsidR="00CB1E64" w:rsidRPr="00CB1E64" w:rsidRDefault="00CB1E64" w:rsidP="00742C01">
      <w:pPr>
        <w:spacing w:before="12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Объем самостоятельной работы обучающимися в неделю</w:t>
      </w:r>
      <w:r w:rsidR="00694F95">
        <w:rPr>
          <w:rFonts w:ascii="Times New Roman" w:eastAsia="Times New Roman" w:hAnsi="Times New Roman" w:cs="Times New Roman"/>
          <w:sz w:val="24"/>
          <w:szCs w:val="24"/>
          <w:lang w:eastAsia="ru-RU"/>
        </w:rPr>
        <w:t xml:space="preserve"> по УП «Хоровой класс»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0,5 часа.</w:t>
      </w:r>
    </w:p>
    <w:p w:rsidR="00CB1E64" w:rsidRPr="00AF2A98" w:rsidRDefault="00CB1E64" w:rsidP="00AF2A98">
      <w:pPr>
        <w:spacing w:after="0" w:line="240" w:lineRule="auto"/>
        <w:ind w:firstLine="720"/>
        <w:jc w:val="both"/>
        <w:rPr>
          <w:rFonts w:ascii="Times New Roman" w:eastAsia="Times New Roman" w:hAnsi="Times New Roman" w:cs="Times New Roman"/>
          <w:bCs/>
          <w:szCs w:val="20"/>
          <w:lang w:eastAsia="ru-RU"/>
        </w:rPr>
      </w:pPr>
    </w:p>
    <w:p w:rsidR="00672370" w:rsidRPr="00672370" w:rsidRDefault="00672370" w:rsidP="00672370">
      <w:pPr>
        <w:widowControl w:val="0"/>
        <w:numPr>
          <w:ilvl w:val="0"/>
          <w:numId w:val="21"/>
        </w:numPr>
        <w:tabs>
          <w:tab w:val="left" w:pos="1419"/>
        </w:tabs>
        <w:spacing w:after="0"/>
        <w:ind w:left="20" w:firstLine="66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Требования по годам обучения</w:t>
      </w:r>
    </w:p>
    <w:p w:rsidR="00672370" w:rsidRPr="00672370" w:rsidRDefault="00672370" w:rsidP="00672370">
      <w:pPr>
        <w:widowControl w:val="0"/>
        <w:spacing w:after="0"/>
        <w:ind w:left="20" w:right="4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В течение учебного года планируется ряд творческих показов: открытые репетиции для родителей и преподавателей, отчетные концерты, мероприятия по пропаганде музыкальных знаний (концерты-лекции в общеобразовательных школах, в </w:t>
      </w:r>
      <w:proofErr w:type="spellStart"/>
      <w:r w:rsidRPr="00672370">
        <w:rPr>
          <w:rFonts w:ascii="Times New Roman" w:eastAsia="Times New Roman" w:hAnsi="Times New Roman" w:cs="Times New Roman"/>
          <w:color w:val="000000"/>
          <w:sz w:val="24"/>
          <w:szCs w:val="24"/>
          <w:lang w:eastAsia="ru-RU"/>
        </w:rPr>
        <w:t>культурно-досуговых</w:t>
      </w:r>
      <w:proofErr w:type="spellEnd"/>
      <w:r w:rsidRPr="00672370">
        <w:rPr>
          <w:rFonts w:ascii="Times New Roman" w:eastAsia="Times New Roman" w:hAnsi="Times New Roman" w:cs="Times New Roman"/>
          <w:color w:val="000000"/>
          <w:sz w:val="24"/>
          <w:szCs w:val="24"/>
          <w:lang w:eastAsia="ru-RU"/>
        </w:rPr>
        <w:t xml:space="preserve"> центрах и пр.), участие в смотрах-конкурсах, фестивалях, концертно-массовых мероприятиях.</w:t>
      </w:r>
    </w:p>
    <w:p w:rsidR="00672370" w:rsidRPr="00672370" w:rsidRDefault="00672370" w:rsidP="00672370">
      <w:pPr>
        <w:widowControl w:val="0"/>
        <w:spacing w:after="0"/>
        <w:ind w:left="20" w:right="4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За учебный год в хоровом классе должно быть пройдено примерно следующее количество произведений: младший хор инструментальных отделений - 10-12, старший хор инструментальных отделений - 8-10 (в том числе </w:t>
      </w:r>
      <w:r w:rsidRPr="00672370">
        <w:rPr>
          <w:rFonts w:ascii="Times New Roman" w:eastAsia="Times New Roman" w:hAnsi="Times New Roman" w:cs="Times New Roman"/>
          <w:color w:val="000000"/>
          <w:sz w:val="24"/>
          <w:szCs w:val="24"/>
          <w:lang w:val="en-US" w:eastAsia="ru-RU"/>
        </w:rPr>
        <w:t>a</w:t>
      </w:r>
      <w:r w:rsidRPr="00672370">
        <w:rPr>
          <w:rFonts w:ascii="Times New Roman" w:eastAsia="Times New Roman" w:hAnsi="Times New Roman" w:cs="Times New Roman"/>
          <w:color w:val="000000"/>
          <w:sz w:val="24"/>
          <w:szCs w:val="24"/>
          <w:lang w:eastAsia="ru-RU"/>
        </w:rPr>
        <w:t xml:space="preserve"> </w:t>
      </w:r>
      <w:r w:rsidRPr="00672370">
        <w:rPr>
          <w:rFonts w:ascii="Times New Roman" w:eastAsia="Times New Roman" w:hAnsi="Times New Roman" w:cs="Times New Roman"/>
          <w:color w:val="000000"/>
          <w:sz w:val="24"/>
          <w:szCs w:val="24"/>
          <w:lang w:val="en-US" w:eastAsia="ru-RU"/>
        </w:rPr>
        <w:t>cappella</w:t>
      </w:r>
      <w:r w:rsidRPr="00672370">
        <w:rPr>
          <w:rFonts w:ascii="Times New Roman" w:eastAsia="Times New Roman" w:hAnsi="Times New Roman" w:cs="Times New Roman"/>
          <w:color w:val="000000"/>
          <w:sz w:val="24"/>
          <w:szCs w:val="24"/>
          <w:lang w:eastAsia="ru-RU"/>
        </w:rPr>
        <w:t>).</w:t>
      </w:r>
    </w:p>
    <w:p w:rsidR="00672370" w:rsidRPr="00672370" w:rsidRDefault="00672370" w:rsidP="00672370">
      <w:pPr>
        <w:widowControl w:val="0"/>
        <w:spacing w:after="0"/>
        <w:ind w:left="20" w:firstLine="66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Основные репертуарные принципы:</w:t>
      </w:r>
    </w:p>
    <w:p w:rsidR="00672370" w:rsidRPr="00672370" w:rsidRDefault="00672370" w:rsidP="00672370">
      <w:pPr>
        <w:widowControl w:val="0"/>
        <w:numPr>
          <w:ilvl w:val="0"/>
          <w:numId w:val="22"/>
        </w:numPr>
        <w:tabs>
          <w:tab w:val="left" w:pos="1014"/>
        </w:tabs>
        <w:spacing w:after="348"/>
        <w:ind w:left="20" w:right="4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Художественная ценность произведения (необходимость расширения музыкально-художественного кругозора детей).</w:t>
      </w:r>
    </w:p>
    <w:p w:rsidR="00672370" w:rsidRPr="00672370" w:rsidRDefault="00672370" w:rsidP="00672370">
      <w:pPr>
        <w:widowControl w:val="0"/>
        <w:numPr>
          <w:ilvl w:val="0"/>
          <w:numId w:val="22"/>
        </w:numPr>
        <w:tabs>
          <w:tab w:val="left" w:pos="954"/>
        </w:tabs>
        <w:spacing w:after="0"/>
        <w:ind w:left="2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Решение учебных задач.</w:t>
      </w:r>
    </w:p>
    <w:p w:rsidR="00672370" w:rsidRPr="00672370" w:rsidRDefault="00672370" w:rsidP="00672370">
      <w:pPr>
        <w:widowControl w:val="0"/>
        <w:numPr>
          <w:ilvl w:val="0"/>
          <w:numId w:val="22"/>
        </w:numPr>
        <w:tabs>
          <w:tab w:val="left" w:pos="1004"/>
        </w:tabs>
        <w:spacing w:after="288"/>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lastRenderedPageBreak/>
        <w:t>Классическая музыка в основе (русская и зарубежная в сочетании с современными композиторами и народными песнями различных жанров).</w:t>
      </w:r>
    </w:p>
    <w:p w:rsidR="00672370" w:rsidRPr="00672370" w:rsidRDefault="00672370" w:rsidP="00672370">
      <w:pPr>
        <w:widowControl w:val="0"/>
        <w:numPr>
          <w:ilvl w:val="0"/>
          <w:numId w:val="22"/>
        </w:numPr>
        <w:tabs>
          <w:tab w:val="left" w:pos="1013"/>
        </w:tabs>
        <w:spacing w:after="171"/>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Содержание произведения.</w:t>
      </w:r>
    </w:p>
    <w:p w:rsidR="00672370" w:rsidRPr="00672370" w:rsidRDefault="00672370" w:rsidP="00672370">
      <w:pPr>
        <w:widowControl w:val="0"/>
        <w:numPr>
          <w:ilvl w:val="0"/>
          <w:numId w:val="22"/>
        </w:numPr>
        <w:tabs>
          <w:tab w:val="left" w:pos="1009"/>
        </w:tabs>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Музыкальная форма (художественный образ произведения, выявление идейно-эмоционального смысла).</w:t>
      </w:r>
    </w:p>
    <w:p w:rsidR="00672370" w:rsidRPr="00672370" w:rsidRDefault="00672370" w:rsidP="00672370">
      <w:pPr>
        <w:widowControl w:val="0"/>
        <w:numPr>
          <w:ilvl w:val="0"/>
          <w:numId w:val="22"/>
        </w:numPr>
        <w:tabs>
          <w:tab w:val="left" w:pos="100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Доступность:</w:t>
      </w:r>
    </w:p>
    <w:p w:rsidR="00672370" w:rsidRPr="00672370" w:rsidRDefault="00672370" w:rsidP="00672370">
      <w:pPr>
        <w:widowControl w:val="0"/>
        <w:tabs>
          <w:tab w:val="left" w:pos="1003"/>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а)</w:t>
      </w:r>
      <w:r w:rsidRPr="00672370">
        <w:rPr>
          <w:rFonts w:ascii="Times New Roman" w:eastAsia="Times New Roman" w:hAnsi="Times New Roman" w:cs="Times New Roman"/>
          <w:color w:val="000000"/>
          <w:sz w:val="24"/>
          <w:szCs w:val="24"/>
          <w:lang w:eastAsia="ru-RU"/>
        </w:rPr>
        <w:tab/>
        <w:t>по содержанию;</w:t>
      </w:r>
    </w:p>
    <w:p w:rsidR="00672370" w:rsidRPr="00672370" w:rsidRDefault="00672370" w:rsidP="00672370">
      <w:pPr>
        <w:widowControl w:val="0"/>
        <w:tabs>
          <w:tab w:val="left" w:pos="101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б)</w:t>
      </w:r>
      <w:r w:rsidRPr="00672370">
        <w:rPr>
          <w:rFonts w:ascii="Times New Roman" w:eastAsia="Times New Roman" w:hAnsi="Times New Roman" w:cs="Times New Roman"/>
          <w:color w:val="000000"/>
          <w:sz w:val="24"/>
          <w:szCs w:val="24"/>
          <w:lang w:eastAsia="ru-RU"/>
        </w:rPr>
        <w:tab/>
        <w:t>по голосовым возможностям;</w:t>
      </w:r>
    </w:p>
    <w:p w:rsidR="00672370" w:rsidRPr="00672370" w:rsidRDefault="00672370" w:rsidP="00672370">
      <w:pPr>
        <w:widowControl w:val="0"/>
        <w:tabs>
          <w:tab w:val="left" w:pos="101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w:t>
      </w:r>
      <w:r w:rsidRPr="00672370">
        <w:rPr>
          <w:rFonts w:ascii="Times New Roman" w:eastAsia="Times New Roman" w:hAnsi="Times New Roman" w:cs="Times New Roman"/>
          <w:color w:val="000000"/>
          <w:sz w:val="24"/>
          <w:szCs w:val="24"/>
          <w:lang w:eastAsia="ru-RU"/>
        </w:rPr>
        <w:tab/>
        <w:t>по техническим навыкам;</w:t>
      </w:r>
    </w:p>
    <w:p w:rsidR="00672370" w:rsidRPr="00672370" w:rsidRDefault="00672370" w:rsidP="00672370">
      <w:pPr>
        <w:widowControl w:val="0"/>
        <w:numPr>
          <w:ilvl w:val="0"/>
          <w:numId w:val="22"/>
        </w:numPr>
        <w:tabs>
          <w:tab w:val="left" w:pos="99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Разнообразие: а) по стилю;</w:t>
      </w:r>
    </w:p>
    <w:p w:rsidR="00672370" w:rsidRPr="00672370" w:rsidRDefault="00672370" w:rsidP="00672370">
      <w:pPr>
        <w:widowControl w:val="0"/>
        <w:tabs>
          <w:tab w:val="left" w:pos="3118"/>
        </w:tabs>
        <w:spacing w:after="0"/>
        <w:ind w:left="282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б)</w:t>
      </w:r>
      <w:r w:rsidRPr="00672370">
        <w:rPr>
          <w:rFonts w:ascii="Times New Roman" w:eastAsia="Times New Roman" w:hAnsi="Times New Roman" w:cs="Times New Roman"/>
          <w:color w:val="000000"/>
          <w:sz w:val="24"/>
          <w:szCs w:val="24"/>
          <w:lang w:eastAsia="ru-RU"/>
        </w:rPr>
        <w:tab/>
        <w:t>по содержанию;</w:t>
      </w:r>
    </w:p>
    <w:p w:rsidR="00672370" w:rsidRPr="00672370" w:rsidRDefault="00672370" w:rsidP="00672370">
      <w:pPr>
        <w:widowControl w:val="0"/>
        <w:tabs>
          <w:tab w:val="left" w:pos="3113"/>
        </w:tabs>
        <w:spacing w:after="0"/>
        <w:ind w:left="282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w:t>
      </w:r>
      <w:r w:rsidRPr="00672370">
        <w:rPr>
          <w:rFonts w:ascii="Times New Roman" w:eastAsia="Times New Roman" w:hAnsi="Times New Roman" w:cs="Times New Roman"/>
          <w:color w:val="000000"/>
          <w:sz w:val="24"/>
          <w:szCs w:val="24"/>
          <w:lang w:eastAsia="ru-RU"/>
        </w:rPr>
        <w:tab/>
        <w:t>темпу, нюансировке;</w:t>
      </w:r>
    </w:p>
    <w:p w:rsidR="00672370" w:rsidRPr="00672370" w:rsidRDefault="00672370" w:rsidP="00672370">
      <w:pPr>
        <w:widowControl w:val="0"/>
        <w:tabs>
          <w:tab w:val="left" w:pos="3098"/>
        </w:tabs>
        <w:spacing w:after="0"/>
        <w:ind w:left="282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г)</w:t>
      </w:r>
      <w:r w:rsidRPr="00672370">
        <w:rPr>
          <w:rFonts w:ascii="Times New Roman" w:eastAsia="Times New Roman" w:hAnsi="Times New Roman" w:cs="Times New Roman"/>
          <w:color w:val="000000"/>
          <w:sz w:val="24"/>
          <w:szCs w:val="24"/>
          <w:lang w:eastAsia="ru-RU"/>
        </w:rPr>
        <w:tab/>
        <w:t>по сложности.</w:t>
      </w:r>
    </w:p>
    <w:p w:rsidR="00672370" w:rsidRPr="00672370" w:rsidRDefault="00672370" w:rsidP="00672370">
      <w:pPr>
        <w:keepNext/>
        <w:keepLines/>
        <w:widowControl w:val="0"/>
        <w:spacing w:after="120"/>
        <w:jc w:val="center"/>
        <w:outlineLvl w:val="1"/>
        <w:rPr>
          <w:rFonts w:ascii="Times New Roman" w:eastAsia="Times New Roman" w:hAnsi="Times New Roman" w:cs="Times New Roman"/>
          <w:color w:val="000000"/>
          <w:sz w:val="24"/>
          <w:szCs w:val="24"/>
          <w:lang w:eastAsia="ru-RU"/>
        </w:rPr>
      </w:pPr>
      <w:bookmarkStart w:id="2" w:name="bookmark2"/>
      <w:r w:rsidRPr="00672370">
        <w:rPr>
          <w:rFonts w:ascii="Times New Roman" w:eastAsia="Times New Roman" w:hAnsi="Times New Roman" w:cs="Times New Roman"/>
          <w:color w:val="000000"/>
          <w:sz w:val="24"/>
          <w:szCs w:val="24"/>
          <w:lang w:eastAsia="ru-RU"/>
        </w:rPr>
        <w:t>Вокально-хоровые навыки</w:t>
      </w:r>
      <w:bookmarkEnd w:id="2"/>
    </w:p>
    <w:p w:rsidR="00672370" w:rsidRPr="00672370" w:rsidRDefault="00672370" w:rsidP="00672370">
      <w:pPr>
        <w:widowControl w:val="0"/>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u w:val="single"/>
          <w:lang w:eastAsia="ru-RU"/>
        </w:rPr>
        <w:t>Певческая установка и дыхание</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Младший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Певческая установка, положение корпуса, головы, артикуляция при пении. Навыки пения сидя и стоя.</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Дыхание перед началом пения. Одновременный вдох и начало пения. Различный характер дыхания перед началом пения в зависимости от характера исполняемого произведения. Смена дыхания в процессе пения; различные приемы (короткое и активное дыхание в быстром темпе, спокойное и активное в медленном). Цезуры. Знакомство с навыками «цепного» дыхания.</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Старший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Закрепление навыков, полученных в младшем хоре. Различная атака звука. Исполнение пауз между звуками без смены дыхания (стаккато).</w:t>
      </w:r>
    </w:p>
    <w:p w:rsidR="00672370" w:rsidRPr="00672370" w:rsidRDefault="00672370" w:rsidP="00672370">
      <w:pPr>
        <w:widowControl w:val="0"/>
        <w:spacing w:after="424"/>
        <w:ind w:left="20" w:right="2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Совершенствование навыков «цепного» дыхания. Развитие навыков хорового исполнительства и артистизма.</w:t>
      </w:r>
    </w:p>
    <w:p w:rsidR="00672370" w:rsidRPr="00672370" w:rsidRDefault="00672370" w:rsidP="00672370">
      <w:pPr>
        <w:widowControl w:val="0"/>
        <w:spacing w:after="0"/>
        <w:ind w:left="20" w:firstLine="700"/>
        <w:jc w:val="both"/>
        <w:rPr>
          <w:rFonts w:ascii="Times New Roman" w:eastAsia="Times New Roman" w:hAnsi="Times New Roman" w:cs="Times New Roman"/>
          <w:color w:val="000000"/>
          <w:sz w:val="24"/>
          <w:szCs w:val="24"/>
          <w:lang w:eastAsia="ru-RU"/>
        </w:rPr>
      </w:pPr>
      <w:proofErr w:type="spellStart"/>
      <w:r w:rsidRPr="00672370">
        <w:rPr>
          <w:rFonts w:ascii="Times New Roman" w:eastAsia="Times New Roman" w:hAnsi="Times New Roman" w:cs="Times New Roman"/>
          <w:color w:val="000000"/>
          <w:sz w:val="24"/>
          <w:szCs w:val="24"/>
          <w:u w:val="single"/>
          <w:lang w:eastAsia="ru-RU"/>
        </w:rPr>
        <w:t>Звуковедение</w:t>
      </w:r>
      <w:proofErr w:type="spellEnd"/>
      <w:r w:rsidRPr="00672370">
        <w:rPr>
          <w:rFonts w:ascii="Times New Roman" w:eastAsia="Times New Roman" w:hAnsi="Times New Roman" w:cs="Times New Roman"/>
          <w:color w:val="000000"/>
          <w:sz w:val="24"/>
          <w:szCs w:val="24"/>
          <w:u w:val="single"/>
          <w:lang w:eastAsia="ru-RU"/>
        </w:rPr>
        <w:t xml:space="preserve"> и дикция</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Младший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val="en-US" w:eastAsia="ru-RU"/>
        </w:rPr>
      </w:pPr>
      <w:r w:rsidRPr="00672370">
        <w:rPr>
          <w:rFonts w:ascii="Times New Roman" w:eastAsia="Times New Roman" w:hAnsi="Times New Roman" w:cs="Times New Roman"/>
          <w:color w:val="000000"/>
          <w:sz w:val="24"/>
          <w:szCs w:val="24"/>
          <w:lang w:eastAsia="ru-RU"/>
        </w:rPr>
        <w:t>Естественный, свободный звук без крика и напряжения (</w:t>
      </w:r>
      <w:proofErr w:type="spellStart"/>
      <w:r w:rsidRPr="00672370">
        <w:rPr>
          <w:rFonts w:ascii="Times New Roman" w:eastAsia="Times New Roman" w:hAnsi="Times New Roman" w:cs="Times New Roman"/>
          <w:color w:val="000000"/>
          <w:sz w:val="24"/>
          <w:szCs w:val="24"/>
          <w:lang w:eastAsia="ru-RU"/>
        </w:rPr>
        <w:t>форсировки</w:t>
      </w:r>
      <w:proofErr w:type="spellEnd"/>
      <w:r w:rsidRPr="00672370">
        <w:rPr>
          <w:rFonts w:ascii="Times New Roman" w:eastAsia="Times New Roman" w:hAnsi="Times New Roman" w:cs="Times New Roman"/>
          <w:color w:val="000000"/>
          <w:sz w:val="24"/>
          <w:szCs w:val="24"/>
          <w:lang w:eastAsia="ru-RU"/>
        </w:rPr>
        <w:t>). Преимущественно мягкая атака звука. Округление гласных, способы их формирования в различных регистрах. Пение</w:t>
      </w:r>
      <w:r w:rsidRPr="00672370">
        <w:rPr>
          <w:rFonts w:ascii="Times New Roman" w:eastAsia="Times New Roman" w:hAnsi="Times New Roman" w:cs="Times New Roman"/>
          <w:color w:val="000000"/>
          <w:sz w:val="24"/>
          <w:szCs w:val="24"/>
          <w:lang w:val="en-US" w:eastAsia="ru-RU"/>
        </w:rPr>
        <w:t xml:space="preserve"> non legato </w:t>
      </w:r>
      <w:r w:rsidRPr="00672370">
        <w:rPr>
          <w:rFonts w:ascii="Times New Roman" w:eastAsia="Times New Roman" w:hAnsi="Times New Roman" w:cs="Times New Roman"/>
          <w:color w:val="000000"/>
          <w:sz w:val="24"/>
          <w:szCs w:val="24"/>
          <w:lang w:eastAsia="ru-RU"/>
        </w:rPr>
        <w:t>и</w:t>
      </w:r>
      <w:r w:rsidRPr="00672370">
        <w:rPr>
          <w:rFonts w:ascii="Times New Roman" w:eastAsia="Times New Roman" w:hAnsi="Times New Roman" w:cs="Times New Roman"/>
          <w:color w:val="000000"/>
          <w:sz w:val="24"/>
          <w:szCs w:val="24"/>
          <w:lang w:val="en-US" w:eastAsia="ru-RU"/>
        </w:rPr>
        <w:t xml:space="preserve"> legato. </w:t>
      </w:r>
      <w:r w:rsidRPr="00672370">
        <w:rPr>
          <w:rFonts w:ascii="Times New Roman" w:eastAsia="Times New Roman" w:hAnsi="Times New Roman" w:cs="Times New Roman"/>
          <w:color w:val="000000"/>
          <w:sz w:val="24"/>
          <w:szCs w:val="24"/>
          <w:lang w:eastAsia="ru-RU"/>
        </w:rPr>
        <w:t>Нюансы</w:t>
      </w:r>
      <w:r w:rsidRPr="00672370">
        <w:rPr>
          <w:rFonts w:ascii="Times New Roman" w:eastAsia="Times New Roman" w:hAnsi="Times New Roman" w:cs="Times New Roman"/>
          <w:color w:val="000000"/>
          <w:sz w:val="24"/>
          <w:szCs w:val="24"/>
          <w:lang w:val="en-US" w:eastAsia="ru-RU"/>
        </w:rPr>
        <w:t xml:space="preserve"> - mf, mp, p, f.</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Развитие дикционных навыков. Гласные и согласные, их роль в пении. Взаимоотношение гласных и согласных в пении. Отнесение внутри слова согласных к последующему слогу.</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Старший хор</w:t>
      </w:r>
    </w:p>
    <w:p w:rsidR="00672370" w:rsidRPr="00672370" w:rsidRDefault="00672370" w:rsidP="00672370">
      <w:pPr>
        <w:widowControl w:val="0"/>
        <w:spacing w:after="42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Закрепление навыков, полученных в младшем хоре. Развитие свободы и подвижности артикулярного аппарата за счет активизации работы губ и языка. Выработка навыка активного и четкого произношения согласных. Развитие дикционных навыков в быстрых и медленных темпах. Сохранение дикционной активности при нюансах </w:t>
      </w:r>
      <w:r w:rsidRPr="00672370">
        <w:rPr>
          <w:rFonts w:ascii="Times New Roman" w:eastAsia="Times New Roman" w:hAnsi="Times New Roman" w:cs="Times New Roman"/>
          <w:color w:val="000000"/>
          <w:sz w:val="24"/>
          <w:szCs w:val="24"/>
          <w:lang w:val="en-US" w:eastAsia="ru-RU"/>
        </w:rPr>
        <w:t>p</w:t>
      </w:r>
      <w:r w:rsidRPr="00672370">
        <w:rPr>
          <w:rFonts w:ascii="Times New Roman" w:eastAsia="Times New Roman" w:hAnsi="Times New Roman" w:cs="Times New Roman"/>
          <w:color w:val="000000"/>
          <w:sz w:val="24"/>
          <w:szCs w:val="24"/>
          <w:lang w:eastAsia="ru-RU"/>
        </w:rPr>
        <w:t xml:space="preserve"> и </w:t>
      </w:r>
      <w:r w:rsidRPr="00672370">
        <w:rPr>
          <w:rFonts w:ascii="Times New Roman" w:eastAsia="Times New Roman" w:hAnsi="Times New Roman" w:cs="Times New Roman"/>
          <w:color w:val="000000"/>
          <w:sz w:val="24"/>
          <w:szCs w:val="24"/>
          <w:lang w:val="en-US" w:eastAsia="ru-RU"/>
        </w:rPr>
        <w:t>pp</w:t>
      </w:r>
      <w:r w:rsidRPr="00672370">
        <w:rPr>
          <w:rFonts w:ascii="Times New Roman" w:eastAsia="Times New Roman" w:hAnsi="Times New Roman" w:cs="Times New Roman"/>
          <w:color w:val="000000"/>
          <w:sz w:val="24"/>
          <w:szCs w:val="24"/>
          <w:lang w:eastAsia="ru-RU"/>
        </w:rPr>
        <w:t>.</w:t>
      </w:r>
    </w:p>
    <w:p w:rsidR="00672370" w:rsidRPr="00672370" w:rsidRDefault="00672370" w:rsidP="00672370">
      <w:pPr>
        <w:widowControl w:val="0"/>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u w:val="single"/>
          <w:lang w:eastAsia="ru-RU"/>
        </w:rPr>
        <w:lastRenderedPageBreak/>
        <w:t>Ансамбль и строй</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Младший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Выработка активного унисона, ритмической устойчивости в умеренных темпах при соотношении простейших длительностей, соблюдение динамической ровности при произнесении текста. Постепенное расширение задач: интонирование произведений в различных видах мажора и минора, ритмической устойчивости в более быстрых и медленных темпах с более сложным ритмическим рисунком.</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Устойчивое интонирование одноголосной партии при сложном аккомпанементе. Навыки пения </w:t>
      </w:r>
      <w:proofErr w:type="spellStart"/>
      <w:r w:rsidRPr="00672370">
        <w:rPr>
          <w:rFonts w:ascii="Times New Roman" w:eastAsia="Times New Roman" w:hAnsi="Times New Roman" w:cs="Times New Roman"/>
          <w:color w:val="000000"/>
          <w:sz w:val="24"/>
          <w:szCs w:val="24"/>
          <w:lang w:eastAsia="ru-RU"/>
        </w:rPr>
        <w:t>двухголосия</w:t>
      </w:r>
      <w:proofErr w:type="spellEnd"/>
      <w:r w:rsidRPr="00672370">
        <w:rPr>
          <w:rFonts w:ascii="Times New Roman" w:eastAsia="Times New Roman" w:hAnsi="Times New Roman" w:cs="Times New Roman"/>
          <w:color w:val="000000"/>
          <w:sz w:val="24"/>
          <w:szCs w:val="24"/>
          <w:lang w:eastAsia="ru-RU"/>
        </w:rPr>
        <w:t xml:space="preserve"> с аккомпанементом. Пение несложных двухголосых песен без сопровождения.</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Старший хор</w:t>
      </w:r>
    </w:p>
    <w:p w:rsidR="00672370" w:rsidRPr="00672370" w:rsidRDefault="00672370" w:rsidP="00672370">
      <w:pPr>
        <w:widowControl w:val="0"/>
        <w:spacing w:after="0"/>
        <w:ind w:left="20" w:right="4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Закрепление навыков, полученных в младшем хоре. Совершенствование ансамбля и строя в произведениях более сложной фактуры и музыкального языка. Выработка чистой интонации при двух-, трехголосном пении. Владение навыками пения без сопровождения.</w:t>
      </w:r>
    </w:p>
    <w:p w:rsidR="00672370" w:rsidRPr="00672370" w:rsidRDefault="00672370" w:rsidP="00672370">
      <w:pPr>
        <w:widowControl w:val="0"/>
        <w:spacing w:after="0"/>
        <w:ind w:left="720" w:right="404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Ф</w:t>
      </w:r>
      <w:r w:rsidRPr="00672370">
        <w:rPr>
          <w:rFonts w:ascii="Times New Roman" w:eastAsia="Times New Roman" w:hAnsi="Times New Roman" w:cs="Times New Roman"/>
          <w:color w:val="000000"/>
          <w:sz w:val="24"/>
          <w:szCs w:val="24"/>
          <w:u w:val="single"/>
          <w:lang w:eastAsia="ru-RU"/>
        </w:rPr>
        <w:t>ормирование исполнительских навыков</w:t>
      </w:r>
      <w:r w:rsidRPr="00672370">
        <w:rPr>
          <w:rFonts w:ascii="Times New Roman" w:eastAsia="Times New Roman" w:hAnsi="Times New Roman" w:cs="Times New Roman"/>
          <w:color w:val="000000"/>
          <w:sz w:val="24"/>
          <w:szCs w:val="24"/>
          <w:lang w:eastAsia="ru-RU"/>
        </w:rPr>
        <w:t xml:space="preserve"> </w:t>
      </w:r>
      <w:r w:rsidRPr="00672370">
        <w:rPr>
          <w:rFonts w:ascii="Times New Roman" w:eastAsia="Times New Roman" w:hAnsi="Times New Roman" w:cs="Times New Roman"/>
          <w:i/>
          <w:iCs/>
          <w:color w:val="000000"/>
          <w:sz w:val="24"/>
          <w:szCs w:val="24"/>
          <w:lang w:eastAsia="ru-RU"/>
        </w:rPr>
        <w:t>Младший и старший хор</w:t>
      </w:r>
    </w:p>
    <w:p w:rsidR="00672370" w:rsidRPr="00672370" w:rsidRDefault="00672370" w:rsidP="00672370">
      <w:pPr>
        <w:widowControl w:val="0"/>
        <w:spacing w:after="0"/>
        <w:ind w:left="20" w:right="4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Анализ словесного текста и его содержания. Грамотное чтение нотного текста по партиям и партитурам. Разбор тонального плана, ладовой структуры, гармонической канвы произведения.</w:t>
      </w:r>
    </w:p>
    <w:p w:rsidR="00672370" w:rsidRPr="00672370" w:rsidRDefault="00672370" w:rsidP="00672370">
      <w:pPr>
        <w:widowControl w:val="0"/>
        <w:spacing w:after="0"/>
        <w:ind w:left="20" w:right="4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Членение на мотивы, периоды, предложения, фразы. Определение формы. Фразировка, вытекающая из музыкального и текстового содержания. Различные виды динамики. Многообразие </w:t>
      </w:r>
      <w:proofErr w:type="spellStart"/>
      <w:r w:rsidRPr="00672370">
        <w:rPr>
          <w:rFonts w:ascii="Times New Roman" w:eastAsia="Times New Roman" w:hAnsi="Times New Roman" w:cs="Times New Roman"/>
          <w:color w:val="000000"/>
          <w:sz w:val="24"/>
          <w:szCs w:val="24"/>
          <w:lang w:eastAsia="ru-RU"/>
        </w:rPr>
        <w:t>агогических</w:t>
      </w:r>
      <w:proofErr w:type="spellEnd"/>
      <w:r w:rsidRPr="00672370">
        <w:rPr>
          <w:rFonts w:ascii="Times New Roman" w:eastAsia="Times New Roman" w:hAnsi="Times New Roman" w:cs="Times New Roman"/>
          <w:color w:val="000000"/>
          <w:sz w:val="24"/>
          <w:szCs w:val="24"/>
          <w:lang w:eastAsia="ru-RU"/>
        </w:rPr>
        <w:t xml:space="preserve"> возможностей исполнения произведений: пение в строго размеренном темпе, сопоставление двух темпов, замедление в конце произведения, замедление и ускорение в середине произведения, различные виды фермат.</w:t>
      </w:r>
    </w:p>
    <w:p w:rsidR="00672370" w:rsidRPr="00672370" w:rsidRDefault="00672370" w:rsidP="00672370">
      <w:pPr>
        <w:widowControl w:val="0"/>
        <w:spacing w:after="468"/>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Воспитание навыков понимания дирижерского жеста.</w:t>
      </w:r>
    </w:p>
    <w:p w:rsidR="00672370" w:rsidRPr="00672370" w:rsidRDefault="00672370" w:rsidP="00672370">
      <w:pPr>
        <w:keepNext/>
        <w:keepLines/>
        <w:widowControl w:val="0"/>
        <w:spacing w:after="342" w:line="270" w:lineRule="exact"/>
        <w:ind w:left="40"/>
        <w:jc w:val="center"/>
        <w:outlineLvl w:val="1"/>
        <w:rPr>
          <w:rFonts w:ascii="Times New Roman" w:eastAsia="Times New Roman" w:hAnsi="Times New Roman" w:cs="Times New Roman"/>
          <w:color w:val="000000"/>
          <w:sz w:val="27"/>
          <w:szCs w:val="27"/>
          <w:lang w:eastAsia="ru-RU"/>
        </w:rPr>
      </w:pPr>
      <w:bookmarkStart w:id="3" w:name="bookmark3"/>
      <w:r w:rsidRPr="00672370">
        <w:rPr>
          <w:rFonts w:ascii="Times New Roman" w:eastAsia="Times New Roman" w:hAnsi="Times New Roman" w:cs="Times New Roman"/>
          <w:color w:val="000000"/>
          <w:sz w:val="27"/>
          <w:szCs w:val="27"/>
          <w:lang w:eastAsia="ru-RU"/>
        </w:rPr>
        <w:t>Примерный репертуарный список</w:t>
      </w:r>
      <w:bookmarkEnd w:id="3"/>
    </w:p>
    <w:p w:rsidR="00AF2A98" w:rsidRPr="00AF2A98" w:rsidRDefault="00AF2A98" w:rsidP="00AF2A98">
      <w:pPr>
        <w:pBdr>
          <w:top w:val="double" w:sz="4" w:space="1" w:color="auto"/>
        </w:pBdr>
        <w:spacing w:after="0" w:line="240" w:lineRule="auto"/>
        <w:rPr>
          <w:rFonts w:ascii="Times New Roman" w:eastAsia="Times New Roman" w:hAnsi="Times New Roman" w:cs="Times New Roman"/>
          <w:b/>
          <w:bCs/>
          <w:szCs w:val="20"/>
          <w:u w:val="single"/>
          <w:lang w:eastAsia="ru-RU"/>
        </w:rPr>
      </w:pPr>
    </w:p>
    <w:p w:rsidR="00EB29BB" w:rsidRPr="00C825C1" w:rsidRDefault="00AF2A98" w:rsidP="00EB29BB">
      <w:pPr>
        <w:pBdr>
          <w:top w:val="double" w:sz="4" w:space="1" w:color="auto"/>
        </w:pBdr>
        <w:spacing w:after="0" w:line="240" w:lineRule="auto"/>
        <w:ind w:firstLine="720"/>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
          <w:bCs/>
          <w:sz w:val="24"/>
          <w:szCs w:val="24"/>
          <w:u w:val="single"/>
          <w:lang w:eastAsia="ru-RU"/>
        </w:rPr>
        <w:t>Репертуар младшего х</w:t>
      </w:r>
      <w:r w:rsidR="00EB29BB" w:rsidRPr="00C825C1">
        <w:rPr>
          <w:rFonts w:ascii="Times New Roman" w:eastAsia="Times New Roman" w:hAnsi="Times New Roman" w:cs="Times New Roman"/>
          <w:b/>
          <w:bCs/>
          <w:sz w:val="24"/>
          <w:szCs w:val="24"/>
          <w:u w:val="single"/>
          <w:lang w:eastAsia="ru-RU"/>
        </w:rPr>
        <w:t>ора-</w:t>
      </w:r>
      <w:r w:rsidRPr="00C825C1">
        <w:rPr>
          <w:rFonts w:ascii="Times New Roman" w:eastAsia="Times New Roman" w:hAnsi="Times New Roman" w:cs="Times New Roman"/>
          <w:b/>
          <w:bCs/>
          <w:sz w:val="24"/>
          <w:szCs w:val="24"/>
          <w:u w:val="single"/>
          <w:lang w:eastAsia="ru-RU"/>
        </w:rPr>
        <w:tab/>
      </w:r>
      <w:r w:rsidRPr="00C825C1">
        <w:rPr>
          <w:rFonts w:ascii="Times New Roman" w:eastAsia="Times New Roman" w:hAnsi="Times New Roman" w:cs="Times New Roman"/>
          <w:b/>
          <w:bCs/>
          <w:sz w:val="24"/>
          <w:szCs w:val="24"/>
          <w:u w:val="single"/>
          <w:lang w:val="en-US" w:eastAsia="ru-RU"/>
        </w:rPr>
        <w:t>I</w:t>
      </w:r>
      <w:r w:rsidR="00EB29BB" w:rsidRPr="00C825C1">
        <w:rPr>
          <w:rFonts w:ascii="Times New Roman" w:eastAsia="Times New Roman" w:hAnsi="Times New Roman" w:cs="Times New Roman"/>
          <w:b/>
          <w:bCs/>
          <w:sz w:val="24"/>
          <w:szCs w:val="24"/>
          <w:u w:val="single"/>
          <w:lang w:eastAsia="ru-RU"/>
        </w:rPr>
        <w:t xml:space="preserve"> класса</w:t>
      </w:r>
    </w:p>
    <w:p w:rsidR="00EB29BB" w:rsidRPr="00C825C1" w:rsidRDefault="00EB29BB" w:rsidP="00EB29BB">
      <w:pPr>
        <w:pBdr>
          <w:top w:val="double" w:sz="4" w:space="1" w:color="auto"/>
        </w:pBdr>
        <w:spacing w:after="0" w:line="240" w:lineRule="auto"/>
        <w:ind w:firstLine="720"/>
        <w:rPr>
          <w:rFonts w:ascii="Times New Roman" w:eastAsia="Times New Roman" w:hAnsi="Times New Roman" w:cs="Times New Roman"/>
          <w:b/>
          <w:bCs/>
          <w:sz w:val="24"/>
          <w:szCs w:val="24"/>
          <w:u w:val="single"/>
          <w:lang w:eastAsia="ru-RU"/>
        </w:rPr>
      </w:pPr>
    </w:p>
    <w:p w:rsidR="00EB29BB" w:rsidRPr="00C825C1" w:rsidRDefault="00EB29BB" w:rsidP="00EB29BB">
      <w:pPr>
        <w:pBdr>
          <w:top w:val="double" w:sz="4" w:space="1" w:color="auto"/>
        </w:pBdr>
        <w:spacing w:after="0" w:line="240" w:lineRule="auto"/>
        <w:ind w:firstLine="720"/>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Л.Хереско</w:t>
      </w:r>
      <w:proofErr w:type="spellEnd"/>
      <w:r w:rsidRPr="00C825C1">
        <w:rPr>
          <w:rFonts w:ascii="Times New Roman" w:eastAsia="Times New Roman" w:hAnsi="Times New Roman" w:cs="Times New Roman"/>
          <w:bCs/>
          <w:sz w:val="24"/>
          <w:szCs w:val="24"/>
          <w:lang w:eastAsia="ru-RU"/>
        </w:rPr>
        <w:t xml:space="preserve">   «Музыкальные картинки»</w:t>
      </w:r>
    </w:p>
    <w:p w:rsidR="00EB29BB" w:rsidRPr="00C825C1" w:rsidRDefault="00EB29BB" w:rsidP="00EB29BB">
      <w:pPr>
        <w:pBdr>
          <w:top w:val="double" w:sz="4" w:space="1" w:color="auto"/>
        </w:pBdr>
        <w:spacing w:after="0" w:line="240" w:lineRule="auto"/>
        <w:ind w:firstLine="72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Ж. </w:t>
      </w:r>
      <w:proofErr w:type="spellStart"/>
      <w:r w:rsidRPr="00C825C1">
        <w:rPr>
          <w:rFonts w:ascii="Times New Roman" w:eastAsia="Times New Roman" w:hAnsi="Times New Roman" w:cs="Times New Roman"/>
          <w:bCs/>
          <w:sz w:val="24"/>
          <w:szCs w:val="24"/>
          <w:lang w:eastAsia="ru-RU"/>
        </w:rPr>
        <w:t>Металлиди</w:t>
      </w:r>
      <w:proofErr w:type="spellEnd"/>
      <w:r w:rsidRPr="00C825C1">
        <w:rPr>
          <w:rFonts w:ascii="Times New Roman" w:eastAsia="Times New Roman" w:hAnsi="Times New Roman" w:cs="Times New Roman"/>
          <w:bCs/>
          <w:sz w:val="24"/>
          <w:szCs w:val="24"/>
          <w:lang w:eastAsia="ru-RU"/>
        </w:rPr>
        <w:t>,  «Детские  песни  для  хора»: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«Под  горою  вырос  гриб»</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«Считалочка»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«Часики»</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«Людоед»</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«Куклы»</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«Елка»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«Ворона  Каролина»</w:t>
      </w:r>
    </w:p>
    <w:p w:rsidR="00EB29BB" w:rsidRPr="00C825C1" w:rsidRDefault="00EB29BB" w:rsidP="00EB29BB">
      <w:pPr>
        <w:spacing w:after="0" w:line="240" w:lineRule="auto"/>
        <w:ind w:left="72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Песня  из  к/</w:t>
      </w:r>
      <w:proofErr w:type="spellStart"/>
      <w:r w:rsidRPr="00C825C1">
        <w:rPr>
          <w:rFonts w:ascii="Times New Roman" w:eastAsia="Times New Roman" w:hAnsi="Times New Roman" w:cs="Times New Roman"/>
          <w:bCs/>
          <w:sz w:val="24"/>
          <w:szCs w:val="24"/>
          <w:lang w:eastAsia="ru-RU"/>
        </w:rPr>
        <w:t>ф</w:t>
      </w:r>
      <w:proofErr w:type="spellEnd"/>
      <w:r w:rsidRPr="00C825C1">
        <w:rPr>
          <w:rFonts w:ascii="Times New Roman" w:eastAsia="Times New Roman" w:hAnsi="Times New Roman" w:cs="Times New Roman"/>
          <w:bCs/>
          <w:sz w:val="24"/>
          <w:szCs w:val="24"/>
          <w:lang w:eastAsia="ru-RU"/>
        </w:rPr>
        <w:t xml:space="preserve">  «Золушка»  «Добрый  жук»</w:t>
      </w:r>
    </w:p>
    <w:p w:rsidR="00EB29BB" w:rsidRPr="00C825C1" w:rsidRDefault="00EB29BB" w:rsidP="00EB29BB">
      <w:pPr>
        <w:spacing w:after="0" w:line="240" w:lineRule="auto"/>
        <w:ind w:left="72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Песни  и  </w:t>
      </w:r>
      <w:proofErr w:type="spellStart"/>
      <w:r w:rsidRPr="00C825C1">
        <w:rPr>
          <w:rFonts w:ascii="Times New Roman" w:eastAsia="Times New Roman" w:hAnsi="Times New Roman" w:cs="Times New Roman"/>
          <w:bCs/>
          <w:sz w:val="24"/>
          <w:szCs w:val="24"/>
          <w:lang w:eastAsia="ru-RU"/>
        </w:rPr>
        <w:t>попевки</w:t>
      </w:r>
      <w:proofErr w:type="spellEnd"/>
      <w:r w:rsidRPr="00C825C1">
        <w:rPr>
          <w:rFonts w:ascii="Times New Roman" w:eastAsia="Times New Roman" w:hAnsi="Times New Roman" w:cs="Times New Roman"/>
          <w:bCs/>
          <w:sz w:val="24"/>
          <w:szCs w:val="24"/>
          <w:lang w:eastAsia="ru-RU"/>
        </w:rPr>
        <w:t xml:space="preserve">  из  сборников:  С. Альтерман, «40  уроков  начального  обучения музыке  детей   4-6  лет (</w:t>
      </w:r>
      <w:r w:rsidRPr="00C825C1">
        <w:rPr>
          <w:rFonts w:ascii="Times New Roman" w:eastAsia="Times New Roman" w:hAnsi="Times New Roman" w:cs="Times New Roman"/>
          <w:bCs/>
          <w:sz w:val="24"/>
          <w:szCs w:val="24"/>
          <w:lang w:val="en-US" w:eastAsia="ru-RU"/>
        </w:rPr>
        <w:t>I</w:t>
      </w:r>
      <w:r w:rsidRPr="00C825C1">
        <w:rPr>
          <w:rFonts w:ascii="Times New Roman" w:eastAsia="Times New Roman" w:hAnsi="Times New Roman" w:cs="Times New Roman"/>
          <w:bCs/>
          <w:sz w:val="24"/>
          <w:szCs w:val="24"/>
          <w:lang w:eastAsia="ru-RU"/>
        </w:rPr>
        <w:t xml:space="preserve"> – </w:t>
      </w:r>
      <w:r w:rsidRPr="00C825C1">
        <w:rPr>
          <w:rFonts w:ascii="Times New Roman" w:eastAsia="Times New Roman" w:hAnsi="Times New Roman" w:cs="Times New Roman"/>
          <w:bCs/>
          <w:sz w:val="24"/>
          <w:szCs w:val="24"/>
          <w:lang w:val="en-US" w:eastAsia="ru-RU"/>
        </w:rPr>
        <w:t>II</w:t>
      </w:r>
      <w:r w:rsidRPr="00C825C1">
        <w:rPr>
          <w:rFonts w:ascii="Times New Roman" w:eastAsia="Times New Roman" w:hAnsi="Times New Roman" w:cs="Times New Roman"/>
          <w:bCs/>
          <w:sz w:val="24"/>
          <w:szCs w:val="24"/>
          <w:lang w:eastAsia="ru-RU"/>
        </w:rPr>
        <w:t xml:space="preserve">  том);</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Е.А. Уткина. «Детская  музыка»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Е.Ф. Герасименко, «На  музыкальных  занятиях</w:t>
      </w:r>
    </w:p>
    <w:p w:rsidR="00EB29BB" w:rsidRPr="00C825C1" w:rsidRDefault="00EB29BB" w:rsidP="00EB29BB">
      <w:pPr>
        <w:tabs>
          <w:tab w:val="left" w:pos="1080"/>
        </w:tabs>
        <w:spacing w:after="0" w:line="240" w:lineRule="auto"/>
        <w:ind w:left="108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С.Смолянинов «Песни для дошкольников»</w:t>
      </w:r>
    </w:p>
    <w:p w:rsidR="00EB29BB" w:rsidRPr="00C825C1" w:rsidRDefault="00EB29BB" w:rsidP="00EB29BB">
      <w:pPr>
        <w:tabs>
          <w:tab w:val="left" w:pos="1080"/>
        </w:tabs>
        <w:spacing w:after="0" w:line="240" w:lineRule="auto"/>
        <w:ind w:left="1080"/>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lastRenderedPageBreak/>
        <w:t>А.В.Плешак</w:t>
      </w:r>
      <w:proofErr w:type="spellEnd"/>
      <w:r w:rsidRPr="00C825C1">
        <w:rPr>
          <w:rFonts w:ascii="Times New Roman" w:eastAsia="Times New Roman" w:hAnsi="Times New Roman" w:cs="Times New Roman"/>
          <w:bCs/>
          <w:sz w:val="24"/>
          <w:szCs w:val="24"/>
          <w:lang w:eastAsia="ru-RU"/>
        </w:rPr>
        <w:t xml:space="preserve">  «Котята»</w:t>
      </w:r>
    </w:p>
    <w:p w:rsidR="00EB29BB" w:rsidRPr="00C825C1" w:rsidRDefault="00EB29BB" w:rsidP="00EB29BB">
      <w:pPr>
        <w:tabs>
          <w:tab w:val="left" w:pos="1080"/>
        </w:tabs>
        <w:spacing w:after="0" w:line="240" w:lineRule="auto"/>
        <w:ind w:left="1080"/>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Н.Думченко</w:t>
      </w:r>
      <w:proofErr w:type="spellEnd"/>
      <w:r w:rsidRPr="00C825C1">
        <w:rPr>
          <w:rFonts w:ascii="Times New Roman" w:eastAsia="Times New Roman" w:hAnsi="Times New Roman" w:cs="Times New Roman"/>
          <w:bCs/>
          <w:sz w:val="24"/>
          <w:szCs w:val="24"/>
          <w:lang w:eastAsia="ru-RU"/>
        </w:rPr>
        <w:t xml:space="preserve">  сборник «Странное </w:t>
      </w:r>
      <w:proofErr w:type="spellStart"/>
      <w:r w:rsidRPr="00C825C1">
        <w:rPr>
          <w:rFonts w:ascii="Times New Roman" w:eastAsia="Times New Roman" w:hAnsi="Times New Roman" w:cs="Times New Roman"/>
          <w:bCs/>
          <w:sz w:val="24"/>
          <w:szCs w:val="24"/>
          <w:lang w:eastAsia="ru-RU"/>
        </w:rPr>
        <w:t>проишествие</w:t>
      </w:r>
      <w:proofErr w:type="spellEnd"/>
      <w:r w:rsidRPr="00C825C1">
        <w:rPr>
          <w:rFonts w:ascii="Times New Roman" w:eastAsia="Times New Roman" w:hAnsi="Times New Roman" w:cs="Times New Roman"/>
          <w:bCs/>
          <w:sz w:val="24"/>
          <w:szCs w:val="24"/>
          <w:lang w:eastAsia="ru-RU"/>
        </w:rPr>
        <w:t>»  - «Про утят»</w:t>
      </w:r>
    </w:p>
    <w:p w:rsidR="00EB29BB" w:rsidRPr="00C825C1" w:rsidRDefault="00EB29BB" w:rsidP="00EB29BB">
      <w:pPr>
        <w:spacing w:after="0" w:line="240" w:lineRule="auto"/>
        <w:rPr>
          <w:rFonts w:ascii="Times New Roman" w:eastAsia="Times New Roman" w:hAnsi="Times New Roman" w:cs="Times New Roman"/>
          <w:b/>
          <w:bCs/>
          <w:sz w:val="24"/>
          <w:szCs w:val="24"/>
          <w:lang w:eastAsia="ru-RU"/>
        </w:rPr>
      </w:pPr>
    </w:p>
    <w:p w:rsidR="00EB29BB" w:rsidRPr="00C825C1" w:rsidRDefault="00EB29BB" w:rsidP="00AF2A98">
      <w:pPr>
        <w:tabs>
          <w:tab w:val="left" w:pos="1935"/>
        </w:tabs>
        <w:spacing w:after="0" w:line="240" w:lineRule="auto"/>
        <w:jc w:val="center"/>
        <w:rPr>
          <w:rFonts w:ascii="Times New Roman" w:eastAsia="Times New Roman" w:hAnsi="Times New Roman" w:cs="Times New Roman"/>
          <w:b/>
          <w:bCs/>
          <w:sz w:val="24"/>
          <w:szCs w:val="24"/>
          <w:u w:val="single"/>
          <w:lang w:eastAsia="ru-RU"/>
        </w:rPr>
      </w:pPr>
    </w:p>
    <w:p w:rsidR="00E27407" w:rsidRPr="00C825C1" w:rsidRDefault="00E27407" w:rsidP="00E27407">
      <w:pPr>
        <w:tabs>
          <w:tab w:val="left" w:pos="1935"/>
        </w:tabs>
        <w:spacing w:after="0" w:line="240" w:lineRule="auto"/>
        <w:jc w:val="center"/>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
          <w:bCs/>
          <w:sz w:val="24"/>
          <w:szCs w:val="24"/>
          <w:lang w:eastAsia="ru-RU"/>
        </w:rPr>
        <w:t xml:space="preserve">Объем учебного времени, предусмотренного на освоение учебного предмета </w:t>
      </w:r>
    </w:p>
    <w:p w:rsidR="00E27407" w:rsidRPr="00C825C1" w:rsidRDefault="00E27407" w:rsidP="00E27407">
      <w:pPr>
        <w:tabs>
          <w:tab w:val="left" w:pos="1935"/>
        </w:tabs>
        <w:spacing w:after="0" w:line="240" w:lineRule="auto"/>
        <w:jc w:val="center"/>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
          <w:bCs/>
          <w:sz w:val="24"/>
          <w:szCs w:val="24"/>
          <w:lang w:eastAsia="ru-RU"/>
        </w:rPr>
        <w:t>во 2 классе  и в 3 классе:</w:t>
      </w:r>
      <w:r w:rsidRPr="00C825C1">
        <w:rPr>
          <w:rFonts w:ascii="Times New Roman" w:eastAsia="Times New Roman" w:hAnsi="Times New Roman" w:cs="Times New Roman"/>
          <w:bCs/>
          <w:sz w:val="24"/>
          <w:szCs w:val="24"/>
          <w:lang w:eastAsia="ru-RU"/>
        </w:rPr>
        <w:t xml:space="preserve">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Максимальный-49,5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Аудиторный – 33 часа,</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Внеаудиторный – 16,5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p>
    <w:p w:rsidR="00E27407" w:rsidRPr="00C825C1" w:rsidRDefault="00E27407" w:rsidP="00E27407">
      <w:pPr>
        <w:tabs>
          <w:tab w:val="left" w:pos="1935"/>
        </w:tabs>
        <w:spacing w:after="0" w:line="240" w:lineRule="auto"/>
        <w:jc w:val="center"/>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
          <w:bCs/>
          <w:sz w:val="24"/>
          <w:szCs w:val="24"/>
          <w:lang w:eastAsia="ru-RU"/>
        </w:rPr>
        <w:t>В 4 классе:</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Максимальный-66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Аудиторный – 49,5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Внеаудиторный – 16,5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Самостоятельная работа обучающихся в программе учебного предмета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-выполнение домашнего задания,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-посещение учреждений культуры (филармонии, концертных залов.),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-участие обучающихся в творческих мероприятиях и культурно-просветительской деятельности школы.</w:t>
      </w:r>
    </w:p>
    <w:p w:rsidR="00AF2A98" w:rsidRPr="00C825C1" w:rsidRDefault="00EB29BB" w:rsidP="00AF2A98">
      <w:pPr>
        <w:tabs>
          <w:tab w:val="left" w:pos="1935"/>
        </w:tabs>
        <w:spacing w:after="0" w:line="240" w:lineRule="auto"/>
        <w:jc w:val="center"/>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
          <w:bCs/>
          <w:sz w:val="24"/>
          <w:szCs w:val="24"/>
          <w:u w:val="single"/>
          <w:lang w:eastAsia="ru-RU"/>
        </w:rPr>
        <w:t>Репертуар среднего хора –</w:t>
      </w:r>
      <w:r w:rsidR="00AF2A98" w:rsidRPr="00C825C1">
        <w:rPr>
          <w:rFonts w:ascii="Times New Roman" w:eastAsia="Times New Roman" w:hAnsi="Times New Roman" w:cs="Times New Roman"/>
          <w:b/>
          <w:bCs/>
          <w:sz w:val="24"/>
          <w:szCs w:val="24"/>
          <w:u w:val="single"/>
          <w:lang w:val="en-US" w:eastAsia="ru-RU"/>
        </w:rPr>
        <w:t>I</w:t>
      </w:r>
      <w:r w:rsidRPr="00C825C1">
        <w:rPr>
          <w:rFonts w:ascii="Times New Roman" w:eastAsia="Times New Roman" w:hAnsi="Times New Roman" w:cs="Times New Roman"/>
          <w:b/>
          <w:bCs/>
          <w:sz w:val="24"/>
          <w:szCs w:val="24"/>
          <w:u w:val="single"/>
          <w:lang w:val="en-US" w:eastAsia="ru-RU"/>
        </w:rPr>
        <w:t>I</w:t>
      </w:r>
      <w:r w:rsidRPr="00C825C1">
        <w:rPr>
          <w:rFonts w:ascii="Times New Roman" w:eastAsia="Times New Roman" w:hAnsi="Times New Roman" w:cs="Times New Roman"/>
          <w:b/>
          <w:bCs/>
          <w:sz w:val="24"/>
          <w:szCs w:val="24"/>
          <w:u w:val="single"/>
          <w:lang w:eastAsia="ru-RU"/>
        </w:rPr>
        <w:t>-</w:t>
      </w:r>
      <w:r w:rsidRPr="00C825C1">
        <w:rPr>
          <w:rFonts w:ascii="Times New Roman" w:eastAsia="Times New Roman" w:hAnsi="Times New Roman" w:cs="Times New Roman"/>
          <w:b/>
          <w:bCs/>
          <w:sz w:val="24"/>
          <w:szCs w:val="24"/>
          <w:u w:val="single"/>
          <w:lang w:val="en-US" w:eastAsia="ru-RU"/>
        </w:rPr>
        <w:t>IV</w:t>
      </w:r>
      <w:r w:rsidRPr="00C825C1">
        <w:rPr>
          <w:rFonts w:ascii="Times New Roman" w:eastAsia="Times New Roman" w:hAnsi="Times New Roman" w:cs="Times New Roman"/>
          <w:b/>
          <w:bCs/>
          <w:sz w:val="24"/>
          <w:szCs w:val="24"/>
          <w:u w:val="single"/>
          <w:lang w:eastAsia="ru-RU"/>
        </w:rPr>
        <w:t xml:space="preserve"> </w:t>
      </w:r>
      <w:r w:rsidR="00AF2A98" w:rsidRPr="00C825C1">
        <w:rPr>
          <w:rFonts w:ascii="Times New Roman" w:eastAsia="Times New Roman" w:hAnsi="Times New Roman" w:cs="Times New Roman"/>
          <w:b/>
          <w:bCs/>
          <w:sz w:val="24"/>
          <w:szCs w:val="24"/>
          <w:u w:val="single"/>
          <w:lang w:eastAsia="ru-RU"/>
        </w:rPr>
        <w:t xml:space="preserve"> класс</w:t>
      </w:r>
      <w:r w:rsidRPr="00C825C1">
        <w:rPr>
          <w:rFonts w:ascii="Times New Roman" w:eastAsia="Times New Roman" w:hAnsi="Times New Roman" w:cs="Times New Roman"/>
          <w:b/>
          <w:bCs/>
          <w:sz w:val="24"/>
          <w:szCs w:val="24"/>
          <w:u w:val="single"/>
          <w:lang w:eastAsia="ru-RU"/>
        </w:rPr>
        <w:t>ов</w:t>
      </w:r>
    </w:p>
    <w:p w:rsidR="00AF2A98" w:rsidRPr="00C825C1" w:rsidRDefault="00AF2A98" w:rsidP="00AF2A98">
      <w:pPr>
        <w:tabs>
          <w:tab w:val="left" w:pos="1935"/>
        </w:tabs>
        <w:spacing w:after="0" w:line="240" w:lineRule="auto"/>
        <w:rPr>
          <w:rFonts w:ascii="Times New Roman" w:eastAsia="Times New Roman" w:hAnsi="Times New Roman" w:cs="Times New Roman"/>
          <w:b/>
          <w:bCs/>
          <w:sz w:val="24"/>
          <w:szCs w:val="24"/>
          <w:u w:val="single"/>
          <w:lang w:eastAsia="ru-RU"/>
        </w:rPr>
      </w:pPr>
    </w:p>
    <w:p w:rsidR="00AF2A98" w:rsidRPr="00C825C1" w:rsidRDefault="00AF2A98" w:rsidP="00AF2A98">
      <w:pPr>
        <w:keepNext/>
        <w:spacing w:after="0" w:line="240" w:lineRule="auto"/>
        <w:outlineLvl w:val="4"/>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Русская  нар  песня  «Свет  Иван» </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«У меня  ль  во  </w:t>
      </w:r>
      <w:proofErr w:type="spellStart"/>
      <w:r w:rsidRPr="00C825C1">
        <w:rPr>
          <w:rFonts w:ascii="Times New Roman" w:eastAsia="Times New Roman" w:hAnsi="Times New Roman" w:cs="Times New Roman"/>
          <w:bCs/>
          <w:sz w:val="24"/>
          <w:szCs w:val="24"/>
          <w:lang w:eastAsia="ru-RU"/>
        </w:rPr>
        <w:t>садочке</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«Ходила  </w:t>
      </w:r>
      <w:proofErr w:type="spellStart"/>
      <w:r w:rsidRPr="00C825C1">
        <w:rPr>
          <w:rFonts w:ascii="Times New Roman" w:eastAsia="Times New Roman" w:hAnsi="Times New Roman" w:cs="Times New Roman"/>
          <w:bCs/>
          <w:sz w:val="24"/>
          <w:szCs w:val="24"/>
          <w:lang w:eastAsia="ru-RU"/>
        </w:rPr>
        <w:t>младешенька</w:t>
      </w:r>
      <w:proofErr w:type="spellEnd"/>
      <w:r w:rsidRPr="00C825C1">
        <w:rPr>
          <w:rFonts w:ascii="Times New Roman" w:eastAsia="Times New Roman" w:hAnsi="Times New Roman" w:cs="Times New Roman"/>
          <w:bCs/>
          <w:sz w:val="24"/>
          <w:szCs w:val="24"/>
          <w:lang w:eastAsia="ru-RU"/>
        </w:rPr>
        <w:t>»</w:t>
      </w:r>
      <w:bookmarkStart w:id="4" w:name="_GoBack"/>
      <w:bookmarkEnd w:id="4"/>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«На  горе-то  калина» в обр.  Луконина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«Как  у  наших  у  ворот»  в обр.  Луконина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«На  зеленом  лугу»</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«Сел  комарик  на  дубочек»</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Эстонская  нар. песня  «Хор  нашего  Яна»</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Литовская  нар.  песня  в  обр.  </w:t>
      </w:r>
      <w:proofErr w:type="spellStart"/>
      <w:r w:rsidRPr="00C825C1">
        <w:rPr>
          <w:rFonts w:ascii="Times New Roman" w:eastAsia="Times New Roman" w:hAnsi="Times New Roman" w:cs="Times New Roman"/>
          <w:bCs/>
          <w:sz w:val="24"/>
          <w:szCs w:val="24"/>
          <w:lang w:eastAsia="ru-RU"/>
        </w:rPr>
        <w:t>Попатенко</w:t>
      </w:r>
      <w:proofErr w:type="spellEnd"/>
      <w:r w:rsidRPr="00C825C1">
        <w:rPr>
          <w:rFonts w:ascii="Times New Roman" w:eastAsia="Times New Roman" w:hAnsi="Times New Roman" w:cs="Times New Roman"/>
          <w:bCs/>
          <w:sz w:val="24"/>
          <w:szCs w:val="24"/>
          <w:lang w:eastAsia="ru-RU"/>
        </w:rPr>
        <w:t xml:space="preserve"> «Птичий  ужин»</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Немецкая  нар.  песня  в  обр.  </w:t>
      </w:r>
      <w:proofErr w:type="spellStart"/>
      <w:r w:rsidRPr="00C825C1">
        <w:rPr>
          <w:rFonts w:ascii="Times New Roman" w:eastAsia="Times New Roman" w:hAnsi="Times New Roman" w:cs="Times New Roman"/>
          <w:bCs/>
          <w:sz w:val="24"/>
          <w:szCs w:val="24"/>
          <w:lang w:eastAsia="ru-RU"/>
        </w:rPr>
        <w:t>Попатенко</w:t>
      </w:r>
      <w:proofErr w:type="spellEnd"/>
      <w:r w:rsidRPr="00C825C1">
        <w:rPr>
          <w:rFonts w:ascii="Times New Roman" w:eastAsia="Times New Roman" w:hAnsi="Times New Roman" w:cs="Times New Roman"/>
          <w:bCs/>
          <w:sz w:val="24"/>
          <w:szCs w:val="24"/>
          <w:lang w:eastAsia="ru-RU"/>
        </w:rPr>
        <w:t xml:space="preserve">  «Гусята»</w:t>
      </w:r>
    </w:p>
    <w:p w:rsidR="00AF2A98" w:rsidRPr="00C825C1" w:rsidRDefault="00AF2A98" w:rsidP="00AF2A98">
      <w:pPr>
        <w:keepNext/>
        <w:spacing w:after="0" w:line="240" w:lineRule="auto"/>
        <w:outlineLvl w:val="4"/>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Английская  нар.  песня  в  обр.  Ю. Хазанова  «Про  котят»</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Чайковский, ст. Плещеева,   «Осень»</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«Весна»</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Римский-Корсаков,  «Колыбельная»  из  оперы  «Сказка  о  царе  </w:t>
      </w:r>
      <w:proofErr w:type="spellStart"/>
      <w:r w:rsidRPr="00C825C1">
        <w:rPr>
          <w:rFonts w:ascii="Times New Roman" w:eastAsia="Times New Roman" w:hAnsi="Times New Roman" w:cs="Times New Roman"/>
          <w:bCs/>
          <w:sz w:val="24"/>
          <w:szCs w:val="24"/>
          <w:lang w:eastAsia="ru-RU"/>
        </w:rPr>
        <w:t>Салтане</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Лядов</w:t>
      </w:r>
      <w:proofErr w:type="spellEnd"/>
      <w:r w:rsidRPr="00C825C1">
        <w:rPr>
          <w:rFonts w:ascii="Times New Roman" w:eastAsia="Times New Roman" w:hAnsi="Times New Roman" w:cs="Times New Roman"/>
          <w:bCs/>
          <w:sz w:val="24"/>
          <w:szCs w:val="24"/>
          <w:lang w:eastAsia="ru-RU"/>
        </w:rPr>
        <w:t>,  «Колыбельная» (сборник  нар.  песен)</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Кюи,  ст.  Плещеева, «Осень»</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«Майский  день»</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«Весенняя  песня»</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Бах,  «За  рекою  старый  дом»</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Моцарт,  «Детские  игры»</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Бетховен,  ст.  Гете,  «Малиновка»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«Сурок»</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Брамс, «Петрушка»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«Божья  коровка»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«Колыбельная»</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Шуман,  русский  текст  </w:t>
      </w:r>
      <w:proofErr w:type="spellStart"/>
      <w:r w:rsidRPr="00C825C1">
        <w:rPr>
          <w:rFonts w:ascii="Times New Roman" w:eastAsia="Times New Roman" w:hAnsi="Times New Roman" w:cs="Times New Roman"/>
          <w:bCs/>
          <w:sz w:val="24"/>
          <w:szCs w:val="24"/>
          <w:lang w:eastAsia="ru-RU"/>
        </w:rPr>
        <w:t>Алемасовой</w:t>
      </w:r>
      <w:proofErr w:type="spellEnd"/>
      <w:r w:rsidRPr="00C825C1">
        <w:rPr>
          <w:rFonts w:ascii="Times New Roman" w:eastAsia="Times New Roman" w:hAnsi="Times New Roman" w:cs="Times New Roman"/>
          <w:bCs/>
          <w:sz w:val="24"/>
          <w:szCs w:val="24"/>
          <w:lang w:eastAsia="ru-RU"/>
        </w:rPr>
        <w:t>, «Мотылек»</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«Домик  у  моря»</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Бизе, русский  текст  Горчаковой,  «Хор  мальчиков»  из  оперы  «</w:t>
      </w:r>
      <w:proofErr w:type="spellStart"/>
      <w:r w:rsidRPr="00C825C1">
        <w:rPr>
          <w:rFonts w:ascii="Times New Roman" w:eastAsia="Times New Roman" w:hAnsi="Times New Roman" w:cs="Times New Roman"/>
          <w:bCs/>
          <w:sz w:val="24"/>
          <w:szCs w:val="24"/>
          <w:lang w:eastAsia="ru-RU"/>
        </w:rPr>
        <w:t>Кармен</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Ю.Корнаков  «Гостеприимный крот», «Зловещая песня комара».</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p>
    <w:p w:rsidR="00AF2A98" w:rsidRPr="00C825C1" w:rsidRDefault="00AF2A98" w:rsidP="00AF2A98">
      <w:pPr>
        <w:spacing w:after="0" w:line="240" w:lineRule="auto"/>
        <w:rPr>
          <w:rFonts w:ascii="Times New Roman" w:eastAsia="Times New Roman" w:hAnsi="Times New Roman" w:cs="Times New Roman"/>
          <w:b/>
          <w:bCs/>
          <w:sz w:val="24"/>
          <w:szCs w:val="24"/>
          <w:lang w:eastAsia="ru-RU"/>
        </w:rPr>
      </w:pPr>
    </w:p>
    <w:p w:rsidR="00AF2A98" w:rsidRPr="00C825C1" w:rsidRDefault="00AF2A98" w:rsidP="00AF2A98">
      <w:pPr>
        <w:spacing w:after="0" w:line="240" w:lineRule="auto"/>
        <w:jc w:val="center"/>
        <w:rPr>
          <w:rFonts w:ascii="Times New Roman" w:eastAsia="Times New Roman" w:hAnsi="Times New Roman" w:cs="Times New Roman"/>
          <w:b/>
          <w:bCs/>
          <w:sz w:val="24"/>
          <w:szCs w:val="24"/>
          <w:u w:val="single"/>
          <w:lang w:eastAsia="ru-RU"/>
        </w:rPr>
      </w:pPr>
    </w:p>
    <w:p w:rsidR="00AF2A98" w:rsidRPr="00C825C1" w:rsidRDefault="00AF2A98" w:rsidP="00AF2A98">
      <w:pPr>
        <w:spacing w:after="0" w:line="240" w:lineRule="auto"/>
        <w:jc w:val="center"/>
        <w:rPr>
          <w:rFonts w:ascii="Times New Roman" w:eastAsia="Times New Roman" w:hAnsi="Times New Roman" w:cs="Times New Roman"/>
          <w:b/>
          <w:bCs/>
          <w:sz w:val="24"/>
          <w:szCs w:val="24"/>
          <w:u w:val="single"/>
          <w:lang w:eastAsia="ru-RU"/>
        </w:rPr>
      </w:pPr>
    </w:p>
    <w:p w:rsidR="00E27407" w:rsidRPr="00C825C1" w:rsidRDefault="00E27407" w:rsidP="00E27407">
      <w:pPr>
        <w:tabs>
          <w:tab w:val="left" w:pos="1935"/>
        </w:tabs>
        <w:spacing w:after="0" w:line="240" w:lineRule="auto"/>
        <w:jc w:val="center"/>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
          <w:bCs/>
          <w:sz w:val="24"/>
          <w:szCs w:val="24"/>
          <w:lang w:eastAsia="ru-RU"/>
        </w:rPr>
        <w:t xml:space="preserve">Объем учебного времени, предусмотренного на освоение учебного предмета </w:t>
      </w:r>
    </w:p>
    <w:p w:rsidR="00E27407" w:rsidRPr="00C825C1" w:rsidRDefault="00E27407" w:rsidP="00E27407">
      <w:pPr>
        <w:tabs>
          <w:tab w:val="left" w:pos="4133"/>
        </w:tabs>
        <w:spacing w:after="0" w:line="240" w:lineRule="auto"/>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Cs/>
          <w:sz w:val="24"/>
          <w:szCs w:val="24"/>
          <w:lang w:eastAsia="ru-RU"/>
        </w:rPr>
        <w:t xml:space="preserve"> </w:t>
      </w:r>
      <w:r w:rsidRPr="00C825C1">
        <w:rPr>
          <w:rFonts w:ascii="Times New Roman" w:eastAsia="Times New Roman" w:hAnsi="Times New Roman" w:cs="Times New Roman"/>
          <w:bCs/>
          <w:sz w:val="24"/>
          <w:szCs w:val="24"/>
          <w:lang w:eastAsia="ru-RU"/>
        </w:rPr>
        <w:tab/>
      </w:r>
      <w:r w:rsidRPr="00C825C1">
        <w:rPr>
          <w:rFonts w:ascii="Times New Roman" w:eastAsia="Times New Roman" w:hAnsi="Times New Roman" w:cs="Times New Roman"/>
          <w:b/>
          <w:bCs/>
          <w:sz w:val="24"/>
          <w:szCs w:val="24"/>
          <w:lang w:eastAsia="ru-RU"/>
        </w:rPr>
        <w:t>в каждом из старших классов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Максимальный- 66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Аудиторный – 49,5 часов,</w:t>
      </w:r>
    </w:p>
    <w:p w:rsidR="00E27407" w:rsidRPr="00C825C1" w:rsidRDefault="00E27407" w:rsidP="00E27407">
      <w:pPr>
        <w:spacing w:after="0" w:line="240" w:lineRule="auto"/>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Cs/>
          <w:sz w:val="24"/>
          <w:szCs w:val="24"/>
          <w:lang w:eastAsia="ru-RU"/>
        </w:rPr>
        <w:t>Внеаудиторный – 16,5 часов</w:t>
      </w:r>
      <w:r w:rsidRPr="00C825C1">
        <w:rPr>
          <w:rFonts w:ascii="Times New Roman" w:eastAsia="Times New Roman" w:hAnsi="Times New Roman" w:cs="Times New Roman"/>
          <w:b/>
          <w:bCs/>
          <w:sz w:val="24"/>
          <w:szCs w:val="24"/>
          <w:u w:val="single"/>
          <w:lang w:eastAsia="ru-RU"/>
        </w:rPr>
        <w:t xml:space="preserve"> </w:t>
      </w:r>
    </w:p>
    <w:p w:rsidR="00E27407" w:rsidRPr="00C825C1" w:rsidRDefault="00E27407" w:rsidP="00E27407">
      <w:pPr>
        <w:spacing w:after="0" w:line="240" w:lineRule="auto"/>
        <w:rPr>
          <w:rFonts w:ascii="Times New Roman" w:eastAsia="Times New Roman" w:hAnsi="Times New Roman" w:cs="Times New Roman"/>
          <w:b/>
          <w:bCs/>
          <w:sz w:val="24"/>
          <w:szCs w:val="24"/>
          <w:u w:val="single"/>
          <w:lang w:eastAsia="ru-RU"/>
        </w:rPr>
      </w:pPr>
    </w:p>
    <w:p w:rsidR="00AF2A98" w:rsidRPr="00C825C1" w:rsidRDefault="00AF2A98" w:rsidP="00E27407">
      <w:pPr>
        <w:spacing w:after="0" w:line="240" w:lineRule="auto"/>
        <w:jc w:val="center"/>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
          <w:bCs/>
          <w:sz w:val="24"/>
          <w:szCs w:val="24"/>
          <w:u w:val="single"/>
          <w:lang w:eastAsia="ru-RU"/>
        </w:rPr>
        <w:t xml:space="preserve">Репертуар  старшего  хора </w:t>
      </w:r>
      <w:r w:rsidRPr="00C825C1">
        <w:rPr>
          <w:rFonts w:ascii="Times New Roman" w:eastAsia="Times New Roman" w:hAnsi="Times New Roman" w:cs="Times New Roman"/>
          <w:b/>
          <w:bCs/>
          <w:sz w:val="24"/>
          <w:szCs w:val="24"/>
          <w:u w:val="single"/>
          <w:lang w:val="en-US" w:eastAsia="ru-RU"/>
        </w:rPr>
        <w:t>V</w:t>
      </w:r>
      <w:r w:rsidRPr="00C825C1">
        <w:rPr>
          <w:rFonts w:ascii="Times New Roman" w:eastAsia="Times New Roman" w:hAnsi="Times New Roman" w:cs="Times New Roman"/>
          <w:b/>
          <w:bCs/>
          <w:sz w:val="24"/>
          <w:szCs w:val="24"/>
          <w:u w:val="single"/>
          <w:lang w:eastAsia="ru-RU"/>
        </w:rPr>
        <w:t>-</w:t>
      </w:r>
      <w:r w:rsidRPr="00C825C1">
        <w:rPr>
          <w:rFonts w:ascii="Times New Roman" w:eastAsia="Times New Roman" w:hAnsi="Times New Roman" w:cs="Times New Roman"/>
          <w:b/>
          <w:bCs/>
          <w:sz w:val="24"/>
          <w:szCs w:val="24"/>
          <w:u w:val="single"/>
          <w:lang w:val="en-US" w:eastAsia="ru-RU"/>
        </w:rPr>
        <w:t>IX</w:t>
      </w:r>
      <w:r w:rsidRPr="00C825C1">
        <w:rPr>
          <w:rFonts w:ascii="Times New Roman" w:eastAsia="Times New Roman" w:hAnsi="Times New Roman" w:cs="Times New Roman"/>
          <w:b/>
          <w:bCs/>
          <w:sz w:val="24"/>
          <w:szCs w:val="24"/>
          <w:u w:val="single"/>
          <w:lang w:eastAsia="ru-RU"/>
        </w:rPr>
        <w:t xml:space="preserve"> классы:</w:t>
      </w:r>
    </w:p>
    <w:p w:rsidR="00AF2A98" w:rsidRPr="00C825C1" w:rsidRDefault="00AF2A98" w:rsidP="00AF2A98">
      <w:pPr>
        <w:spacing w:after="0" w:line="240" w:lineRule="auto"/>
        <w:jc w:val="both"/>
        <w:rPr>
          <w:rFonts w:ascii="Times New Roman" w:eastAsia="Times New Roman" w:hAnsi="Times New Roman" w:cs="Times New Roman"/>
          <w:b/>
          <w:bCs/>
          <w:sz w:val="24"/>
          <w:szCs w:val="24"/>
          <w:u w:val="single"/>
          <w:lang w:eastAsia="ru-RU"/>
        </w:rPr>
      </w:pP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Сен-Санс  «</w:t>
      </w:r>
      <w:r w:rsidRPr="00C825C1">
        <w:rPr>
          <w:rFonts w:ascii="Times New Roman" w:eastAsia="Times New Roman" w:hAnsi="Times New Roman" w:cs="Times New Roman"/>
          <w:bCs/>
          <w:sz w:val="24"/>
          <w:szCs w:val="24"/>
          <w:lang w:val="en-US" w:eastAsia="ru-RU"/>
        </w:rPr>
        <w:t>Ave</w:t>
      </w:r>
      <w:r w:rsidRPr="00C825C1">
        <w:rPr>
          <w:rFonts w:ascii="Times New Roman" w:eastAsia="Times New Roman" w:hAnsi="Times New Roman" w:cs="Times New Roman"/>
          <w:bCs/>
          <w:sz w:val="24"/>
          <w:szCs w:val="24"/>
          <w:lang w:eastAsia="ru-RU"/>
        </w:rPr>
        <w:t xml:space="preserve">  </w:t>
      </w:r>
      <w:r w:rsidRPr="00C825C1">
        <w:rPr>
          <w:rFonts w:ascii="Times New Roman" w:eastAsia="Times New Roman" w:hAnsi="Times New Roman" w:cs="Times New Roman"/>
          <w:bCs/>
          <w:sz w:val="24"/>
          <w:szCs w:val="24"/>
          <w:lang w:val="en-US" w:eastAsia="ru-RU"/>
        </w:rPr>
        <w:t>Maria</w:t>
      </w:r>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Л.В.Бетховен    «Хвала природе»</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Г.Ф.Гендель «</w:t>
      </w:r>
      <w:proofErr w:type="spellStart"/>
      <w:r w:rsidRPr="00C825C1">
        <w:rPr>
          <w:rFonts w:ascii="Times New Roman" w:eastAsia="Times New Roman" w:hAnsi="Times New Roman" w:cs="Times New Roman"/>
          <w:bCs/>
          <w:sz w:val="24"/>
          <w:szCs w:val="24"/>
          <w:lang w:val="en-US" w:eastAsia="ru-RU"/>
        </w:rPr>
        <w:t>Dignare</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Рубинштейн  «Горные вершины»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Р.Шуман  «Вечерняя звезда».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Лядов</w:t>
      </w:r>
      <w:proofErr w:type="spellEnd"/>
      <w:r w:rsidRPr="00C825C1">
        <w:rPr>
          <w:rFonts w:ascii="Times New Roman" w:eastAsia="Times New Roman" w:hAnsi="Times New Roman" w:cs="Times New Roman"/>
          <w:bCs/>
          <w:sz w:val="24"/>
          <w:szCs w:val="24"/>
          <w:lang w:eastAsia="ru-RU"/>
        </w:rPr>
        <w:t xml:space="preserve">,  </w:t>
      </w:r>
      <w:proofErr w:type="spellStart"/>
      <w:r w:rsidRPr="00C825C1">
        <w:rPr>
          <w:rFonts w:ascii="Times New Roman" w:eastAsia="Times New Roman" w:hAnsi="Times New Roman" w:cs="Times New Roman"/>
          <w:bCs/>
          <w:sz w:val="24"/>
          <w:szCs w:val="24"/>
          <w:lang w:eastAsia="ru-RU"/>
        </w:rPr>
        <w:t>Балакирев</w:t>
      </w:r>
      <w:proofErr w:type="spellEnd"/>
      <w:r w:rsidRPr="00C825C1">
        <w:rPr>
          <w:rFonts w:ascii="Times New Roman" w:eastAsia="Times New Roman" w:hAnsi="Times New Roman" w:cs="Times New Roman"/>
          <w:bCs/>
          <w:sz w:val="24"/>
          <w:szCs w:val="24"/>
          <w:lang w:eastAsia="ru-RU"/>
        </w:rPr>
        <w:t>, «45  песен  русского  народа» - сборник  русских  нар.  песен.</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Римский-Корсаков, «100  русских  народных  песен»</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«Песни  для  детского  хора  без  сопровождения»,  под   ред. Н. Демьянова, 1949</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 Танеев, «Горные  вершины»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М. Глинка, «Попутная песня», обр. </w:t>
      </w:r>
      <w:proofErr w:type="spellStart"/>
      <w:r w:rsidRPr="00C825C1">
        <w:rPr>
          <w:rFonts w:ascii="Times New Roman" w:eastAsia="Times New Roman" w:hAnsi="Times New Roman" w:cs="Times New Roman"/>
          <w:bCs/>
          <w:sz w:val="24"/>
          <w:szCs w:val="24"/>
          <w:lang w:eastAsia="ru-RU"/>
        </w:rPr>
        <w:t>Славнитского</w:t>
      </w:r>
      <w:proofErr w:type="spellEnd"/>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 Чайковский, в обр. Соколова - «Травка  зеленеет»,</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«2-ая  песня  Леля»</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 Калинников, «Сосны»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 Рахманинов, «Неволя» (сборник  детских  хоров  русских  композиторов)</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Гречанинов, «Пришла  весна»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 Чайковский, «Рассвет»</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«Неаполитанская  песенка»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А. Бородин, «Улетай  на  крыльях  ветра», хор  из оперы  «Князь  Игорь»</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Ц. Кюи,  «Заря  лениво  догорает», сборник  песен  для  средней  школы, 1955</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Ипполитов-Иванов,  «Утро», «Листья  в  саду  шелестят»</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(из  сборника «Хоровые  произведения  русских  композиторов, под   ред. Локшина).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А. Даргомыжский, ст. Лермонтова, «На  севере  диком»</w:t>
      </w:r>
    </w:p>
    <w:p w:rsidR="00AF2A98" w:rsidRPr="00C825C1" w:rsidRDefault="00AF2A98" w:rsidP="00AF2A98">
      <w:pPr>
        <w:tabs>
          <w:tab w:val="left" w:pos="1995"/>
        </w:tabs>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ab/>
        <w:t>2 хора из оперы «Русалка»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Э. Григ,  «Заход  солнца»,  переложение  Шохина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 Рахманинов, ст. Бальмонта, «Островок»</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Ф. Мендельсон,  «Полевые  цветы»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     «Осенняя   песня»</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«Зимняя  песня» («Избранные  детские  песни», 1940)</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«Сборник песен  для  средней  школы» , 1955</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«Хрестоматия  педагогического  репертуара  для  ДМШ», 1968</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Я, </w:t>
      </w:r>
      <w:proofErr w:type="spellStart"/>
      <w:r w:rsidRPr="00C825C1">
        <w:rPr>
          <w:rFonts w:ascii="Times New Roman" w:eastAsia="Times New Roman" w:hAnsi="Times New Roman" w:cs="Times New Roman"/>
          <w:bCs/>
          <w:sz w:val="24"/>
          <w:szCs w:val="24"/>
          <w:lang w:eastAsia="ru-RU"/>
        </w:rPr>
        <w:t>Дубравин</w:t>
      </w:r>
      <w:proofErr w:type="spellEnd"/>
      <w:r w:rsidRPr="00C825C1">
        <w:rPr>
          <w:rFonts w:ascii="Times New Roman" w:eastAsia="Times New Roman" w:hAnsi="Times New Roman" w:cs="Times New Roman"/>
          <w:bCs/>
          <w:sz w:val="24"/>
          <w:szCs w:val="24"/>
          <w:lang w:eastAsia="ru-RU"/>
        </w:rPr>
        <w:t xml:space="preserve">,  «О  земной  красоте», </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«Хлеб  остается  хлебом»</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«Давайте поклоняться  доброте»  -   циклы  песен  на  стихи  Суслова.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А.В.Плешак</w:t>
      </w:r>
      <w:proofErr w:type="spellEnd"/>
      <w:r w:rsidRPr="00C825C1">
        <w:rPr>
          <w:rFonts w:ascii="Times New Roman" w:eastAsia="Times New Roman" w:hAnsi="Times New Roman" w:cs="Times New Roman"/>
          <w:bCs/>
          <w:sz w:val="24"/>
          <w:szCs w:val="24"/>
          <w:lang w:eastAsia="ru-RU"/>
        </w:rPr>
        <w:t xml:space="preserve">  «Балтийское море», «Я люблю эту Землю»</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Е.Рушанский  «Счастливого пути»</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М.М.Ротерштейм</w:t>
      </w:r>
      <w:proofErr w:type="spellEnd"/>
      <w:r w:rsidRPr="00C825C1">
        <w:rPr>
          <w:rFonts w:ascii="Times New Roman" w:eastAsia="Times New Roman" w:hAnsi="Times New Roman" w:cs="Times New Roman"/>
          <w:bCs/>
          <w:sz w:val="24"/>
          <w:szCs w:val="24"/>
          <w:lang w:eastAsia="ru-RU"/>
        </w:rPr>
        <w:t xml:space="preserve">   «Матушка  весна»,  «</w:t>
      </w:r>
      <w:proofErr w:type="spellStart"/>
      <w:r w:rsidRPr="00C825C1">
        <w:rPr>
          <w:rFonts w:ascii="Times New Roman" w:eastAsia="Times New Roman" w:hAnsi="Times New Roman" w:cs="Times New Roman"/>
          <w:bCs/>
          <w:sz w:val="24"/>
          <w:szCs w:val="24"/>
          <w:lang w:eastAsia="ru-RU"/>
        </w:rPr>
        <w:t>Вечерины</w:t>
      </w:r>
      <w:proofErr w:type="spellEnd"/>
      <w:r w:rsidRPr="00C825C1">
        <w:rPr>
          <w:rFonts w:ascii="Times New Roman" w:eastAsia="Times New Roman" w:hAnsi="Times New Roman" w:cs="Times New Roman"/>
          <w:bCs/>
          <w:sz w:val="24"/>
          <w:szCs w:val="24"/>
          <w:lang w:eastAsia="ru-RU"/>
        </w:rPr>
        <w:t>», «Про ежа»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Р.Паулс</w:t>
      </w:r>
      <w:proofErr w:type="spellEnd"/>
      <w:r w:rsidRPr="00C825C1">
        <w:rPr>
          <w:rFonts w:ascii="Times New Roman" w:eastAsia="Times New Roman" w:hAnsi="Times New Roman" w:cs="Times New Roman"/>
          <w:bCs/>
          <w:sz w:val="24"/>
          <w:szCs w:val="24"/>
          <w:lang w:eastAsia="ru-RU"/>
        </w:rPr>
        <w:t xml:space="preserve">  « Пять сказочек»</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В.Плешак</w:t>
      </w:r>
      <w:proofErr w:type="spellEnd"/>
      <w:r w:rsidRPr="00C825C1">
        <w:rPr>
          <w:rFonts w:ascii="Times New Roman" w:eastAsia="Times New Roman" w:hAnsi="Times New Roman" w:cs="Times New Roman"/>
          <w:bCs/>
          <w:sz w:val="24"/>
          <w:szCs w:val="24"/>
          <w:lang w:eastAsia="ru-RU"/>
        </w:rPr>
        <w:t xml:space="preserve">  «Поселок  Ромашки», «Экипаж», «</w:t>
      </w:r>
      <w:proofErr w:type="spellStart"/>
      <w:r w:rsidRPr="00C825C1">
        <w:rPr>
          <w:rFonts w:ascii="Times New Roman" w:eastAsia="Times New Roman" w:hAnsi="Times New Roman" w:cs="Times New Roman"/>
          <w:bCs/>
          <w:sz w:val="24"/>
          <w:szCs w:val="24"/>
          <w:lang w:eastAsia="ru-RU"/>
        </w:rPr>
        <w:t>Ветираны</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Е.Рушанский  «Петербургское время» издательство  «</w:t>
      </w:r>
      <w:proofErr w:type="spellStart"/>
      <w:r w:rsidRPr="00C825C1">
        <w:rPr>
          <w:rFonts w:ascii="Times New Roman" w:eastAsia="Times New Roman" w:hAnsi="Times New Roman" w:cs="Times New Roman"/>
          <w:bCs/>
          <w:sz w:val="24"/>
          <w:szCs w:val="24"/>
          <w:lang w:eastAsia="ru-RU"/>
        </w:rPr>
        <w:t>Астерион</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lastRenderedPageBreak/>
        <w:t>С.Смолянинов  «Белый колокольчик»  С.Пб., 2002 г.</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«Малыши  поют  классику», (русская  музыка),  изд. «Композитор», СПб, 1998</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В, Попов, Л. Тихеева, «Школа  хорового  пеня», </w:t>
      </w:r>
      <w:proofErr w:type="spellStart"/>
      <w:r w:rsidRPr="00C825C1">
        <w:rPr>
          <w:rFonts w:ascii="Times New Roman" w:eastAsia="Times New Roman" w:hAnsi="Times New Roman" w:cs="Times New Roman"/>
          <w:bCs/>
          <w:sz w:val="24"/>
          <w:szCs w:val="24"/>
          <w:lang w:eastAsia="ru-RU"/>
        </w:rPr>
        <w:t>вып</w:t>
      </w:r>
      <w:proofErr w:type="spellEnd"/>
      <w:r w:rsidRPr="00C825C1">
        <w:rPr>
          <w:rFonts w:ascii="Times New Roman" w:eastAsia="Times New Roman" w:hAnsi="Times New Roman" w:cs="Times New Roman"/>
          <w:bCs/>
          <w:sz w:val="24"/>
          <w:szCs w:val="24"/>
          <w:lang w:eastAsia="ru-RU"/>
        </w:rPr>
        <w:t>. 1, 2, М. Музыка, 1986</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В.Плешак</w:t>
      </w:r>
      <w:proofErr w:type="spellEnd"/>
      <w:r w:rsidRPr="00C825C1">
        <w:rPr>
          <w:rFonts w:ascii="Times New Roman" w:eastAsia="Times New Roman" w:hAnsi="Times New Roman" w:cs="Times New Roman"/>
          <w:bCs/>
          <w:sz w:val="24"/>
          <w:szCs w:val="24"/>
          <w:lang w:eastAsia="ru-RU"/>
        </w:rPr>
        <w:t xml:space="preserve">   «Парад победы»  изд.  С-П. 2000 г.</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В.Плешак</w:t>
      </w:r>
      <w:proofErr w:type="spellEnd"/>
      <w:r w:rsidRPr="00C825C1">
        <w:rPr>
          <w:rFonts w:ascii="Times New Roman" w:eastAsia="Times New Roman" w:hAnsi="Times New Roman" w:cs="Times New Roman"/>
          <w:bCs/>
          <w:sz w:val="24"/>
          <w:szCs w:val="24"/>
          <w:lang w:eastAsia="ru-RU"/>
        </w:rPr>
        <w:t xml:space="preserve">   «Желаю Вам!»   издательство  «Композитор»  2004 г. </w:t>
      </w:r>
    </w:p>
    <w:p w:rsidR="00AF2A98" w:rsidRPr="00AF2A98" w:rsidRDefault="00AF2A98" w:rsidP="00AF2A98">
      <w:pPr>
        <w:spacing w:after="0" w:line="240" w:lineRule="auto"/>
        <w:jc w:val="both"/>
        <w:rPr>
          <w:rFonts w:ascii="Times New Roman" w:eastAsia="Times New Roman" w:hAnsi="Times New Roman" w:cs="Times New Roman"/>
          <w:bCs/>
          <w:szCs w:val="20"/>
          <w:lang w:eastAsia="ru-RU"/>
        </w:rPr>
      </w:pPr>
    </w:p>
    <w:p w:rsidR="00FF57C1" w:rsidRPr="00742C01" w:rsidRDefault="00FF57C1" w:rsidP="00FF57C1">
      <w:pPr>
        <w:pStyle w:val="a5"/>
        <w:widowControl w:val="0"/>
        <w:numPr>
          <w:ilvl w:val="0"/>
          <w:numId w:val="10"/>
        </w:numPr>
        <w:tabs>
          <w:tab w:val="left" w:pos="621"/>
          <w:tab w:val="left" w:leader="dot" w:pos="10206"/>
        </w:tabs>
        <w:suppressAutoHyphens/>
        <w:autoSpaceDE w:val="0"/>
        <w:autoSpaceDN w:val="0"/>
        <w:adjustRightInd w:val="0"/>
        <w:spacing w:after="0" w:line="322" w:lineRule="exact"/>
        <w:jc w:val="center"/>
        <w:rPr>
          <w:rFonts w:ascii="Times New Roman" w:eastAsia="Times New Roman" w:hAnsi="Times New Roman" w:cs="Times New Roman"/>
          <w:b/>
          <w:sz w:val="28"/>
          <w:szCs w:val="28"/>
          <w:lang w:eastAsia="ru-RU"/>
        </w:rPr>
      </w:pPr>
      <w:r w:rsidRPr="00FF57C1">
        <w:rPr>
          <w:rFonts w:ascii="Times New Roman" w:eastAsia="Times New Roman" w:hAnsi="Times New Roman" w:cs="Times New Roman"/>
          <w:b/>
          <w:color w:val="000000"/>
          <w:sz w:val="28"/>
          <w:szCs w:val="28"/>
          <w:shd w:val="clear" w:color="auto" w:fill="FFFFFF"/>
          <w:lang w:eastAsia="ru-RU"/>
        </w:rPr>
        <w:t>Требования к уровню подготовки обучающихся.</w:t>
      </w:r>
    </w:p>
    <w:p w:rsidR="00C825C1" w:rsidRPr="00C825C1" w:rsidRDefault="00C825C1" w:rsidP="00C825C1">
      <w:pPr>
        <w:pStyle w:val="3"/>
        <w:shd w:val="clear" w:color="auto" w:fill="auto"/>
        <w:spacing w:after="0" w:line="480" w:lineRule="exact"/>
        <w:ind w:right="40"/>
        <w:jc w:val="left"/>
        <w:rPr>
          <w:color w:val="000000"/>
          <w:sz w:val="24"/>
          <w:szCs w:val="24"/>
          <w:lang w:eastAsia="ru-RU"/>
        </w:rPr>
      </w:pPr>
      <w:r w:rsidRPr="00C825C1">
        <w:rPr>
          <w:color w:val="000000"/>
          <w:sz w:val="24"/>
          <w:szCs w:val="24"/>
          <w:lang w:eastAsia="ru-RU"/>
        </w:rPr>
        <w:t>Результатом освоения программы учебного предмета «Хоровой класс», являются следующие знания, умения, навыки:</w:t>
      </w:r>
    </w:p>
    <w:p w:rsidR="00742C01" w:rsidRPr="00FF57C1" w:rsidRDefault="00742C01" w:rsidP="00C825C1">
      <w:pPr>
        <w:pStyle w:val="a5"/>
        <w:widowControl w:val="0"/>
        <w:tabs>
          <w:tab w:val="left" w:pos="621"/>
          <w:tab w:val="left" w:pos="2420"/>
        </w:tabs>
        <w:suppressAutoHyphens/>
        <w:autoSpaceDE w:val="0"/>
        <w:autoSpaceDN w:val="0"/>
        <w:adjustRightInd w:val="0"/>
        <w:spacing w:after="0" w:line="322" w:lineRule="exact"/>
        <w:rPr>
          <w:rFonts w:ascii="Times New Roman" w:eastAsia="Times New Roman" w:hAnsi="Times New Roman" w:cs="Times New Roman"/>
          <w:b/>
          <w:sz w:val="28"/>
          <w:szCs w:val="28"/>
          <w:lang w:eastAsia="ru-RU"/>
        </w:rPr>
      </w:pPr>
    </w:p>
    <w:p w:rsidR="00FF57C1" w:rsidRPr="00213B6C" w:rsidRDefault="00213B6C" w:rsidP="00213B6C">
      <w:pPr>
        <w:pStyle w:val="Default"/>
        <w:jc w:val="both"/>
      </w:pPr>
      <w:r>
        <w:t xml:space="preserve">- </w:t>
      </w:r>
      <w:r w:rsidR="00FF57C1" w:rsidRPr="00213B6C">
        <w:t xml:space="preserve">знание начальных основ хорового искусства, вокально-хоровых особенностей хоровых партитур, художественно-исполнительских возможностей хорового коллектива; </w:t>
      </w:r>
    </w:p>
    <w:p w:rsidR="00FF57C1" w:rsidRPr="00213B6C" w:rsidRDefault="00213B6C" w:rsidP="00213B6C">
      <w:pPr>
        <w:pStyle w:val="Default"/>
        <w:jc w:val="both"/>
      </w:pPr>
      <w:r>
        <w:t xml:space="preserve">- </w:t>
      </w:r>
      <w:r w:rsidR="00FF57C1" w:rsidRPr="00213B6C">
        <w:t xml:space="preserve">знание профессиональной терминологии; </w:t>
      </w:r>
    </w:p>
    <w:p w:rsidR="00FF57C1" w:rsidRPr="00213B6C" w:rsidRDefault="00213B6C" w:rsidP="00213B6C">
      <w:pPr>
        <w:pStyle w:val="Default"/>
        <w:jc w:val="both"/>
      </w:pPr>
      <w:r>
        <w:t xml:space="preserve">- </w:t>
      </w:r>
      <w:r w:rsidR="00FF57C1" w:rsidRPr="00213B6C">
        <w:t xml:space="preserve">умение передавать авторский замысел музыкального произведения с помощью органического сочетания слова и музыки; </w:t>
      </w:r>
    </w:p>
    <w:p w:rsidR="00FF57C1" w:rsidRPr="00213B6C" w:rsidRDefault="00213B6C" w:rsidP="00213B6C">
      <w:pPr>
        <w:pStyle w:val="Default"/>
        <w:jc w:val="both"/>
      </w:pPr>
      <w:r>
        <w:t xml:space="preserve">- </w:t>
      </w:r>
      <w:r w:rsidR="00FF57C1" w:rsidRPr="00213B6C">
        <w:t xml:space="preserve">навыки коллективного хорового исполнительского творчества, в том числе отражающие взаимоотношения между солистом и хоровым коллективом; </w:t>
      </w:r>
    </w:p>
    <w:p w:rsidR="00FF57C1" w:rsidRPr="00213B6C" w:rsidRDefault="00213B6C" w:rsidP="00213B6C">
      <w:pPr>
        <w:pStyle w:val="Default"/>
        <w:jc w:val="both"/>
      </w:pPr>
      <w:r>
        <w:t xml:space="preserve">- </w:t>
      </w:r>
      <w:r w:rsidR="00FF57C1" w:rsidRPr="00213B6C">
        <w:t xml:space="preserve">сформированные практические навыки исполнения авторских, народных хоровых и вокальных ансамблевых произведений отечественной и зарубежной музыки, в том числе хоровых произведений для детей; </w:t>
      </w:r>
    </w:p>
    <w:p w:rsidR="00AF2A98" w:rsidRPr="00213B6C" w:rsidRDefault="00213B6C" w:rsidP="00213B6C">
      <w:pPr>
        <w:spacing w:after="0" w:line="240" w:lineRule="auto"/>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 </w:t>
      </w:r>
      <w:r w:rsidR="00FF57C1" w:rsidRPr="00213B6C">
        <w:rPr>
          <w:rFonts w:ascii="Times New Roman" w:hAnsi="Times New Roman" w:cs="Times New Roman"/>
          <w:sz w:val="24"/>
          <w:szCs w:val="24"/>
        </w:rPr>
        <w:t>наличие практических навыков исполнения партий в составе вокального ансамбля и хорового коллектива.</w:t>
      </w:r>
    </w:p>
    <w:p w:rsidR="00C825C1" w:rsidRDefault="00C825C1" w:rsidP="00213B6C">
      <w:pPr>
        <w:spacing w:after="0" w:line="240" w:lineRule="auto"/>
        <w:ind w:left="1440"/>
        <w:jc w:val="center"/>
        <w:rPr>
          <w:rFonts w:ascii="Times New Roman" w:eastAsia="Times New Roman" w:hAnsi="Times New Roman" w:cs="Times New Roman"/>
          <w:b/>
          <w:bCs/>
          <w:sz w:val="24"/>
          <w:szCs w:val="24"/>
          <w:lang w:eastAsia="ru-RU"/>
        </w:rPr>
      </w:pPr>
    </w:p>
    <w:p w:rsidR="00C825C1" w:rsidRDefault="00C825C1" w:rsidP="00213B6C">
      <w:pPr>
        <w:spacing w:after="0" w:line="240" w:lineRule="auto"/>
        <w:ind w:left="1440"/>
        <w:jc w:val="center"/>
        <w:rPr>
          <w:rFonts w:ascii="Times New Roman" w:eastAsia="Times New Roman" w:hAnsi="Times New Roman" w:cs="Times New Roman"/>
          <w:b/>
          <w:bCs/>
          <w:sz w:val="24"/>
          <w:szCs w:val="24"/>
          <w:lang w:eastAsia="ru-RU"/>
        </w:rPr>
      </w:pPr>
    </w:p>
    <w:p w:rsidR="00C825C1" w:rsidRPr="00C825C1" w:rsidRDefault="00C825C1" w:rsidP="00C825C1">
      <w:pPr>
        <w:pStyle w:val="a5"/>
        <w:keepNext/>
        <w:keepLines/>
        <w:widowControl w:val="0"/>
        <w:numPr>
          <w:ilvl w:val="0"/>
          <w:numId w:val="24"/>
        </w:numPr>
        <w:tabs>
          <w:tab w:val="left" w:pos="1916"/>
        </w:tabs>
        <w:spacing w:after="0"/>
        <w:outlineLvl w:val="1"/>
        <w:rPr>
          <w:rFonts w:ascii="Times New Roman" w:eastAsia="Times New Roman" w:hAnsi="Times New Roman" w:cs="Times New Roman"/>
          <w:color w:val="000000"/>
          <w:sz w:val="24"/>
          <w:szCs w:val="24"/>
          <w:lang w:eastAsia="ru-RU"/>
        </w:rPr>
      </w:pPr>
      <w:bookmarkStart w:id="5" w:name="bookmark5"/>
      <w:r w:rsidRPr="00C825C1">
        <w:rPr>
          <w:rFonts w:ascii="Times New Roman" w:eastAsia="Times New Roman" w:hAnsi="Times New Roman" w:cs="Times New Roman"/>
          <w:color w:val="000000"/>
          <w:sz w:val="24"/>
          <w:szCs w:val="24"/>
          <w:lang w:eastAsia="ru-RU"/>
        </w:rPr>
        <w:t>Формы и методы контроля, система оценок</w:t>
      </w:r>
      <w:bookmarkEnd w:id="5"/>
    </w:p>
    <w:p w:rsidR="00C825C1" w:rsidRPr="00C825C1" w:rsidRDefault="00C825C1" w:rsidP="00C825C1">
      <w:pPr>
        <w:widowControl w:val="0"/>
        <w:numPr>
          <w:ilvl w:val="0"/>
          <w:numId w:val="23"/>
        </w:numPr>
        <w:tabs>
          <w:tab w:val="left" w:pos="1186"/>
        </w:tabs>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Аттестация: цели, виды, форма, содержание</w:t>
      </w:r>
    </w:p>
    <w:p w:rsidR="00C825C1" w:rsidRPr="00C825C1" w:rsidRDefault="00C825C1" w:rsidP="00C825C1">
      <w:pPr>
        <w:widowControl w:val="0"/>
        <w:spacing w:after="0"/>
        <w:ind w:left="20" w:righ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В программе обучения младшего и старшего хоров используются две основных формы контроля успеваемости - текущая и промежуточная.</w:t>
      </w:r>
    </w:p>
    <w:p w:rsidR="00C825C1" w:rsidRPr="00C825C1" w:rsidRDefault="00C825C1" w:rsidP="00C825C1">
      <w:pPr>
        <w:widowControl w:val="0"/>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Методы текущего контроля:</w:t>
      </w:r>
    </w:p>
    <w:p w:rsidR="00C825C1" w:rsidRPr="00C825C1" w:rsidRDefault="00C825C1" w:rsidP="00C825C1">
      <w:pPr>
        <w:widowControl w:val="0"/>
        <w:numPr>
          <w:ilvl w:val="0"/>
          <w:numId w:val="16"/>
        </w:numPr>
        <w:tabs>
          <w:tab w:val="left" w:pos="1028"/>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оценка за работу в классе;</w:t>
      </w:r>
    </w:p>
    <w:p w:rsidR="00C825C1" w:rsidRPr="00C825C1" w:rsidRDefault="00C825C1" w:rsidP="00C825C1">
      <w:pPr>
        <w:widowControl w:val="0"/>
        <w:numPr>
          <w:ilvl w:val="0"/>
          <w:numId w:val="16"/>
        </w:numPr>
        <w:tabs>
          <w:tab w:val="left" w:pos="1018"/>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текущая сдача партий;</w:t>
      </w:r>
    </w:p>
    <w:p w:rsidR="00C825C1" w:rsidRPr="00C825C1" w:rsidRDefault="00C825C1" w:rsidP="00C825C1">
      <w:pPr>
        <w:widowControl w:val="0"/>
        <w:numPr>
          <w:ilvl w:val="0"/>
          <w:numId w:val="16"/>
        </w:numPr>
        <w:tabs>
          <w:tab w:val="left" w:pos="1023"/>
        </w:tabs>
        <w:spacing w:after="0"/>
        <w:ind w:left="20" w:firstLine="8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итоговый</w:t>
      </w:r>
      <w:r w:rsidRPr="00C825C1">
        <w:rPr>
          <w:rFonts w:ascii="Times New Roman" w:eastAsia="Times New Roman" w:hAnsi="Times New Roman" w:cs="Times New Roman"/>
          <w:color w:val="000000"/>
          <w:sz w:val="24"/>
          <w:szCs w:val="24"/>
          <w:lang w:eastAsia="ru-RU"/>
        </w:rPr>
        <w:t xml:space="preserve"> урок в конце каждой четверти.</w:t>
      </w:r>
    </w:p>
    <w:p w:rsidR="00C825C1" w:rsidRPr="00C825C1" w:rsidRDefault="00C825C1" w:rsidP="00C825C1">
      <w:pPr>
        <w:widowControl w:val="0"/>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Виды промежуточного контроля:</w:t>
      </w:r>
    </w:p>
    <w:p w:rsidR="00C825C1" w:rsidRPr="00C825C1" w:rsidRDefault="00C825C1" w:rsidP="00C825C1">
      <w:pPr>
        <w:widowControl w:val="0"/>
        <w:numPr>
          <w:ilvl w:val="0"/>
          <w:numId w:val="16"/>
        </w:numPr>
        <w:tabs>
          <w:tab w:val="left" w:pos="1023"/>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переводной зачет в старший хор и по окончании освоения предмета.</w:t>
      </w:r>
    </w:p>
    <w:p w:rsidR="00C825C1" w:rsidRPr="00C825C1" w:rsidRDefault="00C825C1" w:rsidP="00C825C1">
      <w:pPr>
        <w:widowControl w:val="0"/>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Методы текущего контроля:</w:t>
      </w:r>
    </w:p>
    <w:p w:rsidR="00C825C1" w:rsidRPr="00C825C1" w:rsidRDefault="00C825C1" w:rsidP="00C825C1">
      <w:pPr>
        <w:widowControl w:val="0"/>
        <w:numPr>
          <w:ilvl w:val="0"/>
          <w:numId w:val="16"/>
        </w:numPr>
        <w:tabs>
          <w:tab w:val="left" w:pos="1028"/>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сдача партий в квартетах.</w:t>
      </w:r>
    </w:p>
    <w:p w:rsidR="00C825C1" w:rsidRPr="00C825C1" w:rsidRDefault="00C825C1" w:rsidP="00C825C1">
      <w:pPr>
        <w:widowControl w:val="0"/>
        <w:spacing w:after="0"/>
        <w:ind w:left="20" w:righ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Учет успеваемости учащихся проводится преподавателем на основе текущих занятий, их посещений, индивидуальной и групповой проверки знаний хоровых партий.</w:t>
      </w:r>
    </w:p>
    <w:p w:rsidR="00C825C1" w:rsidRPr="00C825C1" w:rsidRDefault="00C825C1" w:rsidP="00C825C1">
      <w:pPr>
        <w:widowControl w:val="0"/>
        <w:spacing w:after="0"/>
        <w:ind w:left="20" w:righ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При оценке учащегося учитывается также его участие в выступлениях хорового коллектива. Повседневно оценивая каждого ученика, педагог, опираясь на ранее выявленный им уровень подготовленности каждого ребенка, прежде всего, анализирует динамику усвоения им учебного материала, степень его прилежания, всеми средствами стимулируя его интерес к учебе.</w:t>
      </w:r>
    </w:p>
    <w:p w:rsidR="00C825C1" w:rsidRPr="00C825C1" w:rsidRDefault="00C825C1" w:rsidP="00C825C1">
      <w:pPr>
        <w:widowControl w:val="0"/>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 xml:space="preserve">При выведении оценки </w:t>
      </w:r>
      <w:r>
        <w:rPr>
          <w:rFonts w:ascii="Times New Roman" w:eastAsia="Times New Roman" w:hAnsi="Times New Roman" w:cs="Times New Roman"/>
          <w:color w:val="000000"/>
          <w:sz w:val="24"/>
          <w:szCs w:val="24"/>
          <w:lang w:eastAsia="ru-RU"/>
        </w:rPr>
        <w:t xml:space="preserve">промежуточной аттестации </w:t>
      </w:r>
      <w:r w:rsidRPr="00C825C1">
        <w:rPr>
          <w:rFonts w:ascii="Times New Roman" w:eastAsia="Times New Roman" w:hAnsi="Times New Roman" w:cs="Times New Roman"/>
          <w:color w:val="000000"/>
          <w:sz w:val="24"/>
          <w:szCs w:val="24"/>
          <w:lang w:eastAsia="ru-RU"/>
        </w:rPr>
        <w:t>учитывается следующее:</w:t>
      </w:r>
    </w:p>
    <w:p w:rsidR="00C825C1" w:rsidRPr="00C825C1" w:rsidRDefault="00C825C1" w:rsidP="00C825C1">
      <w:pPr>
        <w:widowControl w:val="0"/>
        <w:numPr>
          <w:ilvl w:val="0"/>
          <w:numId w:val="19"/>
        </w:numPr>
        <w:tabs>
          <w:tab w:val="left" w:pos="726"/>
        </w:tabs>
        <w:spacing w:after="0"/>
        <w:ind w:left="380"/>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оценка годовой работы ученика;</w:t>
      </w:r>
    </w:p>
    <w:p w:rsidR="00C825C1" w:rsidRPr="00C825C1" w:rsidRDefault="00C825C1" w:rsidP="00C825C1">
      <w:pPr>
        <w:widowControl w:val="0"/>
        <w:numPr>
          <w:ilvl w:val="0"/>
          <w:numId w:val="19"/>
        </w:numPr>
        <w:tabs>
          <w:tab w:val="left" w:pos="726"/>
        </w:tabs>
        <w:spacing w:after="0"/>
        <w:ind w:left="380"/>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 xml:space="preserve">оценка </w:t>
      </w:r>
      <w:r>
        <w:rPr>
          <w:rFonts w:ascii="Times New Roman" w:eastAsia="Times New Roman" w:hAnsi="Times New Roman" w:cs="Times New Roman"/>
          <w:color w:val="000000"/>
          <w:sz w:val="24"/>
          <w:szCs w:val="24"/>
          <w:lang w:eastAsia="ru-RU"/>
        </w:rPr>
        <w:t xml:space="preserve">на </w:t>
      </w:r>
      <w:r w:rsidRPr="00C825C1">
        <w:rPr>
          <w:rFonts w:ascii="Times New Roman" w:eastAsia="Times New Roman" w:hAnsi="Times New Roman" w:cs="Times New Roman"/>
          <w:color w:val="000000"/>
          <w:sz w:val="24"/>
          <w:szCs w:val="24"/>
          <w:lang w:eastAsia="ru-RU"/>
        </w:rPr>
        <w:t>академическом концерте;</w:t>
      </w:r>
    </w:p>
    <w:p w:rsidR="00C825C1" w:rsidRPr="00C825C1" w:rsidRDefault="00C825C1" w:rsidP="00C825C1">
      <w:pPr>
        <w:widowControl w:val="0"/>
        <w:numPr>
          <w:ilvl w:val="0"/>
          <w:numId w:val="19"/>
        </w:numPr>
        <w:tabs>
          <w:tab w:val="left" w:pos="721"/>
        </w:tabs>
        <w:spacing w:after="0"/>
        <w:ind w:left="380"/>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lastRenderedPageBreak/>
        <w:t>другие выступления ученика в течение учебного года.</w:t>
      </w:r>
    </w:p>
    <w:p w:rsidR="00C825C1" w:rsidRDefault="00C825C1" w:rsidP="00213B6C">
      <w:pPr>
        <w:spacing w:after="0" w:line="240" w:lineRule="auto"/>
        <w:ind w:left="1440"/>
        <w:jc w:val="center"/>
        <w:rPr>
          <w:rFonts w:ascii="Times New Roman" w:eastAsia="Times New Roman" w:hAnsi="Times New Roman" w:cs="Times New Roman"/>
          <w:b/>
          <w:bCs/>
          <w:sz w:val="24"/>
          <w:szCs w:val="24"/>
          <w:lang w:eastAsia="ru-RU"/>
        </w:rPr>
      </w:pPr>
    </w:p>
    <w:p w:rsidR="0092062C" w:rsidRPr="00E27407" w:rsidRDefault="0092062C" w:rsidP="00FF57C1">
      <w:pPr>
        <w:spacing w:after="0" w:line="240" w:lineRule="auto"/>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 xml:space="preserve">Младшие классы хор  </w:t>
      </w:r>
      <w:r w:rsidRPr="00E27407">
        <w:rPr>
          <w:rFonts w:ascii="Times New Roman" w:eastAsia="Times New Roman" w:hAnsi="Times New Roman" w:cs="Times New Roman"/>
          <w:bCs/>
          <w:sz w:val="24"/>
          <w:szCs w:val="24"/>
          <w:lang w:val="en-US" w:eastAsia="ru-RU"/>
        </w:rPr>
        <w:t>I</w:t>
      </w:r>
      <w:r w:rsidRPr="00E27407">
        <w:rPr>
          <w:rFonts w:ascii="Times New Roman" w:eastAsia="Times New Roman" w:hAnsi="Times New Roman" w:cs="Times New Roman"/>
          <w:bCs/>
          <w:sz w:val="24"/>
          <w:szCs w:val="24"/>
          <w:lang w:eastAsia="ru-RU"/>
        </w:rPr>
        <w:t xml:space="preserve">   классов  участвует  в  новогоднем  концерте  вместе  с  дошкольниками, а  в  конце  учебного  года  принимает  участие  в  общешкольном  концерте,  выступает в  шефских  концертах (в  детских  садах  и общеобразовательных  школах) с подготовленной концертной программой.</w:t>
      </w:r>
    </w:p>
    <w:p w:rsidR="0092062C" w:rsidRPr="00E27407" w:rsidRDefault="0092062C" w:rsidP="00FF57C1">
      <w:pPr>
        <w:spacing w:after="0" w:line="240" w:lineRule="auto"/>
        <w:ind w:firstLine="720"/>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 xml:space="preserve">-  </w:t>
      </w:r>
      <w:r w:rsidRPr="00E27407">
        <w:rPr>
          <w:rFonts w:ascii="Times New Roman" w:eastAsia="Times New Roman" w:hAnsi="Times New Roman" w:cs="Times New Roman"/>
          <w:bCs/>
          <w:sz w:val="24"/>
          <w:szCs w:val="24"/>
          <w:lang w:val="en-US" w:eastAsia="ru-RU"/>
        </w:rPr>
        <w:t>II</w:t>
      </w:r>
      <w:r w:rsidRPr="00E27407">
        <w:rPr>
          <w:rFonts w:ascii="Times New Roman" w:eastAsia="Times New Roman" w:hAnsi="Times New Roman" w:cs="Times New Roman"/>
          <w:bCs/>
          <w:sz w:val="24"/>
          <w:szCs w:val="24"/>
          <w:lang w:eastAsia="ru-RU"/>
        </w:rPr>
        <w:t>-</w:t>
      </w:r>
      <w:r w:rsidRPr="00E27407">
        <w:rPr>
          <w:rFonts w:ascii="Times New Roman" w:eastAsia="Times New Roman" w:hAnsi="Times New Roman" w:cs="Times New Roman"/>
          <w:bCs/>
          <w:sz w:val="24"/>
          <w:szCs w:val="24"/>
          <w:lang w:val="en-US" w:eastAsia="ru-RU"/>
        </w:rPr>
        <w:t>IV</w:t>
      </w:r>
      <w:r w:rsidRPr="00E27407">
        <w:rPr>
          <w:rFonts w:ascii="Times New Roman" w:eastAsia="Times New Roman" w:hAnsi="Times New Roman" w:cs="Times New Roman"/>
          <w:bCs/>
          <w:sz w:val="24"/>
          <w:szCs w:val="24"/>
          <w:lang w:eastAsia="ru-RU"/>
        </w:rPr>
        <w:t xml:space="preserve"> классы- контрольное  прослушивание  концертной программы  проводится  в     конце  </w:t>
      </w:r>
      <w:r w:rsidRPr="00E27407">
        <w:rPr>
          <w:rFonts w:ascii="Times New Roman" w:eastAsia="Times New Roman" w:hAnsi="Times New Roman" w:cs="Times New Roman"/>
          <w:bCs/>
          <w:sz w:val="24"/>
          <w:szCs w:val="24"/>
          <w:lang w:val="en-US" w:eastAsia="ru-RU"/>
        </w:rPr>
        <w:t>I</w:t>
      </w:r>
      <w:r w:rsidRPr="00E27407">
        <w:rPr>
          <w:rFonts w:ascii="Times New Roman" w:eastAsia="Times New Roman" w:hAnsi="Times New Roman" w:cs="Times New Roman"/>
          <w:bCs/>
          <w:sz w:val="24"/>
          <w:szCs w:val="24"/>
          <w:lang w:eastAsia="ru-RU"/>
        </w:rPr>
        <w:t xml:space="preserve">-го  полугодия,  а  основная  концертная  деятельность  приходится  на  </w:t>
      </w:r>
      <w:r w:rsidRPr="00E27407">
        <w:rPr>
          <w:rFonts w:ascii="Times New Roman" w:eastAsia="Times New Roman" w:hAnsi="Times New Roman" w:cs="Times New Roman"/>
          <w:bCs/>
          <w:sz w:val="24"/>
          <w:szCs w:val="24"/>
          <w:lang w:val="en-US" w:eastAsia="ru-RU"/>
        </w:rPr>
        <w:t>II</w:t>
      </w:r>
      <w:r w:rsidRPr="00E27407">
        <w:rPr>
          <w:rFonts w:ascii="Times New Roman" w:eastAsia="Times New Roman" w:hAnsi="Times New Roman" w:cs="Times New Roman"/>
          <w:bCs/>
          <w:sz w:val="24"/>
          <w:szCs w:val="24"/>
          <w:lang w:eastAsia="ru-RU"/>
        </w:rPr>
        <w:t xml:space="preserve">  полугодие. Хор  принимает  участие  в  городских  мероприятиях:  фестивалях,  концертах.</w:t>
      </w:r>
    </w:p>
    <w:p w:rsidR="0092062C" w:rsidRPr="00E27407" w:rsidRDefault="0092062C" w:rsidP="00FF57C1">
      <w:pPr>
        <w:spacing w:after="0" w:line="240" w:lineRule="auto"/>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 xml:space="preserve">                - </w:t>
      </w:r>
      <w:r w:rsidRPr="00E27407">
        <w:rPr>
          <w:rFonts w:ascii="Times New Roman" w:eastAsia="Times New Roman" w:hAnsi="Times New Roman" w:cs="Times New Roman"/>
          <w:bCs/>
          <w:sz w:val="24"/>
          <w:szCs w:val="24"/>
          <w:lang w:val="en-US" w:eastAsia="ru-RU"/>
        </w:rPr>
        <w:t>V</w:t>
      </w:r>
      <w:r w:rsidRPr="00E27407">
        <w:rPr>
          <w:rFonts w:ascii="Times New Roman" w:eastAsia="Times New Roman" w:hAnsi="Times New Roman" w:cs="Times New Roman"/>
          <w:bCs/>
          <w:sz w:val="24"/>
          <w:szCs w:val="24"/>
          <w:lang w:eastAsia="ru-RU"/>
        </w:rPr>
        <w:t>-</w:t>
      </w:r>
      <w:r w:rsidRPr="00E27407">
        <w:rPr>
          <w:rFonts w:ascii="Times New Roman" w:eastAsia="Times New Roman" w:hAnsi="Times New Roman" w:cs="Times New Roman"/>
          <w:bCs/>
          <w:sz w:val="24"/>
          <w:szCs w:val="24"/>
          <w:lang w:val="en-US" w:eastAsia="ru-RU"/>
        </w:rPr>
        <w:t>IX</w:t>
      </w:r>
      <w:r w:rsidRPr="00E27407">
        <w:rPr>
          <w:rFonts w:ascii="Times New Roman" w:eastAsia="Times New Roman" w:hAnsi="Times New Roman" w:cs="Times New Roman"/>
          <w:bCs/>
          <w:sz w:val="24"/>
          <w:szCs w:val="24"/>
          <w:lang w:eastAsia="ru-RU"/>
        </w:rPr>
        <w:t xml:space="preserve"> классы -основная  концертная  деятельность  хора  приходится  на   </w:t>
      </w:r>
      <w:r w:rsidRPr="00E27407">
        <w:rPr>
          <w:rFonts w:ascii="Times New Roman" w:eastAsia="Times New Roman" w:hAnsi="Times New Roman" w:cs="Times New Roman"/>
          <w:bCs/>
          <w:sz w:val="24"/>
          <w:szCs w:val="24"/>
          <w:lang w:val="en-US" w:eastAsia="ru-RU"/>
        </w:rPr>
        <w:t>II</w:t>
      </w:r>
      <w:r w:rsidRPr="00E27407">
        <w:rPr>
          <w:rFonts w:ascii="Times New Roman" w:eastAsia="Times New Roman" w:hAnsi="Times New Roman" w:cs="Times New Roman"/>
          <w:bCs/>
          <w:sz w:val="24"/>
          <w:szCs w:val="24"/>
          <w:lang w:eastAsia="ru-RU"/>
        </w:rPr>
        <w:t xml:space="preserve">  полугодие.  Это  участие  в  шефских  концертах,  в  концертах  на  предприятиях,  в  школьных  залах с подготовленной концертной программой.</w:t>
      </w:r>
    </w:p>
    <w:p w:rsidR="00B910F2" w:rsidRPr="00E27407" w:rsidRDefault="00FF57C1" w:rsidP="00FF57C1">
      <w:pPr>
        <w:spacing w:after="0" w:line="240" w:lineRule="auto"/>
        <w:jc w:val="both"/>
        <w:rPr>
          <w:rFonts w:ascii="Times New Roman" w:eastAsia="Times New Roman" w:hAnsi="Times New Roman" w:cs="Times New Roman"/>
          <w:sz w:val="24"/>
          <w:szCs w:val="24"/>
          <w:lang w:eastAsia="ru-RU"/>
        </w:rPr>
      </w:pPr>
      <w:r w:rsidRPr="00E27407">
        <w:rPr>
          <w:rFonts w:ascii="Times New Roman" w:eastAsia="Times New Roman" w:hAnsi="Times New Roman" w:cs="Times New Roman"/>
          <w:bCs/>
          <w:sz w:val="24"/>
          <w:szCs w:val="24"/>
          <w:lang w:eastAsia="ru-RU"/>
        </w:rPr>
        <w:t>У</w:t>
      </w:r>
      <w:r w:rsidR="00B910F2" w:rsidRPr="00E27407">
        <w:rPr>
          <w:rFonts w:ascii="Times New Roman" w:eastAsia="Times New Roman" w:hAnsi="Times New Roman" w:cs="Times New Roman"/>
          <w:bCs/>
          <w:sz w:val="24"/>
          <w:szCs w:val="24"/>
          <w:lang w:eastAsia="ru-RU"/>
        </w:rPr>
        <w:t xml:space="preserve">чащиеся проходят промежуточную аттестацию по учебному предмету Хоровой класс в форме концертного выступления в 6,7,8 и 9 классах. Оценка в свидетельство выставляется по промежуточной аттестации в итоговом </w:t>
      </w:r>
      <w:r w:rsidRPr="00E27407">
        <w:rPr>
          <w:rFonts w:ascii="Times New Roman" w:eastAsia="Times New Roman" w:hAnsi="Times New Roman" w:cs="Times New Roman"/>
          <w:bCs/>
          <w:sz w:val="24"/>
          <w:szCs w:val="24"/>
          <w:lang w:eastAsia="ru-RU"/>
        </w:rPr>
        <w:t xml:space="preserve">8 или 9 </w:t>
      </w:r>
      <w:r w:rsidR="00B910F2" w:rsidRPr="00E27407">
        <w:rPr>
          <w:rFonts w:ascii="Times New Roman" w:eastAsia="Times New Roman" w:hAnsi="Times New Roman" w:cs="Times New Roman"/>
          <w:bCs/>
          <w:sz w:val="24"/>
          <w:szCs w:val="24"/>
          <w:lang w:eastAsia="ru-RU"/>
        </w:rPr>
        <w:t>классе.</w:t>
      </w:r>
    </w:p>
    <w:p w:rsidR="0092062C" w:rsidRPr="00E27407" w:rsidRDefault="0092062C" w:rsidP="00FF57C1">
      <w:pPr>
        <w:spacing w:after="0" w:line="240" w:lineRule="auto"/>
        <w:ind w:firstLine="720"/>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Консультации сводного хора в 1 классе 4 часа, с 2 по 9классы  по 8 часов в году. Консультации проводятся рассредоточено с целью подготовки хоровых коллективов к концертным выступлениям.</w:t>
      </w:r>
    </w:p>
    <w:p w:rsidR="0092062C" w:rsidRPr="0092062C" w:rsidRDefault="0092062C" w:rsidP="0092062C">
      <w:pPr>
        <w:keepNext/>
        <w:numPr>
          <w:ilvl w:val="1"/>
          <w:numId w:val="0"/>
        </w:numPr>
        <w:tabs>
          <w:tab w:val="num" w:pos="576"/>
        </w:tabs>
        <w:suppressAutoHyphens/>
        <w:spacing w:before="240" w:after="60" w:line="240" w:lineRule="auto"/>
        <w:ind w:left="576" w:hanging="576"/>
        <w:jc w:val="center"/>
        <w:outlineLvl w:val="1"/>
        <w:rPr>
          <w:rFonts w:ascii="Times New Roman" w:eastAsia="Times New Roman" w:hAnsi="Times New Roman" w:cs="Times New Roman"/>
          <w:b/>
          <w:bCs/>
          <w:iCs/>
          <w:sz w:val="24"/>
          <w:szCs w:val="24"/>
          <w:lang w:eastAsia="ar-SA"/>
        </w:rPr>
      </w:pPr>
    </w:p>
    <w:p w:rsidR="0092062C" w:rsidRPr="0092062C" w:rsidRDefault="0092062C" w:rsidP="0092062C">
      <w:pPr>
        <w:shd w:val="clear" w:color="auto" w:fill="FFFFFF"/>
        <w:spacing w:line="276" w:lineRule="exact"/>
        <w:ind w:left="166" w:right="34"/>
        <w:jc w:val="center"/>
        <w:rPr>
          <w:rFonts w:ascii="Times New Roman" w:eastAsia="Times New Roman" w:hAnsi="Times New Roman" w:cs="Times New Roman"/>
          <w:b/>
          <w:bCs/>
          <w:spacing w:val="-1"/>
          <w:sz w:val="24"/>
          <w:szCs w:val="24"/>
          <w:lang w:eastAsia="ru-RU"/>
        </w:rPr>
      </w:pPr>
      <w:r w:rsidRPr="0092062C">
        <w:rPr>
          <w:rFonts w:ascii="Times New Roman" w:eastAsia="Times New Roman" w:hAnsi="Times New Roman" w:cs="Times New Roman"/>
          <w:b/>
          <w:bCs/>
          <w:spacing w:val="7"/>
          <w:sz w:val="24"/>
          <w:szCs w:val="24"/>
          <w:lang w:eastAsia="ru-RU"/>
        </w:rPr>
        <w:t>Система и критерии оценок промежуточной аттестации результатов освоения учебного предмета обучающимися</w:t>
      </w:r>
    </w:p>
    <w:p w:rsidR="0092062C" w:rsidRPr="0092062C" w:rsidRDefault="0092062C" w:rsidP="0092062C">
      <w:pPr>
        <w:tabs>
          <w:tab w:val="left" w:pos="766"/>
          <w:tab w:val="left" w:leader="dot" w:pos="10206"/>
        </w:tabs>
        <w:spacing w:line="216" w:lineRule="exact"/>
        <w:ind w:right="20"/>
        <w:jc w:val="both"/>
        <w:rPr>
          <w:rFonts w:ascii="Times New Roman" w:eastAsia="Times New Roman" w:hAnsi="Times New Roman" w:cs="Times New Roman"/>
          <w:sz w:val="24"/>
          <w:szCs w:val="24"/>
          <w:lang w:eastAsia="ru-RU"/>
        </w:rPr>
      </w:pPr>
      <w:r w:rsidRPr="0092062C">
        <w:rPr>
          <w:rFonts w:ascii="Times New Roman" w:eastAsia="Times New Roman" w:hAnsi="Times New Roman" w:cs="Times New Roman"/>
          <w:sz w:val="24"/>
          <w:szCs w:val="24"/>
          <w:lang w:eastAsia="ru-RU"/>
        </w:rPr>
        <w:tab/>
      </w:r>
    </w:p>
    <w:p w:rsidR="0092062C" w:rsidRPr="0092062C" w:rsidRDefault="0092062C" w:rsidP="00FF57C1">
      <w:pPr>
        <w:shd w:val="clear" w:color="auto" w:fill="FFFFFF"/>
        <w:spacing w:after="0" w:line="240" w:lineRule="auto"/>
        <w:ind w:firstLine="166"/>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Оценка качества реализации образовательной программы включает в себя текущий контроль успеваемости, промежуточную аттестацию обучающихся.</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В качестве средств текущего контроля успеваемости используются:, академические концерты, прослушивания, концерты для родителей. Текущий контроль успеваемости обучающихся проводится в счет аудиторного времени, предусмотренного на учебный предмет.</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Промежуточная аттестация проводится в форме Академических концертов</w:t>
      </w:r>
      <w:r w:rsidR="00F700C3">
        <w:rPr>
          <w:rFonts w:ascii="Times New Roman" w:eastAsia="Times New Roman" w:hAnsi="Times New Roman" w:cs="Times New Roman"/>
          <w:color w:val="000000"/>
          <w:sz w:val="24"/>
          <w:szCs w:val="24"/>
          <w:lang w:eastAsia="ru-RU"/>
        </w:rPr>
        <w:t xml:space="preserve">. </w:t>
      </w:r>
      <w:r w:rsidRPr="0092062C">
        <w:rPr>
          <w:rFonts w:ascii="Times New Roman" w:eastAsia="Times New Roman" w:hAnsi="Times New Roman" w:cs="Times New Roman"/>
          <w:color w:val="000000"/>
          <w:sz w:val="24"/>
          <w:szCs w:val="24"/>
          <w:lang w:eastAsia="ru-RU"/>
        </w:rPr>
        <w:t>Контрольные уроки могут проходить в виде академических концертов, исполнения концертных программ.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не предусмотрен.</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Содержание промежуточной аттестации и условия ее проведения разработаны советом школы на основании ФГТ.  В школе разработаны критерии оценок промежуточной аттестации и текущего контроля успеваемости обучающихся. Для аттестации обучающихся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адекватно отображают требования ФГТ, соответствуют  целям и задачам программы и её учебному плану. Фонды оценочных средств  обеспечивают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По окончании полугодий учебного года, как правило, оценки выставляются по каждому изучаемому предмету. Оценки обучающимся выставляются и по окончании четверти.</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 xml:space="preserve">ФГТ являются основой для оценки качества образования. </w:t>
      </w:r>
    </w:p>
    <w:p w:rsidR="0092062C" w:rsidRPr="0092062C" w:rsidRDefault="0092062C" w:rsidP="00FF57C1">
      <w:pPr>
        <w:jc w:val="both"/>
        <w:rPr>
          <w:rFonts w:ascii="Times New Roman" w:eastAsia="Times New Roman" w:hAnsi="Times New Roman" w:cs="Times New Roman"/>
          <w:sz w:val="24"/>
          <w:szCs w:val="24"/>
          <w:lang w:eastAsia="ru-RU"/>
        </w:rPr>
      </w:pPr>
    </w:p>
    <w:p w:rsidR="000A28C2" w:rsidRPr="00B42C16" w:rsidRDefault="000A28C2" w:rsidP="000A28C2">
      <w:pPr>
        <w:jc w:val="center"/>
        <w:rPr>
          <w:rFonts w:ascii="Times New Roman" w:eastAsia="Calibri" w:hAnsi="Times New Roman" w:cs="Times New Roman"/>
          <w:b/>
          <w:sz w:val="24"/>
          <w:szCs w:val="24"/>
        </w:rPr>
      </w:pPr>
      <w:r w:rsidRPr="00B42C16">
        <w:rPr>
          <w:rFonts w:ascii="Times New Roman" w:eastAsia="Calibri" w:hAnsi="Times New Roman" w:cs="Times New Roman"/>
          <w:b/>
          <w:sz w:val="24"/>
          <w:szCs w:val="24"/>
        </w:rPr>
        <w:t>Критерии оценок  уровня знаний учащихся музыкального коллективного исполнительства  ДШИ им. П.А.Серебрякова  при  промежуточной аттестации  по учебному предмету</w:t>
      </w:r>
    </w:p>
    <w:p w:rsidR="000A28C2" w:rsidRPr="00B42C16" w:rsidRDefault="000A28C2" w:rsidP="000A28C2">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B42C16">
        <w:rPr>
          <w:rFonts w:ascii="Times New Roman" w:eastAsia="Calibri" w:hAnsi="Times New Roman" w:cs="Times New Roman"/>
          <w:b/>
          <w:sz w:val="24"/>
          <w:szCs w:val="24"/>
        </w:rPr>
        <w:t>Хоровой класс (общий хор).</w:t>
      </w:r>
    </w:p>
    <w:p w:rsidR="000A28C2" w:rsidRPr="00B42C16" w:rsidRDefault="000A28C2"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Calibri" w:hAnsi="Times New Roman" w:cs="Times New Roman"/>
          <w:sz w:val="24"/>
          <w:szCs w:val="24"/>
        </w:rPr>
        <w:t xml:space="preserve">5 «отлично»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выступление артистичное, образное, осмысленное понимание роли своей партии в многоголосной партитуре. Музыкальные жанры стилистически выдержаны, соответствуют замыслу композитора. Свободное владение темпами, осмысленная динамика в исполнении произведения. Точный, выразительный ансамбль с концертмейстером. Хоровой коллектив чутко реагирует на жест дирижёра.</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5-«отлично минус» </w:t>
      </w:r>
    </w:p>
    <w:p w:rsidR="000A28C2" w:rsidRPr="00B42C16" w:rsidRDefault="000A28C2" w:rsidP="000A28C2">
      <w:pPr>
        <w:widowControl w:val="0"/>
        <w:autoSpaceDE w:val="0"/>
        <w:autoSpaceDN w:val="0"/>
        <w:adjustRightInd w:val="0"/>
        <w:spacing w:after="0" w:line="240" w:lineRule="auto"/>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те же критерии, применимые к оценке «5», но с незначительными потерями в исполнении программы.</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4+ «хорошо плюс»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исполнение грамотное, проработанное, с небольшими темповыми и интонационными погрешностями.</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4 « хорошо»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уверенное исполнение с хорошо проработанным текстом, но без яркой сценической подачи. Незначительные интонационные погрешности. Ансамбль концертмейстера и хора выдержан.</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4- «хорошо минус»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 </w:t>
      </w:r>
      <w:r w:rsidRPr="00B42C16">
        <w:rPr>
          <w:rFonts w:ascii="Times New Roman" w:eastAsia="Times New Roman" w:hAnsi="Times New Roman" w:cs="Times New Roman"/>
          <w:sz w:val="24"/>
          <w:szCs w:val="24"/>
          <w:lang w:eastAsia="ru-RU"/>
        </w:rPr>
        <w:t>выступление мало эмоциональное, нет полного осмысления текста, неточная интонация.</w:t>
      </w:r>
      <w:r w:rsidRPr="00B42C16">
        <w:rPr>
          <w:rFonts w:ascii="Times New Roman" w:eastAsia="Times New Roman" w:hAnsi="Times New Roman" w:cs="Times New Roman"/>
          <w:b/>
          <w:sz w:val="24"/>
          <w:szCs w:val="24"/>
          <w:lang w:eastAsia="ru-RU"/>
        </w:rPr>
        <w:br/>
      </w:r>
      <w:r w:rsidRPr="00B42C16">
        <w:rPr>
          <w:rFonts w:ascii="Times New Roman" w:eastAsia="Calibri" w:hAnsi="Times New Roman" w:cs="Times New Roman"/>
          <w:sz w:val="24"/>
          <w:szCs w:val="24"/>
        </w:rPr>
        <w:t xml:space="preserve">3+ «удовлетворительно плюс» </w:t>
      </w:r>
    </w:p>
    <w:p w:rsidR="000A28C2" w:rsidRPr="00B42C16" w:rsidRDefault="000A28C2" w:rsidP="000A28C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 xml:space="preserve">нечистая интонация, отсутствие баланса в звучании партий хора. </w:t>
      </w:r>
    </w:p>
    <w:p w:rsidR="000A28C2" w:rsidRPr="00B42C16" w:rsidRDefault="000A28C2" w:rsidP="000A28C2">
      <w:pPr>
        <w:widowControl w:val="0"/>
        <w:autoSpaceDE w:val="0"/>
        <w:autoSpaceDN w:val="0"/>
        <w:adjustRightInd w:val="0"/>
        <w:spacing w:after="0" w:line="240" w:lineRule="auto"/>
        <w:rPr>
          <w:rFonts w:ascii="Arial" w:eastAsia="Times New Roman" w:hAnsi="Arial" w:cs="Arial"/>
          <w:sz w:val="20"/>
          <w:szCs w:val="20"/>
          <w:lang w:eastAsia="ru-RU"/>
        </w:rPr>
      </w:pPr>
      <w:r w:rsidRPr="00B42C16">
        <w:rPr>
          <w:rFonts w:ascii="Times New Roman" w:eastAsia="Times New Roman" w:hAnsi="Times New Roman" w:cs="Times New Roman"/>
          <w:sz w:val="24"/>
          <w:szCs w:val="24"/>
          <w:lang w:eastAsia="ru-RU"/>
        </w:rPr>
        <w:t>Нет полноценного отклика на жест дирижёра.</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3 «удовлетворительно» </w:t>
      </w:r>
    </w:p>
    <w:p w:rsidR="000A28C2" w:rsidRDefault="000A28C2" w:rsidP="000A28C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те же критерии, применимые к оценке «3+», но непонимание жанра и стиля произведения.</w:t>
      </w:r>
    </w:p>
    <w:p w:rsidR="000A28C2" w:rsidRPr="00B42C16" w:rsidRDefault="000A28C2" w:rsidP="000A28C2">
      <w:pPr>
        <w:widowControl w:val="0"/>
        <w:autoSpaceDE w:val="0"/>
        <w:autoSpaceDN w:val="0"/>
        <w:adjustRightInd w:val="0"/>
        <w:spacing w:after="0" w:line="240" w:lineRule="auto"/>
        <w:rPr>
          <w:rFonts w:ascii="Arial" w:eastAsia="Times New Roman" w:hAnsi="Arial" w:cs="Arial"/>
          <w:sz w:val="20"/>
          <w:szCs w:val="20"/>
          <w:lang w:eastAsia="ru-RU"/>
        </w:rPr>
      </w:pPr>
      <w:r>
        <w:rPr>
          <w:rFonts w:ascii="Times New Roman" w:eastAsia="Times New Roman" w:hAnsi="Times New Roman" w:cs="Times New Roman"/>
          <w:sz w:val="24"/>
          <w:szCs w:val="24"/>
          <w:lang w:eastAsia="ru-RU"/>
        </w:rPr>
        <w:t xml:space="preserve"> </w:t>
      </w:r>
      <w:r w:rsidRPr="00B42C16">
        <w:rPr>
          <w:rFonts w:ascii="Times New Roman" w:eastAsia="Times New Roman" w:hAnsi="Times New Roman" w:cs="Times New Roman"/>
          <w:sz w:val="24"/>
          <w:szCs w:val="24"/>
          <w:lang w:eastAsia="ru-RU"/>
        </w:rPr>
        <w:t>Текст</w:t>
      </w:r>
      <w:r>
        <w:rPr>
          <w:rFonts w:ascii="Times New Roman" w:eastAsia="Times New Roman" w:hAnsi="Times New Roman" w:cs="Times New Roman"/>
          <w:sz w:val="24"/>
          <w:szCs w:val="24"/>
          <w:lang w:eastAsia="ru-RU"/>
        </w:rPr>
        <w:t xml:space="preserve"> </w:t>
      </w:r>
      <w:r w:rsidRPr="00B42C16">
        <w:rPr>
          <w:rFonts w:ascii="Times New Roman" w:eastAsia="Times New Roman" w:hAnsi="Times New Roman" w:cs="Times New Roman"/>
          <w:sz w:val="24"/>
          <w:szCs w:val="24"/>
          <w:lang w:eastAsia="ru-RU"/>
        </w:rPr>
        <w:t>недоучен.</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3- «удовлетворительно минус»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 xml:space="preserve">нечистая интонация. </w:t>
      </w:r>
      <w:proofErr w:type="spellStart"/>
      <w:r w:rsidRPr="00B42C16">
        <w:rPr>
          <w:rFonts w:ascii="Times New Roman" w:eastAsia="Times New Roman" w:hAnsi="Times New Roman" w:cs="Times New Roman"/>
          <w:sz w:val="24"/>
          <w:szCs w:val="24"/>
          <w:lang w:eastAsia="ru-RU"/>
        </w:rPr>
        <w:t>Вокально</w:t>
      </w:r>
      <w:proofErr w:type="spellEnd"/>
      <w:r w:rsidRPr="00B42C16">
        <w:rPr>
          <w:rFonts w:ascii="Times New Roman" w:eastAsia="Times New Roman" w:hAnsi="Times New Roman" w:cs="Times New Roman"/>
          <w:sz w:val="24"/>
          <w:szCs w:val="24"/>
          <w:lang w:eastAsia="ru-RU"/>
        </w:rPr>
        <w:t xml:space="preserve"> – хоровая работа на низком уровне – программа недоучена.</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2  «неудовлетворительно» </w:t>
      </w:r>
    </w:p>
    <w:p w:rsidR="000A28C2" w:rsidRPr="00B42C16" w:rsidRDefault="000A28C2" w:rsidP="000A28C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 xml:space="preserve">отсутствие </w:t>
      </w:r>
      <w:proofErr w:type="spellStart"/>
      <w:r w:rsidRPr="00B42C16">
        <w:rPr>
          <w:rFonts w:ascii="Times New Roman" w:eastAsia="Times New Roman" w:hAnsi="Times New Roman" w:cs="Times New Roman"/>
          <w:sz w:val="24"/>
          <w:szCs w:val="24"/>
          <w:lang w:eastAsia="ru-RU"/>
        </w:rPr>
        <w:t>вокально</w:t>
      </w:r>
      <w:proofErr w:type="spellEnd"/>
      <w:r w:rsidRPr="00B42C16">
        <w:rPr>
          <w:rFonts w:ascii="Times New Roman" w:eastAsia="Times New Roman" w:hAnsi="Times New Roman" w:cs="Times New Roman"/>
          <w:sz w:val="24"/>
          <w:szCs w:val="24"/>
          <w:lang w:eastAsia="ru-RU"/>
        </w:rPr>
        <w:t xml:space="preserve"> – хоровых навыков в исполнении. Очень фальшивая интонация. </w:t>
      </w:r>
    </w:p>
    <w:p w:rsidR="000A28C2" w:rsidRDefault="000A28C2"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42C16">
        <w:rPr>
          <w:rFonts w:ascii="Times New Roman" w:eastAsia="Times New Roman" w:hAnsi="Times New Roman" w:cs="Times New Roman"/>
          <w:sz w:val="24"/>
          <w:szCs w:val="24"/>
          <w:lang w:eastAsia="ru-RU"/>
        </w:rPr>
        <w:t>Полное отсутствие контакта между дирижёром и хором.</w:t>
      </w:r>
      <w:r w:rsidRPr="00B42C16">
        <w:rPr>
          <w:rFonts w:ascii="Times New Roman" w:eastAsia="Times New Roman" w:hAnsi="Times New Roman" w:cs="Times New Roman"/>
          <w:sz w:val="24"/>
          <w:szCs w:val="24"/>
          <w:lang w:eastAsia="ru-RU"/>
        </w:rPr>
        <w:br/>
        <w:t>В случае неявки на выступление без уважительной причины.</w:t>
      </w:r>
    </w:p>
    <w:p w:rsidR="00F700C3" w:rsidRDefault="00F700C3"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700C3" w:rsidRDefault="00F700C3"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E381E" w:rsidRPr="00F700C3" w:rsidRDefault="00CE381E" w:rsidP="00F700C3">
      <w:pPr>
        <w:pStyle w:val="a5"/>
        <w:widowControl w:val="0"/>
        <w:numPr>
          <w:ilvl w:val="0"/>
          <w:numId w:val="24"/>
        </w:num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00C3">
        <w:rPr>
          <w:rFonts w:ascii="Times New Roman" w:eastAsia="Times New Roman" w:hAnsi="Times New Roman" w:cs="Times New Roman"/>
          <w:b/>
          <w:bCs/>
          <w:sz w:val="28"/>
          <w:szCs w:val="28"/>
          <w:lang w:eastAsia="ru-RU"/>
        </w:rPr>
        <w:t>Методическое обеспечение учебного процесса.</w:t>
      </w:r>
    </w:p>
    <w:p w:rsidR="00F85814" w:rsidRDefault="00F85814" w:rsidP="00F85814">
      <w:pPr>
        <w:widowControl w:val="0"/>
        <w:tabs>
          <w:tab w:val="left" w:pos="135"/>
        </w:tabs>
        <w:spacing w:after="0" w:line="230" w:lineRule="exact"/>
        <w:ind w:left="1440"/>
        <w:rPr>
          <w:rFonts w:ascii="Times New Roman" w:eastAsia="Times New Roman" w:hAnsi="Times New Roman" w:cs="Times New Roman"/>
          <w:iCs/>
          <w:color w:val="000000"/>
          <w:sz w:val="24"/>
          <w:szCs w:val="24"/>
          <w:lang w:eastAsia="ru-RU"/>
        </w:rPr>
      </w:pPr>
    </w:p>
    <w:p w:rsidR="00F85814" w:rsidRPr="002448B2" w:rsidRDefault="00F85814" w:rsidP="00F85814">
      <w:pPr>
        <w:widowControl w:val="0"/>
        <w:tabs>
          <w:tab w:val="left" w:pos="135"/>
        </w:tabs>
        <w:spacing w:after="0" w:line="230" w:lineRule="exact"/>
        <w:ind w:left="144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Методические рекомендации педагогическим работникам;</w:t>
      </w:r>
    </w:p>
    <w:p w:rsidR="00F700C3" w:rsidRPr="00F700C3" w:rsidRDefault="00F700C3" w:rsidP="00F700C3">
      <w:pPr>
        <w:spacing w:after="0"/>
        <w:ind w:firstLine="720"/>
        <w:jc w:val="center"/>
        <w:rPr>
          <w:rFonts w:ascii="Times New Roman" w:eastAsia="Times New Roman" w:hAnsi="Times New Roman" w:cs="Times New Roman"/>
          <w:b/>
          <w:bCs/>
          <w:sz w:val="24"/>
          <w:szCs w:val="24"/>
          <w:lang w:eastAsia="ru-RU"/>
        </w:rPr>
      </w:pPr>
      <w:r w:rsidRPr="00F700C3">
        <w:rPr>
          <w:rFonts w:ascii="Times New Roman" w:eastAsia="Times New Roman" w:hAnsi="Times New Roman" w:cs="Times New Roman"/>
          <w:b/>
          <w:bCs/>
          <w:sz w:val="24"/>
          <w:szCs w:val="24"/>
          <w:lang w:eastAsia="ru-RU"/>
        </w:rPr>
        <w:t>Развивающие задачи  учебной программы.</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В  хоровом  коллективе  должна  быть  создана  атмосфера  творчества,  взаимопомощи,  ответственности  каждого  за  результаты  общего  дела.  Такая  атмосфера  способствует  формированию  личности  ребенка,  помогает  ему  поверить  в  свои  силы,  воспитывает  чувство  товарищества,  ибо  именно  в  этом  - залог  высоких  творческих результатов  хора. </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lastRenderedPageBreak/>
        <w:t>На  занятиях  должны  активно  использоваться  знание  нотной  грамоты  и  навыки  сольфеджио,  так  как  пение  по  нотам, а  затем  и  хоровым  партитурам  помогает  учащимся  овладеть  музыкальным  произведением  сознательно,  значительно  ускоряет  процесс  разучивания,  приближает  их  к  уровню  исполнения  многоголосия  и  пения  без  сопровождения.</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Пение по  нотам  необходимо  умело  сочетать  с  пением  по  слуху  (в  том числе  в  старших  группах),  так  как  именно  пение  по  слуху  способствует  развитию музыкальной  памяти.  Таким  образом  могут  разучиваться  достаточно  сложные  одноголосные  произведения  с  развернутым  фортепианным  сопровождением.</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На  протяжении  всех  лет  обучения  преподаватель  следит  за  формированием  и  развитием  важнейших  вокально-хоровых  навыков  учащихся (дыханием,  </w:t>
      </w:r>
      <w:proofErr w:type="spellStart"/>
      <w:r w:rsidRPr="00F700C3">
        <w:rPr>
          <w:rFonts w:ascii="Times New Roman" w:eastAsia="Times New Roman" w:hAnsi="Times New Roman" w:cs="Times New Roman"/>
          <w:bCs/>
          <w:sz w:val="24"/>
          <w:szCs w:val="24"/>
          <w:lang w:eastAsia="ru-RU"/>
        </w:rPr>
        <w:t>звуковедением</w:t>
      </w:r>
      <w:proofErr w:type="spellEnd"/>
      <w:r w:rsidRPr="00F700C3">
        <w:rPr>
          <w:rFonts w:ascii="Times New Roman" w:eastAsia="Times New Roman" w:hAnsi="Times New Roman" w:cs="Times New Roman"/>
          <w:bCs/>
          <w:sz w:val="24"/>
          <w:szCs w:val="24"/>
          <w:lang w:eastAsia="ru-RU"/>
        </w:rPr>
        <w:t xml:space="preserve">,  ансамблем,  строем,  дикцией  и т.д.),  постепенно  усложняя  задачи,  расширяя  диапазон  певческих  возможностей  детей. </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Отбирая  репертуар,  педагог,  помимо  прочего,  должен  помнить  о  необходимости  расширения   музыкально-художественного  кругозора  детей,  о  том,  что  хоровое  пение – мощное  средство  патриотического,  идейно-эстетического,  нравственного  воспитания  учащихся.  Поэтому  произведения  русской  и  зарубежной  классики  должны  сочетаться  с  песнями  современных  композиторов  и  народными  песнями  разных  жанров.</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Огромное  влияние  на  музыкальное  развитие  учащихся  оказывает  тщательная  работа  педагога  над  художественным  образом  исполняемого  произведения,  выявлением  его  эмоционального  смысла.</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При  этом  особое  значение  приобретает  работа  над  словом,  музыкальной  и  поэтической  фразой,  формой  всего  произведения, умением  почувствовать  и  показать  кульминацию  как  всего  произведения  в  целом,  так  и  его  отдельных  частей.</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Особое  внимание  необходимо  уделять  куплетной  форме,  как  наиболее  часто  встречающейся  в  репертуаре  хорового  класса.   Заложенный  в  самой  ее   природе  принцип  многократного  повторения музыкального  материала  таит  в  себе  опасность  внутреннего  ощущения  статичности,  преодолеть  которую  можно  лишь  при  помощи  разнообразных  приемов  варьирования,  основанных,  как  правило,  на  принципах  развития  поэтического  содержания.  Опираясь  на  него,  можно  в  каждом  куплете  находить все   новые  оттенки  общего  смыслового и  эмоционального   содержания  песни. Могут  быть  использованы  такие  приемы,  как  сочетание  запевов  солистов  (или  групп  солистов)  с  хором,  динамическое  развитие,  варьирование  элементов  хоровой  и  фортепианной  аранжировки.  Постепенно,  с  накоплением  опыта  хорового  исполнения,  овладением  вокально-хоровыми  навыками,  репертуар  усложняется.  Наряду  с  куплетной  формой,  учащиеся  знакомятся  с  многообразными  жанрами  хоровой  музыки.  Краткие  пояснительные  беседы  к  отдельным  произведениям  используются  руководителем  хора  для  выявления своеобразия  стиля  отдельных  композиторов,  музыкального  языка  различных  эпох.  Такие  беседы  способствуют  обогащению  музыкального  кругозора  учащихся,  помогают  формировать  их  художественную  культуру.</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Для  учащихся  инструментальных  отделений  хор  является  одной  из  обязательных  дисциплин,  способствующих  формированию  навыков  коллективного  </w:t>
      </w:r>
      <w:proofErr w:type="spellStart"/>
      <w:r w:rsidRPr="00F700C3">
        <w:rPr>
          <w:rFonts w:ascii="Times New Roman" w:eastAsia="Times New Roman" w:hAnsi="Times New Roman" w:cs="Times New Roman"/>
          <w:bCs/>
          <w:sz w:val="24"/>
          <w:szCs w:val="24"/>
          <w:lang w:eastAsia="ru-RU"/>
        </w:rPr>
        <w:t>музицирования</w:t>
      </w:r>
      <w:proofErr w:type="spellEnd"/>
      <w:r w:rsidRPr="00F700C3">
        <w:rPr>
          <w:rFonts w:ascii="Times New Roman" w:eastAsia="Times New Roman" w:hAnsi="Times New Roman" w:cs="Times New Roman"/>
          <w:bCs/>
          <w:sz w:val="24"/>
          <w:szCs w:val="24"/>
          <w:lang w:eastAsia="ru-RU"/>
        </w:rPr>
        <w:t>.</w:t>
      </w:r>
    </w:p>
    <w:p w:rsidR="0099498E" w:rsidRPr="00F700C3" w:rsidRDefault="0099498E" w:rsidP="0099498E">
      <w:pPr>
        <w:spacing w:after="0" w:line="240" w:lineRule="auto"/>
        <w:ind w:firstLine="720"/>
        <w:jc w:val="both"/>
        <w:rPr>
          <w:rFonts w:ascii="Times New Roman" w:eastAsia="Times New Roman" w:hAnsi="Times New Roman" w:cs="Times New Roman"/>
          <w:bCs/>
          <w:sz w:val="24"/>
          <w:szCs w:val="24"/>
          <w:lang w:eastAsia="ru-RU"/>
        </w:rPr>
      </w:pP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Вокально-хоровое  воспитание  детей  в</w:t>
      </w:r>
      <w:r w:rsidRPr="000A28C2">
        <w:rPr>
          <w:rFonts w:ascii="Times New Roman" w:eastAsia="Times New Roman" w:hAnsi="Times New Roman" w:cs="Times New Roman"/>
          <w:bCs/>
          <w:sz w:val="24"/>
          <w:szCs w:val="24"/>
          <w:lang w:eastAsia="ru-RU"/>
        </w:rPr>
        <w:t xml:space="preserve">  своей  первооснове связано  с  подражательным  пением,  поэтому  </w:t>
      </w:r>
      <w:r w:rsidRPr="000A28C2">
        <w:rPr>
          <w:rFonts w:ascii="Times New Roman" w:eastAsia="Times New Roman" w:hAnsi="Times New Roman" w:cs="Times New Roman"/>
          <w:bCs/>
          <w:sz w:val="24"/>
          <w:szCs w:val="24"/>
          <w:u w:val="single"/>
          <w:lang w:eastAsia="ru-RU"/>
        </w:rPr>
        <w:t>показ  руководителя</w:t>
      </w:r>
      <w:r w:rsidRPr="000A28C2">
        <w:rPr>
          <w:rFonts w:ascii="Times New Roman" w:eastAsia="Times New Roman" w:hAnsi="Times New Roman" w:cs="Times New Roman"/>
          <w:bCs/>
          <w:sz w:val="24"/>
          <w:szCs w:val="24"/>
          <w:lang w:eastAsia="ru-RU"/>
        </w:rPr>
        <w:t xml:space="preserve">  должен  быть  безупречен  по  чистоте  интонирования  и  по  художественной  выразительности  образа.  В  целом  от  детей  необходимо  добиваться  легкого,  прозрачного,  звонкого,  серебристого  звука.</w:t>
      </w: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u w:val="single"/>
          <w:lang w:eastAsia="ru-RU"/>
        </w:rPr>
        <w:t>Певческая  установка</w:t>
      </w:r>
      <w:r w:rsidRPr="000A28C2">
        <w:rPr>
          <w:rFonts w:ascii="Times New Roman" w:eastAsia="Times New Roman" w:hAnsi="Times New Roman" w:cs="Times New Roman"/>
          <w:bCs/>
          <w:sz w:val="24"/>
          <w:szCs w:val="24"/>
          <w:lang w:eastAsia="ru-RU"/>
        </w:rPr>
        <w:t xml:space="preserve">:  правильное  положение  корпуса,  головы,  плеч,  рук  и  ног  при  пении  стоя  и  сидя. Дыхание  перед  началом  пения,  одновременные </w:t>
      </w:r>
      <w:r w:rsidRPr="000A28C2">
        <w:rPr>
          <w:rFonts w:ascii="Times New Roman" w:eastAsia="Times New Roman" w:hAnsi="Times New Roman" w:cs="Times New Roman"/>
          <w:bCs/>
          <w:sz w:val="24"/>
          <w:szCs w:val="24"/>
          <w:lang w:eastAsia="ru-RU"/>
        </w:rPr>
        <w:lastRenderedPageBreak/>
        <w:t>вдох  и  начало  пения. Зависимость    характера  вдоха  перед  началом  пения  от  характера  исполняемого  произведения. Смена  дыхания  в процессе  пения (короткое,  активное -  в  быстрых  произведениях,  более спокойное - в  медленных). Цезура.  Знакомство  с  навыками  цепного  дыхания.</w:t>
      </w:r>
    </w:p>
    <w:p w:rsidR="004C7FDA" w:rsidRPr="000A28C2" w:rsidRDefault="004C7FDA" w:rsidP="004C7FDA">
      <w:pPr>
        <w:spacing w:after="0" w:line="240" w:lineRule="auto"/>
        <w:jc w:val="both"/>
        <w:rPr>
          <w:rFonts w:ascii="Times New Roman" w:eastAsia="Times New Roman" w:hAnsi="Times New Roman" w:cs="Times New Roman"/>
          <w:bCs/>
          <w:sz w:val="24"/>
          <w:szCs w:val="24"/>
          <w:lang w:eastAsia="ru-RU"/>
        </w:rPr>
      </w:pP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u w:val="single"/>
          <w:lang w:eastAsia="ru-RU"/>
        </w:rPr>
      </w:pPr>
      <w:proofErr w:type="spellStart"/>
      <w:r w:rsidRPr="000A28C2">
        <w:rPr>
          <w:rFonts w:ascii="Times New Roman" w:eastAsia="Times New Roman" w:hAnsi="Times New Roman" w:cs="Times New Roman"/>
          <w:bCs/>
          <w:sz w:val="24"/>
          <w:szCs w:val="24"/>
          <w:u w:val="single"/>
          <w:lang w:eastAsia="ru-RU"/>
        </w:rPr>
        <w:t>Звуковедение</w:t>
      </w:r>
      <w:proofErr w:type="spellEnd"/>
      <w:r w:rsidRPr="000A28C2">
        <w:rPr>
          <w:rFonts w:ascii="Times New Roman" w:eastAsia="Times New Roman" w:hAnsi="Times New Roman" w:cs="Times New Roman"/>
          <w:bCs/>
          <w:sz w:val="24"/>
          <w:szCs w:val="24"/>
          <w:u w:val="single"/>
          <w:lang w:eastAsia="ru-RU"/>
        </w:rPr>
        <w:t xml:space="preserve">  и  дикция.</w:t>
      </w:r>
      <w:r w:rsidRPr="000A28C2">
        <w:rPr>
          <w:rFonts w:ascii="Times New Roman" w:eastAsia="Times New Roman" w:hAnsi="Times New Roman" w:cs="Times New Roman"/>
          <w:bCs/>
          <w:sz w:val="24"/>
          <w:szCs w:val="24"/>
          <w:lang w:eastAsia="ru-RU"/>
        </w:rPr>
        <w:t xml:space="preserve"> Естественный,  свободный  звук  без  крика  и  напряжения. Преимущественно  мягкая  атака  звука. Округление  гласных,  способы  их  формирования  в  различных  регистрах  (головное  звучание).  Пение  нон  легато  и  легато.  Нюансы (</w:t>
      </w:r>
      <w:r w:rsidRPr="000A28C2">
        <w:rPr>
          <w:rFonts w:ascii="Times New Roman" w:eastAsia="Times New Roman" w:hAnsi="Times New Roman" w:cs="Times New Roman"/>
          <w:bCs/>
          <w:sz w:val="24"/>
          <w:szCs w:val="24"/>
          <w:lang w:val="en-US" w:eastAsia="ru-RU"/>
        </w:rPr>
        <w:t>mf</w:t>
      </w:r>
      <w:r w:rsidRPr="000A28C2">
        <w:rPr>
          <w:rFonts w:ascii="Times New Roman" w:eastAsia="Times New Roman" w:hAnsi="Times New Roman" w:cs="Times New Roman"/>
          <w:bCs/>
          <w:sz w:val="24"/>
          <w:szCs w:val="24"/>
          <w:lang w:eastAsia="ru-RU"/>
        </w:rPr>
        <w:t xml:space="preserve">, </w:t>
      </w:r>
      <w:r w:rsidRPr="000A28C2">
        <w:rPr>
          <w:rFonts w:ascii="Times New Roman" w:eastAsia="Times New Roman" w:hAnsi="Times New Roman" w:cs="Times New Roman"/>
          <w:bCs/>
          <w:sz w:val="24"/>
          <w:szCs w:val="24"/>
          <w:lang w:val="en-US" w:eastAsia="ru-RU"/>
        </w:rPr>
        <w:t>mp</w:t>
      </w:r>
      <w:r w:rsidRPr="000A28C2">
        <w:rPr>
          <w:rFonts w:ascii="Times New Roman" w:eastAsia="Times New Roman" w:hAnsi="Times New Roman" w:cs="Times New Roman"/>
          <w:bCs/>
          <w:sz w:val="24"/>
          <w:szCs w:val="24"/>
          <w:lang w:eastAsia="ru-RU"/>
        </w:rPr>
        <w:t xml:space="preserve">, </w:t>
      </w:r>
      <w:r w:rsidRPr="000A28C2">
        <w:rPr>
          <w:rFonts w:ascii="Times New Roman" w:eastAsia="Times New Roman" w:hAnsi="Times New Roman" w:cs="Times New Roman"/>
          <w:bCs/>
          <w:sz w:val="24"/>
          <w:szCs w:val="24"/>
          <w:lang w:val="en-US" w:eastAsia="ru-RU"/>
        </w:rPr>
        <w:t>p</w:t>
      </w:r>
      <w:r w:rsidRPr="000A28C2">
        <w:rPr>
          <w:rFonts w:ascii="Times New Roman" w:eastAsia="Times New Roman" w:hAnsi="Times New Roman" w:cs="Times New Roman"/>
          <w:bCs/>
          <w:sz w:val="24"/>
          <w:szCs w:val="24"/>
          <w:lang w:eastAsia="ru-RU"/>
        </w:rPr>
        <w:t xml:space="preserve">, </w:t>
      </w:r>
      <w:r w:rsidRPr="000A28C2">
        <w:rPr>
          <w:rFonts w:ascii="Times New Roman" w:eastAsia="Times New Roman" w:hAnsi="Times New Roman" w:cs="Times New Roman"/>
          <w:bCs/>
          <w:sz w:val="24"/>
          <w:szCs w:val="24"/>
          <w:lang w:val="en-US" w:eastAsia="ru-RU"/>
        </w:rPr>
        <w:t>f</w:t>
      </w:r>
      <w:r w:rsidRPr="000A28C2">
        <w:rPr>
          <w:rFonts w:ascii="Times New Roman" w:eastAsia="Times New Roman" w:hAnsi="Times New Roman" w:cs="Times New Roman"/>
          <w:bCs/>
          <w:sz w:val="24"/>
          <w:szCs w:val="24"/>
          <w:lang w:eastAsia="ru-RU"/>
        </w:rPr>
        <w:t>). Развитие  дикционных  навыков,  гласные  и  согласные,  их  роль  в  пении. Отнесение  согласных  внутри  слова  к  последующему  слогу.</w:t>
      </w:r>
    </w:p>
    <w:p w:rsidR="004C7FDA" w:rsidRPr="000A28C2" w:rsidRDefault="004C7FDA" w:rsidP="004C7FDA">
      <w:pPr>
        <w:spacing w:after="0" w:line="240" w:lineRule="auto"/>
        <w:jc w:val="both"/>
        <w:rPr>
          <w:rFonts w:ascii="Times New Roman" w:eastAsia="Times New Roman" w:hAnsi="Times New Roman" w:cs="Times New Roman"/>
          <w:bCs/>
          <w:sz w:val="24"/>
          <w:szCs w:val="24"/>
          <w:u w:val="single"/>
          <w:lang w:eastAsia="ru-RU"/>
        </w:rPr>
      </w:pP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u w:val="single"/>
          <w:lang w:eastAsia="ru-RU"/>
        </w:rPr>
        <w:t>Ансамбль  и  строй.</w:t>
      </w:r>
      <w:r w:rsidRPr="000A28C2">
        <w:rPr>
          <w:rFonts w:ascii="Times New Roman" w:eastAsia="Times New Roman" w:hAnsi="Times New Roman" w:cs="Times New Roman"/>
          <w:bCs/>
          <w:sz w:val="24"/>
          <w:szCs w:val="24"/>
          <w:lang w:eastAsia="ru-RU"/>
        </w:rPr>
        <w:t xml:space="preserve">  Выработка  активного  унисона (чистое  и  активное  интонирование  диатонических  ступеней),  ритмической  устойчивости  при  соотношении  простейших  длительностей (четверть,  восьмая,  половинная),  соблюдение  динамической  ровности  при  произнесении  текста. Постепенное  расширение  задач:  интонирование  в  различных  видах  мажора  и  минора,  ритмическая  устойчивость  в  более  быстрых  темпах,  с  более  сложным  ритмическим  рисунком  (шестнадцатые,  пунктирный  ритм).  Устойчивое  интонирование  одноголосного  пения  при  сложном  аккомпанементе.  Навыки  пения  канонов,  </w:t>
      </w:r>
      <w:proofErr w:type="spellStart"/>
      <w:r w:rsidRPr="000A28C2">
        <w:rPr>
          <w:rFonts w:ascii="Times New Roman" w:eastAsia="Times New Roman" w:hAnsi="Times New Roman" w:cs="Times New Roman"/>
          <w:bCs/>
          <w:sz w:val="24"/>
          <w:szCs w:val="24"/>
          <w:lang w:eastAsia="ru-RU"/>
        </w:rPr>
        <w:t>двухголосия</w:t>
      </w:r>
      <w:proofErr w:type="spellEnd"/>
      <w:r w:rsidRPr="000A28C2">
        <w:rPr>
          <w:rFonts w:ascii="Times New Roman" w:eastAsia="Times New Roman" w:hAnsi="Times New Roman" w:cs="Times New Roman"/>
          <w:bCs/>
          <w:sz w:val="24"/>
          <w:szCs w:val="24"/>
          <w:lang w:eastAsia="ru-RU"/>
        </w:rPr>
        <w:t xml:space="preserve">  с  аккомпанементом.  Пение  несложного  </w:t>
      </w:r>
      <w:proofErr w:type="spellStart"/>
      <w:r w:rsidRPr="000A28C2">
        <w:rPr>
          <w:rFonts w:ascii="Times New Roman" w:eastAsia="Times New Roman" w:hAnsi="Times New Roman" w:cs="Times New Roman"/>
          <w:bCs/>
          <w:sz w:val="24"/>
          <w:szCs w:val="24"/>
          <w:lang w:eastAsia="ru-RU"/>
        </w:rPr>
        <w:t>двухголосия</w:t>
      </w:r>
      <w:proofErr w:type="spellEnd"/>
      <w:r w:rsidRPr="000A28C2">
        <w:rPr>
          <w:rFonts w:ascii="Times New Roman" w:eastAsia="Times New Roman" w:hAnsi="Times New Roman" w:cs="Times New Roman"/>
          <w:bCs/>
          <w:sz w:val="24"/>
          <w:szCs w:val="24"/>
          <w:lang w:eastAsia="ru-RU"/>
        </w:rPr>
        <w:t xml:space="preserve">  без  сопровождения. </w:t>
      </w:r>
    </w:p>
    <w:p w:rsidR="004C7FDA" w:rsidRPr="000A28C2" w:rsidRDefault="004C7FDA" w:rsidP="004C7FDA">
      <w:pPr>
        <w:spacing w:after="0" w:line="240" w:lineRule="auto"/>
        <w:jc w:val="both"/>
        <w:rPr>
          <w:rFonts w:ascii="Times New Roman" w:eastAsia="Times New Roman" w:hAnsi="Times New Roman" w:cs="Times New Roman"/>
          <w:bCs/>
          <w:sz w:val="24"/>
          <w:szCs w:val="24"/>
          <w:lang w:eastAsia="ru-RU"/>
        </w:rPr>
      </w:pP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u w:val="single"/>
          <w:lang w:eastAsia="ru-RU"/>
        </w:rPr>
      </w:pPr>
      <w:r w:rsidRPr="000A28C2">
        <w:rPr>
          <w:rFonts w:ascii="Times New Roman" w:eastAsia="Times New Roman" w:hAnsi="Times New Roman" w:cs="Times New Roman"/>
          <w:bCs/>
          <w:sz w:val="24"/>
          <w:szCs w:val="24"/>
          <w:u w:val="single"/>
          <w:lang w:eastAsia="ru-RU"/>
        </w:rPr>
        <w:t>Работа  над  исполнительским  планом  музыкального  произведения.</w:t>
      </w:r>
      <w:r w:rsidRPr="000A28C2">
        <w:rPr>
          <w:rFonts w:ascii="Times New Roman" w:eastAsia="Times New Roman" w:hAnsi="Times New Roman" w:cs="Times New Roman"/>
          <w:bCs/>
          <w:sz w:val="24"/>
          <w:szCs w:val="24"/>
          <w:lang w:eastAsia="ru-RU"/>
        </w:rPr>
        <w:t xml:space="preserve">  разбор  изучаемого  произведения.  Общая  характеристика  содержания.  Разбор  текста  и  музыки. Средства  выразительности:  темп,  динамика,  размер. Правильная  передача  художественного  образа  произведения.  Фразировка,  подчиненная  художественному  замыслу. Логические  ударения.  Кульминация.  </w:t>
      </w:r>
    </w:p>
    <w:p w:rsidR="004C7FDA" w:rsidRPr="000A28C2" w:rsidRDefault="004C7FDA" w:rsidP="004C7FDA">
      <w:pPr>
        <w:spacing w:after="0" w:line="240" w:lineRule="auto"/>
        <w:jc w:val="both"/>
        <w:rPr>
          <w:rFonts w:ascii="Times New Roman" w:eastAsia="Times New Roman" w:hAnsi="Times New Roman" w:cs="Times New Roman"/>
          <w:bCs/>
          <w:sz w:val="24"/>
          <w:szCs w:val="24"/>
          <w:lang w:eastAsia="ru-RU"/>
        </w:rPr>
      </w:pP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u w:val="single"/>
          <w:lang w:eastAsia="ru-RU"/>
        </w:rPr>
      </w:pPr>
    </w:p>
    <w:p w:rsidR="0099498E" w:rsidRPr="000A28C2" w:rsidRDefault="0099498E" w:rsidP="0099498E">
      <w:pPr>
        <w:spacing w:after="0" w:line="240" w:lineRule="auto"/>
        <w:ind w:firstLine="720"/>
        <w:jc w:val="center"/>
        <w:rPr>
          <w:rFonts w:ascii="Times New Roman" w:eastAsia="Times New Roman" w:hAnsi="Times New Roman" w:cs="Times New Roman"/>
          <w:b/>
          <w:bCs/>
          <w:sz w:val="24"/>
          <w:szCs w:val="24"/>
          <w:lang w:eastAsia="ru-RU"/>
        </w:rPr>
      </w:pPr>
      <w:r w:rsidRPr="000A28C2">
        <w:rPr>
          <w:rFonts w:ascii="Times New Roman" w:eastAsia="Times New Roman" w:hAnsi="Times New Roman" w:cs="Times New Roman"/>
          <w:b/>
          <w:bCs/>
          <w:sz w:val="24"/>
          <w:szCs w:val="24"/>
          <w:lang w:eastAsia="ru-RU"/>
        </w:rPr>
        <w:t>Старший  хор.</w:t>
      </w:r>
    </w:p>
    <w:p w:rsidR="0099498E" w:rsidRPr="000A28C2" w:rsidRDefault="0099498E" w:rsidP="0099498E">
      <w:pPr>
        <w:spacing w:after="0" w:line="240" w:lineRule="auto"/>
        <w:ind w:firstLine="720"/>
        <w:jc w:val="center"/>
        <w:rPr>
          <w:rFonts w:ascii="Times New Roman" w:eastAsia="Times New Roman" w:hAnsi="Times New Roman" w:cs="Times New Roman"/>
          <w:b/>
          <w:bCs/>
          <w:sz w:val="24"/>
          <w:szCs w:val="24"/>
          <w:u w:val="single"/>
          <w:lang w:eastAsia="ru-RU"/>
        </w:rPr>
      </w:pPr>
    </w:p>
    <w:p w:rsidR="004C7FDA"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Включает  в  основном  учащихся  фортепианного  отдела  с </w:t>
      </w:r>
      <w:r w:rsidRPr="000A28C2">
        <w:rPr>
          <w:rFonts w:ascii="Times New Roman" w:eastAsia="Times New Roman" w:hAnsi="Times New Roman" w:cs="Times New Roman"/>
          <w:bCs/>
          <w:sz w:val="24"/>
          <w:szCs w:val="24"/>
          <w:lang w:val="en-US" w:eastAsia="ru-RU"/>
        </w:rPr>
        <w:t>V</w:t>
      </w:r>
      <w:r w:rsidRPr="000A28C2">
        <w:rPr>
          <w:rFonts w:ascii="Times New Roman" w:eastAsia="Times New Roman" w:hAnsi="Times New Roman" w:cs="Times New Roman"/>
          <w:bCs/>
          <w:sz w:val="24"/>
          <w:szCs w:val="24"/>
          <w:lang w:eastAsia="ru-RU"/>
        </w:rPr>
        <w:t xml:space="preserve">  по  </w:t>
      </w:r>
      <w:r w:rsidRPr="000A28C2">
        <w:rPr>
          <w:rFonts w:ascii="Times New Roman" w:eastAsia="Times New Roman" w:hAnsi="Times New Roman" w:cs="Times New Roman"/>
          <w:bCs/>
          <w:sz w:val="24"/>
          <w:szCs w:val="24"/>
          <w:lang w:val="en-US" w:eastAsia="ru-RU"/>
        </w:rPr>
        <w:t>IX</w:t>
      </w:r>
      <w:r w:rsidRPr="000A28C2">
        <w:rPr>
          <w:rFonts w:ascii="Times New Roman" w:eastAsia="Times New Roman" w:hAnsi="Times New Roman" w:cs="Times New Roman"/>
          <w:bCs/>
          <w:sz w:val="24"/>
          <w:szCs w:val="24"/>
          <w:lang w:eastAsia="ru-RU"/>
        </w:rPr>
        <w:t xml:space="preserve">  класс,  а  также  учащихся  других  инструментальных  отделов, которые  не  участвуют  в  ансамблях  и  оркестрах. Старший  хор  проводится  по  1,5 академических часа</w:t>
      </w:r>
      <w:r w:rsidR="004C7FDA" w:rsidRPr="000A28C2">
        <w:rPr>
          <w:rFonts w:ascii="Times New Roman" w:eastAsia="Times New Roman" w:hAnsi="Times New Roman" w:cs="Times New Roman"/>
          <w:bCs/>
          <w:sz w:val="24"/>
          <w:szCs w:val="24"/>
          <w:lang w:eastAsia="ru-RU"/>
        </w:rPr>
        <w:t>..</w:t>
      </w: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  С  этим  хором  легче  работать  в  смысле  освоения  сложного  хорового  репертуара.  Дети   быстрее  усваивают  нотный  материал,  поют   2-х,    3-х   и    4-голосные    партитуры,  произведения  </w:t>
      </w:r>
      <w:r w:rsidRPr="000A28C2">
        <w:rPr>
          <w:rFonts w:ascii="Times New Roman" w:eastAsia="Times New Roman" w:hAnsi="Times New Roman" w:cs="Times New Roman"/>
          <w:bCs/>
          <w:sz w:val="24"/>
          <w:szCs w:val="24"/>
          <w:lang w:val="en-US" w:eastAsia="ru-RU"/>
        </w:rPr>
        <w:t>a</w:t>
      </w:r>
      <w:r w:rsidRPr="000A28C2">
        <w:rPr>
          <w:rFonts w:ascii="Times New Roman" w:eastAsia="Times New Roman" w:hAnsi="Times New Roman" w:cs="Times New Roman"/>
          <w:bCs/>
          <w:sz w:val="24"/>
          <w:szCs w:val="24"/>
          <w:lang w:eastAsia="ru-RU"/>
        </w:rPr>
        <w:t xml:space="preserve">  </w:t>
      </w:r>
      <w:proofErr w:type="spellStart"/>
      <w:r w:rsidRPr="000A28C2">
        <w:rPr>
          <w:rFonts w:ascii="Times New Roman" w:eastAsia="Times New Roman" w:hAnsi="Times New Roman" w:cs="Times New Roman"/>
          <w:bCs/>
          <w:sz w:val="24"/>
          <w:szCs w:val="24"/>
          <w:lang w:val="en-US" w:eastAsia="ru-RU"/>
        </w:rPr>
        <w:t>capella</w:t>
      </w:r>
      <w:proofErr w:type="spellEnd"/>
      <w:r w:rsidRPr="000A28C2">
        <w:rPr>
          <w:rFonts w:ascii="Times New Roman" w:eastAsia="Times New Roman" w:hAnsi="Times New Roman" w:cs="Times New Roman"/>
          <w:bCs/>
          <w:sz w:val="24"/>
          <w:szCs w:val="24"/>
          <w:lang w:eastAsia="ru-RU"/>
        </w:rPr>
        <w:t xml:space="preserve">.  За  год  старший  хор  проходит  около  15  произведений,  помимо  </w:t>
      </w:r>
      <w:proofErr w:type="spellStart"/>
      <w:r w:rsidRPr="000A28C2">
        <w:rPr>
          <w:rFonts w:ascii="Times New Roman" w:eastAsia="Times New Roman" w:hAnsi="Times New Roman" w:cs="Times New Roman"/>
          <w:bCs/>
          <w:sz w:val="24"/>
          <w:szCs w:val="24"/>
          <w:lang w:eastAsia="ru-RU"/>
        </w:rPr>
        <w:t>распевок</w:t>
      </w:r>
      <w:proofErr w:type="spellEnd"/>
      <w:r w:rsidRPr="000A28C2">
        <w:rPr>
          <w:rFonts w:ascii="Times New Roman" w:eastAsia="Times New Roman" w:hAnsi="Times New Roman" w:cs="Times New Roman"/>
          <w:bCs/>
          <w:sz w:val="24"/>
          <w:szCs w:val="24"/>
          <w:lang w:eastAsia="ru-RU"/>
        </w:rPr>
        <w:t xml:space="preserve">  и  канонов.  Основная  концертная  деятельность  хора  приходится  на   </w:t>
      </w:r>
      <w:r w:rsidRPr="000A28C2">
        <w:rPr>
          <w:rFonts w:ascii="Times New Roman" w:eastAsia="Times New Roman" w:hAnsi="Times New Roman" w:cs="Times New Roman"/>
          <w:bCs/>
          <w:sz w:val="24"/>
          <w:szCs w:val="24"/>
          <w:lang w:val="en-US" w:eastAsia="ru-RU"/>
        </w:rPr>
        <w:t>II</w:t>
      </w:r>
      <w:r w:rsidRPr="000A28C2">
        <w:rPr>
          <w:rFonts w:ascii="Times New Roman" w:eastAsia="Times New Roman" w:hAnsi="Times New Roman" w:cs="Times New Roman"/>
          <w:bCs/>
          <w:sz w:val="24"/>
          <w:szCs w:val="24"/>
          <w:lang w:eastAsia="ru-RU"/>
        </w:rPr>
        <w:t xml:space="preserve">  полугодие.  Это  участие  в  шефских  концертах,  в  концертах  на  предприятиях,  в  школьных  залах. Старший  хор  поет  более  глубоким,  насыщенным  звуком,  владеет  более  длинным  дыханием,  поэтому  с  ними  можно  осваивать  наиболее  интересный  материал. Это  русская  и  зарубежная  музыка,  хоры  из  известных  опер,  произведения  современных  композиторов.</w:t>
      </w: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  старшей  группе  хора  идет  закрепление  вокально-хоровых  навыков,  полученных  в  младшей  и  средней  группах. Совершенствование  ансамбля  и  строя  в  произведениях  различного  склада,  изложения  и  с  различными  средствами  музыкальной  выразительности.  Выработка  чистой  интонации  в  2-х  и 3-голосном  пении,  более  сложные  навыки  многоголосного  пения.  Продолжается  воспитание  правильного  реагирования  на  дирижерский  жест,  сознательное  отношение  ко  всем  указаниям  дирижера,  касающихся  художественно-исполнительского  плана  </w:t>
      </w:r>
      <w:r w:rsidRPr="000A28C2">
        <w:rPr>
          <w:rFonts w:ascii="Times New Roman" w:eastAsia="Times New Roman" w:hAnsi="Times New Roman" w:cs="Times New Roman"/>
          <w:bCs/>
          <w:sz w:val="24"/>
          <w:szCs w:val="24"/>
          <w:lang w:eastAsia="ru-RU"/>
        </w:rPr>
        <w:lastRenderedPageBreak/>
        <w:t xml:space="preserve">произведения.  Когда  произведение  выучено  и  отработано,  дети  исполняют  его  с  удовольствием,  чутко  реагируя  на  жест  дирижера. </w:t>
      </w:r>
    </w:p>
    <w:p w:rsidR="00E27407" w:rsidRPr="000A28C2" w:rsidRDefault="00E27407" w:rsidP="0099498E">
      <w:pPr>
        <w:spacing w:after="0" w:line="240" w:lineRule="auto"/>
        <w:ind w:firstLine="720"/>
        <w:jc w:val="both"/>
        <w:rPr>
          <w:rFonts w:ascii="Times New Roman" w:eastAsia="Times New Roman" w:hAnsi="Times New Roman" w:cs="Times New Roman"/>
          <w:bCs/>
          <w:sz w:val="24"/>
          <w:szCs w:val="24"/>
          <w:lang w:eastAsia="ru-RU"/>
        </w:rPr>
      </w:pPr>
    </w:p>
    <w:p w:rsidR="00C825C1" w:rsidRPr="00213B6C" w:rsidRDefault="00C825C1" w:rsidP="00C825C1">
      <w:pPr>
        <w:spacing w:after="0" w:line="240" w:lineRule="auto"/>
        <w:ind w:left="1440"/>
        <w:jc w:val="center"/>
        <w:rPr>
          <w:rFonts w:ascii="Times New Roman" w:eastAsia="Times New Roman" w:hAnsi="Times New Roman" w:cs="Times New Roman"/>
          <w:b/>
          <w:bCs/>
          <w:sz w:val="24"/>
          <w:szCs w:val="24"/>
          <w:lang w:eastAsia="ru-RU"/>
        </w:rPr>
      </w:pPr>
      <w:r w:rsidRPr="00213B6C">
        <w:rPr>
          <w:rFonts w:ascii="Times New Roman" w:eastAsia="Times New Roman" w:hAnsi="Times New Roman" w:cs="Times New Roman"/>
          <w:b/>
          <w:bCs/>
          <w:sz w:val="24"/>
          <w:szCs w:val="24"/>
          <w:lang w:eastAsia="ru-RU"/>
        </w:rPr>
        <w:t>Образовательные   задачи  на  разных  этапах  обучения.</w:t>
      </w:r>
    </w:p>
    <w:p w:rsidR="00C825C1" w:rsidRPr="00213B6C" w:rsidRDefault="00C825C1" w:rsidP="00C825C1">
      <w:pPr>
        <w:spacing w:after="0" w:line="240" w:lineRule="auto"/>
        <w:jc w:val="both"/>
        <w:rPr>
          <w:rFonts w:ascii="Times New Roman" w:eastAsia="Times New Roman" w:hAnsi="Times New Roman" w:cs="Times New Roman"/>
          <w:b/>
          <w:bCs/>
          <w:sz w:val="24"/>
          <w:szCs w:val="24"/>
          <w:u w:val="single"/>
          <w:lang w:eastAsia="ru-RU"/>
        </w:rPr>
      </w:pP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u w:val="single"/>
          <w:lang w:eastAsia="ru-RU"/>
        </w:rPr>
        <w:t xml:space="preserve">Младший  хор - </w:t>
      </w:r>
      <w:r w:rsidRPr="00213B6C">
        <w:rPr>
          <w:rFonts w:ascii="Times New Roman" w:eastAsia="Times New Roman" w:hAnsi="Times New Roman" w:cs="Times New Roman"/>
          <w:bCs/>
          <w:sz w:val="24"/>
          <w:szCs w:val="24"/>
          <w:u w:val="single"/>
          <w:lang w:val="en-US" w:eastAsia="ru-RU"/>
        </w:rPr>
        <w:t>I</w:t>
      </w:r>
      <w:r w:rsidRPr="00213B6C">
        <w:rPr>
          <w:rFonts w:ascii="Times New Roman" w:eastAsia="Times New Roman" w:hAnsi="Times New Roman" w:cs="Times New Roman"/>
          <w:bCs/>
          <w:sz w:val="24"/>
          <w:szCs w:val="24"/>
          <w:u w:val="single"/>
          <w:lang w:eastAsia="ru-RU"/>
        </w:rPr>
        <w:t xml:space="preserve"> классов</w:t>
      </w:r>
      <w:r w:rsidRPr="00213B6C">
        <w:rPr>
          <w:rFonts w:ascii="Times New Roman" w:eastAsia="Times New Roman" w:hAnsi="Times New Roman" w:cs="Times New Roman"/>
          <w:bCs/>
          <w:sz w:val="24"/>
          <w:szCs w:val="24"/>
          <w:lang w:eastAsia="ru-RU"/>
        </w:rPr>
        <w:t xml:space="preserve"> </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eastAsia="ru-RU"/>
        </w:rPr>
        <w:t>Аудиторные занятия  проводятся  1  раз  в  неделю,  45  минут.</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p>
    <w:p w:rsidR="00C825C1" w:rsidRPr="00213B6C" w:rsidRDefault="00C825C1" w:rsidP="00C825C1">
      <w:pPr>
        <w:spacing w:after="0" w:line="240" w:lineRule="auto"/>
        <w:jc w:val="both"/>
        <w:rPr>
          <w:rFonts w:ascii="Times New Roman" w:eastAsia="Times New Roman" w:hAnsi="Times New Roman" w:cs="Times New Roman"/>
          <w:bCs/>
          <w:sz w:val="24"/>
          <w:szCs w:val="24"/>
          <w:u w:val="single"/>
          <w:lang w:eastAsia="ru-RU"/>
        </w:rPr>
      </w:pPr>
      <w:r w:rsidRPr="00213B6C">
        <w:rPr>
          <w:rFonts w:ascii="Times New Roman" w:eastAsia="Times New Roman" w:hAnsi="Times New Roman" w:cs="Times New Roman"/>
          <w:bCs/>
          <w:sz w:val="24"/>
          <w:szCs w:val="24"/>
          <w:u w:val="single"/>
          <w:lang w:eastAsia="ru-RU"/>
        </w:rPr>
        <w:t xml:space="preserve">Средний хор - </w:t>
      </w:r>
      <w:r w:rsidRPr="00213B6C">
        <w:rPr>
          <w:rFonts w:ascii="Times New Roman" w:eastAsia="Times New Roman" w:hAnsi="Times New Roman" w:cs="Times New Roman"/>
          <w:bCs/>
          <w:sz w:val="24"/>
          <w:szCs w:val="24"/>
          <w:u w:val="single"/>
          <w:lang w:val="en-US" w:eastAsia="ru-RU"/>
        </w:rPr>
        <w:t>II</w:t>
      </w:r>
      <w:r w:rsidRPr="00213B6C">
        <w:rPr>
          <w:rFonts w:ascii="Times New Roman" w:eastAsia="Times New Roman" w:hAnsi="Times New Roman" w:cs="Times New Roman"/>
          <w:bCs/>
          <w:sz w:val="24"/>
          <w:szCs w:val="24"/>
          <w:u w:val="single"/>
          <w:lang w:eastAsia="ru-RU"/>
        </w:rPr>
        <w:t xml:space="preserve"> – </w:t>
      </w:r>
      <w:r w:rsidRPr="00213B6C">
        <w:rPr>
          <w:rFonts w:ascii="Times New Roman" w:eastAsia="Times New Roman" w:hAnsi="Times New Roman" w:cs="Times New Roman"/>
          <w:bCs/>
          <w:sz w:val="24"/>
          <w:szCs w:val="24"/>
          <w:u w:val="single"/>
          <w:lang w:val="en-US" w:eastAsia="ru-RU"/>
        </w:rPr>
        <w:t>IV</w:t>
      </w:r>
      <w:r w:rsidRPr="00213B6C">
        <w:rPr>
          <w:rFonts w:ascii="Times New Roman" w:eastAsia="Times New Roman" w:hAnsi="Times New Roman" w:cs="Times New Roman"/>
          <w:bCs/>
          <w:sz w:val="24"/>
          <w:szCs w:val="24"/>
          <w:u w:val="single"/>
          <w:lang w:eastAsia="ru-RU"/>
        </w:rPr>
        <w:t xml:space="preserve">  классы. </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val="en-US" w:eastAsia="ru-RU"/>
        </w:rPr>
        <w:t>II</w:t>
      </w:r>
      <w:r w:rsidRPr="00213B6C">
        <w:rPr>
          <w:rFonts w:ascii="Times New Roman" w:eastAsia="Times New Roman" w:hAnsi="Times New Roman" w:cs="Times New Roman"/>
          <w:bCs/>
          <w:sz w:val="24"/>
          <w:szCs w:val="24"/>
          <w:lang w:eastAsia="ru-RU"/>
        </w:rPr>
        <w:t>-</w:t>
      </w:r>
      <w:r w:rsidRPr="00213B6C">
        <w:rPr>
          <w:rFonts w:ascii="Times New Roman" w:eastAsia="Times New Roman" w:hAnsi="Times New Roman" w:cs="Times New Roman"/>
          <w:bCs/>
          <w:sz w:val="24"/>
          <w:szCs w:val="24"/>
          <w:lang w:val="en-US" w:eastAsia="ru-RU"/>
        </w:rPr>
        <w:t>III</w:t>
      </w:r>
      <w:r w:rsidRPr="00213B6C">
        <w:rPr>
          <w:rFonts w:ascii="Times New Roman" w:eastAsia="Times New Roman" w:hAnsi="Times New Roman" w:cs="Times New Roman"/>
          <w:bCs/>
          <w:sz w:val="24"/>
          <w:szCs w:val="24"/>
          <w:lang w:eastAsia="ru-RU"/>
        </w:rPr>
        <w:t xml:space="preserve"> классы   занимаются  раз  в  неделю  по 1 часу.</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val="en-US" w:eastAsia="ru-RU"/>
        </w:rPr>
        <w:t>IV</w:t>
      </w:r>
      <w:r w:rsidRPr="00213B6C">
        <w:rPr>
          <w:rFonts w:ascii="Times New Roman" w:eastAsia="Times New Roman" w:hAnsi="Times New Roman" w:cs="Times New Roman"/>
          <w:bCs/>
          <w:sz w:val="24"/>
          <w:szCs w:val="24"/>
          <w:lang w:eastAsia="ru-RU"/>
        </w:rPr>
        <w:t xml:space="preserve"> класс занимается   1,5 часа в неделю   по  группам..</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eastAsia="ru-RU"/>
        </w:rPr>
        <w:t xml:space="preserve">Репертуар  этих  хоров – разный,  у  хора  1  класса   более  легкий,  </w:t>
      </w:r>
      <w:r w:rsidRPr="00213B6C">
        <w:rPr>
          <w:rFonts w:ascii="Times New Roman" w:eastAsia="Times New Roman" w:hAnsi="Times New Roman" w:cs="Times New Roman"/>
          <w:bCs/>
          <w:sz w:val="24"/>
          <w:szCs w:val="24"/>
          <w:lang w:val="en-US" w:eastAsia="ru-RU"/>
        </w:rPr>
        <w:t>II</w:t>
      </w:r>
      <w:r w:rsidRPr="00213B6C">
        <w:rPr>
          <w:rFonts w:ascii="Times New Roman" w:eastAsia="Times New Roman" w:hAnsi="Times New Roman" w:cs="Times New Roman"/>
          <w:bCs/>
          <w:sz w:val="24"/>
          <w:szCs w:val="24"/>
          <w:lang w:eastAsia="ru-RU"/>
        </w:rPr>
        <w:t xml:space="preserve"> – </w:t>
      </w:r>
      <w:r w:rsidRPr="00213B6C">
        <w:rPr>
          <w:rFonts w:ascii="Times New Roman" w:eastAsia="Times New Roman" w:hAnsi="Times New Roman" w:cs="Times New Roman"/>
          <w:bCs/>
          <w:sz w:val="24"/>
          <w:szCs w:val="24"/>
          <w:lang w:val="en-US" w:eastAsia="ru-RU"/>
        </w:rPr>
        <w:t>IV</w:t>
      </w:r>
      <w:r w:rsidRPr="00213B6C">
        <w:rPr>
          <w:rFonts w:ascii="Times New Roman" w:eastAsia="Times New Roman" w:hAnsi="Times New Roman" w:cs="Times New Roman"/>
          <w:bCs/>
          <w:sz w:val="24"/>
          <w:szCs w:val="24"/>
          <w:lang w:eastAsia="ru-RU"/>
        </w:rPr>
        <w:t xml:space="preserve">  классов,  более  сложные  произведения.  За  год  учащиеся  младших  хоров  проходят  от  10  до 15  произведений,  помимо  </w:t>
      </w:r>
      <w:proofErr w:type="spellStart"/>
      <w:r w:rsidRPr="00213B6C">
        <w:rPr>
          <w:rFonts w:ascii="Times New Roman" w:eastAsia="Times New Roman" w:hAnsi="Times New Roman" w:cs="Times New Roman"/>
          <w:bCs/>
          <w:sz w:val="24"/>
          <w:szCs w:val="24"/>
          <w:lang w:eastAsia="ru-RU"/>
        </w:rPr>
        <w:t>распевок</w:t>
      </w:r>
      <w:proofErr w:type="spellEnd"/>
      <w:r w:rsidRPr="00213B6C">
        <w:rPr>
          <w:rFonts w:ascii="Times New Roman" w:eastAsia="Times New Roman" w:hAnsi="Times New Roman" w:cs="Times New Roman"/>
          <w:bCs/>
          <w:sz w:val="24"/>
          <w:szCs w:val="24"/>
          <w:lang w:eastAsia="ru-RU"/>
        </w:rPr>
        <w:t xml:space="preserve">  и  канонов.</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u w:val="single"/>
          <w:lang w:eastAsia="ru-RU"/>
        </w:rPr>
        <w:t xml:space="preserve">Старший  хор  учащихся </w:t>
      </w:r>
      <w:r w:rsidRPr="00213B6C">
        <w:rPr>
          <w:rFonts w:ascii="Times New Roman" w:eastAsia="Times New Roman" w:hAnsi="Times New Roman" w:cs="Times New Roman"/>
          <w:bCs/>
          <w:sz w:val="24"/>
          <w:szCs w:val="24"/>
          <w:u w:val="single"/>
          <w:lang w:val="en-US" w:eastAsia="ru-RU"/>
        </w:rPr>
        <w:t>V</w:t>
      </w:r>
      <w:r w:rsidRPr="00213B6C">
        <w:rPr>
          <w:rFonts w:ascii="Times New Roman" w:eastAsia="Times New Roman" w:hAnsi="Times New Roman" w:cs="Times New Roman"/>
          <w:bCs/>
          <w:sz w:val="24"/>
          <w:szCs w:val="24"/>
          <w:u w:val="single"/>
          <w:lang w:eastAsia="ru-RU"/>
        </w:rPr>
        <w:t>-</w:t>
      </w:r>
      <w:r w:rsidRPr="00213B6C">
        <w:rPr>
          <w:rFonts w:ascii="Times New Roman" w:eastAsia="Times New Roman" w:hAnsi="Times New Roman" w:cs="Times New Roman"/>
          <w:bCs/>
          <w:sz w:val="24"/>
          <w:szCs w:val="24"/>
          <w:u w:val="single"/>
          <w:lang w:val="en-US" w:eastAsia="ru-RU"/>
        </w:rPr>
        <w:t>IX</w:t>
      </w:r>
      <w:r w:rsidRPr="00213B6C">
        <w:rPr>
          <w:rFonts w:ascii="Times New Roman" w:eastAsia="Times New Roman" w:hAnsi="Times New Roman" w:cs="Times New Roman"/>
          <w:bCs/>
          <w:sz w:val="24"/>
          <w:szCs w:val="24"/>
          <w:u w:val="single"/>
          <w:lang w:eastAsia="ru-RU"/>
        </w:rPr>
        <w:t xml:space="preserve">  классов</w:t>
      </w:r>
      <w:r w:rsidRPr="00213B6C">
        <w:rPr>
          <w:rFonts w:ascii="Times New Roman" w:eastAsia="Times New Roman" w:hAnsi="Times New Roman" w:cs="Times New Roman"/>
          <w:bCs/>
          <w:sz w:val="24"/>
          <w:szCs w:val="24"/>
          <w:lang w:eastAsia="ru-RU"/>
        </w:rPr>
        <w:t xml:space="preserve"> – самый  многочисленный  по  составу.  Дети  уже  овладели  первоначальными  вокально-хоровыми  навыками,  с  ними  интересно  работать  с  профессиональной  точки  зрения.  Они  восприимчивы  к  любой новой  информации,  в  овладении  и  использовании  своего  певческого  голоса,  в  освоении  более  сложного  хорового  репертуара  (от  русской  и  зарубежной  классики  до  современных  композиторов).  Они  исполняют  2-х и   3-голосные  произведения,  хоры  </w:t>
      </w:r>
      <w:r w:rsidRPr="00213B6C">
        <w:rPr>
          <w:rFonts w:ascii="Times New Roman" w:eastAsia="Times New Roman" w:hAnsi="Times New Roman" w:cs="Times New Roman"/>
          <w:bCs/>
          <w:sz w:val="24"/>
          <w:szCs w:val="24"/>
          <w:lang w:val="en-US" w:eastAsia="ru-RU"/>
        </w:rPr>
        <w:t>a</w:t>
      </w:r>
      <w:r w:rsidRPr="00213B6C">
        <w:rPr>
          <w:rFonts w:ascii="Times New Roman" w:eastAsia="Times New Roman" w:hAnsi="Times New Roman" w:cs="Times New Roman"/>
          <w:bCs/>
          <w:sz w:val="24"/>
          <w:szCs w:val="24"/>
          <w:lang w:eastAsia="ru-RU"/>
        </w:rPr>
        <w:t xml:space="preserve">  </w:t>
      </w:r>
      <w:proofErr w:type="spellStart"/>
      <w:r w:rsidRPr="00213B6C">
        <w:rPr>
          <w:rFonts w:ascii="Times New Roman" w:eastAsia="Times New Roman" w:hAnsi="Times New Roman" w:cs="Times New Roman"/>
          <w:bCs/>
          <w:sz w:val="24"/>
          <w:szCs w:val="24"/>
          <w:lang w:val="en-US" w:eastAsia="ru-RU"/>
        </w:rPr>
        <w:t>capella</w:t>
      </w:r>
      <w:proofErr w:type="spellEnd"/>
      <w:r w:rsidRPr="00213B6C">
        <w:rPr>
          <w:rFonts w:ascii="Times New Roman" w:eastAsia="Times New Roman" w:hAnsi="Times New Roman" w:cs="Times New Roman"/>
          <w:bCs/>
          <w:sz w:val="24"/>
          <w:szCs w:val="24"/>
          <w:lang w:eastAsia="ru-RU"/>
        </w:rPr>
        <w:t>.  Основная  концертная  деятельность  осуществляется  именно  этим  составом  хора.</w:t>
      </w:r>
    </w:p>
    <w:p w:rsidR="00C825C1" w:rsidRPr="00213B6C" w:rsidRDefault="00C825C1" w:rsidP="00C825C1">
      <w:pPr>
        <w:spacing w:after="0" w:line="240" w:lineRule="auto"/>
        <w:ind w:firstLine="720"/>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eastAsia="ru-RU"/>
        </w:rPr>
        <w:t xml:space="preserve">  Хор регулярно  участвует  в  фестивале  «Гатчинская  радуга»,  на  котором  был  награжден  дипломами  и  грамотой.  Коллектив  выступает  в  таких  залах,  как  камерный  зал  Капеллы,  зал  на  Мойке,  12,  в  Николаевском  зале,  а  также  в залах   других  ДМШ  и  ДШИ, Союз композиторов, В малом зале консерватории.</w:t>
      </w:r>
    </w:p>
    <w:p w:rsidR="00C825C1" w:rsidRPr="00AF2A98" w:rsidRDefault="00C825C1" w:rsidP="00C825C1">
      <w:pPr>
        <w:spacing w:after="0" w:line="240" w:lineRule="auto"/>
        <w:jc w:val="both"/>
        <w:rPr>
          <w:rFonts w:ascii="Times New Roman" w:eastAsia="Times New Roman" w:hAnsi="Times New Roman" w:cs="Times New Roman"/>
          <w:bCs/>
          <w:szCs w:val="20"/>
          <w:lang w:eastAsia="ru-RU"/>
        </w:rPr>
      </w:pPr>
    </w:p>
    <w:p w:rsidR="007A69D2" w:rsidRPr="007A69D2" w:rsidRDefault="007A69D2" w:rsidP="007A69D2">
      <w:pPr>
        <w:widowControl w:val="0"/>
        <w:tabs>
          <w:tab w:val="left" w:pos="145"/>
        </w:tabs>
        <w:spacing w:after="0" w:line="605" w:lineRule="exact"/>
        <w:ind w:left="20"/>
        <w:jc w:val="center"/>
        <w:rPr>
          <w:rFonts w:ascii="Times New Roman" w:eastAsia="Times New Roman" w:hAnsi="Times New Roman" w:cs="Times New Roman"/>
          <w:b/>
          <w:iCs/>
          <w:color w:val="000000"/>
          <w:sz w:val="24"/>
          <w:szCs w:val="24"/>
          <w:lang w:eastAsia="ru-RU"/>
        </w:rPr>
      </w:pPr>
      <w:r w:rsidRPr="007A69D2">
        <w:rPr>
          <w:rFonts w:ascii="Times New Roman" w:eastAsia="Times New Roman" w:hAnsi="Times New Roman" w:cs="Times New Roman"/>
          <w:b/>
          <w:iCs/>
          <w:color w:val="000000"/>
          <w:sz w:val="24"/>
          <w:szCs w:val="24"/>
          <w:lang w:eastAsia="ru-RU"/>
        </w:rPr>
        <w:t>Рекомендации по организации самостоятельной работы обучающихся;</w:t>
      </w:r>
    </w:p>
    <w:p w:rsidR="00E27407" w:rsidRPr="000A28C2" w:rsidRDefault="00E27407" w:rsidP="00E27407">
      <w:pPr>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 xml:space="preserve">Большое значение для творческого коллектива имеет выступление на сцене,  признание, успех у публики .Преподаватель с особой тщательностью следит и руководит за внеаудиторной работой учащихся, направляет, советует, рекомендует слушать и анализирует с учениками прослушанные записи исполнителей. </w:t>
      </w:r>
    </w:p>
    <w:p w:rsidR="00E27407" w:rsidRPr="000A28C2" w:rsidRDefault="00E27407" w:rsidP="00E27407">
      <w:pPr>
        <w:spacing w:after="0"/>
        <w:jc w:val="both"/>
        <w:rPr>
          <w:rFonts w:ascii="Times New Roman" w:hAnsi="Times New Roman" w:cs="Times New Roman"/>
          <w:sz w:val="24"/>
          <w:szCs w:val="24"/>
        </w:rPr>
      </w:pPr>
      <w:r w:rsidRPr="000A28C2">
        <w:rPr>
          <w:rFonts w:ascii="Times New Roman" w:hAnsi="Times New Roman" w:cs="Times New Roman"/>
          <w:sz w:val="24"/>
          <w:szCs w:val="24"/>
        </w:rPr>
        <w:t xml:space="preserve">  Все домашние задания записываются в дневник каждого учащегося, а также проставляются оценки по результатам работы и контрольных прослушиваний.</w:t>
      </w:r>
    </w:p>
    <w:p w:rsidR="00E27407" w:rsidRPr="000A28C2" w:rsidRDefault="00E27407" w:rsidP="00E2740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Культурно-просветительской деятельностью школы предусмотрено выступление лучших творческих коллективов, которые проявляют желание выступать  на п</w:t>
      </w:r>
      <w:r w:rsidR="007A69D2">
        <w:rPr>
          <w:rFonts w:ascii="Times New Roman" w:eastAsia="Times New Roman" w:hAnsi="Times New Roman" w:cs="Times New Roman"/>
          <w:sz w:val="24"/>
          <w:szCs w:val="24"/>
          <w:lang w:eastAsia="ru-RU"/>
        </w:rPr>
        <w:t>ублике, в концертах проводимых ш</w:t>
      </w:r>
      <w:r w:rsidRPr="000A28C2">
        <w:rPr>
          <w:rFonts w:ascii="Times New Roman" w:eastAsia="Times New Roman" w:hAnsi="Times New Roman" w:cs="Times New Roman"/>
          <w:sz w:val="24"/>
          <w:szCs w:val="24"/>
          <w:lang w:eastAsia="ru-RU"/>
        </w:rPr>
        <w:t>колой:</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Концерт для дошкольников,</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Концерт для родителей,</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Учебный концерт,</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Отчетный концерт отдела,</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Отчетный концерт школы,</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Абонементные концерты школы  в филиале библиотеки №2  им. А.С.Пушкина</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Концерт для ветеранов,</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Концерт -  встреча с творческими деятелями,</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Концерт класса преподавателя.</w:t>
      </w:r>
    </w:p>
    <w:p w:rsidR="00E27407" w:rsidRPr="000A28C2" w:rsidRDefault="00E27407" w:rsidP="00E2740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А также</w:t>
      </w:r>
      <w:r w:rsidRPr="000A28C2">
        <w:rPr>
          <w:rFonts w:ascii="Times New Roman" w:eastAsia="Times New Roman" w:hAnsi="Times New Roman" w:cs="Times New Roman"/>
          <w:sz w:val="24"/>
          <w:szCs w:val="24"/>
          <w:lang w:val="en-US" w:eastAsia="ru-RU"/>
        </w:rPr>
        <w:t>:</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 xml:space="preserve">Показательное выступления на семинарах Городской методической секции   </w:t>
      </w:r>
      <w:r w:rsidRPr="000A28C2">
        <w:rPr>
          <w:rFonts w:ascii="Times New Roman" w:eastAsia="Times New Roman" w:hAnsi="Times New Roman" w:cs="Times New Roman"/>
          <w:sz w:val="24"/>
          <w:szCs w:val="24"/>
          <w:lang w:eastAsia="ru-RU"/>
        </w:rPr>
        <w:lastRenderedPageBreak/>
        <w:t>преподавателей  хоровых дисциплин,</w:t>
      </w:r>
    </w:p>
    <w:p w:rsidR="000A28C2" w:rsidRPr="007A69D2" w:rsidRDefault="00E27407" w:rsidP="000A28C2">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Участие в фестивалях, конкурсах.</w:t>
      </w:r>
    </w:p>
    <w:p w:rsidR="007A69D2" w:rsidRPr="000A28C2" w:rsidRDefault="007A69D2" w:rsidP="007A69D2">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p>
    <w:p w:rsidR="00F700C3" w:rsidRPr="00F700C3" w:rsidRDefault="00F700C3" w:rsidP="00F700C3">
      <w:pPr>
        <w:pStyle w:val="a5"/>
        <w:numPr>
          <w:ilvl w:val="0"/>
          <w:numId w:val="24"/>
        </w:numPr>
        <w:spacing w:after="0" w:line="360" w:lineRule="auto"/>
        <w:jc w:val="both"/>
        <w:rPr>
          <w:rFonts w:ascii="Times New Roman" w:eastAsia="Times New Roman" w:hAnsi="Times New Roman" w:cs="Times New Roman"/>
          <w:b/>
          <w:bCs/>
          <w:sz w:val="28"/>
          <w:szCs w:val="28"/>
          <w:lang w:eastAsia="ru-RU"/>
        </w:rPr>
      </w:pPr>
      <w:r w:rsidRPr="00F700C3">
        <w:rPr>
          <w:rFonts w:ascii="Times New Roman" w:eastAsia="Times New Roman" w:hAnsi="Times New Roman" w:cs="Times New Roman"/>
          <w:b/>
          <w:bCs/>
          <w:sz w:val="28"/>
          <w:szCs w:val="28"/>
          <w:lang w:eastAsia="ru-RU"/>
        </w:rPr>
        <w:t>Списки рекомендуемой нотной и методической литературы</w:t>
      </w:r>
    </w:p>
    <w:p w:rsidR="00F700C3" w:rsidRPr="00F700C3" w:rsidRDefault="007A69D2" w:rsidP="00F700C3">
      <w:pPr>
        <w:pStyle w:val="a5"/>
        <w:spacing w:after="0" w:line="360" w:lineRule="auto"/>
        <w:ind w:left="144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 </w:t>
      </w:r>
      <w:r w:rsidR="00F700C3" w:rsidRPr="00F700C3">
        <w:rPr>
          <w:rFonts w:ascii="Times New Roman" w:eastAsia="Times New Roman" w:hAnsi="Times New Roman" w:cs="Times New Roman"/>
          <w:bCs/>
          <w:sz w:val="24"/>
          <w:szCs w:val="24"/>
          <w:lang w:eastAsia="ru-RU"/>
        </w:rPr>
        <w:t>Список рекомендуемой методической литературы</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«Работа  с  детским  хором» (Методические  рекомендации,  ленинградский  областной  научно-методический  центр), Ленинград, 1984</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Л. Шалыгина, «Работа  с  самодеятельным  хоровым  коллективом», М. Музыка, 1983</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Л. Кулаковский, «О  русском  народном  многоголосии», </w:t>
      </w:r>
      <w:proofErr w:type="spellStart"/>
      <w:r w:rsidRPr="00F700C3">
        <w:rPr>
          <w:rFonts w:ascii="Times New Roman" w:eastAsia="Times New Roman" w:hAnsi="Times New Roman" w:cs="Times New Roman"/>
          <w:bCs/>
          <w:sz w:val="24"/>
          <w:szCs w:val="24"/>
          <w:lang w:eastAsia="ru-RU"/>
        </w:rPr>
        <w:t>Музгиз</w:t>
      </w:r>
      <w:proofErr w:type="spellEnd"/>
      <w:r w:rsidRPr="00F700C3">
        <w:rPr>
          <w:rFonts w:ascii="Times New Roman" w:eastAsia="Times New Roman" w:hAnsi="Times New Roman" w:cs="Times New Roman"/>
          <w:bCs/>
          <w:sz w:val="24"/>
          <w:szCs w:val="24"/>
          <w:lang w:eastAsia="ru-RU"/>
        </w:rPr>
        <w:t>, 1951</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«Репертуар  детских  и  юношеских  хоров», выпуск  6 – 11, М. «Советский  композитор»,  1976 – 1981</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Н.В. Романовский,  «Проблемы  хорового  строя», (автореферат  диссертации), Л. 1969</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Б. Асафьев, «О  хоровом  искусстве», Л. 1980</w:t>
      </w:r>
    </w:p>
    <w:p w:rsidR="00CE381E" w:rsidRPr="007A69D2" w:rsidRDefault="00F700C3" w:rsidP="00F700C3">
      <w:pPr>
        <w:pStyle w:val="a5"/>
        <w:numPr>
          <w:ilvl w:val="0"/>
          <w:numId w:val="23"/>
        </w:numPr>
        <w:spacing w:after="0" w:line="240" w:lineRule="auto"/>
        <w:jc w:val="center"/>
        <w:rPr>
          <w:rFonts w:ascii="Times New Roman" w:eastAsia="Times New Roman" w:hAnsi="Times New Roman" w:cs="Times New Roman"/>
          <w:b/>
          <w:bCs/>
          <w:szCs w:val="20"/>
          <w:lang w:eastAsia="ru-RU"/>
        </w:rPr>
      </w:pPr>
      <w:r w:rsidRPr="00F700C3">
        <w:rPr>
          <w:rFonts w:ascii="Times New Roman" w:eastAsia="Times New Roman" w:hAnsi="Times New Roman" w:cs="Times New Roman"/>
          <w:b/>
          <w:bCs/>
          <w:sz w:val="24"/>
          <w:szCs w:val="24"/>
          <w:u w:val="single"/>
          <w:lang w:eastAsia="ru-RU"/>
        </w:rPr>
        <w:t>Список рекомендуемых нотных сборников</w:t>
      </w:r>
    </w:p>
    <w:p w:rsidR="007A69D2" w:rsidRPr="00F700C3" w:rsidRDefault="007A69D2" w:rsidP="00F700C3">
      <w:pPr>
        <w:pStyle w:val="a5"/>
        <w:numPr>
          <w:ilvl w:val="0"/>
          <w:numId w:val="23"/>
        </w:numPr>
        <w:spacing w:after="0" w:line="240" w:lineRule="auto"/>
        <w:jc w:val="center"/>
        <w:rPr>
          <w:rFonts w:ascii="Times New Roman" w:eastAsia="Times New Roman" w:hAnsi="Times New Roman" w:cs="Times New Roman"/>
          <w:b/>
          <w:bCs/>
          <w:szCs w:val="20"/>
          <w:lang w:eastAsia="ru-RU"/>
        </w:rPr>
      </w:pP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-В.Фадеев  «Про собак и кошек»  МФ  </w:t>
      </w:r>
      <w:proofErr w:type="spellStart"/>
      <w:r w:rsidRPr="000A28C2">
        <w:rPr>
          <w:rFonts w:ascii="Times New Roman" w:eastAsia="Times New Roman" w:hAnsi="Times New Roman" w:cs="Times New Roman"/>
          <w:bCs/>
          <w:sz w:val="24"/>
          <w:szCs w:val="24"/>
          <w:lang w:eastAsia="ru-RU"/>
        </w:rPr>
        <w:t>С-Пб</w:t>
      </w:r>
      <w:proofErr w:type="spellEnd"/>
      <w:r w:rsidRPr="000A28C2">
        <w:rPr>
          <w:rFonts w:ascii="Times New Roman" w:eastAsia="Times New Roman" w:hAnsi="Times New Roman" w:cs="Times New Roman"/>
          <w:bCs/>
          <w:sz w:val="24"/>
          <w:szCs w:val="24"/>
          <w:lang w:eastAsia="ru-RU"/>
        </w:rPr>
        <w:t xml:space="preserve">  2005 г.</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-Волков,  «Гори,  гори  ясно.  Песни  для  детей» М. Музыка, 1970</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Гусельки</w:t>
      </w:r>
      <w:proofErr w:type="spellEnd"/>
      <w:r w:rsidRPr="000A28C2">
        <w:rPr>
          <w:rFonts w:ascii="Times New Roman" w:eastAsia="Times New Roman" w:hAnsi="Times New Roman" w:cs="Times New Roman"/>
          <w:bCs/>
          <w:sz w:val="24"/>
          <w:szCs w:val="24"/>
          <w:lang w:eastAsia="ru-RU"/>
        </w:rPr>
        <w:t>» -Песни  на  стихи  для  детей  младшего  школьного  возраста.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«Композиторы-классики – детям»,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-А. Петров, «5  веселых  песен  для  детей», М. Музыка, 1973</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-«100  канонов  для  детского  хора», сост. </w:t>
      </w:r>
      <w:proofErr w:type="spellStart"/>
      <w:r w:rsidRPr="000A28C2">
        <w:rPr>
          <w:rFonts w:ascii="Times New Roman" w:eastAsia="Times New Roman" w:hAnsi="Times New Roman" w:cs="Times New Roman"/>
          <w:bCs/>
          <w:sz w:val="24"/>
          <w:szCs w:val="24"/>
          <w:lang w:eastAsia="ru-RU"/>
        </w:rPr>
        <w:t>Абелян</w:t>
      </w:r>
      <w:proofErr w:type="spellEnd"/>
      <w:r w:rsidRPr="000A28C2">
        <w:rPr>
          <w:rFonts w:ascii="Times New Roman" w:eastAsia="Times New Roman" w:hAnsi="Times New Roman" w:cs="Times New Roman"/>
          <w:bCs/>
          <w:sz w:val="24"/>
          <w:szCs w:val="24"/>
          <w:lang w:eastAsia="ru-RU"/>
        </w:rPr>
        <w:t>, В. Попов.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-Ю. </w:t>
      </w:r>
      <w:proofErr w:type="spellStart"/>
      <w:r w:rsidRPr="000A28C2">
        <w:rPr>
          <w:rFonts w:ascii="Times New Roman" w:eastAsia="Times New Roman" w:hAnsi="Times New Roman" w:cs="Times New Roman"/>
          <w:bCs/>
          <w:sz w:val="24"/>
          <w:szCs w:val="24"/>
          <w:lang w:eastAsia="ru-RU"/>
        </w:rPr>
        <w:t>Чичков</w:t>
      </w:r>
      <w:proofErr w:type="spellEnd"/>
      <w:r w:rsidRPr="000A28C2">
        <w:rPr>
          <w:rFonts w:ascii="Times New Roman" w:eastAsia="Times New Roman" w:hAnsi="Times New Roman" w:cs="Times New Roman"/>
          <w:bCs/>
          <w:sz w:val="24"/>
          <w:szCs w:val="24"/>
          <w:lang w:eastAsia="ru-RU"/>
        </w:rPr>
        <w:t>,  «Солнечные  маршруты»,  М. Музыка, 1972</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-А. Островский, «Чьи  песни  ты  поешь?»,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 </w:t>
      </w:r>
      <w:proofErr w:type="spellStart"/>
      <w:r w:rsidRPr="000A28C2">
        <w:rPr>
          <w:rFonts w:ascii="Times New Roman" w:eastAsia="Times New Roman" w:hAnsi="Times New Roman" w:cs="Times New Roman"/>
          <w:bCs/>
          <w:sz w:val="24"/>
          <w:szCs w:val="24"/>
          <w:lang w:eastAsia="ru-RU"/>
        </w:rPr>
        <w:t>Шаинский</w:t>
      </w:r>
      <w:proofErr w:type="spellEnd"/>
      <w:r w:rsidRPr="000A28C2">
        <w:rPr>
          <w:rFonts w:ascii="Times New Roman" w:eastAsia="Times New Roman" w:hAnsi="Times New Roman" w:cs="Times New Roman"/>
          <w:bCs/>
          <w:sz w:val="24"/>
          <w:szCs w:val="24"/>
          <w:lang w:eastAsia="ru-RU"/>
        </w:rPr>
        <w:t>, «Будет  песенка», М. Музыка, 1976</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Чебурашка</w:t>
      </w:r>
      <w:proofErr w:type="spellEnd"/>
      <w:r w:rsidRPr="000A28C2">
        <w:rPr>
          <w:rFonts w:ascii="Times New Roman" w:eastAsia="Times New Roman" w:hAnsi="Times New Roman" w:cs="Times New Roman"/>
          <w:bCs/>
          <w:sz w:val="24"/>
          <w:szCs w:val="24"/>
          <w:lang w:eastAsia="ru-RU"/>
        </w:rPr>
        <w:t>» - песни  и  музыка  к  м/</w:t>
      </w:r>
      <w:proofErr w:type="spellStart"/>
      <w:r w:rsidRPr="000A28C2">
        <w:rPr>
          <w:rFonts w:ascii="Times New Roman" w:eastAsia="Times New Roman" w:hAnsi="Times New Roman" w:cs="Times New Roman"/>
          <w:bCs/>
          <w:sz w:val="24"/>
          <w:szCs w:val="24"/>
          <w:lang w:eastAsia="ru-RU"/>
        </w:rPr>
        <w:t>ф</w:t>
      </w:r>
      <w:proofErr w:type="spellEnd"/>
      <w:r w:rsidRPr="000A28C2">
        <w:rPr>
          <w:rFonts w:ascii="Times New Roman" w:eastAsia="Times New Roman" w:hAnsi="Times New Roman" w:cs="Times New Roman"/>
          <w:bCs/>
          <w:sz w:val="24"/>
          <w:szCs w:val="24"/>
          <w:lang w:eastAsia="ru-RU"/>
        </w:rPr>
        <w:t>, выпуск 3М. Музыка, 1982</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-«А  мы  просо  сеяли», русские  нар.  игры,  хороводы, выпуск 3, М. Музыка, 1981</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-«Гусята», зарубежные  песни, М. </w:t>
      </w:r>
      <w:proofErr w:type="spellStart"/>
      <w:r w:rsidRPr="000A28C2">
        <w:rPr>
          <w:rFonts w:ascii="Times New Roman" w:eastAsia="Times New Roman" w:hAnsi="Times New Roman" w:cs="Times New Roman"/>
          <w:bCs/>
          <w:sz w:val="24"/>
          <w:szCs w:val="24"/>
          <w:lang w:eastAsia="ru-RU"/>
        </w:rPr>
        <w:t>Музгиз</w:t>
      </w:r>
      <w:proofErr w:type="spellEnd"/>
      <w:r w:rsidRPr="000A28C2">
        <w:rPr>
          <w:rFonts w:ascii="Times New Roman" w:eastAsia="Times New Roman" w:hAnsi="Times New Roman" w:cs="Times New Roman"/>
          <w:bCs/>
          <w:sz w:val="24"/>
          <w:szCs w:val="24"/>
          <w:lang w:eastAsia="ru-RU"/>
        </w:rPr>
        <w:t>, 1959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-Я. </w:t>
      </w:r>
      <w:proofErr w:type="spellStart"/>
      <w:r w:rsidRPr="000A28C2">
        <w:rPr>
          <w:rFonts w:ascii="Times New Roman" w:eastAsia="Times New Roman" w:hAnsi="Times New Roman" w:cs="Times New Roman"/>
          <w:bCs/>
          <w:sz w:val="24"/>
          <w:szCs w:val="24"/>
          <w:lang w:eastAsia="ru-RU"/>
        </w:rPr>
        <w:t>Дубравин</w:t>
      </w:r>
      <w:proofErr w:type="spellEnd"/>
      <w:r w:rsidRPr="000A28C2">
        <w:rPr>
          <w:rFonts w:ascii="Times New Roman" w:eastAsia="Times New Roman" w:hAnsi="Times New Roman" w:cs="Times New Roman"/>
          <w:bCs/>
          <w:sz w:val="24"/>
          <w:szCs w:val="24"/>
          <w:lang w:eastAsia="ru-RU"/>
        </w:rPr>
        <w:t>, «Капельки», М. Музыка, 1981Н. Добровольская, «Распевания  для  детского  хора»,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-«Песни  для  детского  хора» , сост. Соколов, М. </w:t>
      </w:r>
      <w:proofErr w:type="spellStart"/>
      <w:r w:rsidRPr="000A28C2">
        <w:rPr>
          <w:rFonts w:ascii="Times New Roman" w:eastAsia="Times New Roman" w:hAnsi="Times New Roman" w:cs="Times New Roman"/>
          <w:bCs/>
          <w:sz w:val="24"/>
          <w:szCs w:val="24"/>
          <w:lang w:eastAsia="ru-RU"/>
        </w:rPr>
        <w:t>Музгиз</w:t>
      </w:r>
      <w:proofErr w:type="spellEnd"/>
      <w:r w:rsidRPr="000A28C2">
        <w:rPr>
          <w:rFonts w:ascii="Times New Roman" w:eastAsia="Times New Roman" w:hAnsi="Times New Roman" w:cs="Times New Roman"/>
          <w:bCs/>
          <w:sz w:val="24"/>
          <w:szCs w:val="24"/>
          <w:lang w:eastAsia="ru-RU"/>
        </w:rPr>
        <w:t>, 1964</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Жаворонушки</w:t>
      </w:r>
      <w:proofErr w:type="spellEnd"/>
      <w:r w:rsidRPr="000A28C2">
        <w:rPr>
          <w:rFonts w:ascii="Times New Roman" w:eastAsia="Times New Roman" w:hAnsi="Times New Roman" w:cs="Times New Roman"/>
          <w:bCs/>
          <w:sz w:val="24"/>
          <w:szCs w:val="24"/>
          <w:lang w:eastAsia="ru-RU"/>
        </w:rPr>
        <w:t>», М., изд</w:t>
      </w:r>
      <w:r w:rsidRPr="000A28C2">
        <w:rPr>
          <w:rFonts w:ascii="Times New Roman" w:eastAsia="Times New Roman" w:hAnsi="Times New Roman" w:cs="Times New Roman"/>
          <w:sz w:val="24"/>
          <w:szCs w:val="24"/>
          <w:lang w:eastAsia="ru-RU"/>
        </w:rPr>
        <w:t xml:space="preserve">. </w:t>
      </w:r>
      <w:r w:rsidRPr="000A28C2">
        <w:rPr>
          <w:rFonts w:ascii="Times New Roman" w:eastAsia="Times New Roman" w:hAnsi="Times New Roman" w:cs="Times New Roman"/>
          <w:bCs/>
          <w:sz w:val="24"/>
          <w:szCs w:val="24"/>
          <w:lang w:eastAsia="ru-RU"/>
        </w:rPr>
        <w:t xml:space="preserve"> «Советский  композитор», 1977</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-«Веселый  ветер», М. Музыка, 1982 г.</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-«Детский  хор», М. Музыка, 1982</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-«Поет,  поет  соловушка»,  русские  нар.  песни  для  детей   мл.  возраста, М. Музыка, 1975</w:t>
      </w:r>
    </w:p>
    <w:p w:rsidR="00CE381E" w:rsidRPr="000A28C2" w:rsidRDefault="00CE381E" w:rsidP="000A28C2">
      <w:pPr>
        <w:pStyle w:val="a5"/>
        <w:keepNext/>
        <w:numPr>
          <w:ilvl w:val="0"/>
          <w:numId w:val="14"/>
        </w:numPr>
        <w:spacing w:after="0"/>
        <w:jc w:val="both"/>
        <w:outlineLvl w:val="5"/>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-Г. Портнов, «Смешные  и  добрые  песни», изд.  «Северный  олень», СП б,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Чаривна</w:t>
      </w:r>
      <w:proofErr w:type="spellEnd"/>
      <w:r w:rsidRPr="000A28C2">
        <w:rPr>
          <w:rFonts w:ascii="Times New Roman" w:eastAsia="Times New Roman" w:hAnsi="Times New Roman" w:cs="Times New Roman"/>
          <w:bCs/>
          <w:sz w:val="24"/>
          <w:szCs w:val="24"/>
          <w:lang w:eastAsia="ru-RU"/>
        </w:rPr>
        <w:t xml:space="preserve">  скрипка»,  изд.</w:t>
      </w:r>
      <w:r w:rsidRPr="000A28C2">
        <w:rPr>
          <w:rFonts w:ascii="Times New Roman" w:eastAsia="Times New Roman" w:hAnsi="Times New Roman" w:cs="Times New Roman"/>
          <w:sz w:val="24"/>
          <w:szCs w:val="24"/>
          <w:lang w:eastAsia="ru-RU"/>
        </w:rPr>
        <w:t xml:space="preserve"> </w:t>
      </w: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Музична</w:t>
      </w:r>
      <w:proofErr w:type="spellEnd"/>
      <w:r w:rsidRPr="000A28C2">
        <w:rPr>
          <w:rFonts w:ascii="Times New Roman" w:eastAsia="Times New Roman" w:hAnsi="Times New Roman" w:cs="Times New Roman"/>
          <w:bCs/>
          <w:sz w:val="24"/>
          <w:szCs w:val="24"/>
          <w:lang w:eastAsia="ru-RU"/>
        </w:rPr>
        <w:t xml:space="preserve"> Украина», выпуск 2, 1984</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 Попов, П. </w:t>
      </w:r>
      <w:proofErr w:type="spellStart"/>
      <w:r w:rsidRPr="000A28C2">
        <w:rPr>
          <w:rFonts w:ascii="Times New Roman" w:eastAsia="Times New Roman" w:hAnsi="Times New Roman" w:cs="Times New Roman"/>
          <w:bCs/>
          <w:sz w:val="24"/>
          <w:szCs w:val="24"/>
          <w:lang w:eastAsia="ru-RU"/>
        </w:rPr>
        <w:t>Халабузарь</w:t>
      </w:r>
      <w:proofErr w:type="spellEnd"/>
      <w:r w:rsidRPr="000A28C2">
        <w:rPr>
          <w:rFonts w:ascii="Times New Roman" w:eastAsia="Times New Roman" w:hAnsi="Times New Roman" w:cs="Times New Roman"/>
          <w:bCs/>
          <w:sz w:val="24"/>
          <w:szCs w:val="24"/>
          <w:lang w:eastAsia="ru-RU"/>
        </w:rPr>
        <w:t xml:space="preserve">,  «Хоровой  класс»,  пособие  для  муз.  школ, изд. «Сов. Композитор», 1988 </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lastRenderedPageBreak/>
        <w:t xml:space="preserve">-«Антология  советской  детской  песни», </w:t>
      </w:r>
      <w:proofErr w:type="spellStart"/>
      <w:r w:rsidRPr="000A28C2">
        <w:rPr>
          <w:rFonts w:ascii="Times New Roman" w:eastAsia="Times New Roman" w:hAnsi="Times New Roman" w:cs="Times New Roman"/>
          <w:bCs/>
          <w:sz w:val="24"/>
          <w:szCs w:val="24"/>
          <w:lang w:eastAsia="ru-RU"/>
        </w:rPr>
        <w:t>вып</w:t>
      </w:r>
      <w:proofErr w:type="spellEnd"/>
      <w:r w:rsidRPr="000A28C2">
        <w:rPr>
          <w:rFonts w:ascii="Times New Roman" w:eastAsia="Times New Roman" w:hAnsi="Times New Roman" w:cs="Times New Roman"/>
          <w:bCs/>
          <w:sz w:val="24"/>
          <w:szCs w:val="24"/>
          <w:lang w:eastAsia="ru-RU"/>
        </w:rPr>
        <w:t>. 3, М. Музыка,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-Я. </w:t>
      </w:r>
      <w:proofErr w:type="spellStart"/>
      <w:r w:rsidRPr="000A28C2">
        <w:rPr>
          <w:rFonts w:ascii="Times New Roman" w:eastAsia="Times New Roman" w:hAnsi="Times New Roman" w:cs="Times New Roman"/>
          <w:bCs/>
          <w:sz w:val="24"/>
          <w:szCs w:val="24"/>
          <w:lang w:eastAsia="ru-RU"/>
        </w:rPr>
        <w:t>Дубравин</w:t>
      </w:r>
      <w:proofErr w:type="spellEnd"/>
      <w:r w:rsidRPr="000A28C2">
        <w:rPr>
          <w:rFonts w:ascii="Times New Roman" w:eastAsia="Times New Roman" w:hAnsi="Times New Roman" w:cs="Times New Roman"/>
          <w:bCs/>
          <w:sz w:val="24"/>
          <w:szCs w:val="24"/>
          <w:lang w:eastAsia="ru-RU"/>
        </w:rPr>
        <w:t>, «Песни  героев  любимых  книг», М. Музыка,1978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-Ю. </w:t>
      </w:r>
      <w:proofErr w:type="spellStart"/>
      <w:r w:rsidRPr="000A28C2">
        <w:rPr>
          <w:rFonts w:ascii="Times New Roman" w:eastAsia="Times New Roman" w:hAnsi="Times New Roman" w:cs="Times New Roman"/>
          <w:bCs/>
          <w:sz w:val="24"/>
          <w:szCs w:val="24"/>
          <w:lang w:eastAsia="ru-RU"/>
        </w:rPr>
        <w:t>Комальков</w:t>
      </w:r>
      <w:proofErr w:type="spellEnd"/>
      <w:r w:rsidRPr="000A28C2">
        <w:rPr>
          <w:rFonts w:ascii="Times New Roman" w:eastAsia="Times New Roman" w:hAnsi="Times New Roman" w:cs="Times New Roman"/>
          <w:bCs/>
          <w:sz w:val="24"/>
          <w:szCs w:val="24"/>
          <w:lang w:eastAsia="ru-RU"/>
        </w:rPr>
        <w:t>, Э. Соболева, «</w:t>
      </w:r>
      <w:proofErr w:type="spellStart"/>
      <w:r w:rsidRPr="000A28C2">
        <w:rPr>
          <w:rFonts w:ascii="Times New Roman" w:eastAsia="Times New Roman" w:hAnsi="Times New Roman" w:cs="Times New Roman"/>
          <w:bCs/>
          <w:sz w:val="24"/>
          <w:szCs w:val="24"/>
          <w:lang w:eastAsia="ru-RU"/>
        </w:rPr>
        <w:t>Потешки</w:t>
      </w:r>
      <w:proofErr w:type="spellEnd"/>
      <w:r w:rsidRPr="000A28C2">
        <w:rPr>
          <w:rFonts w:ascii="Times New Roman" w:eastAsia="Times New Roman" w:hAnsi="Times New Roman" w:cs="Times New Roman"/>
          <w:bCs/>
          <w:sz w:val="24"/>
          <w:szCs w:val="24"/>
          <w:lang w:eastAsia="ru-RU"/>
        </w:rPr>
        <w:t xml:space="preserve">  и  забавы», изд. «Сов. Композитор»,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-«Земля  детей», М. Музыка, 1987</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-«Что  услышал  композитор», сост. Тихая, </w:t>
      </w:r>
      <w:proofErr w:type="spellStart"/>
      <w:r w:rsidRPr="000A28C2">
        <w:rPr>
          <w:rFonts w:ascii="Times New Roman" w:eastAsia="Times New Roman" w:hAnsi="Times New Roman" w:cs="Times New Roman"/>
          <w:bCs/>
          <w:sz w:val="24"/>
          <w:szCs w:val="24"/>
          <w:lang w:eastAsia="ru-RU"/>
        </w:rPr>
        <w:t>вып</w:t>
      </w:r>
      <w:proofErr w:type="spellEnd"/>
      <w:r w:rsidRPr="000A28C2">
        <w:rPr>
          <w:rFonts w:ascii="Times New Roman" w:eastAsia="Times New Roman" w:hAnsi="Times New Roman" w:cs="Times New Roman"/>
          <w:bCs/>
          <w:sz w:val="24"/>
          <w:szCs w:val="24"/>
          <w:lang w:eastAsia="ru-RU"/>
        </w:rPr>
        <w:t>. 2, №, 4, изд.  «Сов. Композитор»,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-Я. </w:t>
      </w:r>
      <w:proofErr w:type="spellStart"/>
      <w:r w:rsidRPr="000A28C2">
        <w:rPr>
          <w:rFonts w:ascii="Times New Roman" w:eastAsia="Times New Roman" w:hAnsi="Times New Roman" w:cs="Times New Roman"/>
          <w:bCs/>
          <w:sz w:val="24"/>
          <w:szCs w:val="24"/>
          <w:lang w:eastAsia="ru-RU"/>
        </w:rPr>
        <w:t>Дубравин</w:t>
      </w:r>
      <w:proofErr w:type="spellEnd"/>
      <w:r w:rsidRPr="000A28C2">
        <w:rPr>
          <w:rFonts w:ascii="Times New Roman" w:eastAsia="Times New Roman" w:hAnsi="Times New Roman" w:cs="Times New Roman"/>
          <w:bCs/>
          <w:sz w:val="24"/>
          <w:szCs w:val="24"/>
          <w:lang w:eastAsia="ru-RU"/>
        </w:rPr>
        <w:t>,  «Огромный  дом»,  изд. «Композитор», СПб, 1998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-«И.О. Дунаевский  и  его  песни»,  М. Музыка,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-Е. </w:t>
      </w:r>
      <w:proofErr w:type="spellStart"/>
      <w:r w:rsidRPr="000A28C2">
        <w:rPr>
          <w:rFonts w:ascii="Times New Roman" w:eastAsia="Times New Roman" w:hAnsi="Times New Roman" w:cs="Times New Roman"/>
          <w:bCs/>
          <w:sz w:val="24"/>
          <w:szCs w:val="24"/>
          <w:lang w:eastAsia="ru-RU"/>
        </w:rPr>
        <w:t>Крылатов</w:t>
      </w:r>
      <w:proofErr w:type="spellEnd"/>
      <w:r w:rsidRPr="000A28C2">
        <w:rPr>
          <w:rFonts w:ascii="Times New Roman" w:eastAsia="Times New Roman" w:hAnsi="Times New Roman" w:cs="Times New Roman"/>
          <w:bCs/>
          <w:sz w:val="24"/>
          <w:szCs w:val="24"/>
          <w:lang w:eastAsia="ru-RU"/>
        </w:rPr>
        <w:t>, «Прекрасное  далеко», М. изд. «Сов. Композитор», 1989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-Ж. </w:t>
      </w:r>
      <w:proofErr w:type="spellStart"/>
      <w:r w:rsidRPr="000A28C2">
        <w:rPr>
          <w:rFonts w:ascii="Times New Roman" w:eastAsia="Times New Roman" w:hAnsi="Times New Roman" w:cs="Times New Roman"/>
          <w:bCs/>
          <w:sz w:val="24"/>
          <w:szCs w:val="24"/>
          <w:lang w:eastAsia="ru-RU"/>
        </w:rPr>
        <w:t>Металлиди</w:t>
      </w:r>
      <w:proofErr w:type="spellEnd"/>
      <w:r w:rsidRPr="000A28C2">
        <w:rPr>
          <w:rFonts w:ascii="Times New Roman" w:eastAsia="Times New Roman" w:hAnsi="Times New Roman" w:cs="Times New Roman"/>
          <w:bCs/>
          <w:sz w:val="24"/>
          <w:szCs w:val="24"/>
          <w:lang w:eastAsia="ru-RU"/>
        </w:rPr>
        <w:t>,  песни  для  детского  хора «Про  луну  и  апельсины», изд. «Композитор», СПб, 1997</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-«Малыши  поют  классику», вып.1, зарубежная  музыка, изд. «Композитор», 1998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-И Беленькая, С. Ильинская, «Музыкальная  копилка», изд. «Союз  художников», 1999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А.Плешак</w:t>
      </w:r>
      <w:proofErr w:type="spellEnd"/>
      <w:r w:rsidRPr="000A28C2">
        <w:rPr>
          <w:rFonts w:ascii="Times New Roman" w:eastAsia="Times New Roman" w:hAnsi="Times New Roman" w:cs="Times New Roman"/>
          <w:bCs/>
          <w:sz w:val="24"/>
          <w:szCs w:val="24"/>
          <w:lang w:eastAsia="ru-RU"/>
        </w:rPr>
        <w:t xml:space="preserve">  «День рождения»  </w:t>
      </w:r>
      <w:proofErr w:type="spellStart"/>
      <w:r w:rsidRPr="000A28C2">
        <w:rPr>
          <w:rFonts w:ascii="Times New Roman" w:eastAsia="Times New Roman" w:hAnsi="Times New Roman" w:cs="Times New Roman"/>
          <w:bCs/>
          <w:sz w:val="24"/>
          <w:szCs w:val="24"/>
          <w:lang w:eastAsia="ru-RU"/>
        </w:rPr>
        <w:t>изд</w:t>
      </w:r>
      <w:proofErr w:type="spellEnd"/>
      <w:r w:rsidRPr="000A28C2">
        <w:rPr>
          <w:rFonts w:ascii="Times New Roman" w:eastAsia="Times New Roman" w:hAnsi="Times New Roman" w:cs="Times New Roman"/>
          <w:bCs/>
          <w:sz w:val="24"/>
          <w:szCs w:val="24"/>
          <w:lang w:eastAsia="ru-RU"/>
        </w:rPr>
        <w:t xml:space="preserve">  «Композитор»  2004 </w:t>
      </w:r>
    </w:p>
    <w:p w:rsidR="00742C01" w:rsidRPr="00AF2A98" w:rsidRDefault="00742C01" w:rsidP="00742C01">
      <w:pPr>
        <w:spacing w:after="0"/>
        <w:jc w:val="both"/>
        <w:rPr>
          <w:rFonts w:ascii="Times New Roman" w:eastAsia="Times New Roman" w:hAnsi="Times New Roman" w:cs="Times New Roman"/>
          <w:bCs/>
          <w:szCs w:val="20"/>
          <w:lang w:eastAsia="ru-RU"/>
        </w:rPr>
      </w:pPr>
    </w:p>
    <w:p w:rsidR="00DF4DBB" w:rsidRDefault="00DF4DBB"/>
    <w:sectPr w:rsidR="00DF4DBB" w:rsidSect="007E24F8">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814" w:rsidRDefault="00F85814" w:rsidP="00E27407">
      <w:pPr>
        <w:spacing w:after="0" w:line="240" w:lineRule="auto"/>
      </w:pPr>
      <w:r>
        <w:separator/>
      </w:r>
    </w:p>
  </w:endnote>
  <w:endnote w:type="continuationSeparator" w:id="0">
    <w:p w:rsidR="00F85814" w:rsidRDefault="00F85814" w:rsidP="00E274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80801"/>
      <w:docPartObj>
        <w:docPartGallery w:val="Page Numbers (Bottom of Page)"/>
        <w:docPartUnique/>
      </w:docPartObj>
    </w:sdtPr>
    <w:sdtContent>
      <w:p w:rsidR="00F85814" w:rsidRDefault="008B3DFB">
        <w:pPr>
          <w:pStyle w:val="a9"/>
          <w:jc w:val="right"/>
        </w:pPr>
        <w:fldSimple w:instr=" PAGE   \* MERGEFORMAT ">
          <w:r w:rsidR="00C50295">
            <w:rPr>
              <w:noProof/>
            </w:rPr>
            <w:t>2</w:t>
          </w:r>
        </w:fldSimple>
      </w:p>
    </w:sdtContent>
  </w:sdt>
  <w:p w:rsidR="00F85814" w:rsidRDefault="00F8581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814" w:rsidRDefault="00F85814" w:rsidP="00E27407">
      <w:pPr>
        <w:spacing w:after="0" w:line="240" w:lineRule="auto"/>
      </w:pPr>
      <w:r>
        <w:separator/>
      </w:r>
    </w:p>
  </w:footnote>
  <w:footnote w:type="continuationSeparator" w:id="0">
    <w:p w:rsidR="00F85814" w:rsidRDefault="00F85814" w:rsidP="00E274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A3556FE"/>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CD45101"/>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4272B14"/>
    <w:multiLevelType w:val="multilevel"/>
    <w:tmpl w:val="F9BE910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5586871"/>
    <w:multiLevelType w:val="multilevel"/>
    <w:tmpl w:val="F9BE910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9974575"/>
    <w:multiLevelType w:val="hybridMultilevel"/>
    <w:tmpl w:val="7E4A71E0"/>
    <w:lvl w:ilvl="0" w:tplc="5FA83C80">
      <w:start w:val="1"/>
      <w:numFmt w:val="decimal"/>
      <w:lvlText w:val="%1."/>
      <w:lvlJc w:val="left"/>
      <w:pPr>
        <w:tabs>
          <w:tab w:val="num" w:pos="1050"/>
        </w:tabs>
        <w:ind w:left="1050" w:hanging="105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33A4542B"/>
    <w:multiLevelType w:val="multilevel"/>
    <w:tmpl w:val="8C2AC71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0269A0"/>
    <w:multiLevelType w:val="hybridMultilevel"/>
    <w:tmpl w:val="3F3647BC"/>
    <w:lvl w:ilvl="0" w:tplc="FCE20EE2">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4372F4"/>
    <w:multiLevelType w:val="hybridMultilevel"/>
    <w:tmpl w:val="97C60BE8"/>
    <w:lvl w:ilvl="0" w:tplc="B8146EF8">
      <w:start w:val="4"/>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44727CE4"/>
    <w:multiLevelType w:val="hybridMultilevel"/>
    <w:tmpl w:val="6C70A4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5505662"/>
    <w:multiLevelType w:val="multilevel"/>
    <w:tmpl w:val="657468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D737B75"/>
    <w:multiLevelType w:val="multilevel"/>
    <w:tmpl w:val="117AF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E243D0"/>
    <w:multiLevelType w:val="hybridMultilevel"/>
    <w:tmpl w:val="8E9A4384"/>
    <w:lvl w:ilvl="0" w:tplc="6EEA62C4">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4796E7E"/>
    <w:multiLevelType w:val="multilevel"/>
    <w:tmpl w:val="6276D0B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4FC0BE3"/>
    <w:multiLevelType w:val="multilevel"/>
    <w:tmpl w:val="7E9835D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B9063FB"/>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5CD06EE0"/>
    <w:multiLevelType w:val="hybridMultilevel"/>
    <w:tmpl w:val="1C82FDC6"/>
    <w:lvl w:ilvl="0" w:tplc="3C724D9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5D8A2F25"/>
    <w:multiLevelType w:val="hybridMultilevel"/>
    <w:tmpl w:val="7E4A71E0"/>
    <w:lvl w:ilvl="0" w:tplc="5FA83C80">
      <w:start w:val="1"/>
      <w:numFmt w:val="decimal"/>
      <w:lvlText w:val="%1."/>
      <w:lvlJc w:val="left"/>
      <w:pPr>
        <w:tabs>
          <w:tab w:val="num" w:pos="1050"/>
        </w:tabs>
        <w:ind w:left="1050" w:hanging="105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5E5E7EC9"/>
    <w:multiLevelType w:val="hybridMultilevel"/>
    <w:tmpl w:val="9A8E9FC2"/>
    <w:lvl w:ilvl="0" w:tplc="644412B8">
      <w:start w:val="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Marlett" w:hAnsi="Marlett"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Marlett" w:hAnsi="Marlett"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Marlett" w:hAnsi="Marlett" w:hint="default"/>
      </w:rPr>
    </w:lvl>
  </w:abstractNum>
  <w:abstractNum w:abstractNumId="20">
    <w:nsid w:val="5FC00AED"/>
    <w:multiLevelType w:val="hybridMultilevel"/>
    <w:tmpl w:val="C9AC3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68754E"/>
    <w:multiLevelType w:val="hybridMultilevel"/>
    <w:tmpl w:val="F5FEC44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6D814C62"/>
    <w:multiLevelType w:val="multilevel"/>
    <w:tmpl w:val="02F0186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F501A1E"/>
    <w:multiLevelType w:val="multilevel"/>
    <w:tmpl w:val="4ADC6B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B427019"/>
    <w:multiLevelType w:val="hybridMultilevel"/>
    <w:tmpl w:val="148C81C4"/>
    <w:lvl w:ilvl="0" w:tplc="D4F69E4A">
      <w:start w:val="2"/>
      <w:numFmt w:val="upperRoman"/>
      <w:lvlText w:val="%1."/>
      <w:lvlJc w:val="left"/>
      <w:pPr>
        <w:tabs>
          <w:tab w:val="num" w:pos="1440"/>
        </w:tabs>
        <w:ind w:left="1440" w:hanging="7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
  </w:num>
  <w:num w:numId="2">
    <w:abstractNumId w:val="2"/>
  </w:num>
  <w:num w:numId="3">
    <w:abstractNumId w:val="17"/>
  </w:num>
  <w:num w:numId="4">
    <w:abstractNumId w:val="24"/>
  </w:num>
  <w:num w:numId="5">
    <w:abstractNumId w:val="19"/>
  </w:num>
  <w:num w:numId="6">
    <w:abstractNumId w:val="6"/>
  </w:num>
  <w:num w:numId="7">
    <w:abstractNumId w:val="10"/>
  </w:num>
  <w:num w:numId="8">
    <w:abstractNumId w:val="18"/>
  </w:num>
  <w:num w:numId="9">
    <w:abstractNumId w:val="16"/>
  </w:num>
  <w:num w:numId="10">
    <w:abstractNumId w:val="13"/>
  </w:num>
  <w:num w:numId="11">
    <w:abstractNumId w:val="3"/>
  </w:num>
  <w:num w:numId="12">
    <w:abstractNumId w:val="8"/>
  </w:num>
  <w:num w:numId="13">
    <w:abstractNumId w:val="0"/>
    <w:lvlOverride w:ilvl="0">
      <w:lvl w:ilvl="0">
        <w:start w:val="65535"/>
        <w:numFmt w:val="bullet"/>
        <w:lvlText w:val="-"/>
        <w:legacy w:legacy="1" w:legacySpace="0" w:legacyIndent="149"/>
        <w:lvlJc w:val="left"/>
        <w:rPr>
          <w:rFonts w:ascii="Arial" w:hAnsi="Arial" w:cs="Arial" w:hint="default"/>
        </w:rPr>
      </w:lvl>
    </w:lvlOverride>
  </w:num>
  <w:num w:numId="14">
    <w:abstractNumId w:val="20"/>
  </w:num>
  <w:num w:numId="15">
    <w:abstractNumId w:val="14"/>
  </w:num>
  <w:num w:numId="16">
    <w:abstractNumId w:val="11"/>
  </w:num>
  <w:num w:numId="17">
    <w:abstractNumId w:val="5"/>
  </w:num>
  <w:num w:numId="18">
    <w:abstractNumId w:val="4"/>
  </w:num>
  <w:num w:numId="19">
    <w:abstractNumId w:val="23"/>
  </w:num>
  <w:num w:numId="20">
    <w:abstractNumId w:val="15"/>
  </w:num>
  <w:num w:numId="21">
    <w:abstractNumId w:val="22"/>
  </w:num>
  <w:num w:numId="22">
    <w:abstractNumId w:val="12"/>
  </w:num>
  <w:num w:numId="23">
    <w:abstractNumId w:val="7"/>
  </w:num>
  <w:num w:numId="24">
    <w:abstractNumId w:val="9"/>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A0E07"/>
    <w:rsid w:val="000111CC"/>
    <w:rsid w:val="000827B8"/>
    <w:rsid w:val="000A28C2"/>
    <w:rsid w:val="000C1821"/>
    <w:rsid w:val="000C3DBE"/>
    <w:rsid w:val="000F1A89"/>
    <w:rsid w:val="00117136"/>
    <w:rsid w:val="00147E41"/>
    <w:rsid w:val="0015547C"/>
    <w:rsid w:val="001F34C1"/>
    <w:rsid w:val="00211259"/>
    <w:rsid w:val="00213B6C"/>
    <w:rsid w:val="002448B2"/>
    <w:rsid w:val="004C7FDA"/>
    <w:rsid w:val="005307E0"/>
    <w:rsid w:val="006400AA"/>
    <w:rsid w:val="00661C61"/>
    <w:rsid w:val="00672370"/>
    <w:rsid w:val="00694F95"/>
    <w:rsid w:val="006B3086"/>
    <w:rsid w:val="00742C01"/>
    <w:rsid w:val="00743EE2"/>
    <w:rsid w:val="007A69D2"/>
    <w:rsid w:val="007E24F8"/>
    <w:rsid w:val="00883933"/>
    <w:rsid w:val="008B3DFB"/>
    <w:rsid w:val="008D3E8C"/>
    <w:rsid w:val="0092062C"/>
    <w:rsid w:val="00973515"/>
    <w:rsid w:val="0099498E"/>
    <w:rsid w:val="009B07F3"/>
    <w:rsid w:val="009D23C2"/>
    <w:rsid w:val="00A4777B"/>
    <w:rsid w:val="00A72C5B"/>
    <w:rsid w:val="00AF2A98"/>
    <w:rsid w:val="00B35B79"/>
    <w:rsid w:val="00B5696E"/>
    <w:rsid w:val="00B910F2"/>
    <w:rsid w:val="00C10798"/>
    <w:rsid w:val="00C30F0F"/>
    <w:rsid w:val="00C50295"/>
    <w:rsid w:val="00C72F8F"/>
    <w:rsid w:val="00C75B3F"/>
    <w:rsid w:val="00C825C1"/>
    <w:rsid w:val="00CB1E64"/>
    <w:rsid w:val="00CE381E"/>
    <w:rsid w:val="00DA0E07"/>
    <w:rsid w:val="00DF4DBB"/>
    <w:rsid w:val="00E0379C"/>
    <w:rsid w:val="00E27407"/>
    <w:rsid w:val="00E33490"/>
    <w:rsid w:val="00E5063C"/>
    <w:rsid w:val="00EB29BB"/>
    <w:rsid w:val="00EB3996"/>
    <w:rsid w:val="00ED6025"/>
    <w:rsid w:val="00F3310D"/>
    <w:rsid w:val="00F700C3"/>
    <w:rsid w:val="00F85814"/>
    <w:rsid w:val="00FF57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933"/>
  </w:style>
  <w:style w:type="paragraph" w:styleId="2">
    <w:name w:val="heading 2"/>
    <w:basedOn w:val="a"/>
    <w:next w:val="a"/>
    <w:link w:val="20"/>
    <w:qFormat/>
    <w:rsid w:val="00A72C5B"/>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4">
    <w:name w:val="heading 4"/>
    <w:basedOn w:val="a"/>
    <w:next w:val="a"/>
    <w:link w:val="40"/>
    <w:uiPriority w:val="9"/>
    <w:semiHidden/>
    <w:unhideWhenUsed/>
    <w:qFormat/>
    <w:rsid w:val="00AF2A9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F2A9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F2A9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72C5B"/>
    <w:rPr>
      <w:rFonts w:ascii="Arial" w:eastAsia="Times New Roman" w:hAnsi="Arial" w:cs="Arial"/>
      <w:b/>
      <w:bCs/>
      <w:i/>
      <w:iCs/>
      <w:sz w:val="28"/>
      <w:szCs w:val="28"/>
      <w:lang w:eastAsia="ar-SA"/>
    </w:rPr>
  </w:style>
  <w:style w:type="paragraph" w:styleId="a3">
    <w:name w:val="Balloon Text"/>
    <w:basedOn w:val="a"/>
    <w:link w:val="a4"/>
    <w:uiPriority w:val="99"/>
    <w:semiHidden/>
    <w:unhideWhenUsed/>
    <w:rsid w:val="00A72C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2C5B"/>
    <w:rPr>
      <w:rFonts w:ascii="Tahoma" w:hAnsi="Tahoma" w:cs="Tahoma"/>
      <w:sz w:val="16"/>
      <w:szCs w:val="16"/>
    </w:rPr>
  </w:style>
  <w:style w:type="character" w:customStyle="1" w:styleId="40">
    <w:name w:val="Заголовок 4 Знак"/>
    <w:basedOn w:val="a0"/>
    <w:link w:val="4"/>
    <w:uiPriority w:val="9"/>
    <w:semiHidden/>
    <w:rsid w:val="00AF2A9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F2A9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F2A98"/>
    <w:rPr>
      <w:rFonts w:asciiTheme="majorHAnsi" w:eastAsiaTheme="majorEastAsia" w:hAnsiTheme="majorHAnsi" w:cstheme="majorBidi"/>
      <w:i/>
      <w:iCs/>
      <w:color w:val="243F60" w:themeColor="accent1" w:themeShade="7F"/>
    </w:rPr>
  </w:style>
  <w:style w:type="paragraph" w:styleId="a5">
    <w:name w:val="List Paragraph"/>
    <w:basedOn w:val="a"/>
    <w:uiPriority w:val="34"/>
    <w:qFormat/>
    <w:rsid w:val="00CE381E"/>
    <w:pPr>
      <w:ind w:left="720"/>
      <w:contextualSpacing/>
    </w:pPr>
  </w:style>
  <w:style w:type="paragraph" w:customStyle="1" w:styleId="Default">
    <w:name w:val="Default"/>
    <w:rsid w:val="00FF57C1"/>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213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E274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7407"/>
  </w:style>
  <w:style w:type="paragraph" w:styleId="a9">
    <w:name w:val="footer"/>
    <w:basedOn w:val="a"/>
    <w:link w:val="aa"/>
    <w:uiPriority w:val="99"/>
    <w:unhideWhenUsed/>
    <w:rsid w:val="00E274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7407"/>
  </w:style>
  <w:style w:type="character" w:customStyle="1" w:styleId="ab">
    <w:name w:val="Основной текст_"/>
    <w:basedOn w:val="a0"/>
    <w:link w:val="3"/>
    <w:rsid w:val="002448B2"/>
    <w:rPr>
      <w:rFonts w:ascii="Times New Roman" w:eastAsia="Times New Roman" w:hAnsi="Times New Roman" w:cs="Times New Roman"/>
      <w:sz w:val="27"/>
      <w:szCs w:val="27"/>
      <w:shd w:val="clear" w:color="auto" w:fill="FFFFFF"/>
    </w:rPr>
  </w:style>
  <w:style w:type="paragraph" w:customStyle="1" w:styleId="3">
    <w:name w:val="Основной текст3"/>
    <w:basedOn w:val="a"/>
    <w:link w:val="ab"/>
    <w:rsid w:val="002448B2"/>
    <w:pPr>
      <w:widowControl w:val="0"/>
      <w:shd w:val="clear" w:color="auto" w:fill="FFFFFF"/>
      <w:spacing w:after="2220" w:line="322" w:lineRule="exact"/>
      <w:jc w:val="center"/>
    </w:pPr>
    <w:rPr>
      <w:rFonts w:ascii="Times New Roman" w:eastAsia="Times New Roman" w:hAnsi="Times New Roman" w:cs="Times New Roman"/>
      <w:sz w:val="27"/>
      <w:szCs w:val="27"/>
    </w:rPr>
  </w:style>
  <w:style w:type="character" w:customStyle="1" w:styleId="21">
    <w:name w:val="Заголовок №2_"/>
    <w:basedOn w:val="a0"/>
    <w:link w:val="22"/>
    <w:rsid w:val="009D23C2"/>
    <w:rPr>
      <w:rFonts w:ascii="Times New Roman" w:eastAsia="Times New Roman" w:hAnsi="Times New Roman" w:cs="Times New Roman"/>
      <w:sz w:val="27"/>
      <w:szCs w:val="27"/>
      <w:shd w:val="clear" w:color="auto" w:fill="FFFFFF"/>
    </w:rPr>
  </w:style>
  <w:style w:type="paragraph" w:customStyle="1" w:styleId="22">
    <w:name w:val="Заголовок №2"/>
    <w:basedOn w:val="a"/>
    <w:link w:val="21"/>
    <w:rsid w:val="009D23C2"/>
    <w:pPr>
      <w:widowControl w:val="0"/>
      <w:shd w:val="clear" w:color="auto" w:fill="FFFFFF"/>
      <w:spacing w:after="360" w:line="0" w:lineRule="atLeast"/>
      <w:jc w:val="center"/>
      <w:outlineLvl w:val="1"/>
    </w:pPr>
    <w:rPr>
      <w:rFonts w:ascii="Times New Roman" w:eastAsia="Times New Roman" w:hAnsi="Times New Roman" w:cs="Times New Roman"/>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A72C5B"/>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4">
    <w:name w:val="heading 4"/>
    <w:basedOn w:val="a"/>
    <w:next w:val="a"/>
    <w:link w:val="40"/>
    <w:uiPriority w:val="9"/>
    <w:semiHidden/>
    <w:unhideWhenUsed/>
    <w:qFormat/>
    <w:rsid w:val="00AF2A9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F2A9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F2A9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72C5B"/>
    <w:rPr>
      <w:rFonts w:ascii="Arial" w:eastAsia="Times New Roman" w:hAnsi="Arial" w:cs="Arial"/>
      <w:b/>
      <w:bCs/>
      <w:i/>
      <w:iCs/>
      <w:sz w:val="28"/>
      <w:szCs w:val="28"/>
      <w:lang w:eastAsia="ar-SA"/>
    </w:rPr>
  </w:style>
  <w:style w:type="paragraph" w:styleId="a3">
    <w:name w:val="Balloon Text"/>
    <w:basedOn w:val="a"/>
    <w:link w:val="a4"/>
    <w:uiPriority w:val="99"/>
    <w:semiHidden/>
    <w:unhideWhenUsed/>
    <w:rsid w:val="00A72C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2C5B"/>
    <w:rPr>
      <w:rFonts w:ascii="Tahoma" w:hAnsi="Tahoma" w:cs="Tahoma"/>
      <w:sz w:val="16"/>
      <w:szCs w:val="16"/>
    </w:rPr>
  </w:style>
  <w:style w:type="character" w:customStyle="1" w:styleId="40">
    <w:name w:val="Заголовок 4 Знак"/>
    <w:basedOn w:val="a0"/>
    <w:link w:val="4"/>
    <w:uiPriority w:val="9"/>
    <w:semiHidden/>
    <w:rsid w:val="00AF2A9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F2A9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F2A98"/>
    <w:rPr>
      <w:rFonts w:asciiTheme="majorHAnsi" w:eastAsiaTheme="majorEastAsia" w:hAnsiTheme="majorHAnsi" w:cstheme="majorBidi"/>
      <w:i/>
      <w:iCs/>
      <w:color w:val="243F60" w:themeColor="accent1" w:themeShade="7F"/>
    </w:rPr>
  </w:style>
  <w:style w:type="paragraph" w:styleId="a5">
    <w:name w:val="List Paragraph"/>
    <w:basedOn w:val="a"/>
    <w:uiPriority w:val="34"/>
    <w:qFormat/>
    <w:rsid w:val="00CE381E"/>
    <w:pPr>
      <w:ind w:left="720"/>
      <w:contextualSpacing/>
    </w:pPr>
  </w:style>
  <w:style w:type="paragraph" w:customStyle="1" w:styleId="Default">
    <w:name w:val="Default"/>
    <w:rsid w:val="00FF57C1"/>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213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E274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7407"/>
  </w:style>
  <w:style w:type="paragraph" w:styleId="a9">
    <w:name w:val="footer"/>
    <w:basedOn w:val="a"/>
    <w:link w:val="aa"/>
    <w:uiPriority w:val="99"/>
    <w:unhideWhenUsed/>
    <w:rsid w:val="00E274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7407"/>
  </w:style>
</w:styles>
</file>

<file path=word/webSettings.xml><?xml version="1.0" encoding="utf-8"?>
<w:webSettings xmlns:r="http://schemas.openxmlformats.org/officeDocument/2006/relationships" xmlns:w="http://schemas.openxmlformats.org/wordprocessingml/2006/main">
  <w:divs>
    <w:div w:id="187191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TotalTime>
  <Pages>23</Pages>
  <Words>6521</Words>
  <Characters>37171</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21</cp:revision>
  <cp:lastPrinted>2013-06-24T12:52:00Z</cp:lastPrinted>
  <dcterms:created xsi:type="dcterms:W3CDTF">2012-07-20T21:34:00Z</dcterms:created>
  <dcterms:modified xsi:type="dcterms:W3CDTF">2020-09-04T12:01:00Z</dcterms:modified>
</cp:coreProperties>
</file>