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031" w:rsidRPr="00533031" w:rsidRDefault="0024763B" w:rsidP="0024763B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0911"/>
            <wp:effectExtent l="1905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0911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031" w:rsidRPr="00533031" w:rsidRDefault="00533031" w:rsidP="00533031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33031" w:rsidRPr="00533031" w:rsidRDefault="00533031" w:rsidP="00533031">
      <w:pPr>
        <w:widowControl w:val="0"/>
        <w:tabs>
          <w:tab w:val="left" w:pos="631"/>
          <w:tab w:val="left" w:leader="dot" w:pos="10206"/>
        </w:tabs>
        <w:spacing w:after="0" w:line="216" w:lineRule="exact"/>
        <w:ind w:left="440" w:right="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3031" w:rsidRPr="00533031" w:rsidRDefault="00533031" w:rsidP="00533031">
      <w:pPr>
        <w:widowControl w:val="0"/>
        <w:tabs>
          <w:tab w:val="left" w:pos="631"/>
          <w:tab w:val="left" w:leader="dot" w:pos="10206"/>
        </w:tabs>
        <w:spacing w:after="0" w:line="216" w:lineRule="exact"/>
        <w:ind w:left="440" w:right="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3031" w:rsidRPr="00533031" w:rsidRDefault="00533031" w:rsidP="00533031">
      <w:pPr>
        <w:widowControl w:val="0"/>
        <w:tabs>
          <w:tab w:val="left" w:pos="631"/>
          <w:tab w:val="left" w:leader="dot" w:pos="10206"/>
        </w:tabs>
        <w:spacing w:after="0" w:line="216" w:lineRule="exact"/>
        <w:ind w:left="440" w:right="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2393" w:rsidRDefault="00B82393" w:rsidP="00362C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2393" w:rsidRDefault="00B82393" w:rsidP="00362C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2393" w:rsidRDefault="0094615B" w:rsidP="00362C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128759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393" w:rsidRDefault="00B82393" w:rsidP="00362C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Структура программы учебного предмета</w:t>
      </w: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 Пояснительная записка</w:t>
      </w: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Характеристика учебного предмета, его место и роль в образовательном процессе;</w:t>
      </w: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Срок реализации учебного предмета;</w:t>
      </w: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Объем учебного времени, предусмотренный учебным планом образовательного</w:t>
      </w: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учреждения на реализацию учебного предмета;</w:t>
      </w: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Форма проведения учебных аудиторных занятий;</w:t>
      </w: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Цели и задачи учебного предмета;</w:t>
      </w: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Обоснование структуры программы учебного предмета;</w:t>
      </w: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Методы обучения;</w:t>
      </w: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Описание материально-технических условий реализации учебного предмета;</w:t>
      </w: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 Содержание учебного предмета</w:t>
      </w: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Сведения о затратах учебного времени;</w:t>
      </w: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Требования по годам (этапам) обучения;</w:t>
      </w: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Требования к уровню подготовки обучающихся</w:t>
      </w: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IV. Формы и методы контроля, система оценок</w:t>
      </w: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Аттестация: цели, виды, форма, содержание;</w:t>
      </w: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Критерии оценки;</w:t>
      </w: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V. Методическое обеспечение учебного процесса</w:t>
      </w: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Методические рекомендации педагогическим работникам;</w:t>
      </w: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Рекомендации по организации самостоятельной работы обучающихся</w:t>
      </w:r>
      <w:r w:rsidRPr="004E7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VI. Списки рекомендуемой нотной и методической литературы</w:t>
      </w: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Список рекомендуемой нотной литературы;</w:t>
      </w: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Список рекомендуемой методической литературы;</w:t>
      </w:r>
    </w:p>
    <w:p w:rsidR="00533031" w:rsidRPr="00533031" w:rsidRDefault="00533031" w:rsidP="00533031">
      <w:pPr>
        <w:tabs>
          <w:tab w:val="left" w:pos="631"/>
          <w:tab w:val="left" w:leader="dot" w:pos="10206"/>
        </w:tabs>
        <w:suppressAutoHyphens/>
        <w:spacing w:after="0" w:line="216" w:lineRule="exact"/>
        <w:ind w:left="432" w:right="20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33031" w:rsidRPr="00533031" w:rsidRDefault="00533031" w:rsidP="00533031">
      <w:pPr>
        <w:tabs>
          <w:tab w:val="left" w:pos="631"/>
          <w:tab w:val="left" w:leader="dot" w:pos="10206"/>
        </w:tabs>
        <w:suppressAutoHyphens/>
        <w:spacing w:after="0" w:line="216" w:lineRule="exact"/>
        <w:ind w:left="432" w:right="20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33031" w:rsidRPr="00533031" w:rsidRDefault="00533031" w:rsidP="00533031">
      <w:pPr>
        <w:tabs>
          <w:tab w:val="left" w:pos="631"/>
          <w:tab w:val="left" w:leader="dot" w:pos="10206"/>
        </w:tabs>
        <w:suppressAutoHyphens/>
        <w:spacing w:after="0" w:line="216" w:lineRule="exact"/>
        <w:ind w:left="432" w:right="20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33031" w:rsidRPr="00533031" w:rsidRDefault="00533031" w:rsidP="00533031">
      <w:pPr>
        <w:tabs>
          <w:tab w:val="left" w:pos="631"/>
          <w:tab w:val="left" w:leader="dot" w:pos="10206"/>
        </w:tabs>
        <w:suppressAutoHyphens/>
        <w:spacing w:after="0" w:line="216" w:lineRule="exact"/>
        <w:ind w:left="432" w:right="20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33031" w:rsidRPr="00533031" w:rsidRDefault="00533031" w:rsidP="00533031">
      <w:pPr>
        <w:tabs>
          <w:tab w:val="left" w:pos="631"/>
          <w:tab w:val="left" w:leader="dot" w:pos="10206"/>
        </w:tabs>
        <w:suppressAutoHyphens/>
        <w:spacing w:after="0" w:line="216" w:lineRule="exact"/>
        <w:ind w:left="432" w:right="20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33031" w:rsidRPr="00533031" w:rsidRDefault="00533031" w:rsidP="00533031">
      <w:pPr>
        <w:numPr>
          <w:ilvl w:val="0"/>
          <w:numId w:val="1"/>
        </w:numPr>
        <w:tabs>
          <w:tab w:val="left" w:pos="631"/>
          <w:tab w:val="left" w:leader="dot" w:pos="10206"/>
        </w:tabs>
        <w:suppressAutoHyphens/>
        <w:spacing w:after="0" w:line="216" w:lineRule="exact"/>
        <w:ind w:right="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62CA5" w:rsidRPr="00362CA5" w:rsidRDefault="00362CA5" w:rsidP="00362CA5">
      <w:pPr>
        <w:pStyle w:val="a5"/>
        <w:widowControl w:val="0"/>
        <w:numPr>
          <w:ilvl w:val="0"/>
          <w:numId w:val="1"/>
        </w:numPr>
        <w:tabs>
          <w:tab w:val="left" w:pos="115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proofErr w:type="spellStart"/>
      <w:r w:rsidRPr="00362CA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I.Пояснительная</w:t>
      </w:r>
      <w:proofErr w:type="spellEnd"/>
      <w:r w:rsidRPr="00362CA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 записка.</w:t>
      </w:r>
    </w:p>
    <w:p w:rsidR="00362CA5" w:rsidRPr="00362CA5" w:rsidRDefault="00362CA5" w:rsidP="00362CA5">
      <w:pPr>
        <w:pStyle w:val="a5"/>
        <w:widowControl w:val="0"/>
        <w:numPr>
          <w:ilvl w:val="0"/>
          <w:numId w:val="1"/>
        </w:numPr>
        <w:tabs>
          <w:tab w:val="left" w:pos="115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362CA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1. Характеристика учебного предмета, его место и роль в образовательном процессе</w:t>
      </w:r>
    </w:p>
    <w:p w:rsidR="00362CA5" w:rsidRPr="00362CA5" w:rsidRDefault="00362CA5" w:rsidP="00362CA5">
      <w:pPr>
        <w:pStyle w:val="a5"/>
        <w:widowControl w:val="0"/>
        <w:numPr>
          <w:ilvl w:val="0"/>
          <w:numId w:val="1"/>
        </w:numPr>
        <w:tabs>
          <w:tab w:val="left" w:pos="115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2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Учебный предмет Фортепиано  является  одним  из  важных  звеньев  </w:t>
      </w:r>
      <w:proofErr w:type="spellStart"/>
      <w:r w:rsidRPr="00362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музыкальноговоспитания</w:t>
      </w:r>
      <w:proofErr w:type="spellEnd"/>
      <w:r w:rsidRPr="00362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учащихся – инструменталистов.  Учебный предмет</w:t>
      </w:r>
      <w:r w:rsidRPr="00362CA5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 xml:space="preserve">  фортепиано  обладает  широким  комплексом  средств  воздействия на музыкально-профессиональное  развитие  учащегося - инструменталиста</w:t>
      </w:r>
      <w:r w:rsidRPr="00362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362CA5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 xml:space="preserve">формирование </w:t>
      </w:r>
      <w:proofErr w:type="spellStart"/>
      <w:r w:rsidRPr="00362CA5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>мыслящей</w:t>
      </w:r>
      <w:r w:rsidRPr="00362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,активной</w:t>
      </w:r>
      <w:proofErr w:type="spellEnd"/>
      <w:r w:rsidRPr="00362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творческой личности.</w:t>
      </w:r>
    </w:p>
    <w:p w:rsidR="00362CA5" w:rsidRPr="00362CA5" w:rsidRDefault="00362CA5" w:rsidP="00362CA5">
      <w:pPr>
        <w:pStyle w:val="a5"/>
        <w:widowControl w:val="0"/>
        <w:numPr>
          <w:ilvl w:val="0"/>
          <w:numId w:val="1"/>
        </w:numPr>
        <w:tabs>
          <w:tab w:val="left" w:pos="115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</w:pPr>
      <w:r w:rsidRPr="00362CA5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>Уроки игры на рояле создают условия для получения бо</w:t>
      </w:r>
      <w:r w:rsidRPr="00362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льшого запаса музыкальных впечатлений, знаний,  </w:t>
      </w:r>
      <w:r w:rsidRPr="00362CA5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>формирующих профессиональное мышление музыканта. Занятие в классе фортепиано являются мощным импульсом для развития музыкальных способностей учащегося.</w:t>
      </w:r>
    </w:p>
    <w:p w:rsidR="00362CA5" w:rsidRPr="00362CA5" w:rsidRDefault="00362CA5" w:rsidP="00362CA5">
      <w:pPr>
        <w:pStyle w:val="a5"/>
        <w:widowControl w:val="0"/>
        <w:numPr>
          <w:ilvl w:val="0"/>
          <w:numId w:val="1"/>
        </w:numPr>
        <w:tabs>
          <w:tab w:val="left" w:pos="115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2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Занятия  по  классу  фортепиано знакомят  учащихся  с  клавиатурой,   дают  навыки    игры  легато  и  нон  легато,  чтения  с  листа,  игры  в  ансамбле  и  аккомпанементе. Задача  педагога – помочь  им  овладеть  музыкально-исполнительскими  приемами.</w:t>
      </w:r>
    </w:p>
    <w:p w:rsidR="00362CA5" w:rsidRPr="00362CA5" w:rsidRDefault="00362CA5" w:rsidP="00362CA5">
      <w:pPr>
        <w:pStyle w:val="a5"/>
        <w:widowControl w:val="0"/>
        <w:numPr>
          <w:ilvl w:val="0"/>
          <w:numId w:val="1"/>
        </w:numPr>
        <w:tabs>
          <w:tab w:val="left" w:pos="115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2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Велика  роль  освоения  фортепиано  для  более  успешных  занятий  по  музыкально-теоретическим  дисциплинам: сольфеджио  и  музыкальной  литературе. Выполнение  домашних  заданий  по  этим  предметам  требует  знакомства  с  клавиатурой:  игра  нотных  примеров,  подбор  диктантов,  разучиваемых  номеров  и  т. д.  Овладеть  хотя бы  начальными  навыками  фортепианной  игры  -  необходимо  для  любого  ребенка,  занимающегося  в  детской школе искусств.</w:t>
      </w:r>
    </w:p>
    <w:p w:rsidR="00362CA5" w:rsidRPr="00362CA5" w:rsidRDefault="00362CA5" w:rsidP="00362CA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362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 </w:t>
      </w:r>
      <w:r w:rsidRPr="00362CA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Срок реализации учебного предмета «Фортепиано»</w:t>
      </w:r>
    </w:p>
    <w:p w:rsidR="00362CA5" w:rsidRPr="00362CA5" w:rsidRDefault="00362CA5" w:rsidP="00362CA5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362CA5" w:rsidRPr="00362CA5" w:rsidRDefault="00362CA5" w:rsidP="00362CA5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2CA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реализации программы учебного предмета  Фортепиано</w:t>
      </w:r>
      <w:r w:rsidRPr="00362CA5">
        <w:rPr>
          <w:rFonts w:ascii="Times New Roman" w:hAnsi="Times New Roman" w:cs="Times New Roman"/>
          <w:bCs/>
          <w:iCs/>
          <w:sz w:val="24"/>
          <w:szCs w:val="24"/>
        </w:rPr>
        <w:t xml:space="preserve"> в классах 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народных </w:t>
      </w:r>
      <w:r w:rsidRPr="00362CA5">
        <w:rPr>
          <w:rFonts w:ascii="Times New Roman" w:hAnsi="Times New Roman" w:cs="Times New Roman"/>
          <w:bCs/>
          <w:iCs/>
          <w:sz w:val="24"/>
          <w:szCs w:val="24"/>
        </w:rPr>
        <w:t>инструментов  для детей</w:t>
      </w:r>
      <w:r w:rsidRPr="00362CA5">
        <w:rPr>
          <w:rFonts w:ascii="Times New Roman" w:hAnsi="Times New Roman" w:cs="Times New Roman"/>
          <w:sz w:val="24"/>
          <w:szCs w:val="24"/>
        </w:rPr>
        <w:t xml:space="preserve"> поступивших в </w:t>
      </w:r>
      <w:r w:rsidRPr="00362CA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62CA5">
        <w:rPr>
          <w:rFonts w:ascii="Times New Roman" w:hAnsi="Times New Roman" w:cs="Times New Roman"/>
          <w:sz w:val="24"/>
          <w:szCs w:val="24"/>
        </w:rPr>
        <w:t xml:space="preserve"> класс в возрасте от шести лет шести месяцев  до девяти  лет</w:t>
      </w:r>
    </w:p>
    <w:p w:rsidR="00362CA5" w:rsidRPr="00362CA5" w:rsidRDefault="00362CA5" w:rsidP="00362CA5">
      <w:pPr>
        <w:pStyle w:val="a5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362CA5">
        <w:rPr>
          <w:rFonts w:ascii="Times New Roman" w:hAnsi="Times New Roman" w:cs="Times New Roman"/>
          <w:sz w:val="24"/>
          <w:szCs w:val="24"/>
        </w:rPr>
        <w:t>с</w:t>
      </w:r>
      <w:r w:rsidRPr="00362CA5">
        <w:rPr>
          <w:rFonts w:ascii="Times New Roman" w:hAnsi="Times New Roman" w:cs="Times New Roman"/>
          <w:bCs/>
          <w:iCs/>
          <w:sz w:val="24"/>
          <w:szCs w:val="24"/>
        </w:rPr>
        <w:t>оставляет   -</w:t>
      </w:r>
      <w:r>
        <w:rPr>
          <w:rFonts w:ascii="Times New Roman" w:hAnsi="Times New Roman" w:cs="Times New Roman"/>
          <w:bCs/>
          <w:iCs/>
          <w:sz w:val="24"/>
          <w:szCs w:val="24"/>
        </w:rPr>
        <w:t>5</w:t>
      </w:r>
      <w:r w:rsidRPr="00362CA5">
        <w:rPr>
          <w:rFonts w:ascii="Times New Roman" w:hAnsi="Times New Roman" w:cs="Times New Roman"/>
          <w:bCs/>
          <w:iCs/>
          <w:sz w:val="24"/>
          <w:szCs w:val="24"/>
        </w:rPr>
        <w:t xml:space="preserve"> лет (</w:t>
      </w:r>
      <w:r>
        <w:rPr>
          <w:rFonts w:ascii="Times New Roman" w:hAnsi="Times New Roman" w:cs="Times New Roman"/>
          <w:bCs/>
          <w:iCs/>
          <w:sz w:val="24"/>
          <w:szCs w:val="24"/>
        </w:rPr>
        <w:t>4</w:t>
      </w:r>
      <w:r w:rsidRPr="00362CA5">
        <w:rPr>
          <w:rFonts w:ascii="Times New Roman" w:hAnsi="Times New Roman" w:cs="Times New Roman"/>
          <w:bCs/>
          <w:iCs/>
          <w:sz w:val="24"/>
          <w:szCs w:val="24"/>
        </w:rPr>
        <w:t>-8 классы).</w:t>
      </w:r>
    </w:p>
    <w:p w:rsidR="00362CA5" w:rsidRPr="00362CA5" w:rsidRDefault="00362CA5" w:rsidP="00362CA5">
      <w:pPr>
        <w:pStyle w:val="a5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362CA5" w:rsidRPr="00362CA5" w:rsidRDefault="00362CA5" w:rsidP="00362CA5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2CA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2CA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3. Объем учебного времени, </w:t>
      </w:r>
      <w:r w:rsidRPr="00362C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предусмотренный учебным планом образовательного учреждения на реализацию учебного предмета «</w:t>
      </w:r>
      <w:r w:rsidRPr="00362CA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Фортепиано</w:t>
      </w:r>
      <w:r w:rsidRPr="00362C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»:</w:t>
      </w:r>
    </w:p>
    <w:p w:rsidR="00585FFB" w:rsidRPr="00585FFB" w:rsidRDefault="00585FFB" w:rsidP="00585F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u w:val="single"/>
          <w:lang w:eastAsia="ru-RU"/>
        </w:rPr>
      </w:pPr>
    </w:p>
    <w:tbl>
      <w:tblPr>
        <w:tblStyle w:val="a6"/>
        <w:tblW w:w="0" w:type="auto"/>
        <w:jc w:val="center"/>
        <w:tblLayout w:type="fixed"/>
        <w:tblLook w:val="04A0"/>
      </w:tblPr>
      <w:tblGrid>
        <w:gridCol w:w="851"/>
        <w:gridCol w:w="971"/>
        <w:gridCol w:w="1615"/>
        <w:gridCol w:w="1859"/>
        <w:gridCol w:w="1411"/>
        <w:gridCol w:w="1574"/>
      </w:tblGrid>
      <w:tr w:rsidR="00362CA5" w:rsidRPr="00521823" w:rsidTr="00362CA5">
        <w:trPr>
          <w:jc w:val="center"/>
        </w:trPr>
        <w:tc>
          <w:tcPr>
            <w:tcW w:w="851" w:type="dxa"/>
            <w:vMerge w:val="restart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971" w:type="dxa"/>
            <w:vMerge w:val="restart"/>
          </w:tcPr>
          <w:p w:rsidR="00362CA5" w:rsidRPr="00521823" w:rsidRDefault="00362CA5" w:rsidP="00362CA5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Нагрузка в неделю</w:t>
            </w:r>
          </w:p>
        </w:tc>
        <w:tc>
          <w:tcPr>
            <w:tcW w:w="6459" w:type="dxa"/>
            <w:gridSpan w:val="4"/>
          </w:tcPr>
          <w:p w:rsidR="00362CA5" w:rsidRPr="00521823" w:rsidRDefault="00362CA5" w:rsidP="00362CA5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Общий объем времени в часах</w:t>
            </w:r>
          </w:p>
        </w:tc>
      </w:tr>
      <w:tr w:rsidR="00362CA5" w:rsidRPr="00521823" w:rsidTr="00362CA5">
        <w:trPr>
          <w:jc w:val="center"/>
        </w:trPr>
        <w:tc>
          <w:tcPr>
            <w:tcW w:w="851" w:type="dxa"/>
            <w:vMerge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71" w:type="dxa"/>
            <w:vMerge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5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Максимальная учебная нагрузка</w:t>
            </w:r>
          </w:p>
        </w:tc>
        <w:tc>
          <w:tcPr>
            <w:tcW w:w="1859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Самостоятельная работа</w:t>
            </w:r>
          </w:p>
        </w:tc>
        <w:tc>
          <w:tcPr>
            <w:tcW w:w="1411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Аудиторные занятия</w:t>
            </w:r>
          </w:p>
        </w:tc>
        <w:tc>
          <w:tcPr>
            <w:tcW w:w="1574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Консультации</w:t>
            </w:r>
          </w:p>
        </w:tc>
      </w:tr>
      <w:tr w:rsidR="00362CA5" w:rsidRPr="00521823" w:rsidTr="00362CA5">
        <w:trPr>
          <w:jc w:val="center"/>
        </w:trPr>
        <w:tc>
          <w:tcPr>
            <w:tcW w:w="851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 класс</w:t>
            </w:r>
          </w:p>
        </w:tc>
        <w:tc>
          <w:tcPr>
            <w:tcW w:w="971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0,5 часа</w:t>
            </w:r>
          </w:p>
        </w:tc>
        <w:tc>
          <w:tcPr>
            <w:tcW w:w="1615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859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1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16,5</w:t>
            </w:r>
          </w:p>
        </w:tc>
        <w:tc>
          <w:tcPr>
            <w:tcW w:w="1574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362CA5" w:rsidRPr="00521823" w:rsidTr="00362CA5">
        <w:trPr>
          <w:jc w:val="center"/>
        </w:trPr>
        <w:tc>
          <w:tcPr>
            <w:tcW w:w="851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 класс</w:t>
            </w:r>
          </w:p>
        </w:tc>
        <w:tc>
          <w:tcPr>
            <w:tcW w:w="971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0,5 часа</w:t>
            </w:r>
          </w:p>
        </w:tc>
        <w:tc>
          <w:tcPr>
            <w:tcW w:w="1615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859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1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16,5</w:t>
            </w:r>
          </w:p>
        </w:tc>
        <w:tc>
          <w:tcPr>
            <w:tcW w:w="1574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362CA5" w:rsidRPr="00521823" w:rsidTr="00362CA5">
        <w:trPr>
          <w:jc w:val="center"/>
        </w:trPr>
        <w:tc>
          <w:tcPr>
            <w:tcW w:w="851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 класс</w:t>
            </w:r>
          </w:p>
        </w:tc>
        <w:tc>
          <w:tcPr>
            <w:tcW w:w="971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0,5 часа</w:t>
            </w:r>
          </w:p>
        </w:tc>
        <w:tc>
          <w:tcPr>
            <w:tcW w:w="1615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859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1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16,5</w:t>
            </w:r>
          </w:p>
        </w:tc>
        <w:tc>
          <w:tcPr>
            <w:tcW w:w="1574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362CA5" w:rsidRPr="00521823" w:rsidTr="00362CA5">
        <w:trPr>
          <w:jc w:val="center"/>
        </w:trPr>
        <w:tc>
          <w:tcPr>
            <w:tcW w:w="851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7 класс</w:t>
            </w:r>
          </w:p>
        </w:tc>
        <w:tc>
          <w:tcPr>
            <w:tcW w:w="971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0,5 часа</w:t>
            </w:r>
          </w:p>
        </w:tc>
        <w:tc>
          <w:tcPr>
            <w:tcW w:w="1615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859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1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16,5</w:t>
            </w:r>
          </w:p>
        </w:tc>
        <w:tc>
          <w:tcPr>
            <w:tcW w:w="1574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362CA5" w:rsidRPr="00521823" w:rsidTr="00362CA5">
        <w:trPr>
          <w:jc w:val="center"/>
        </w:trPr>
        <w:tc>
          <w:tcPr>
            <w:tcW w:w="851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 класс</w:t>
            </w:r>
          </w:p>
        </w:tc>
        <w:tc>
          <w:tcPr>
            <w:tcW w:w="971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1час</w:t>
            </w:r>
          </w:p>
        </w:tc>
        <w:tc>
          <w:tcPr>
            <w:tcW w:w="1615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859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1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574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362CA5" w:rsidRPr="00521823" w:rsidTr="00362CA5">
        <w:trPr>
          <w:jc w:val="center"/>
        </w:trPr>
        <w:tc>
          <w:tcPr>
            <w:tcW w:w="851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По 8 летнему</w:t>
            </w:r>
          </w:p>
        </w:tc>
        <w:tc>
          <w:tcPr>
            <w:tcW w:w="971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5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429</w:t>
            </w:r>
          </w:p>
        </w:tc>
        <w:tc>
          <w:tcPr>
            <w:tcW w:w="1859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330</w:t>
            </w:r>
          </w:p>
        </w:tc>
        <w:tc>
          <w:tcPr>
            <w:tcW w:w="1411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574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</w:tr>
    </w:tbl>
    <w:p w:rsidR="00585FFB" w:rsidRPr="00585FFB" w:rsidRDefault="00585FFB" w:rsidP="00585F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u w:val="single"/>
          <w:lang w:eastAsia="ru-RU"/>
        </w:rPr>
      </w:pPr>
    </w:p>
    <w:p w:rsidR="00585FFB" w:rsidRPr="00585FFB" w:rsidRDefault="00585FFB" w:rsidP="00585F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u w:val="single"/>
          <w:lang w:eastAsia="ru-RU"/>
        </w:rPr>
      </w:pPr>
    </w:p>
    <w:p w:rsidR="00362CA5" w:rsidRPr="00A7350A" w:rsidRDefault="00362CA5" w:rsidP="00362CA5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A7350A">
        <w:rPr>
          <w:rFonts w:ascii="Times New Roman" w:hAnsi="Times New Roman" w:cs="Times New Roman"/>
          <w:sz w:val="24"/>
          <w:szCs w:val="24"/>
        </w:rPr>
        <w:t>Максимальная учебная нагрузка –</w:t>
      </w:r>
      <w:r>
        <w:rPr>
          <w:rFonts w:ascii="Times New Roman" w:hAnsi="Times New Roman" w:cs="Times New Roman"/>
          <w:sz w:val="24"/>
          <w:szCs w:val="24"/>
        </w:rPr>
        <w:t xml:space="preserve">429 </w:t>
      </w:r>
      <w:r w:rsidRPr="00A7350A">
        <w:rPr>
          <w:rFonts w:ascii="Times New Roman" w:hAnsi="Times New Roman" w:cs="Times New Roman"/>
          <w:sz w:val="24"/>
          <w:szCs w:val="24"/>
        </w:rPr>
        <w:t xml:space="preserve">часов, </w:t>
      </w:r>
    </w:p>
    <w:p w:rsidR="00362CA5" w:rsidRPr="00A7350A" w:rsidRDefault="00362CA5" w:rsidP="00362CA5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A7350A">
        <w:rPr>
          <w:rFonts w:ascii="Times New Roman" w:hAnsi="Times New Roman" w:cs="Times New Roman"/>
          <w:sz w:val="24"/>
          <w:szCs w:val="24"/>
        </w:rPr>
        <w:t>Внеаудиторная нагрузка -</w:t>
      </w:r>
      <w:r>
        <w:rPr>
          <w:rFonts w:ascii="Times New Roman" w:hAnsi="Times New Roman" w:cs="Times New Roman"/>
          <w:sz w:val="24"/>
          <w:szCs w:val="24"/>
        </w:rPr>
        <w:t>330</w:t>
      </w:r>
      <w:r w:rsidRPr="00A7350A">
        <w:rPr>
          <w:rFonts w:ascii="Times New Roman" w:hAnsi="Times New Roman" w:cs="Times New Roman"/>
          <w:sz w:val="24"/>
          <w:szCs w:val="24"/>
        </w:rPr>
        <w:t xml:space="preserve"> часов, </w:t>
      </w:r>
    </w:p>
    <w:p w:rsidR="00362CA5" w:rsidRPr="00A7350A" w:rsidRDefault="00362CA5" w:rsidP="00362CA5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A7350A">
        <w:rPr>
          <w:rFonts w:ascii="Times New Roman" w:hAnsi="Times New Roman" w:cs="Times New Roman"/>
          <w:sz w:val="24"/>
          <w:szCs w:val="24"/>
        </w:rPr>
        <w:t xml:space="preserve">Аудиторная нагрузка – </w:t>
      </w:r>
      <w:r>
        <w:rPr>
          <w:rFonts w:ascii="Times New Roman" w:hAnsi="Times New Roman" w:cs="Times New Roman"/>
          <w:sz w:val="24"/>
          <w:szCs w:val="24"/>
        </w:rPr>
        <w:t>99</w:t>
      </w:r>
      <w:r w:rsidRPr="00A7350A">
        <w:rPr>
          <w:rFonts w:ascii="Times New Roman" w:hAnsi="Times New Roman" w:cs="Times New Roman"/>
          <w:sz w:val="24"/>
          <w:szCs w:val="24"/>
        </w:rPr>
        <w:t xml:space="preserve">  часов, </w:t>
      </w:r>
    </w:p>
    <w:p w:rsidR="00585FFB" w:rsidRPr="00585FFB" w:rsidRDefault="00585FFB" w:rsidP="00585F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u w:val="single"/>
          <w:lang w:eastAsia="ru-RU"/>
        </w:rPr>
      </w:pPr>
    </w:p>
    <w:p w:rsidR="00585FFB" w:rsidRPr="00585FFB" w:rsidRDefault="00585FFB" w:rsidP="00585FF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</w:p>
    <w:p w:rsidR="00362CA5" w:rsidRPr="0077177A" w:rsidRDefault="00362CA5" w:rsidP="00362C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7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самостоятельной работы обучающимися в неделю по УП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Фортепиано</w:t>
      </w:r>
      <w:r w:rsidRPr="007717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образования, планируется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717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часа.</w:t>
      </w:r>
    </w:p>
    <w:p w:rsidR="00362CA5" w:rsidRPr="008A4D7D" w:rsidRDefault="00362CA5" w:rsidP="00362CA5">
      <w:pPr>
        <w:widowControl w:val="0"/>
        <w:tabs>
          <w:tab w:val="left" w:pos="1550"/>
        </w:tabs>
        <w:suppressAutoHyphens/>
        <w:spacing w:before="293"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4.Форма проведения учебных аудиторных занятий:</w:t>
      </w:r>
    </w:p>
    <w:p w:rsidR="00362CA5" w:rsidRPr="008A4D7D" w:rsidRDefault="00362CA5" w:rsidP="00362CA5">
      <w:pPr>
        <w:widowControl w:val="0"/>
        <w:spacing w:after="0" w:line="240" w:lineRule="auto"/>
        <w:ind w:left="120"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2CA5" w:rsidRPr="008A4D7D" w:rsidRDefault="00362CA5" w:rsidP="00362CA5">
      <w:pPr>
        <w:spacing w:before="12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реализации  образовательной программы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Народные  инструменты</w:t>
      </w:r>
      <w:r w:rsidRPr="008A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» по учебному предмету Фортепиано устанавливаются следующий вид учебных занятий обучающихся: индивидуальные.</w:t>
      </w:r>
    </w:p>
    <w:p w:rsidR="00362CA5" w:rsidRPr="008A4D7D" w:rsidRDefault="00362CA5" w:rsidP="00362CA5">
      <w:pPr>
        <w:widowControl w:val="0"/>
        <w:spacing w:after="0" w:line="240" w:lineRule="auto"/>
        <w:ind w:left="120"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2CA5" w:rsidRDefault="00362CA5" w:rsidP="00362CA5">
      <w:pPr>
        <w:widowControl w:val="0"/>
        <w:spacing w:after="0" w:line="240" w:lineRule="auto"/>
        <w:ind w:left="120" w:right="4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Индивидуальная форма позволяет преподавателю лучше узнать ученика, его музыкальные возможности, трудоспособность, эмоционально </w:t>
      </w: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психологические особенности.</w:t>
      </w:r>
    </w:p>
    <w:p w:rsidR="00362CA5" w:rsidRPr="008A4D7D" w:rsidRDefault="00362CA5" w:rsidP="00362CA5">
      <w:pPr>
        <w:widowControl w:val="0"/>
        <w:spacing w:after="0" w:line="240" w:lineRule="auto"/>
        <w:ind w:left="120" w:right="4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2CA5" w:rsidRPr="008A4D7D" w:rsidRDefault="00362CA5" w:rsidP="00362CA5">
      <w:pPr>
        <w:widowControl w:val="0"/>
        <w:tabs>
          <w:tab w:val="left" w:pos="1099"/>
        </w:tabs>
        <w:suppressAutoHyphens/>
        <w:spacing w:after="0" w:line="240" w:lineRule="auto"/>
        <w:ind w:left="720" w:right="4180"/>
        <w:contextualSpacing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5.Цель и задачи учебного предмета </w:t>
      </w:r>
    </w:p>
    <w:p w:rsidR="00362CA5" w:rsidRPr="00585FFB" w:rsidRDefault="00362CA5" w:rsidP="00362C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362CA5" w:rsidRPr="008A4D7D" w:rsidRDefault="00362CA5" w:rsidP="00362CA5">
      <w:pPr>
        <w:pStyle w:val="ac"/>
        <w:ind w:left="36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Задачей данной программы является, в первую очередь, общее эстетическое воспитание детей, их приобщение к музыкальному искусству. Программа ориентирована на развитие творческих навыков детей, а также практических навыков игры на фортепиано.</w:t>
      </w:r>
    </w:p>
    <w:p w:rsidR="00362CA5" w:rsidRPr="008A4D7D" w:rsidRDefault="00362CA5" w:rsidP="00362CA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Программа рассчитана на детей разной степени одаренности, разных возможностей. В зависимости от музыкальных способностей каждого ученика музыкальная школа дает возможность развития как:</w:t>
      </w:r>
    </w:p>
    <w:p w:rsidR="00362CA5" w:rsidRPr="008A4D7D" w:rsidRDefault="00362CA5" w:rsidP="00362CA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-любительского </w:t>
      </w:r>
      <w:proofErr w:type="spellStart"/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музицирования</w:t>
      </w:r>
      <w:proofErr w:type="spellEnd"/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,</w:t>
      </w:r>
    </w:p>
    <w:p w:rsidR="00362CA5" w:rsidRPr="008A4D7D" w:rsidRDefault="00362CA5" w:rsidP="00362CA5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так и серьезной </w:t>
      </w:r>
      <w:proofErr w:type="spellStart"/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предпрофессиональной</w:t>
      </w:r>
      <w:proofErr w:type="spellEnd"/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ориентации в области музыкального искусства.</w:t>
      </w:r>
    </w:p>
    <w:p w:rsidR="00362CA5" w:rsidRPr="008A4D7D" w:rsidRDefault="00362CA5" w:rsidP="00362CA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Развитие навыков любительского </w:t>
      </w:r>
      <w:proofErr w:type="spellStart"/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музицирования</w:t>
      </w:r>
      <w:proofErr w:type="spellEnd"/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имеет непосредственное практическое применение в жизни ребенка, как во время обучения, так и после окончания школы.</w:t>
      </w:r>
    </w:p>
    <w:p w:rsidR="00362CA5" w:rsidRPr="008A4D7D" w:rsidRDefault="00362CA5" w:rsidP="00362CA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Предмету Фортепиано на отделе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струнных инструментов</w:t>
      </w: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уделяется большое внимание. Учащиеся имеют 1 академический час занятий в неделю по фортепиано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, </w:t>
      </w: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что значительно больше по объему, чем у учеников –инструменталистов, имеющих 0,5 учебного часа в неделю занятий по фортепиано.  </w:t>
      </w:r>
    </w:p>
    <w:p w:rsidR="00362CA5" w:rsidRPr="008A4D7D" w:rsidRDefault="00362CA5" w:rsidP="00362CA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Учебный предмет Фортепиано, как никакой другой предмет, дает возможность развивать мышление, музыкальные способности учащихся.</w:t>
      </w:r>
    </w:p>
    <w:p w:rsidR="00362CA5" w:rsidRPr="008A4D7D" w:rsidRDefault="00362CA5" w:rsidP="00362CA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В целях </w:t>
      </w:r>
      <w:proofErr w:type="spellStart"/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предпрофессиональной</w:t>
      </w:r>
      <w:proofErr w:type="spellEnd"/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ориентации преподаватель должен обеспечить более серьезные требования на занятиях, по своим способностям мог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ли бы </w:t>
      </w: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претендовать на </w:t>
      </w: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lastRenderedPageBreak/>
        <w:t>дальнейшее профессиональное обучение. Это и более сложные пьесы, и более высокие требования к таким учащимся по качеству и количеству освоения материала, и, в конечном итоге, более пристальное внимание педагога к такому учащемуся , к его музыкальному развитию.</w:t>
      </w:r>
    </w:p>
    <w:p w:rsidR="00362CA5" w:rsidRPr="00585FFB" w:rsidRDefault="00362CA5" w:rsidP="00362CA5">
      <w:pPr>
        <w:tabs>
          <w:tab w:val="left" w:pos="12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CA5" w:rsidRPr="00585FFB" w:rsidRDefault="00362CA5" w:rsidP="00362C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Развивающие задачи программы:</w:t>
      </w:r>
    </w:p>
    <w:p w:rsidR="00362CA5" w:rsidRPr="00585FFB" w:rsidRDefault="00362CA5" w:rsidP="00362CA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Создать условия для развития </w:t>
      </w:r>
      <w:proofErr w:type="spellStart"/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муз.способностей</w:t>
      </w:r>
      <w:proofErr w:type="spellEnd"/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: муз. памяти, ритмической дисциплины.</w:t>
      </w:r>
    </w:p>
    <w:p w:rsidR="00362CA5" w:rsidRPr="00585FFB" w:rsidRDefault="00362CA5" w:rsidP="00362CA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Содействовать развитию образного мышления, фантазии, воображения, эмоционального восприятия музыки, культуры чувств.</w:t>
      </w:r>
    </w:p>
    <w:p w:rsidR="00362CA5" w:rsidRPr="00585FFB" w:rsidRDefault="00362CA5" w:rsidP="00362CA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Способствовать развитию осмысленного выразительного исполнения.</w:t>
      </w:r>
    </w:p>
    <w:p w:rsidR="00362CA5" w:rsidRPr="00585FFB" w:rsidRDefault="00362CA5" w:rsidP="00362CA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- Сформировать навыки самостоятельной работы.</w:t>
      </w:r>
    </w:p>
    <w:p w:rsidR="00362CA5" w:rsidRPr="00585FFB" w:rsidRDefault="00362CA5" w:rsidP="00362CA5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CA5" w:rsidRPr="00585FFB" w:rsidRDefault="00362CA5" w:rsidP="00362CA5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CA5" w:rsidRPr="00585FFB" w:rsidRDefault="00362CA5" w:rsidP="00362CA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5F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Образовательные задачи программы</w:t>
      </w:r>
    </w:p>
    <w:p w:rsidR="00362CA5" w:rsidRPr="00585FFB" w:rsidRDefault="00362CA5" w:rsidP="00362CA5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Освоение фортепианной клавиатурой в помощь теоретическим дисциплинам.</w:t>
      </w:r>
    </w:p>
    <w:p w:rsidR="00362CA5" w:rsidRPr="00585FFB" w:rsidRDefault="00362CA5" w:rsidP="00362CA5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Образное восприятие и выразительное исполнение</w:t>
      </w:r>
    </w:p>
    <w:p w:rsidR="00362CA5" w:rsidRPr="00585FFB" w:rsidRDefault="00362CA5" w:rsidP="00362CA5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основных навыков </w:t>
      </w:r>
      <w:proofErr w:type="spellStart"/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музицирования</w:t>
      </w:r>
      <w:proofErr w:type="spellEnd"/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62CA5" w:rsidRPr="00585FFB" w:rsidRDefault="00362CA5" w:rsidP="00362CA5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-  развитие координации</w:t>
      </w:r>
    </w:p>
    <w:p w:rsidR="00362CA5" w:rsidRPr="00585FFB" w:rsidRDefault="00362CA5" w:rsidP="00362CA5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развитие ощущения ритмической точности </w:t>
      </w:r>
    </w:p>
    <w:p w:rsidR="00362CA5" w:rsidRPr="00585FFB" w:rsidRDefault="00362CA5" w:rsidP="00362CA5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- точное соблюдение пауз</w:t>
      </w:r>
    </w:p>
    <w:p w:rsidR="00362CA5" w:rsidRPr="00585FFB" w:rsidRDefault="00362CA5" w:rsidP="00362CA5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- динамического развития музыкальной ткани</w:t>
      </w:r>
    </w:p>
    <w:p w:rsidR="00362CA5" w:rsidRPr="00585FFB" w:rsidRDefault="00362CA5" w:rsidP="00362CA5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принципы построения , ведения музыкальной фразировки</w:t>
      </w:r>
    </w:p>
    <w:p w:rsidR="00362CA5" w:rsidRPr="00585FFB" w:rsidRDefault="00362CA5" w:rsidP="00362CA5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- точное соблюдение штрихов</w:t>
      </w:r>
    </w:p>
    <w:p w:rsidR="00362CA5" w:rsidRPr="00585FFB" w:rsidRDefault="00362CA5" w:rsidP="00362CA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362CA5" w:rsidRPr="008A4D7D" w:rsidRDefault="00362CA5" w:rsidP="00362CA5">
      <w:pPr>
        <w:widowControl w:val="0"/>
        <w:numPr>
          <w:ilvl w:val="0"/>
          <w:numId w:val="17"/>
        </w:numPr>
        <w:tabs>
          <w:tab w:val="left" w:pos="457"/>
        </w:tabs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Обоснование структуры учебного предмета</w:t>
      </w:r>
    </w:p>
    <w:p w:rsidR="00362CA5" w:rsidRPr="008A4D7D" w:rsidRDefault="00362CA5" w:rsidP="00362CA5">
      <w:pPr>
        <w:widowControl w:val="0"/>
        <w:tabs>
          <w:tab w:val="left" w:pos="457"/>
        </w:tabs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362CA5" w:rsidRPr="008A4D7D" w:rsidRDefault="00362CA5" w:rsidP="00362CA5">
      <w:pPr>
        <w:widowControl w:val="0"/>
        <w:spacing w:after="0" w:line="240" w:lineRule="auto"/>
        <w:ind w:left="20" w:right="4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Обоснованием структуры программы являются ФГТ, отражающие все аспекты работы преподавателя с учеником.</w:t>
      </w:r>
    </w:p>
    <w:p w:rsidR="00362CA5" w:rsidRPr="008A4D7D" w:rsidRDefault="00362CA5" w:rsidP="00362CA5">
      <w:pPr>
        <w:widowControl w:val="0"/>
        <w:spacing w:after="0" w:line="240" w:lineRule="auto"/>
        <w:ind w:left="2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содержит следующие разделы:</w:t>
      </w:r>
    </w:p>
    <w:p w:rsidR="00362CA5" w:rsidRPr="008A4D7D" w:rsidRDefault="00362CA5" w:rsidP="00362CA5">
      <w:pPr>
        <w:widowControl w:val="0"/>
        <w:numPr>
          <w:ilvl w:val="0"/>
          <w:numId w:val="16"/>
        </w:numPr>
        <w:tabs>
          <w:tab w:val="left" w:pos="726"/>
        </w:tabs>
        <w:spacing w:after="233" w:line="240" w:lineRule="auto"/>
        <w:ind w:right="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 затратах учебного времени, предусмотренного на освоение учебного предмета;</w:t>
      </w:r>
    </w:p>
    <w:p w:rsidR="00362CA5" w:rsidRPr="008A4D7D" w:rsidRDefault="00362CA5" w:rsidP="00362CA5">
      <w:pPr>
        <w:widowControl w:val="0"/>
        <w:numPr>
          <w:ilvl w:val="0"/>
          <w:numId w:val="16"/>
        </w:numPr>
        <w:tabs>
          <w:tab w:val="left" w:pos="71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распределение учебного материала по годам обучения;</w:t>
      </w:r>
    </w:p>
    <w:p w:rsidR="00362CA5" w:rsidRPr="008A4D7D" w:rsidRDefault="00362CA5" w:rsidP="00362CA5">
      <w:pPr>
        <w:widowControl w:val="0"/>
        <w:numPr>
          <w:ilvl w:val="0"/>
          <w:numId w:val="16"/>
        </w:numPr>
        <w:tabs>
          <w:tab w:val="left" w:pos="71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 к уровню подготовки обучающихся;</w:t>
      </w:r>
    </w:p>
    <w:p w:rsidR="00362CA5" w:rsidRPr="008A4D7D" w:rsidRDefault="00362CA5" w:rsidP="00362CA5">
      <w:pPr>
        <w:widowControl w:val="0"/>
        <w:numPr>
          <w:ilvl w:val="0"/>
          <w:numId w:val="16"/>
        </w:numPr>
        <w:tabs>
          <w:tab w:val="left" w:pos="72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и методы контроля, система оценок;</w:t>
      </w:r>
    </w:p>
    <w:p w:rsidR="00362CA5" w:rsidRPr="008A4D7D" w:rsidRDefault="00362CA5" w:rsidP="00362CA5">
      <w:pPr>
        <w:widowControl w:val="0"/>
        <w:numPr>
          <w:ilvl w:val="0"/>
          <w:numId w:val="16"/>
        </w:numPr>
        <w:tabs>
          <w:tab w:val="left" w:pos="72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методическое обеспечение учебного процесса.</w:t>
      </w:r>
    </w:p>
    <w:p w:rsidR="00362CA5" w:rsidRPr="008A4D7D" w:rsidRDefault="00362CA5" w:rsidP="00362CA5">
      <w:pPr>
        <w:widowControl w:val="0"/>
        <w:spacing w:after="0" w:line="240" w:lineRule="auto"/>
        <w:ind w:left="20" w:right="4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данными направлениями строится основной раздел программы "Содержание учебного предмета”.</w:t>
      </w:r>
    </w:p>
    <w:p w:rsidR="00362CA5" w:rsidRPr="008A4D7D" w:rsidRDefault="00362CA5" w:rsidP="00362CA5">
      <w:pPr>
        <w:keepNext/>
        <w:numPr>
          <w:ilvl w:val="0"/>
          <w:numId w:val="17"/>
        </w:numPr>
        <w:tabs>
          <w:tab w:val="left" w:pos="4820"/>
        </w:tabs>
        <w:suppressAutoHyphens/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 обучения:</w:t>
      </w:r>
    </w:p>
    <w:p w:rsidR="00362CA5" w:rsidRPr="008A4D7D" w:rsidRDefault="00362CA5" w:rsidP="00362C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362CA5" w:rsidRPr="008A4D7D" w:rsidRDefault="00362CA5" w:rsidP="00362CA5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Словесные -  Объяснение, обсуждение материала.</w:t>
      </w:r>
    </w:p>
    <w:p w:rsidR="00362CA5" w:rsidRPr="008A4D7D" w:rsidRDefault="00362CA5" w:rsidP="00362CA5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Наглядные – Иллюстрация (исполнение) педагогом,</w:t>
      </w:r>
    </w:p>
    <w:p w:rsidR="00362CA5" w:rsidRPr="008A4D7D" w:rsidRDefault="00362CA5" w:rsidP="00362CA5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                        прослушивание аудио, видео  записей.</w:t>
      </w:r>
    </w:p>
    <w:p w:rsidR="00362CA5" w:rsidRPr="008A4D7D" w:rsidRDefault="00362CA5" w:rsidP="00362CA5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Практические – Исполнение на инструменте.</w:t>
      </w:r>
    </w:p>
    <w:p w:rsidR="00362CA5" w:rsidRPr="008A4D7D" w:rsidRDefault="00362CA5" w:rsidP="00362CA5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Репродуктивные – многократное повторение, репетиции.</w:t>
      </w:r>
    </w:p>
    <w:p w:rsidR="00362CA5" w:rsidRPr="00585FFB" w:rsidRDefault="00362CA5" w:rsidP="00362C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</w:p>
    <w:p w:rsidR="00362CA5" w:rsidRPr="008A4D7D" w:rsidRDefault="00362CA5" w:rsidP="00362CA5">
      <w:pPr>
        <w:pStyle w:val="a5"/>
        <w:widowControl w:val="0"/>
        <w:numPr>
          <w:ilvl w:val="0"/>
          <w:numId w:val="17"/>
        </w:numPr>
        <w:tabs>
          <w:tab w:val="left" w:pos="394"/>
        </w:tabs>
        <w:suppressAutoHyphens/>
        <w:spacing w:after="0" w:line="240" w:lineRule="auto"/>
        <w:ind w:right="4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Описание материально-технических условий реализации учебного предмета</w:t>
      </w:r>
    </w:p>
    <w:p w:rsidR="00362CA5" w:rsidRPr="005C1ABC" w:rsidRDefault="00362CA5" w:rsidP="00362CA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1ABC">
        <w:rPr>
          <w:rFonts w:ascii="Times New Roman" w:eastAsia="Times New Roman" w:hAnsi="Times New Roman" w:cs="Times New Roman"/>
          <w:sz w:val="24"/>
          <w:szCs w:val="24"/>
          <w:lang w:eastAsia="ar-SA"/>
        </w:rPr>
        <w:t>Для реализации программы требуется: аудитория, фортепиано, стулья, учебные и нотные пособия, аудиозаписи, проигрывающая аппаратура, ксерокс, типовой дневник.</w:t>
      </w:r>
    </w:p>
    <w:p w:rsidR="00362CA5" w:rsidRPr="005C1ABC" w:rsidRDefault="00362CA5" w:rsidP="00362CA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62CA5" w:rsidRPr="005C1ABC" w:rsidRDefault="00362CA5" w:rsidP="00362CA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1ABC">
        <w:rPr>
          <w:rFonts w:ascii="Times New Roman" w:eastAsia="Times New Roman" w:hAnsi="Times New Roman" w:cs="Times New Roman"/>
          <w:sz w:val="24"/>
          <w:szCs w:val="24"/>
          <w:lang w:eastAsia="ar-SA"/>
        </w:rPr>
        <w:t>Аудиторные занятия проводятся в классе № 40, № 10, № 23, № 23а, №42, №46</w:t>
      </w:r>
    </w:p>
    <w:p w:rsidR="00362CA5" w:rsidRPr="005C1ABC" w:rsidRDefault="00362CA5" w:rsidP="00362CA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1ABC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Выступления – Концертный зал. Малый зал.</w:t>
      </w:r>
    </w:p>
    <w:p w:rsidR="00362CA5" w:rsidRPr="005C1ABC" w:rsidRDefault="00362CA5" w:rsidP="00362CA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1ABC">
        <w:rPr>
          <w:rFonts w:ascii="Times New Roman" w:eastAsia="Times New Roman" w:hAnsi="Times New Roman" w:cs="Times New Roman"/>
          <w:sz w:val="24"/>
          <w:szCs w:val="24"/>
          <w:lang w:eastAsia="ar-SA"/>
        </w:rPr>
        <w:t>Учебные аудитории соответствуют санитарным и противопожарным нормам, нормам охраны труда с соблюдением своевременных сроков текущего и капитального ремонта учебных помещений.</w:t>
      </w:r>
    </w:p>
    <w:p w:rsidR="00362CA5" w:rsidRPr="005C1ABC" w:rsidRDefault="00362CA5" w:rsidP="00362CA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1AB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Материально-техническая база ДШИ им. П.А.Серебрякова  соответствует санитарным и противопожарным нормам, нормам охраны труда. Учебные аудитории  для групповых, мелкогрупповых и индивидуальных занятий со   </w:t>
      </w:r>
      <w:proofErr w:type="spellStart"/>
      <w:r w:rsidRPr="005C1ABC">
        <w:rPr>
          <w:rFonts w:ascii="Times New Roman" w:eastAsia="Times New Roman" w:hAnsi="Times New Roman" w:cs="Times New Roman"/>
          <w:sz w:val="24"/>
          <w:szCs w:val="24"/>
          <w:lang w:eastAsia="ar-SA"/>
        </w:rPr>
        <w:t>звукотехническим</w:t>
      </w:r>
      <w:proofErr w:type="spellEnd"/>
      <w:r w:rsidRPr="005C1AB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оборудованием,  учебной мебелью, наглядными пособиями, учебной и методической литературой,  периодикой; библиотека, малый и большой концертные залы;  инструментарий, пианино, рояли. Созданы все материально-технические условия для реализации программы «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Народные </w:t>
      </w:r>
      <w:r w:rsidRPr="005C1AB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инструменты» в соответствии с установленными Федеральными государственными требованиями.</w:t>
      </w:r>
    </w:p>
    <w:p w:rsidR="00362CA5" w:rsidRPr="005C1ABC" w:rsidRDefault="00362CA5" w:rsidP="00362CA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62CA5" w:rsidRPr="005C1ABC" w:rsidRDefault="00362CA5" w:rsidP="00362CA5">
      <w:pPr>
        <w:keepNext/>
        <w:numPr>
          <w:ilvl w:val="1"/>
          <w:numId w:val="1"/>
        </w:numPr>
        <w:suppressAutoHyphens/>
        <w:spacing w:before="240" w:after="6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ar-SA"/>
        </w:rPr>
      </w:pPr>
      <w:r w:rsidRPr="005C1AB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 xml:space="preserve">* Консультации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>не предусмотрены</w:t>
      </w:r>
      <w:r w:rsidRPr="005C1AB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 xml:space="preserve">. </w:t>
      </w:r>
    </w:p>
    <w:p w:rsidR="00362CA5" w:rsidRDefault="00362CA5" w:rsidP="00362CA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62CA5" w:rsidRPr="005C1ABC" w:rsidRDefault="00362CA5" w:rsidP="00362C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1AB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5C1A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Содержание учебного предмета.</w:t>
      </w:r>
    </w:p>
    <w:p w:rsidR="00362CA5" w:rsidRPr="005C1ABC" w:rsidRDefault="00362CA5" w:rsidP="00362CA5">
      <w:pPr>
        <w:widowControl w:val="0"/>
        <w:tabs>
          <w:tab w:val="left" w:pos="830"/>
        </w:tabs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C1AB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1.Сведения о затратах учебного времени,</w:t>
      </w:r>
      <w:r w:rsidRPr="005C1A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362CA5" w:rsidRPr="005C1ABC" w:rsidRDefault="00362CA5" w:rsidP="00362CA5">
      <w:pPr>
        <w:widowControl w:val="0"/>
        <w:tabs>
          <w:tab w:val="left" w:pos="830"/>
        </w:tabs>
        <w:spacing w:after="0" w:line="240" w:lineRule="auto"/>
        <w:ind w:left="56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предусмотренного на освоение предмета «Фортепиано», на максимальную, самостоятельную нагрузку обучающихся и аудиторные занятия:</w:t>
      </w:r>
    </w:p>
    <w:p w:rsidR="00362CA5" w:rsidRPr="005C1ABC" w:rsidRDefault="00362CA5" w:rsidP="00362C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Срок  реализации программы учебного предмета Фортепиано  , для детей поступивших в I класс в возрасте от шести лет шести месяцев  до десяти  лет составляет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5C1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по 8 классы.</w:t>
      </w:r>
    </w:p>
    <w:p w:rsidR="00362CA5" w:rsidRPr="005C1ABC" w:rsidRDefault="00362CA5" w:rsidP="00362CA5">
      <w:pPr>
        <w:spacing w:before="12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C1A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реализации  образовательной программы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Народные инструменты</w:t>
      </w:r>
      <w:r w:rsidRPr="005C1A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» по учебному предмету Фортепиано устанавливаются следующий вид учебных занятий обучающихся: индивидуальные.</w:t>
      </w:r>
    </w:p>
    <w:p w:rsidR="00362CA5" w:rsidRPr="005C1ABC" w:rsidRDefault="00362CA5" w:rsidP="00362C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AB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самостоятельной работы обучающимися в неделю по УП 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образования, планируется : 2 часа.</w:t>
      </w:r>
    </w:p>
    <w:p w:rsidR="00362CA5" w:rsidRPr="00521823" w:rsidRDefault="00362CA5" w:rsidP="00362CA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218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Объем учебного времени, предусмотренный учебным планом на реализацию учебного предмета:</w:t>
      </w:r>
    </w:p>
    <w:p w:rsidR="00BC3F4C" w:rsidRPr="00521823" w:rsidRDefault="00BC3F4C" w:rsidP="00BC3F4C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0" w:type="auto"/>
        <w:tblInd w:w="-459" w:type="dxa"/>
        <w:tblLayout w:type="fixed"/>
        <w:tblLook w:val="04A0"/>
      </w:tblPr>
      <w:tblGrid>
        <w:gridCol w:w="851"/>
        <w:gridCol w:w="971"/>
        <w:gridCol w:w="1615"/>
        <w:gridCol w:w="1859"/>
        <w:gridCol w:w="1411"/>
        <w:gridCol w:w="1574"/>
        <w:gridCol w:w="1749"/>
      </w:tblGrid>
      <w:tr w:rsidR="00BC3F4C" w:rsidRPr="00521823" w:rsidTr="0077177A">
        <w:tc>
          <w:tcPr>
            <w:tcW w:w="851" w:type="dxa"/>
            <w:vMerge w:val="restart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971" w:type="dxa"/>
            <w:vMerge w:val="restart"/>
          </w:tcPr>
          <w:p w:rsidR="00BC3F4C" w:rsidRPr="00521823" w:rsidRDefault="00BC3F4C" w:rsidP="0077177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Нагрузка в неделю</w:t>
            </w:r>
          </w:p>
        </w:tc>
        <w:tc>
          <w:tcPr>
            <w:tcW w:w="6459" w:type="dxa"/>
            <w:gridSpan w:val="4"/>
          </w:tcPr>
          <w:p w:rsidR="00BC3F4C" w:rsidRPr="00521823" w:rsidRDefault="00BC3F4C" w:rsidP="0077177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Общий объем времени в часах</w:t>
            </w:r>
          </w:p>
        </w:tc>
        <w:tc>
          <w:tcPr>
            <w:tcW w:w="1749" w:type="dxa"/>
            <w:vMerge w:val="restart"/>
          </w:tcPr>
          <w:p w:rsidR="00BC3F4C" w:rsidRPr="00521823" w:rsidRDefault="00BC3F4C" w:rsidP="0077177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Промежуточная </w:t>
            </w:r>
          </w:p>
          <w:p w:rsidR="00BC3F4C" w:rsidRPr="00521823" w:rsidRDefault="00BC3F4C" w:rsidP="0077177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аттестация</w:t>
            </w:r>
          </w:p>
        </w:tc>
      </w:tr>
      <w:tr w:rsidR="00BC3F4C" w:rsidRPr="00521823" w:rsidTr="0077177A">
        <w:tc>
          <w:tcPr>
            <w:tcW w:w="851" w:type="dxa"/>
            <w:vMerge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71" w:type="dxa"/>
            <w:vMerge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5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Максимальная учебная нагрузка</w:t>
            </w:r>
          </w:p>
        </w:tc>
        <w:tc>
          <w:tcPr>
            <w:tcW w:w="1859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Самостоятельная работа</w:t>
            </w:r>
          </w:p>
        </w:tc>
        <w:tc>
          <w:tcPr>
            <w:tcW w:w="1411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Аудиторные занятия</w:t>
            </w:r>
          </w:p>
        </w:tc>
        <w:tc>
          <w:tcPr>
            <w:tcW w:w="1574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Консультации</w:t>
            </w:r>
          </w:p>
        </w:tc>
        <w:tc>
          <w:tcPr>
            <w:tcW w:w="1749" w:type="dxa"/>
            <w:vMerge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3F4C" w:rsidRPr="00521823" w:rsidTr="0077177A">
        <w:tc>
          <w:tcPr>
            <w:tcW w:w="851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 класс</w:t>
            </w:r>
          </w:p>
        </w:tc>
        <w:tc>
          <w:tcPr>
            <w:tcW w:w="971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0,5 часа</w:t>
            </w:r>
          </w:p>
        </w:tc>
        <w:tc>
          <w:tcPr>
            <w:tcW w:w="1615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859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1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16,5</w:t>
            </w:r>
          </w:p>
        </w:tc>
        <w:tc>
          <w:tcPr>
            <w:tcW w:w="1574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49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Зачет</w:t>
            </w:r>
          </w:p>
        </w:tc>
      </w:tr>
      <w:tr w:rsidR="00BC3F4C" w:rsidRPr="00521823" w:rsidTr="0077177A">
        <w:tc>
          <w:tcPr>
            <w:tcW w:w="851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 класс</w:t>
            </w:r>
          </w:p>
        </w:tc>
        <w:tc>
          <w:tcPr>
            <w:tcW w:w="971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0,5 часа</w:t>
            </w:r>
          </w:p>
        </w:tc>
        <w:tc>
          <w:tcPr>
            <w:tcW w:w="1615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859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1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16,5</w:t>
            </w:r>
          </w:p>
        </w:tc>
        <w:tc>
          <w:tcPr>
            <w:tcW w:w="1574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49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Зачет</w:t>
            </w:r>
          </w:p>
        </w:tc>
      </w:tr>
      <w:tr w:rsidR="00BC3F4C" w:rsidRPr="00521823" w:rsidTr="0077177A">
        <w:tc>
          <w:tcPr>
            <w:tcW w:w="851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 класс</w:t>
            </w:r>
          </w:p>
        </w:tc>
        <w:tc>
          <w:tcPr>
            <w:tcW w:w="971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0,5 часа</w:t>
            </w:r>
          </w:p>
        </w:tc>
        <w:tc>
          <w:tcPr>
            <w:tcW w:w="1615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859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1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16,5</w:t>
            </w:r>
          </w:p>
        </w:tc>
        <w:tc>
          <w:tcPr>
            <w:tcW w:w="1574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49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Зачет</w:t>
            </w:r>
          </w:p>
        </w:tc>
      </w:tr>
      <w:tr w:rsidR="00BC3F4C" w:rsidRPr="00521823" w:rsidTr="0077177A">
        <w:tc>
          <w:tcPr>
            <w:tcW w:w="851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 класс</w:t>
            </w:r>
          </w:p>
        </w:tc>
        <w:tc>
          <w:tcPr>
            <w:tcW w:w="971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0,5 часа</w:t>
            </w:r>
          </w:p>
        </w:tc>
        <w:tc>
          <w:tcPr>
            <w:tcW w:w="1615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859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1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16,5</w:t>
            </w:r>
          </w:p>
        </w:tc>
        <w:tc>
          <w:tcPr>
            <w:tcW w:w="1574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49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Зачет</w:t>
            </w:r>
          </w:p>
        </w:tc>
      </w:tr>
      <w:tr w:rsidR="00BC3F4C" w:rsidRPr="00521823" w:rsidTr="0077177A">
        <w:tc>
          <w:tcPr>
            <w:tcW w:w="851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 класс</w:t>
            </w:r>
          </w:p>
        </w:tc>
        <w:tc>
          <w:tcPr>
            <w:tcW w:w="971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1час</w:t>
            </w:r>
          </w:p>
        </w:tc>
        <w:tc>
          <w:tcPr>
            <w:tcW w:w="1615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859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1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574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49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Зачет</w:t>
            </w:r>
          </w:p>
        </w:tc>
      </w:tr>
      <w:tr w:rsidR="00BC3F4C" w:rsidRPr="00521823" w:rsidTr="0077177A">
        <w:tc>
          <w:tcPr>
            <w:tcW w:w="851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По 8 летнему</w:t>
            </w:r>
          </w:p>
        </w:tc>
        <w:tc>
          <w:tcPr>
            <w:tcW w:w="971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5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429</w:t>
            </w:r>
          </w:p>
        </w:tc>
        <w:tc>
          <w:tcPr>
            <w:tcW w:w="1859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330</w:t>
            </w:r>
          </w:p>
        </w:tc>
        <w:tc>
          <w:tcPr>
            <w:tcW w:w="1411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574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49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</w:tbl>
    <w:p w:rsidR="00990915" w:rsidRPr="00990915" w:rsidRDefault="00990915" w:rsidP="00990915">
      <w:pPr>
        <w:spacing w:before="12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9091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реализации  образовательной программы устанавливаются следующие виды учебных занятий и численность обучающихся: индивидуальные занятия.</w:t>
      </w:r>
    </w:p>
    <w:p w:rsidR="00BC3F4C" w:rsidRDefault="00BC3F4C" w:rsidP="00BC3F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62CA5" w:rsidRDefault="00362CA5" w:rsidP="00BC3F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62CA5" w:rsidRDefault="00362CA5" w:rsidP="00BC3F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62CA5" w:rsidRDefault="00362CA5" w:rsidP="00BC3F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62CA5" w:rsidRDefault="00362CA5" w:rsidP="00BC3F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62CA5" w:rsidRDefault="00362CA5" w:rsidP="00BC3F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62CA5" w:rsidRDefault="00362CA5" w:rsidP="00BC3F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62CA5" w:rsidRDefault="00362CA5" w:rsidP="00BC3F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62CA5" w:rsidRDefault="00362CA5" w:rsidP="00BC3F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62CA5" w:rsidRDefault="00362CA5" w:rsidP="00BC3F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62CA5" w:rsidRPr="00521823" w:rsidRDefault="00362CA5" w:rsidP="00BC3F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07E84" w:rsidRPr="00A7350A" w:rsidRDefault="00F07E84" w:rsidP="00B4636F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A7350A">
        <w:rPr>
          <w:rFonts w:ascii="Times New Roman" w:hAnsi="Times New Roman" w:cs="Times New Roman"/>
          <w:sz w:val="24"/>
          <w:szCs w:val="24"/>
        </w:rPr>
        <w:t>Максимальная учебная нагрузка –</w:t>
      </w:r>
      <w:r>
        <w:rPr>
          <w:rFonts w:ascii="Times New Roman" w:hAnsi="Times New Roman" w:cs="Times New Roman"/>
          <w:sz w:val="24"/>
          <w:szCs w:val="24"/>
        </w:rPr>
        <w:t xml:space="preserve">429 </w:t>
      </w:r>
      <w:r w:rsidRPr="00A7350A">
        <w:rPr>
          <w:rFonts w:ascii="Times New Roman" w:hAnsi="Times New Roman" w:cs="Times New Roman"/>
          <w:sz w:val="24"/>
          <w:szCs w:val="24"/>
        </w:rPr>
        <w:t xml:space="preserve">часов, </w:t>
      </w:r>
    </w:p>
    <w:p w:rsidR="00F07E84" w:rsidRPr="00A7350A" w:rsidRDefault="00F07E84" w:rsidP="00F07E84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A7350A">
        <w:rPr>
          <w:rFonts w:ascii="Times New Roman" w:hAnsi="Times New Roman" w:cs="Times New Roman"/>
          <w:sz w:val="24"/>
          <w:szCs w:val="24"/>
        </w:rPr>
        <w:t>Внеаудиторная нагрузка -</w:t>
      </w:r>
      <w:r>
        <w:rPr>
          <w:rFonts w:ascii="Times New Roman" w:hAnsi="Times New Roman" w:cs="Times New Roman"/>
          <w:sz w:val="24"/>
          <w:szCs w:val="24"/>
        </w:rPr>
        <w:t>330</w:t>
      </w:r>
      <w:r w:rsidRPr="00A7350A">
        <w:rPr>
          <w:rFonts w:ascii="Times New Roman" w:hAnsi="Times New Roman" w:cs="Times New Roman"/>
          <w:sz w:val="24"/>
          <w:szCs w:val="24"/>
        </w:rPr>
        <w:t xml:space="preserve"> часов, </w:t>
      </w:r>
    </w:p>
    <w:p w:rsidR="00F07E84" w:rsidRPr="00A7350A" w:rsidRDefault="00F07E84" w:rsidP="00F07E84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A7350A">
        <w:rPr>
          <w:rFonts w:ascii="Times New Roman" w:hAnsi="Times New Roman" w:cs="Times New Roman"/>
          <w:sz w:val="24"/>
          <w:szCs w:val="24"/>
        </w:rPr>
        <w:t xml:space="preserve">Аудиторная нагрузка – </w:t>
      </w:r>
      <w:r>
        <w:rPr>
          <w:rFonts w:ascii="Times New Roman" w:hAnsi="Times New Roman" w:cs="Times New Roman"/>
          <w:sz w:val="24"/>
          <w:szCs w:val="24"/>
        </w:rPr>
        <w:t>99</w:t>
      </w:r>
      <w:r w:rsidRPr="00A7350A">
        <w:rPr>
          <w:rFonts w:ascii="Times New Roman" w:hAnsi="Times New Roman" w:cs="Times New Roman"/>
          <w:sz w:val="24"/>
          <w:szCs w:val="24"/>
        </w:rPr>
        <w:t xml:space="preserve">  часов, </w:t>
      </w:r>
    </w:p>
    <w:p w:rsidR="00F07E84" w:rsidRPr="00A7350A" w:rsidRDefault="00F07E84" w:rsidP="00F07E8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7350A">
        <w:rPr>
          <w:rFonts w:ascii="Times New Roman" w:hAnsi="Times New Roman" w:cs="Times New Roman"/>
          <w:sz w:val="24"/>
          <w:szCs w:val="24"/>
        </w:rPr>
        <w:t>Форма проведения учебных аудиторных занятий – индивидуальная.</w:t>
      </w:r>
    </w:p>
    <w:p w:rsidR="00F07E84" w:rsidRPr="00A7350A" w:rsidRDefault="00F07E84" w:rsidP="00F07E8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7350A">
        <w:rPr>
          <w:rFonts w:ascii="Times New Roman" w:hAnsi="Times New Roman" w:cs="Times New Roman"/>
          <w:sz w:val="24"/>
          <w:szCs w:val="24"/>
        </w:rPr>
        <w:t>Вид  аудиторных учебных занятий: - урок.</w:t>
      </w:r>
    </w:p>
    <w:p w:rsidR="00F45078" w:rsidRDefault="00F45078" w:rsidP="00F07E84">
      <w:pPr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</w:p>
    <w:p w:rsidR="00F07E84" w:rsidRDefault="00F07E84" w:rsidP="00C66A29">
      <w:pPr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07E84" w:rsidRDefault="00F07E84" w:rsidP="00C66A29">
      <w:pPr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66A29" w:rsidRPr="00B4636F" w:rsidRDefault="00F45078" w:rsidP="00C66A29">
      <w:pPr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463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Годовые  требования  к  репертуару:</w:t>
      </w:r>
    </w:p>
    <w:p w:rsidR="00F45078" w:rsidRPr="00C66A29" w:rsidRDefault="00F45078" w:rsidP="00C66A2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6A29">
        <w:rPr>
          <w:rFonts w:ascii="Times New Roman" w:hAnsi="Times New Roman" w:cs="Times New Roman"/>
          <w:sz w:val="24"/>
          <w:szCs w:val="24"/>
        </w:rPr>
        <w:t>4  класс (1  год  обучения): 3 этюда, 5  пьес,  1 ансамбль;</w:t>
      </w:r>
    </w:p>
    <w:p w:rsidR="00C66A29" w:rsidRDefault="00C66A29" w:rsidP="00C66A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5078" w:rsidRPr="00C66A29" w:rsidRDefault="00F45078" w:rsidP="00C66A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6A29">
        <w:rPr>
          <w:rFonts w:ascii="Times New Roman" w:hAnsi="Times New Roman" w:cs="Times New Roman"/>
          <w:sz w:val="24"/>
          <w:szCs w:val="24"/>
        </w:rPr>
        <w:t xml:space="preserve"> 5 класс (2 год  обучения):  3  этюда,  1  полифонических  произведения, 1       </w:t>
      </w:r>
    </w:p>
    <w:p w:rsidR="00F45078" w:rsidRPr="00C66A29" w:rsidRDefault="00F45078" w:rsidP="00C66A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6A29">
        <w:rPr>
          <w:rFonts w:ascii="Times New Roman" w:hAnsi="Times New Roman" w:cs="Times New Roman"/>
          <w:sz w:val="24"/>
          <w:szCs w:val="24"/>
        </w:rPr>
        <w:t xml:space="preserve">     произведение  крупной  формы,  1 пьес</w:t>
      </w:r>
      <w:r w:rsidR="00D044F3">
        <w:rPr>
          <w:rFonts w:ascii="Times New Roman" w:hAnsi="Times New Roman" w:cs="Times New Roman"/>
          <w:sz w:val="24"/>
          <w:szCs w:val="24"/>
        </w:rPr>
        <w:t>а</w:t>
      </w:r>
      <w:bookmarkStart w:id="0" w:name="_GoBack"/>
      <w:bookmarkEnd w:id="0"/>
      <w:r w:rsidRPr="00C66A29">
        <w:rPr>
          <w:rFonts w:ascii="Times New Roman" w:hAnsi="Times New Roman" w:cs="Times New Roman"/>
          <w:sz w:val="24"/>
          <w:szCs w:val="24"/>
        </w:rPr>
        <w:t>,  1  ансамбль;</w:t>
      </w:r>
    </w:p>
    <w:p w:rsidR="00F45078" w:rsidRPr="00C66A29" w:rsidRDefault="00F45078" w:rsidP="00C66A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5078" w:rsidRPr="00C66A29" w:rsidRDefault="00F45078" w:rsidP="00C66A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6A29">
        <w:rPr>
          <w:rFonts w:ascii="Times New Roman" w:hAnsi="Times New Roman" w:cs="Times New Roman"/>
          <w:sz w:val="24"/>
          <w:szCs w:val="24"/>
        </w:rPr>
        <w:t xml:space="preserve">6  класс (3 год  обучения):  3  этюда,  2    полифонических      произведения, 1         </w:t>
      </w:r>
    </w:p>
    <w:p w:rsidR="00F45078" w:rsidRPr="00C66A29" w:rsidRDefault="00F45078" w:rsidP="00C66A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6A29">
        <w:rPr>
          <w:rFonts w:ascii="Times New Roman" w:hAnsi="Times New Roman" w:cs="Times New Roman"/>
          <w:sz w:val="24"/>
          <w:szCs w:val="24"/>
        </w:rPr>
        <w:t xml:space="preserve">     произведение  крупной  формы,  2-3  пьесы,  1  ансамбль;</w:t>
      </w:r>
    </w:p>
    <w:p w:rsidR="00F45078" w:rsidRPr="00C66A29" w:rsidRDefault="00F45078" w:rsidP="00C66A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5078" w:rsidRPr="00C66A29" w:rsidRDefault="00C66A29" w:rsidP="00C66A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F45078" w:rsidRPr="00C66A29">
        <w:rPr>
          <w:rFonts w:ascii="Times New Roman" w:hAnsi="Times New Roman" w:cs="Times New Roman"/>
          <w:sz w:val="24"/>
          <w:szCs w:val="24"/>
        </w:rPr>
        <w:t xml:space="preserve">класс (4  год  обучения): 2 этюда, 1 полифоническое произведение, 1   </w:t>
      </w:r>
    </w:p>
    <w:p w:rsidR="00F45078" w:rsidRPr="00C66A29" w:rsidRDefault="00F45078" w:rsidP="00C66A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6A29">
        <w:rPr>
          <w:rFonts w:ascii="Times New Roman" w:hAnsi="Times New Roman" w:cs="Times New Roman"/>
          <w:sz w:val="24"/>
          <w:szCs w:val="24"/>
        </w:rPr>
        <w:t xml:space="preserve">     произведение  крупной  формы,  1-2  пьесы, 1 ансамбль</w:t>
      </w:r>
    </w:p>
    <w:p w:rsidR="00F45078" w:rsidRPr="00C66A29" w:rsidRDefault="00F45078" w:rsidP="00C66A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5078" w:rsidRPr="00C66A29" w:rsidRDefault="00F45078" w:rsidP="00C66A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6A29">
        <w:rPr>
          <w:rFonts w:ascii="Times New Roman" w:hAnsi="Times New Roman" w:cs="Times New Roman"/>
          <w:sz w:val="24"/>
          <w:szCs w:val="24"/>
        </w:rPr>
        <w:t>8 класс (5 год обучения): 2 этюда, 2 полифонических произведения, 1 произведение крупной формы, 2 пьесы, 1 ансамбль.</w:t>
      </w:r>
    </w:p>
    <w:p w:rsidR="00F45078" w:rsidRPr="00F45078" w:rsidRDefault="00F45078" w:rsidP="00F45078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Default="00BC3F4C" w:rsidP="00F4507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66A29" w:rsidRDefault="00C66A29" w:rsidP="00F4507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66A29" w:rsidRDefault="00C66A29" w:rsidP="00F4507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66A29" w:rsidRDefault="00C66A29" w:rsidP="00F4507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66A29" w:rsidRPr="00F45078" w:rsidRDefault="00C66A29" w:rsidP="00F4507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585FFB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</w:p>
    <w:p w:rsidR="00BC3F4C" w:rsidRPr="00675B88" w:rsidRDefault="00BC3F4C" w:rsidP="00BC3F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675B8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ПРИМЕРНЫЕ 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РЕПЕРТУАРНЫЕ  СПИСКИ  ПО  ГОДАМ </w:t>
      </w:r>
      <w:r w:rsidRPr="00675B8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ОБУЧЕНИЯ: </w:t>
      </w:r>
    </w:p>
    <w:p w:rsidR="00BC3F4C" w:rsidRPr="00585FFB" w:rsidRDefault="00BC3F4C" w:rsidP="00BC3F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</w:p>
    <w:p w:rsidR="00BC3F4C" w:rsidRPr="00634D15" w:rsidRDefault="00BC3F4C" w:rsidP="00BC3F4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4D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класс-</w:t>
      </w:r>
      <w:r w:rsidRPr="00634D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1  год  обучения: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82,5 часа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16,5 часов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 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(филармонии, концертных залов.), 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-участие обучающихся в творческих мероприятиях и культурно-просветительской деятельности школы.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Этюды: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Гедике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«40  мелодических  этюдов»,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тетрадь, ор. 32 –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Гедике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«60  легких  фортепианный  пьес», ор. 36,  этюды 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Черни-Гермер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«Избранные  этюды»,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тетрадь, -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Шитте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«25  маленьких  этюдов  для  фортепиано» по  выбору.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Полифонические  пьесы: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«Школа  игры  по  фортепиано»  под  ред. Николаева – по  выбору;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«Сборник  полифонических  пьес»  под  ред.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Ляховицкой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- по  выбору;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Пьесы: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Барток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«Четыре  пьесы» - №№ 1, 2;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 Беркович, «25  легких  пьес» - по  выбору;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 Любарский, «Сборник  легких  детских  пьес» - по  выбору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Майкапар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«Бирюльки» - «Пастушок»,  «В  садике»  и  другие  по  выбору</w:t>
      </w:r>
    </w:p>
    <w:p w:rsidR="00BC3F4C" w:rsidRPr="00F45078" w:rsidRDefault="00BC3F4C" w:rsidP="00BC3F4C">
      <w:pPr>
        <w:spacing w:after="0" w:line="240" w:lineRule="auto"/>
        <w:ind w:left="62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Н.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Мясковский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«10  легких  пьес  для  фортепиано» - «Вроде  вальса»,  «Беззаботная     песенка»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Ю. Слонов, «Пьесы  для  детей» - по  выбору</w:t>
      </w:r>
    </w:p>
    <w:p w:rsidR="00BC3F4C" w:rsidRPr="00F45078" w:rsidRDefault="00BC3F4C" w:rsidP="00BC3F4C">
      <w:pPr>
        <w:spacing w:after="0" w:line="240" w:lineRule="auto"/>
        <w:ind w:left="62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«Школа  игры на  фортепиано»  Николаева: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Красев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«Журавель»,  Веснянка»; </w:t>
      </w:r>
    </w:p>
    <w:p w:rsidR="00BC3F4C" w:rsidRPr="00F45078" w:rsidRDefault="00BC3F4C" w:rsidP="00BC3F4C">
      <w:pPr>
        <w:spacing w:after="0" w:line="240" w:lineRule="auto"/>
        <w:ind w:left="62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Иорданский, «Веселые  гуси»,  «Голубые  санки», и др.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«Учебный  репертуар»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класс,  под  ред.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Милича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- по  выбору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Артоболевская. «Первая  встреча  с  музыкой» - по  выбору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класса»  под  ред.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Любомудровой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по  выбору.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– начальный период обучения.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5класс-  2  год  обучения.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82,5 часа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16,5 часов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 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(филармонии, концертных залов.), 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1A21D3" w:rsidRDefault="001A21D3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Этюды: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Гедике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«20  пьес», ор. 6, №№ 4, 8;  ор.  36,  №№ 14.  37,  42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Лешгорн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ор. 65 №№ 2, 3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К. Черни, «Короткие  этюды  и  упражнения»  -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К. Черни –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Гермер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«Избранные  этюды» 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тетрадь –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Шитте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«Этюды»  - 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V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Полифонические  произведения: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И.С. Бах, «12  пьес  из  нотной  тетради А.М. Бах»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Майкапар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«Бирюльки 2 – «Менуэт»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Л. Моцарт, «Сарабанда»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«Менуэт»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«Альбом  юного  музыканта», выпуск  1,  Санкт-Петербург  -  по  выбору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 для  фортепиано», 2  класс, ред.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Любомудровой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-  по  выбору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«Фортепиано, 2  класс»,  ред.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Милича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-  по  выбору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Произведения  крупной  формы: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Беркович, «Сонатина»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часть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Моцарт, «Аллегро»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B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Хаслингер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«Сонатина»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часть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Бетховен,  «Сонатина»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и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части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Клементи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«Сонатина»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Пьесы:</w:t>
      </w:r>
    </w:p>
    <w:p w:rsidR="00BC3F4C" w:rsidRPr="00F45078" w:rsidRDefault="00BC3F4C" w:rsidP="00C66A29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C66A29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«Фортепиано, 2  класс»,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Милич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- по  выбору</w:t>
      </w:r>
    </w:p>
    <w:p w:rsidR="00BC3F4C" w:rsidRPr="00F45078" w:rsidRDefault="00BC3F4C" w:rsidP="00C66A29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А.Гречанинов,«На лужайке»,  «Недовольство», «Вальс», «Необычное происшествие»</w:t>
      </w:r>
    </w:p>
    <w:p w:rsidR="00BC3F4C" w:rsidRPr="00F45078" w:rsidRDefault="00BC3F4C" w:rsidP="00C66A29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П. Чайковский,   «Детский      альбом»:</w:t>
      </w:r>
    </w:p>
    <w:p w:rsidR="00BC3F4C" w:rsidRPr="00F45078" w:rsidRDefault="00BC3F4C" w:rsidP="00C66A29">
      <w:p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-           «Немецкая     песенка»,         </w:t>
      </w:r>
    </w:p>
    <w:p w:rsidR="00BC3F4C" w:rsidRPr="00F45078" w:rsidRDefault="00BC3F4C" w:rsidP="00C66A29">
      <w:p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-           «Французская   старинная  песенка»,  </w:t>
      </w:r>
    </w:p>
    <w:p w:rsidR="00BC3F4C" w:rsidRPr="00F45078" w:rsidRDefault="00BC3F4C" w:rsidP="00C66A29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           «Марш  деревянных    солдатиков»</w:t>
      </w:r>
    </w:p>
    <w:p w:rsidR="00BC3F4C" w:rsidRPr="00F45078" w:rsidRDefault="00BC3F4C" w:rsidP="00C66A29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Шуман, «Альбом  для  юношества»:</w:t>
      </w:r>
    </w:p>
    <w:p w:rsidR="00BC3F4C" w:rsidRPr="00F45078" w:rsidRDefault="00BC3F4C" w:rsidP="00C66A29">
      <w:pPr>
        <w:spacing w:after="0" w:line="240" w:lineRule="auto"/>
        <w:ind w:left="212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«Смелый  наездник»</w:t>
      </w:r>
    </w:p>
    <w:p w:rsidR="00BC3F4C" w:rsidRPr="00F45078" w:rsidRDefault="00BC3F4C" w:rsidP="00C66A29">
      <w:pPr>
        <w:spacing w:after="0" w:line="240" w:lineRule="auto"/>
        <w:ind w:left="212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«Марш»</w:t>
      </w:r>
    </w:p>
    <w:p w:rsidR="00BC3F4C" w:rsidRPr="00F45078" w:rsidRDefault="00BC3F4C" w:rsidP="00C66A29">
      <w:pPr>
        <w:spacing w:after="0" w:line="240" w:lineRule="auto"/>
        <w:ind w:left="212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«Веселый  крестьянин»</w:t>
      </w:r>
    </w:p>
    <w:p w:rsidR="00BC3F4C" w:rsidRPr="00F45078" w:rsidRDefault="00BC3F4C" w:rsidP="00C66A29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</w:p>
    <w:p w:rsidR="00BC3F4C" w:rsidRPr="00F45078" w:rsidRDefault="00BC3F4C" w:rsidP="00C66A29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IV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C66A29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Ансамбли: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«Школа  игры»  Николаева,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 для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классов»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Любомудровой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«Сборник  фортепианный  пьес,  этюдов  и  ансамблей»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Ляховицкая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 Любарский, «6  пьес  на  темы  украинских  песен»  в  4  руки.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Глинка «Марш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Черномора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из оперы «Руслан и Людмила»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прелож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М.Соколова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Чайковский Хор из оперы «Евгений Онегин»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перелож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А.Самонова</w:t>
      </w:r>
      <w:proofErr w:type="spellEnd"/>
    </w:p>
    <w:p w:rsidR="00BC3F4C" w:rsidRPr="00F45078" w:rsidRDefault="00BC3F4C" w:rsidP="00BC3F4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  класс-  3  год  обучения.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Объем учебного времени, предусмотренного на освоение учебного предмета </w:t>
      </w:r>
    </w:p>
    <w:p w:rsid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82,5 часа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16,5 часов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 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(филармонии, концертных залов.), 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Этюды:</w:t>
      </w: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Черни-Гермер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тетрадь</w:t>
      </w:r>
    </w:p>
    <w:p w:rsidR="00BC3F4C" w:rsidRPr="00F45078" w:rsidRDefault="00BC3F4C" w:rsidP="00BC3F4C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А.Лешгорн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«Избранные этюды для начинающих» ор.65 -по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Е.Гнесина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«25 маленьких этюдов» - по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V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А.Гедике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ор. 47 Этюд № 18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Лемуан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ор. 37, №№ 20, 22, 23, 35, 39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Лешгорн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ор. 65 –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часть по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Черни-Гермер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тетрадь, 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Шитте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ор. 68, №№ 2, 3, 6, 9</w:t>
      </w: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Полифонические  произведения:</w:t>
      </w: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И.С. Бах, «Маленькие  прелюдии»  -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И.С. Бах,  «Нотная  тетрадь  А.М. Бах»</w:t>
      </w:r>
    </w:p>
    <w:p w:rsidR="00BC3F4C" w:rsidRPr="00F45078" w:rsidRDefault="00BC3F4C" w:rsidP="00BC3F4C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Г. Гендель, «Менуэты»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F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«Сарабанда»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И.С, Бах, «Нотная  тетрадь  А,М, Бах»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Гедике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ор. 10, «Инвенция  и  прелюдия»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ор.60  «Инвенция»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Персел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«Танец»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Скарлатти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«Ария»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 Моцарт, «Контрданс»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Циполи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«Сарабанда»  из  «Сюиты» № 2;  «Менуэт»  из  «Сюиты» № 4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Произведения  крупной  формы:</w:t>
      </w: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Клементи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Сонатина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ч. ор.36</w:t>
      </w:r>
    </w:p>
    <w:p w:rsidR="00BC3F4C" w:rsidRPr="00F45078" w:rsidRDefault="00BC3F4C" w:rsidP="00BC3F4C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Беркович  Сонатина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ч.</w:t>
      </w:r>
    </w:p>
    <w:p w:rsidR="00BC3F4C" w:rsidRPr="00F45078" w:rsidRDefault="00BC3F4C" w:rsidP="00BC3F4C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Д.Кабалевский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«Легкие вариации»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</w:p>
    <w:p w:rsidR="00BC3F4C" w:rsidRPr="00F45078" w:rsidRDefault="00BC3F4C" w:rsidP="00BC3F4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И. Беркович. «Сонатина»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</w:p>
    <w:p w:rsidR="00BC3F4C" w:rsidRPr="00F45078" w:rsidRDefault="00BC3F4C" w:rsidP="00BC3F4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Л. Бетховен, «Сонатина»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часть</w:t>
      </w:r>
    </w:p>
    <w:p w:rsidR="00BC3F4C" w:rsidRPr="00F45078" w:rsidRDefault="00BC3F4C" w:rsidP="00BC3F4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М.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Клементи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«Сонатина»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часть, ор.36</w:t>
      </w:r>
    </w:p>
    <w:p w:rsidR="00BC3F4C" w:rsidRPr="00F45078" w:rsidRDefault="00BC3F4C" w:rsidP="00BC3F4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А.Гедике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соч. 46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т.  «Тема с вариациями»</w:t>
      </w:r>
    </w:p>
    <w:p w:rsidR="00BC3F4C" w:rsidRPr="00F45078" w:rsidRDefault="00BC3F4C" w:rsidP="00BC3F4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Кабалевский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«Сонатина»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op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27</w:t>
      </w:r>
    </w:p>
    <w:p w:rsidR="00BC3F4C" w:rsidRPr="00F45078" w:rsidRDefault="00BC3F4C" w:rsidP="00BC3F4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В. Моцарт, «Сонатина»  № 4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B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часть</w:t>
      </w:r>
    </w:p>
    <w:p w:rsidR="00BC3F4C" w:rsidRPr="00F45078" w:rsidRDefault="00BC3F4C" w:rsidP="00BC3F4C">
      <w:pPr>
        <w:spacing w:after="0" w:line="240" w:lineRule="auto"/>
        <w:ind w:left="62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Чимароза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«Сонатина»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«Сонатина»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</w:p>
    <w:p w:rsidR="00BC3F4C" w:rsidRPr="00F45078" w:rsidRDefault="00BC3F4C" w:rsidP="00BC3F4C">
      <w:pPr>
        <w:spacing w:after="0" w:line="240" w:lineRule="auto"/>
        <w:ind w:left="62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  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VII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Пьесы: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П. Чайковский, «Детский  альбом»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Майкапар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«Сказочка», </w:t>
      </w:r>
    </w:p>
    <w:p w:rsidR="00BC3F4C" w:rsidRPr="00F45078" w:rsidRDefault="00BC3F4C" w:rsidP="00BC3F4C">
      <w:pPr>
        <w:spacing w:after="0" w:line="240" w:lineRule="auto"/>
        <w:ind w:left="283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«Раздумье», </w:t>
      </w:r>
    </w:p>
    <w:p w:rsidR="00BC3F4C" w:rsidRPr="00F45078" w:rsidRDefault="00BC3F4C" w:rsidP="00BC3F4C">
      <w:pPr>
        <w:spacing w:after="0" w:line="240" w:lineRule="auto"/>
        <w:ind w:left="283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«Тарантелла»,  </w:t>
      </w:r>
    </w:p>
    <w:p w:rsidR="00BC3F4C" w:rsidRPr="00F45078" w:rsidRDefault="00BC3F4C" w:rsidP="00BC3F4C">
      <w:pPr>
        <w:spacing w:after="0" w:line="240" w:lineRule="auto"/>
        <w:ind w:left="283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«Весной»,</w:t>
      </w:r>
    </w:p>
    <w:p w:rsidR="00BC3F4C" w:rsidRPr="00F45078" w:rsidRDefault="00BC3F4C" w:rsidP="00BC3F4C">
      <w:pPr>
        <w:spacing w:after="0" w:line="240" w:lineRule="auto"/>
        <w:ind w:left="283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«Тревожная  минута»</w:t>
      </w:r>
    </w:p>
    <w:p w:rsidR="00BC3F4C" w:rsidRPr="00F45078" w:rsidRDefault="00BC3F4C" w:rsidP="00BC3F4C">
      <w:p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«Современная  фортепианная  музыка  для  детей» под  ред.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Копчевского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Р. Шуман. «Альбом  для  юношества», -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А.Гречанинов «Детский альбом» по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Д.Кабалевский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«Клоуны»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А.Хачатурян «Андантино»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Шостакович  «Шарманка»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Бетховен, «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Экоссезы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»: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Es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«Тирольская  песня»,  ор. 107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 Прокофьев, «Сказочка», ор. 65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Р.Глиер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соч. 43  Рондо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Ф.Шуберт  «Три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экоссеза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П. Чайковский. «Детский  альбом» -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«Музыкальный  салон» - пособие  по  ОКФ  для  5-8  класса –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сборник «Играем  джаз»,  составитель Платонова. 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VIII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IV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Ансамбли: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 Беркович. «Фортепианные  ансамбли»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П. Чайковский, «50  народных  песен»  -  в  четыре  руки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Сборник  р.н.п.  в  обработке  М.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Балакирева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Н. Римского-Корсакова, 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Лядова</w:t>
      </w:r>
      <w:proofErr w:type="spellEnd"/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 Шуберт, «4  лендлера»  в  четыре  руки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«Играем  джаз» ,  составитель  Платонова, - пьесы  в  четыре  руки 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 Аренский, «6  пьес  в  четыре  руки»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А.Бородин  Полька 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Балакирев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«30  русских  народных  песен   в  четыре  руки»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Ц.Кюи  «Колыбельная»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Es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«У ручья»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 Шуберт, «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Экоссезы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 в  четыре  руки,  ор. 33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7  класс-  </w:t>
      </w:r>
      <w:r w:rsidR="00C66A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F4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год  обучения.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Максимальный-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82,5 часа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16,5 часов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 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(филармонии, концертных залов.), 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BC3F4C" w:rsidRPr="00F45078" w:rsidRDefault="00BC3F4C" w:rsidP="00BC3F4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Этюды: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Черни-Гермер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тетрадь, №№9-12,  15-21, 24-32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Лешгорн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ор. 66, №№6-9,  12,  16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Ор. 65,  тетрадь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Шитте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Ор. 68, №№  16, 19, 18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Лемуан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ор. 37.  по  выбору</w:t>
      </w: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IX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тетрадь по выбору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Полифонические  пьесы: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И.С. Бах,  «Маленькие  прелюдии  и  фуги» -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часть: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часть: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Майкапар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«Прелюдия  и  фуга»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cis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ор. 28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Кабалевский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«Шесть  маленьких  прелюдий  и  фуг»,  3 1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Циполи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«Гавот»  и  «Менуэт»  из  «Сюиты»  № 4</w:t>
      </w: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VI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Произведения  крупной  формы: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Л. Бетховен, «Сонатина»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F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части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«Легкая  сонатина»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часть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И. Гайдн, «Соната» № 42,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и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часть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Клементи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 ор. 36,   «Сонатины»: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часть</w:t>
      </w:r>
    </w:p>
    <w:p w:rsidR="00BC3F4C" w:rsidRPr="00F45078" w:rsidRDefault="00BC3F4C" w:rsidP="00BC3F4C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C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, I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часть</w:t>
      </w:r>
      <w:proofErr w:type="spellEnd"/>
    </w:p>
    <w:p w:rsidR="00BC3F4C" w:rsidRPr="00F45078" w:rsidRDefault="00BC3F4C" w:rsidP="00BC3F4C">
      <w:pPr>
        <w:tabs>
          <w:tab w:val="num" w:pos="4515"/>
        </w:tabs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F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, I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часть</w:t>
      </w:r>
      <w:proofErr w:type="spellEnd"/>
    </w:p>
    <w:p w:rsidR="00BC3F4C" w:rsidRPr="00F45078" w:rsidRDefault="00BC3F4C" w:rsidP="00BC3F4C">
      <w:pPr>
        <w:tabs>
          <w:tab w:val="num" w:pos="4515"/>
        </w:tabs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часть</w:t>
      </w: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VII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Пьесы:</w:t>
      </w:r>
    </w:p>
    <w:p w:rsidR="00BC3F4C" w:rsidRPr="00F45078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П. Чайковский, «Детский  альбом»  - по выбору</w:t>
      </w: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Р. Шуман, «Альбом  для  юношества»,  по  выбору</w:t>
      </w: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Ф, Шуберт, «Три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экоссеза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 Прокофьев, «Детская  музыка», ор. 65,   «Прогулка», «Вечер»</w:t>
      </w: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VIII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«Музыкальный салон» - пособие по ОКФ по выбору</w:t>
      </w: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«Играем джаз»  сост. Платонова</w:t>
      </w: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Легкие джазовые транскрипции классических мелодий – переложение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Г.Фирпича</w:t>
      </w:r>
      <w:proofErr w:type="spellEnd"/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Ансамбли:</w:t>
      </w:r>
    </w:p>
    <w:p w:rsidR="00BC3F4C" w:rsidRPr="00F45078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 Аренский,  «Шесть  пьес»  в  4 руки</w:t>
      </w:r>
    </w:p>
    <w:p w:rsidR="00BC3F4C" w:rsidRPr="00F45078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К.М.Вебер «Шесть легких пьес в 4 руки»</w:t>
      </w:r>
    </w:p>
    <w:p w:rsidR="00BC3F4C" w:rsidRPr="00F45078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Р.Глиер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соч. 38 «Менуэт и народная песня»</w:t>
      </w:r>
    </w:p>
    <w:p w:rsidR="00BC3F4C" w:rsidRPr="00F45078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 Шуберт, «Детский марш»</w:t>
      </w:r>
    </w:p>
    <w:p w:rsidR="00BC3F4C" w:rsidRPr="00F45078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«Музыкальный салон» - пособие по ОКФ  для 5-8 классов по выбору в 4-руки.</w:t>
      </w:r>
    </w:p>
    <w:p w:rsidR="00BC3F4C" w:rsidRPr="00F45078" w:rsidRDefault="00BC3F4C" w:rsidP="00BC3F4C">
      <w:pPr>
        <w:spacing w:after="0" w:line="240" w:lineRule="auto"/>
        <w:ind w:left="30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8  класс-  </w:t>
      </w:r>
      <w:r w:rsidR="00C66A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Pr="00F4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год  обучения.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99 часов,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33 часа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 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(филармонии, концертных залов.), 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BC3F4C" w:rsidRPr="00F45078" w:rsidRDefault="00BC3F4C" w:rsidP="00BC3F4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Этюды: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Черни-Гермер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тетрадь по выбору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Г.Беренс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ор. 88  Этюды № 4,6,7</w:t>
      </w:r>
    </w:p>
    <w:p w:rsidR="00BC3F4C" w:rsidRPr="00F45078" w:rsidRDefault="00BC3F4C" w:rsidP="00BC3F4C">
      <w:pPr>
        <w:tabs>
          <w:tab w:val="left" w:pos="232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Ор. 61  Этюды № 2,3,4</w:t>
      </w:r>
    </w:p>
    <w:p w:rsidR="00BC3F4C" w:rsidRPr="00F45078" w:rsidRDefault="00BC3F4C" w:rsidP="00BC3F4C">
      <w:pPr>
        <w:tabs>
          <w:tab w:val="left" w:pos="232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Д.Кабалевский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соч. 27  Этюд № 3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Черни-Гермер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тетрадь по выбору</w:t>
      </w:r>
    </w:p>
    <w:p w:rsidR="00BC3F4C" w:rsidRPr="00F45078" w:rsidRDefault="00BC3F4C" w:rsidP="00BC3F4C">
      <w:pPr>
        <w:tabs>
          <w:tab w:val="left" w:pos="232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А.Лемуан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соч. 37 Этюды (более  сложные по выбору)</w:t>
      </w:r>
    </w:p>
    <w:p w:rsidR="00BC3F4C" w:rsidRPr="00F45078" w:rsidRDefault="00BC3F4C" w:rsidP="00BC3F4C">
      <w:pPr>
        <w:tabs>
          <w:tab w:val="left" w:pos="232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А.Лешгорн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соч. 65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</w:t>
      </w:r>
    </w:p>
    <w:p w:rsidR="00BC3F4C" w:rsidRPr="00F45078" w:rsidRDefault="00BC3F4C" w:rsidP="00BC3F4C">
      <w:pPr>
        <w:tabs>
          <w:tab w:val="left" w:pos="232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А.Гедике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соч. 8  Миниатюра № 7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BC3F4C" w:rsidRPr="00F45078" w:rsidRDefault="00BC3F4C" w:rsidP="00BC3F4C">
      <w:pPr>
        <w:tabs>
          <w:tab w:val="left" w:pos="232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С.Майкапар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соч. 33 «У моря ночью»</w:t>
      </w:r>
    </w:p>
    <w:p w:rsidR="00BC3F4C" w:rsidRPr="00F45078" w:rsidRDefault="00BC3F4C" w:rsidP="00BC3F4C">
      <w:pPr>
        <w:tabs>
          <w:tab w:val="left" w:pos="232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Полифонические  пьесы: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И.С. Бах,  «Маленькие  прелюдии  и  фуги» -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часть: № 6,7,8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Майкапар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«Прелюдия  и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фугетта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 а -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ор. 28 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Кабалевский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«Шесть  маленьких  прелюдий  и  фуг»,  № 1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М.Глинка       «Полифоническая тетрадь»  Фуги № 1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№ 4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№ 8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И.С. Бах,  «Маленькие  прелюдии  и  фуги» -  по выбору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М.Глинка       «Полифоническая тетрадь»   по выбору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Н.Мясковский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соч. 43 «Четыре пьесы в полифоническом стиле» соч. 78 Фуга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А.Лядов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соч.   Канон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Произведения  крупной  формы:</w:t>
      </w:r>
    </w:p>
    <w:p w:rsidR="00BC3F4C" w:rsidRPr="00F45078" w:rsidRDefault="00BC3F4C" w:rsidP="00BC3F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F4C" w:rsidRPr="00F45078" w:rsidRDefault="00BC3F4C" w:rsidP="00BC3F4C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 xml:space="preserve"> Л.Бетховен   Сонатина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F-dur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II ч.</w:t>
      </w:r>
    </w:p>
    <w:p w:rsidR="00BC3F4C" w:rsidRPr="00F45078" w:rsidRDefault="00BC3F4C" w:rsidP="00BC3F4C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 xml:space="preserve">                     Легкая соната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C-dur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II ч.</w:t>
      </w:r>
    </w:p>
    <w:p w:rsidR="00BC3F4C" w:rsidRPr="00F45078" w:rsidRDefault="00BC3F4C" w:rsidP="00BC3F4C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Й.Гайдн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      Соната № 42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F-dur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I ч</w:t>
      </w:r>
    </w:p>
    <w:p w:rsidR="00BC3F4C" w:rsidRPr="00F45078" w:rsidRDefault="00BC3F4C" w:rsidP="00BC3F4C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lastRenderedPageBreak/>
        <w:tab/>
        <w:t xml:space="preserve">         Соната 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G-dur</w:t>
      </w:r>
      <w:proofErr w:type="spellEnd"/>
    </w:p>
    <w:p w:rsidR="00BC3F4C" w:rsidRPr="00F45078" w:rsidRDefault="00BC3F4C" w:rsidP="00BC3F4C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М.Клементи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соч. 36 Сонатина № 1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C-dur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III ч.</w:t>
      </w:r>
    </w:p>
    <w:p w:rsidR="00BC3F4C" w:rsidRPr="00F45078" w:rsidRDefault="00BC3F4C" w:rsidP="00BC3F4C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 xml:space="preserve"> В.Моцарт      Сонатина № 1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C-dur</w:t>
      </w:r>
      <w:proofErr w:type="spellEnd"/>
    </w:p>
    <w:p w:rsidR="00BC3F4C" w:rsidRPr="00F45078" w:rsidRDefault="00BC3F4C" w:rsidP="00BC3F4C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Д.Чимароза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 Соната № 13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g-moll</w:t>
      </w:r>
      <w:proofErr w:type="spellEnd"/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Л.Бетховен     «Шесть легких сонатин» по выбору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Й.Гайдн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        Соната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C-dur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Д.Кабалевский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соч. 51 № 2 «Вариации на русскую тему»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 xml:space="preserve">В.Моцарт        Сонатина № 3 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D-dur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, № 4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B-dur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. № 5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F-dur</w:t>
      </w:r>
      <w:proofErr w:type="spellEnd"/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А.Диабелли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   Сонатина № 29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А. Стоянов      Вариации № 47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BC3F4C" w:rsidRPr="00F45078" w:rsidRDefault="00BC3F4C" w:rsidP="00BC3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Пьесы:</w:t>
      </w:r>
    </w:p>
    <w:p w:rsidR="00BC3F4C" w:rsidRPr="00F45078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Й.Гайдн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«Двенадцать пьес»  по выбору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Э.Григ   ор. 12  «Вальс»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t>Р.Глиер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соч. 34  «В полях», «Русская песня»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Д.Кабалевский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соч. 27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Токкатина</w:t>
      </w:r>
      <w:proofErr w:type="spellEnd"/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В.Моцарт  «Четырнадцать пьес» по выбору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ab/>
        <w:t xml:space="preserve">        «Шесть вальсов»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Г.Пахульский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соч. 8 Прелюдия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c-moll</w:t>
      </w:r>
      <w:proofErr w:type="spellEnd"/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Р. Шуман,   ор. 68«Альбом  для  юношества»,  по  выбору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Ф, Шуберт, «Вальсы »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Ф.Мендельсон  соч. 19  «Две песни без слов»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ab/>
        <w:t xml:space="preserve">Соч. 72 № 1  Пьеса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G-dur</w:t>
      </w:r>
      <w:proofErr w:type="spellEnd"/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П.Чайковский  «Детский альбом» по выбору</w:t>
      </w:r>
    </w:p>
    <w:p w:rsidR="00BC3F4C" w:rsidRPr="00F45078" w:rsidRDefault="00BC3F4C" w:rsidP="00BC3F4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Ф, Шуберт   ор. 94  № 3 «Музыкальный момент»</w:t>
      </w:r>
    </w:p>
    <w:p w:rsidR="00BC3F4C" w:rsidRPr="00F45078" w:rsidRDefault="00BC3F4C" w:rsidP="00BC3F4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Д.Шостакович   соч. 1 «Фантастические танцы»  № 1,«Романс»</w:t>
      </w:r>
    </w:p>
    <w:p w:rsidR="00BC3F4C" w:rsidRPr="00F45078" w:rsidRDefault="00BC3F4C" w:rsidP="00BC3F4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Ф.Шопен  Прелюдия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Ансамбли: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А. Аренский,  «Шесть  пьес»  в  4 руки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К.М.Вебер «Шесть легких пьес в 4 руки»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Р.Шуман  Детский сборник в 4 руки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t>Р.Глиер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соч. 38 «Менуэт и народная песня»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Ф. Шуберт, «Детский марш»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Джазовые пьесы в 4 руки  сост. Н.И.Платонова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«Музыкальный салон» - пособие по ОКФ  для 5-8 классов по выбору в 4-руки.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 xml:space="preserve">И.С.Бах  Органная прелюдия (переложение в 4 руки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С.Фейнберга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>)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Ф. Шуберт,    ор.33 «Экосезы в 4 руки»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А.Лядов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соч. 58  «Восемь русских народных песен» (переложение в 4 руки Г.Орре)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 xml:space="preserve">«Популярная музыка для фортепиано в 4 руки»  сост.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В.Дулова</w:t>
      </w:r>
      <w:proofErr w:type="spellEnd"/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 xml:space="preserve">С.Прокофьев  Отрывки из симфонической сказки  «Петя и волк» переложение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А.Самонова</w:t>
      </w:r>
      <w:proofErr w:type="spellEnd"/>
    </w:p>
    <w:p w:rsidR="00BC3F4C" w:rsidRPr="00F45078" w:rsidRDefault="00BC3F4C" w:rsidP="00BC3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3F4C" w:rsidRPr="00F45078" w:rsidRDefault="00BC3F4C" w:rsidP="00BC3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CA5" w:rsidRDefault="00362CA5" w:rsidP="00362CA5">
      <w:pPr>
        <w:pStyle w:val="a5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561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Требования к уровню подготовки учащихся.</w:t>
      </w:r>
    </w:p>
    <w:p w:rsidR="004775E4" w:rsidRPr="00856188" w:rsidRDefault="004775E4" w:rsidP="004775E4">
      <w:pPr>
        <w:pStyle w:val="a5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775E4" w:rsidRPr="004775E4" w:rsidRDefault="004775E4" w:rsidP="004775E4">
      <w:pPr>
        <w:tabs>
          <w:tab w:val="left" w:pos="841"/>
          <w:tab w:val="left" w:leader="dot" w:pos="10206"/>
        </w:tabs>
        <w:spacing w:line="216" w:lineRule="exact"/>
        <w:ind w:left="360" w:right="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775E4">
        <w:rPr>
          <w:rFonts w:ascii="Times New Roman" w:hAnsi="Times New Roman" w:cs="Times New Roman"/>
          <w:color w:val="000000"/>
          <w:sz w:val="24"/>
          <w:szCs w:val="24"/>
        </w:rPr>
        <w:t>Перечень знаний, умений, навыков, приобретение которых в процессе обучения обеспечивает программа учебного предмета.</w:t>
      </w:r>
    </w:p>
    <w:p w:rsidR="00BC3F4C" w:rsidRPr="00585FFB" w:rsidRDefault="00BC3F4C" w:rsidP="00BC3F4C">
      <w:pPr>
        <w:widowControl w:val="0"/>
        <w:autoSpaceDE w:val="0"/>
        <w:autoSpaceDN w:val="0"/>
        <w:adjustRightInd w:val="0"/>
        <w:spacing w:after="0" w:line="240" w:lineRule="auto"/>
        <w:ind w:left="-900" w:firstLine="180"/>
        <w:rPr>
          <w:rFonts w:ascii="Times New Roman CYR" w:eastAsia="Times New Roman" w:hAnsi="Times New Roman CYR" w:cs="Times New Roman"/>
          <w:bCs/>
          <w:sz w:val="20"/>
          <w:szCs w:val="20"/>
          <w:lang w:eastAsia="ru-RU"/>
        </w:rPr>
      </w:pPr>
    </w:p>
    <w:p w:rsidR="00856188" w:rsidRPr="00C66A29" w:rsidRDefault="004775E4" w:rsidP="004775E4">
      <w:pPr>
        <w:pStyle w:val="a7"/>
        <w:shd w:val="clear" w:color="auto" w:fill="F5F5F5"/>
        <w:spacing w:before="0" w:beforeAutospacing="0" w:after="0" w:afterAutospacing="0"/>
        <w:rPr>
          <w:color w:val="000000"/>
        </w:rPr>
      </w:pPr>
      <w:r w:rsidRPr="00C66A29">
        <w:rPr>
          <w:color w:val="000000"/>
        </w:rPr>
        <w:t>-</w:t>
      </w:r>
      <w:r w:rsidR="00856188" w:rsidRPr="00C66A29">
        <w:rPr>
          <w:color w:val="000000"/>
        </w:rPr>
        <w:t>знание инструментальных и художественных особенностей и возможностей фортепиано;</w:t>
      </w:r>
    </w:p>
    <w:p w:rsidR="00856188" w:rsidRPr="00C66A29" w:rsidRDefault="00856188" w:rsidP="004775E4">
      <w:pPr>
        <w:pStyle w:val="a7"/>
        <w:shd w:val="clear" w:color="auto" w:fill="F5F5F5"/>
        <w:spacing w:before="0" w:beforeAutospacing="0" w:after="0" w:afterAutospacing="0"/>
        <w:rPr>
          <w:color w:val="000000"/>
        </w:rPr>
      </w:pPr>
      <w:r w:rsidRPr="00C66A29">
        <w:rPr>
          <w:color w:val="000000"/>
        </w:rPr>
        <w:t>- знание в соответствии с программными требованиями музыкальных произведений, написанных для фортепиано зарубежными и отечественными композиторами;</w:t>
      </w:r>
    </w:p>
    <w:p w:rsidR="00856188" w:rsidRPr="00C66A29" w:rsidRDefault="00856188" w:rsidP="004775E4">
      <w:pPr>
        <w:pStyle w:val="a7"/>
        <w:shd w:val="clear" w:color="auto" w:fill="F5F5F5"/>
        <w:spacing w:before="0" w:beforeAutospacing="0" w:after="0" w:afterAutospacing="0"/>
        <w:rPr>
          <w:color w:val="000000"/>
        </w:rPr>
      </w:pPr>
      <w:r w:rsidRPr="00C66A29">
        <w:rPr>
          <w:color w:val="000000"/>
        </w:rPr>
        <w:t>- владение основными видами фортепианной техники, использование художественно оправданных технических приемов, позволяющих создавать художественный образ, соответствующий авторскому замыслу.</w:t>
      </w:r>
    </w:p>
    <w:p w:rsidR="00BC3F4C" w:rsidRPr="004775E4" w:rsidRDefault="00BC3F4C" w:rsidP="004775E4">
      <w:pPr>
        <w:widowControl w:val="0"/>
        <w:autoSpaceDE w:val="0"/>
        <w:autoSpaceDN w:val="0"/>
        <w:adjustRightInd w:val="0"/>
        <w:spacing w:after="0" w:line="240" w:lineRule="auto"/>
        <w:ind w:left="-900" w:firstLine="18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4775E4" w:rsidRDefault="00BC3F4C" w:rsidP="004775E4">
      <w:pPr>
        <w:widowControl w:val="0"/>
        <w:tabs>
          <w:tab w:val="left" w:pos="1152"/>
        </w:tabs>
        <w:autoSpaceDE w:val="0"/>
        <w:autoSpaceDN w:val="0"/>
        <w:adjustRightInd w:val="0"/>
        <w:spacing w:after="0" w:line="240" w:lineRule="auto"/>
        <w:ind w:left="-900" w:firstLine="18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775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</w:t>
      </w:r>
    </w:p>
    <w:p w:rsidR="00362CA5" w:rsidRPr="00856188" w:rsidRDefault="00B4636F" w:rsidP="00B4636F">
      <w:pPr>
        <w:pStyle w:val="a5"/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IV</w:t>
      </w:r>
      <w:r w:rsidRPr="00B463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362CA5" w:rsidRPr="008561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и методы контроля, система оценок.</w:t>
      </w:r>
    </w:p>
    <w:p w:rsidR="00BC3F4C" w:rsidRPr="00585FFB" w:rsidRDefault="00BC3F4C" w:rsidP="00BC3F4C">
      <w:pPr>
        <w:widowControl w:val="0"/>
        <w:autoSpaceDE w:val="0"/>
        <w:autoSpaceDN w:val="0"/>
        <w:adjustRightInd w:val="0"/>
        <w:spacing w:after="0" w:line="240" w:lineRule="auto"/>
        <w:ind w:left="-900" w:firstLine="180"/>
        <w:rPr>
          <w:rFonts w:ascii="Times New Roman CYR" w:eastAsia="Times New Roman" w:hAnsi="Times New Roman CYR" w:cs="Times New Roman"/>
          <w:bCs/>
          <w:lang w:eastAsia="ru-RU"/>
        </w:rPr>
      </w:pPr>
    </w:p>
    <w:p w:rsidR="00585FFB" w:rsidRPr="00F45078" w:rsidRDefault="00585FFB" w:rsidP="00585FF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 конце  каждой  четверти  проводится  </w:t>
      </w:r>
      <w:r w:rsid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итоговый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урок  с  оценкой  всех  изучаемых  произведений. </w:t>
      </w:r>
      <w:r w:rsid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  втором</w:t>
      </w:r>
      <w:r w:rsid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полугодии проводится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зачет  с  оценкой. Учащиеся   должны  сыграть    на  зачете  2  разнохарактерных  произведения.  </w:t>
      </w:r>
    </w:p>
    <w:p w:rsidR="00585FFB" w:rsidRPr="00F45078" w:rsidRDefault="00585FFB" w:rsidP="00585FF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 конце  учебного  года  проходит  концерт  для  </w:t>
      </w:r>
      <w:r w:rsidR="00BC3F4C"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родителей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«Играем  на  2-х  инструментах»,  на  котором  лучшие ученики  выступают  в  качестве  исполнителей  на  фортепиано</w:t>
      </w:r>
      <w:r w:rsidR="00BC3F4C"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</w:p>
    <w:p w:rsidR="004775E4" w:rsidRPr="004775E4" w:rsidRDefault="004775E4" w:rsidP="004775E4">
      <w:pPr>
        <w:widowControl w:val="0"/>
        <w:tabs>
          <w:tab w:val="left" w:pos="766"/>
          <w:tab w:val="left" w:leader="dot" w:pos="10206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5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Оценка качества реализации учебного предмета является составной частью содержания учебного предмета и включает в себя текущий контроль успеваемости, </w:t>
      </w:r>
      <w:r w:rsidR="00137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4775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промежуточную аттестацию обучающихся</w:t>
      </w:r>
      <w:r w:rsidR="00137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775E4" w:rsidRDefault="004775E4" w:rsidP="004775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5E4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 Оценочных средств и Критерии оценок по музыкальному исполнительству разработаны, утверждены Методическим советом школы в соответствии с ФГТ, и позволяют в полной мере осуществить  оценку качества реализации учебного предмет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</w:p>
    <w:p w:rsidR="004775E4" w:rsidRPr="004775E4" w:rsidRDefault="004775E4" w:rsidP="004775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77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A5003D" w:rsidRPr="00A5003D" w:rsidRDefault="00A5003D" w:rsidP="00A5003D">
      <w:pPr>
        <w:spacing w:after="0"/>
        <w:ind w:left="64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5003D">
        <w:rPr>
          <w:rFonts w:ascii="Times New Roman" w:eastAsia="Calibri" w:hAnsi="Times New Roman" w:cs="Times New Roman"/>
          <w:b/>
          <w:sz w:val="24"/>
          <w:szCs w:val="24"/>
        </w:rPr>
        <w:t>1.1.Критерии оценок уровня знаний учащихся по предметам музыкального</w:t>
      </w:r>
    </w:p>
    <w:p w:rsidR="00A5003D" w:rsidRPr="00A5003D" w:rsidRDefault="00A5003D" w:rsidP="00A5003D">
      <w:pPr>
        <w:spacing w:after="0"/>
        <w:ind w:left="64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5003D">
        <w:rPr>
          <w:rFonts w:ascii="Times New Roman" w:eastAsia="Calibri" w:hAnsi="Times New Roman" w:cs="Times New Roman"/>
          <w:b/>
          <w:sz w:val="24"/>
          <w:szCs w:val="24"/>
        </w:rPr>
        <w:t>инструментального исполнительства  ДШИ им. П.А.Серебрякова при  промежуточной аттестации.</w:t>
      </w:r>
    </w:p>
    <w:p w:rsidR="00A5003D" w:rsidRPr="00A5003D" w:rsidRDefault="00A5003D" w:rsidP="00A5003D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03D">
        <w:rPr>
          <w:rFonts w:ascii="Times New Roman" w:eastAsia="Calibri" w:hAnsi="Times New Roman" w:cs="Times New Roman"/>
          <w:sz w:val="24"/>
          <w:szCs w:val="24"/>
        </w:rPr>
        <w:t xml:space="preserve">5 «отлично» </w:t>
      </w:r>
    </w:p>
    <w:p w:rsidR="00A5003D" w:rsidRPr="00A5003D" w:rsidRDefault="00A5003D" w:rsidP="00A5003D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03D">
        <w:rPr>
          <w:rFonts w:ascii="Times New Roman" w:eastAsia="Calibri" w:hAnsi="Times New Roman" w:cs="Times New Roman"/>
          <w:sz w:val="24"/>
          <w:szCs w:val="24"/>
        </w:rPr>
        <w:t xml:space="preserve">Программа исполнена артистично, образно, продуманно, технически свободно. Музыкальные жанры стилистически выдержаны, соответствуя замыслу композиторов. Владение выразительным разнообразием </w:t>
      </w:r>
      <w:proofErr w:type="spellStart"/>
      <w:r w:rsidRPr="00A5003D">
        <w:rPr>
          <w:rFonts w:ascii="Times New Roman" w:eastAsia="Calibri" w:hAnsi="Times New Roman" w:cs="Times New Roman"/>
          <w:sz w:val="24"/>
          <w:szCs w:val="24"/>
        </w:rPr>
        <w:t>звукоизвлечения</w:t>
      </w:r>
      <w:proofErr w:type="spellEnd"/>
      <w:r w:rsidRPr="00A5003D">
        <w:rPr>
          <w:rFonts w:ascii="Times New Roman" w:eastAsia="Calibri" w:hAnsi="Times New Roman" w:cs="Times New Roman"/>
          <w:sz w:val="24"/>
          <w:szCs w:val="24"/>
        </w:rPr>
        <w:t>, соответствующего образному смыслу произведений.</w:t>
      </w: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03D">
        <w:rPr>
          <w:rFonts w:ascii="Times New Roman" w:eastAsia="Calibri" w:hAnsi="Times New Roman" w:cs="Times New Roman"/>
          <w:sz w:val="24"/>
          <w:szCs w:val="24"/>
        </w:rPr>
        <w:t xml:space="preserve">5-«отлично минус» </w:t>
      </w: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03D">
        <w:rPr>
          <w:rFonts w:ascii="Times New Roman" w:eastAsia="Calibri" w:hAnsi="Times New Roman" w:cs="Times New Roman"/>
          <w:sz w:val="24"/>
          <w:szCs w:val="24"/>
        </w:rPr>
        <w:t>Те - же критерии, применимые к оценке «5», с незначительными погрешностями в исполнении, связанные с сценическим волнением, отразившиеся в работе игрового аппарата в донесении  музыкального текста, звука.</w:t>
      </w: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03D">
        <w:rPr>
          <w:rFonts w:ascii="Times New Roman" w:eastAsia="Calibri" w:hAnsi="Times New Roman" w:cs="Times New Roman"/>
          <w:sz w:val="24"/>
          <w:szCs w:val="24"/>
        </w:rPr>
        <w:t xml:space="preserve">4+ «хорошо плюс» </w:t>
      </w: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03D">
        <w:rPr>
          <w:rFonts w:ascii="Times New Roman" w:eastAsia="Calibri" w:hAnsi="Times New Roman" w:cs="Times New Roman"/>
          <w:sz w:val="24"/>
          <w:szCs w:val="24"/>
        </w:rPr>
        <w:t>Образное исполнение программы с отношением, в правильных темпах, но технически не свободно, с звуковыми погрешностями, связанные с несовершенством игрового аппарата, незначительными отклонениями от стилистических или жанровых особенностей исполняемых произведений.</w:t>
      </w: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03D">
        <w:rPr>
          <w:rFonts w:ascii="Times New Roman" w:eastAsia="Calibri" w:hAnsi="Times New Roman" w:cs="Times New Roman"/>
          <w:sz w:val="24"/>
          <w:szCs w:val="24"/>
        </w:rPr>
        <w:t xml:space="preserve">4 « хорошо» </w:t>
      </w: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03D">
        <w:rPr>
          <w:rFonts w:ascii="Times New Roman" w:eastAsia="Calibri" w:hAnsi="Times New Roman" w:cs="Times New Roman"/>
          <w:sz w:val="24"/>
          <w:szCs w:val="24"/>
        </w:rPr>
        <w:t>Уверенное исполнение, с хорошо проработанным текстом, но без яркой сценической подачи.</w:t>
      </w: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03D">
        <w:rPr>
          <w:rFonts w:ascii="Times New Roman" w:eastAsia="Calibri" w:hAnsi="Times New Roman" w:cs="Times New Roman"/>
          <w:sz w:val="24"/>
          <w:szCs w:val="24"/>
        </w:rPr>
        <w:t>Темпы приближенные к указанным, по причине средних технических способностей и развития.</w:t>
      </w: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03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4- «хорошо минус» </w:t>
      </w: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03D">
        <w:rPr>
          <w:rFonts w:ascii="Times New Roman" w:eastAsia="Calibri" w:hAnsi="Times New Roman" w:cs="Times New Roman"/>
          <w:sz w:val="24"/>
          <w:szCs w:val="24"/>
        </w:rPr>
        <w:t>Выступление малоинициативное, но грамотное, осмысленное, в котором слышна работа  более педагогическая, нежели самого учащегося.  Пониманием художественных задач.</w:t>
      </w: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03D">
        <w:rPr>
          <w:rFonts w:ascii="Times New Roman" w:eastAsia="Calibri" w:hAnsi="Times New Roman" w:cs="Times New Roman"/>
          <w:sz w:val="24"/>
          <w:szCs w:val="24"/>
        </w:rPr>
        <w:t xml:space="preserve"> Допущение  технических, звуковых и текстовых погрешностей.</w:t>
      </w: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03D">
        <w:rPr>
          <w:rFonts w:ascii="Times New Roman" w:eastAsia="Calibri" w:hAnsi="Times New Roman" w:cs="Times New Roman"/>
          <w:sz w:val="24"/>
          <w:szCs w:val="24"/>
        </w:rPr>
        <w:t xml:space="preserve">3+ «удовлетворительно плюс» </w:t>
      </w: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03D">
        <w:rPr>
          <w:rFonts w:ascii="Times New Roman" w:eastAsia="Calibri" w:hAnsi="Times New Roman" w:cs="Times New Roman"/>
          <w:sz w:val="24"/>
          <w:szCs w:val="24"/>
        </w:rPr>
        <w:t>Исполнение технически несвободно, мало осмысленное. Программа соответствует классу  уровня  способностей ниже средних. Нарушение ритмических, звуковых задач.</w:t>
      </w: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03D">
        <w:rPr>
          <w:rFonts w:ascii="Times New Roman" w:eastAsia="Calibri" w:hAnsi="Times New Roman" w:cs="Times New Roman"/>
          <w:sz w:val="24"/>
          <w:szCs w:val="24"/>
        </w:rPr>
        <w:t>Оценка «3+» может быть выставлена за исполнение программы без текстовых потерь, но с формальным отношением к художественному образу, лишенное музыкально-художественного воплощения.</w:t>
      </w: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03D">
        <w:rPr>
          <w:rFonts w:ascii="Times New Roman" w:eastAsia="Calibri" w:hAnsi="Times New Roman" w:cs="Times New Roman"/>
          <w:sz w:val="24"/>
          <w:szCs w:val="24"/>
        </w:rPr>
        <w:t xml:space="preserve">3 «удовлетворительно» </w:t>
      </w: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03D">
        <w:rPr>
          <w:rFonts w:ascii="Times New Roman" w:eastAsia="Calibri" w:hAnsi="Times New Roman" w:cs="Times New Roman"/>
          <w:sz w:val="24"/>
          <w:szCs w:val="24"/>
        </w:rPr>
        <w:t>Исполнение программы нестабильное, с техническими и звуковыми погрешностями, непониманием стиля, жанра, формы  произведений, но старательное.</w:t>
      </w: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03D">
        <w:rPr>
          <w:rFonts w:ascii="Times New Roman" w:eastAsia="Calibri" w:hAnsi="Times New Roman" w:cs="Times New Roman"/>
          <w:sz w:val="24"/>
          <w:szCs w:val="24"/>
        </w:rPr>
        <w:t xml:space="preserve">3- «удовлетворительно минус» </w:t>
      </w: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03D">
        <w:rPr>
          <w:rFonts w:ascii="Times New Roman" w:eastAsia="Calibri" w:hAnsi="Times New Roman" w:cs="Times New Roman"/>
          <w:sz w:val="24"/>
          <w:szCs w:val="24"/>
        </w:rPr>
        <w:t>Исполнение с неряшливым отношением к тексту, штрихам, фразировке, динамике. Технически несостоятельно, но исполнено от начала до конца каждое произведение.</w:t>
      </w: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03D">
        <w:rPr>
          <w:rFonts w:ascii="Times New Roman" w:eastAsia="Calibri" w:hAnsi="Times New Roman" w:cs="Times New Roman"/>
          <w:sz w:val="24"/>
          <w:szCs w:val="24"/>
        </w:rPr>
        <w:t xml:space="preserve">2  «неудовлетворительно» </w:t>
      </w: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03D">
        <w:rPr>
          <w:rFonts w:ascii="Times New Roman" w:eastAsia="Calibri" w:hAnsi="Times New Roman" w:cs="Times New Roman"/>
          <w:sz w:val="24"/>
          <w:szCs w:val="24"/>
        </w:rPr>
        <w:t>Фрагментарное исполнение  текста произведений, не позволяющее оценить объем проработанного материала, отношения к изучаемому .</w:t>
      </w: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03D">
        <w:rPr>
          <w:rFonts w:ascii="Times New Roman" w:eastAsia="Calibri" w:hAnsi="Times New Roman" w:cs="Times New Roman"/>
          <w:sz w:val="24"/>
          <w:szCs w:val="24"/>
        </w:rPr>
        <w:t>*В случае неявки на выступление по причине неготовности, или  без уважительной причины выставляется 2 «неудовлетворительно».</w:t>
      </w:r>
    </w:p>
    <w:p w:rsidR="004775E4" w:rsidRPr="004775E4" w:rsidRDefault="004775E4" w:rsidP="004775E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85FFB" w:rsidRPr="00585FFB" w:rsidRDefault="00585FFB" w:rsidP="00585FF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</w:p>
    <w:p w:rsidR="00585FFB" w:rsidRPr="00585FFB" w:rsidRDefault="00585FFB" w:rsidP="00585FF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</w:p>
    <w:p w:rsidR="00585FFB" w:rsidRPr="00585FFB" w:rsidRDefault="00585FFB" w:rsidP="00585F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585FFB">
        <w:rPr>
          <w:rFonts w:ascii="Times New Roman" w:eastAsia="Times New Roman" w:hAnsi="Times New Roman" w:cs="Times New Roman"/>
          <w:bCs/>
          <w:lang w:eastAsia="ru-RU"/>
        </w:rPr>
        <w:t xml:space="preserve">                                     </w:t>
      </w:r>
    </w:p>
    <w:p w:rsidR="00362CA5" w:rsidRPr="00E50048" w:rsidRDefault="00362CA5" w:rsidP="00362CA5">
      <w:pPr>
        <w:pStyle w:val="a5"/>
        <w:widowControl w:val="0"/>
        <w:numPr>
          <w:ilvl w:val="0"/>
          <w:numId w:val="21"/>
        </w:numPr>
        <w:tabs>
          <w:tab w:val="left" w:pos="621"/>
          <w:tab w:val="left" w:leader="dot" w:pos="10206"/>
        </w:tabs>
        <w:spacing w:after="0" w:line="322" w:lineRule="exact"/>
        <w:ind w:right="20"/>
        <w:rPr>
          <w:rFonts w:ascii="Times New Roman" w:eastAsia="Calibri" w:hAnsi="Times New Roman" w:cs="Times New Roman"/>
          <w:b/>
          <w:sz w:val="28"/>
          <w:szCs w:val="28"/>
        </w:rPr>
      </w:pPr>
      <w:r w:rsidRPr="00E50048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Методическое обеспечение учебного процесса </w:t>
      </w:r>
    </w:p>
    <w:p w:rsidR="00362CA5" w:rsidRPr="00E50048" w:rsidRDefault="00362CA5" w:rsidP="00362CA5">
      <w:pPr>
        <w:widowControl w:val="0"/>
        <w:tabs>
          <w:tab w:val="left" w:pos="621"/>
          <w:tab w:val="left" w:leader="dot" w:pos="10206"/>
        </w:tabs>
        <w:spacing w:line="322" w:lineRule="exact"/>
        <w:ind w:left="720" w:right="20"/>
        <w:rPr>
          <w:rFonts w:ascii="Times New Roman" w:eastAsia="Calibri" w:hAnsi="Times New Roman" w:cs="Times New Roman"/>
          <w:b/>
          <w:sz w:val="28"/>
          <w:szCs w:val="28"/>
        </w:rPr>
      </w:pPr>
      <w:r w:rsidRPr="00E50048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Методические рекомендации педагогическим работникам </w:t>
      </w:r>
    </w:p>
    <w:p w:rsidR="00675B88" w:rsidRPr="00585FFB" w:rsidRDefault="00675B88" w:rsidP="00675B8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Cs w:val="20"/>
          <w:u w:val="single"/>
          <w:lang w:eastAsia="ru-RU"/>
        </w:rPr>
      </w:pPr>
    </w:p>
    <w:p w:rsidR="00675B88" w:rsidRPr="00856188" w:rsidRDefault="00856188" w:rsidP="00675B88">
      <w:pPr>
        <w:widowControl w:val="0"/>
        <w:autoSpaceDE w:val="0"/>
        <w:autoSpaceDN w:val="0"/>
        <w:adjustRightInd w:val="0"/>
        <w:spacing w:after="0" w:line="240" w:lineRule="auto"/>
        <w:ind w:left="-900" w:firstLine="1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Аудиторная ф</w:t>
      </w:r>
      <w:r w:rsidR="00675B88"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орм</w:t>
      </w: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675B88"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проведения урока </w:t>
      </w: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</w:t>
      </w:r>
      <w:r w:rsidR="00675B88"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фортепиано</w:t>
      </w: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индивидуальная</w:t>
      </w:r>
      <w:r w:rsidR="00675B88"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Обычно полезно вначале поработать над тем, </w:t>
      </w:r>
      <w:r w:rsidR="00675B88" w:rsidRPr="00856188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 xml:space="preserve">что особенно важно на данном этапе и что </w:t>
      </w:r>
      <w:r w:rsidR="00E83914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 xml:space="preserve">из программы </w:t>
      </w:r>
      <w:r w:rsidR="00675B88" w:rsidRPr="00856188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 xml:space="preserve">может занять </w:t>
      </w:r>
      <w:r w:rsidR="00675B88"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больше времени</w:t>
      </w:r>
      <w:r w:rsidR="004775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675B88" w:rsidRPr="00856188" w:rsidRDefault="00675B88" w:rsidP="00675B88">
      <w:pPr>
        <w:widowControl w:val="0"/>
        <w:autoSpaceDE w:val="0"/>
        <w:autoSpaceDN w:val="0"/>
        <w:adjustRightInd w:val="0"/>
        <w:spacing w:after="0" w:line="240" w:lineRule="auto"/>
        <w:ind w:left="-900" w:firstLine="1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Чтению нот и игре гамм лучше уделить время где-нибудь в середине урока, </w:t>
      </w:r>
      <w:r w:rsidRPr="00856188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>чтобы освежить внимание ученика. Не следует слиш</w:t>
      </w: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 загружать внимание ученика множеством замечаний.</w:t>
      </w:r>
    </w:p>
    <w:p w:rsidR="00856188" w:rsidRDefault="00675B88" w:rsidP="00856188">
      <w:pPr>
        <w:widowControl w:val="0"/>
        <w:autoSpaceDE w:val="0"/>
        <w:autoSpaceDN w:val="0"/>
        <w:adjustRightInd w:val="0"/>
        <w:spacing w:after="0" w:line="240" w:lineRule="auto"/>
        <w:ind w:left="-900" w:firstLine="1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Лучше обратить его внимание на самое главное - </w:t>
      </w:r>
      <w:r w:rsidRPr="00856188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>на общий характер исполнения</w:t>
      </w: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856188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>на важнейшие детали</w:t>
      </w: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856188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>на грубые ошибки</w:t>
      </w: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856188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>Нередко пробуждает интерес к произведению яркий показ его педагогом. Необходимо подробно записывать в дневник домашне</w:t>
      </w: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 задание ученика. </w:t>
      </w:r>
      <w:r w:rsidRPr="00856188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>чтобы воскрес</w:t>
      </w: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ить в его памяти проделанную на уроке работу. </w:t>
      </w:r>
    </w:p>
    <w:p w:rsidR="00856188" w:rsidRDefault="00856188" w:rsidP="00856188">
      <w:pPr>
        <w:widowControl w:val="0"/>
        <w:autoSpaceDE w:val="0"/>
        <w:autoSpaceDN w:val="0"/>
        <w:adjustRightInd w:val="0"/>
        <w:spacing w:after="0" w:line="240" w:lineRule="auto"/>
        <w:ind w:left="-900" w:firstLine="180"/>
        <w:jc w:val="both"/>
        <w:rPr>
          <w:rFonts w:ascii="Times New Roman CYR" w:eastAsia="Times New Roman" w:hAnsi="Times New Roman CYR" w:cs="Times New Roman"/>
          <w:bCs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 уроках  общего  фортепиано  не  следует  одновременно  работать  над  большим  количеством  произведений.  Постепенность  в  усложнении  учебных  задач,    в нарастании  сложности  пьес  необходима,  так  как  ученик  загружен  не  только  музыкальными  занятиями (в  классе  специальности,  теоретических  дисциплин),  но  и  в  общеобразовательной  школе.  Лучше  остановить  свой  выбор  на  небольших  произведениях,  достаточно  ярких,  чтобы  возбудить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интерес  учащегося  к  их  изучению.</w:t>
      </w:r>
    </w:p>
    <w:p w:rsidR="00856188" w:rsidRDefault="00856188" w:rsidP="00856188">
      <w:pPr>
        <w:widowControl w:val="0"/>
        <w:autoSpaceDE w:val="0"/>
        <w:autoSpaceDN w:val="0"/>
        <w:adjustRightInd w:val="0"/>
        <w:spacing w:after="0" w:line="240" w:lineRule="auto"/>
        <w:ind w:left="-900" w:firstLine="180"/>
        <w:jc w:val="both"/>
        <w:rPr>
          <w:rFonts w:ascii="Times New Roman CYR" w:eastAsia="Times New Roman" w:hAnsi="Times New Roman CYR" w:cs="Times New Roman"/>
          <w:bCs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Объяснение  задач,  стоящих  перед  учеником  в  данной  пьесе,  необходимо  сочетать  с  педагогическим  показом,  что  делает  урок  интереснее  для  ребенка.</w:t>
      </w:r>
    </w:p>
    <w:p w:rsidR="00856188" w:rsidRPr="00856188" w:rsidRDefault="00856188" w:rsidP="00856188">
      <w:pPr>
        <w:widowControl w:val="0"/>
        <w:autoSpaceDE w:val="0"/>
        <w:autoSpaceDN w:val="0"/>
        <w:adjustRightInd w:val="0"/>
        <w:spacing w:after="0" w:line="240" w:lineRule="auto"/>
        <w:ind w:left="-900" w:firstLine="180"/>
        <w:jc w:val="both"/>
        <w:rPr>
          <w:rFonts w:ascii="Times New Roman CYR" w:eastAsia="Times New Roman" w:hAnsi="Times New Roman CYR" w:cs="Times New Roman"/>
          <w:bCs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Важно  научить  ученика  рациональной  организации  домашних    занятий:  определить  конкретную  задачу,  и  добиться  ее  решения. В  этой  связи  необходимо  подробно  записывать  в  дневник  домашние  задания,  что  очень  помогает  ученику.</w:t>
      </w:r>
    </w:p>
    <w:p w:rsidR="00675B88" w:rsidRDefault="00675B88" w:rsidP="00675B88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</w:p>
    <w:p w:rsidR="00675B88" w:rsidRPr="00AD1A03" w:rsidRDefault="00675B88" w:rsidP="00675B8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D1A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 над  правильной  посадкой  за  инструментом:</w:t>
      </w:r>
    </w:p>
    <w:p w:rsidR="00675B88" w:rsidRPr="00AD1A03" w:rsidRDefault="00675B88" w:rsidP="00675B8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75B88" w:rsidRPr="00AD1A03" w:rsidRDefault="00675B88" w:rsidP="00675B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D1A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Успешное  освоение  инструмента  в  значительной  степени  зависит    от  правильной</w:t>
      </w:r>
    </w:p>
    <w:p w:rsidR="00675B88" w:rsidRPr="00AD1A03" w:rsidRDefault="00675B88" w:rsidP="00675B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D1A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посадки  за  инструментом. Необходимо  выработать  пластичность  движений  всей  руки, при  полной  свободе  и  отсутствии  зажатости   плеча,  кисти,  пальцев,  плечевого  сустава. Ребенок  должен  сидеть  за  фортепиано   естественно  и  удобно. Особенно  важно  обращать  на  это  внимание  на  начальном  этапе  обучения.</w:t>
      </w:r>
    </w:p>
    <w:p w:rsidR="00675B88" w:rsidRPr="00AD1A03" w:rsidRDefault="00675B88" w:rsidP="00675B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675B88" w:rsidRPr="00AD1A03" w:rsidRDefault="00675B88" w:rsidP="00675B8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D1A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 над  аппликатурой:</w:t>
      </w:r>
    </w:p>
    <w:p w:rsidR="00675B88" w:rsidRPr="00AD1A03" w:rsidRDefault="00675B88" w:rsidP="00675B8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75B88" w:rsidRPr="00AD1A03" w:rsidRDefault="00675B88" w:rsidP="00675B8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D1A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 самых    первых    шагов    в    работе    над   освоением    инструмента    необходимо</w:t>
      </w:r>
    </w:p>
    <w:p w:rsidR="00675B88" w:rsidRPr="00AD1A03" w:rsidRDefault="00675B88" w:rsidP="00675B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D1A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приучать  ребенка  к  правильной  аппликатуре. Следует  не  только  добиваться  от  ученика  выполнения  указанных  пальцев,  но  и  научить  его  самостоятельно  находить  необходимую  их  последовательность,  удобную  позицию.</w:t>
      </w:r>
    </w:p>
    <w:p w:rsidR="00675B88" w:rsidRPr="00AD1A03" w:rsidRDefault="00675B88" w:rsidP="00675B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75B88" w:rsidRPr="00AD1A03" w:rsidRDefault="00675B88" w:rsidP="00675B8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D1A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Читка  нот  с  листа:</w:t>
      </w:r>
    </w:p>
    <w:p w:rsidR="00675B88" w:rsidRPr="00AD1A03" w:rsidRDefault="00675B88" w:rsidP="00675B8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75B88" w:rsidRPr="00AD1A03" w:rsidRDefault="00675B88" w:rsidP="00675B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D1A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Неотъемлемой  частью  занятий  с  первого  года  обучения является  чтение  нот  с  листа. На  начальном   этапе  необходимо  использовать  легкие  одноголосные  примеры.  Со  второго  года  обучения  возможно  чтение  нот  с  листа  двумя  руками.  Произведения  для  чтения  с  листа  должны  быть  с  небольшим  количеством  знаков  при  ключе  и  в  неторопливом  темпе.</w:t>
      </w:r>
    </w:p>
    <w:p w:rsidR="00675B88" w:rsidRPr="00AD1A03" w:rsidRDefault="00675B88" w:rsidP="00675B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675B88" w:rsidRPr="00AD1A03" w:rsidRDefault="00675B88" w:rsidP="00675B8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D1A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 в  ансамбле:</w:t>
      </w:r>
    </w:p>
    <w:p w:rsidR="00675B88" w:rsidRPr="00AD1A03" w:rsidRDefault="00675B88" w:rsidP="00675B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75B88" w:rsidRPr="00AD1A03" w:rsidRDefault="00675B88" w:rsidP="00675B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D1A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Имеет  очень  большое  значение  для  музыкального  воспитания  ребенка. Помимо  того,  что  ученик  учиться  слушать  не  только  себя,  но  и  своего  товарища,  он иначе  воспринимает  всю  музыкальную  ткань  пьесы,  которую  создают  оба  участника  ансамбля. Заставить  подчиниться  своей  музыкальной  воле,  или  же  -  подчиниться  самому:  это активизирует  творческое  начало  ученика,  его  волю  и  фантазию.  Одновременно  повышается  чувство  ответственности  ученика  по  отношению  к  домашним  занятиям,  поскольку  для  успешной  игры  в  ансамбле  необходимо  свободное  владение  текстом.</w:t>
      </w:r>
    </w:p>
    <w:p w:rsidR="00675B88" w:rsidRPr="00AD1A03" w:rsidRDefault="00675B88" w:rsidP="00675B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D1A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Помимо  всего  прочего,  игра  в  ансамбле  полезна  с  познавательной  точки  зрения,  так  как  позволяет  знакомиться  с  отрывками  из  опер,  балетов, с  переложениями  популярной  симфонической  музыки  и  готовит  к  их  более  осознанному,  глубокому  восприятию  в  театрах  и  концертных  залах.</w:t>
      </w:r>
    </w:p>
    <w:p w:rsidR="00675B88" w:rsidRPr="00AD1A03" w:rsidRDefault="00675B88" w:rsidP="00675B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75B88" w:rsidRPr="00AD1A03" w:rsidRDefault="00675B88" w:rsidP="00675B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75B88" w:rsidRPr="00AD1A03" w:rsidRDefault="00675B88" w:rsidP="00675B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75B88" w:rsidRPr="00AD1A03" w:rsidRDefault="00675B88" w:rsidP="00675B8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D1A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Знакомство  с  различными  стилями  и  музыкальными  жанрами:</w:t>
      </w:r>
    </w:p>
    <w:p w:rsidR="00675B88" w:rsidRPr="00AD1A03" w:rsidRDefault="00675B88" w:rsidP="00675B8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75B88" w:rsidRPr="00AD1A03" w:rsidRDefault="00675B88" w:rsidP="00675B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D1A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Наряду  с  практическими  навыками  владения  инструментом,  учащийся  должен  ясно  представлять  себе  характерные черты  важнейших  музыкальных  жанров  и  особенности  стиля  различных  направлений. В  этом  смысле  работа  в  классе  общего  фортепиано  должна  и  может  помочь  работе  преподавателя  по  специальности.  При  составлении  репертуара  ученика  на   учебный   год   необходимо  максимально  широко  представить  в  нем  произведения  самых  разных  стилей.</w:t>
      </w:r>
    </w:p>
    <w:p w:rsidR="00675B88" w:rsidRPr="00AD1A03" w:rsidRDefault="00675B88" w:rsidP="00675B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75B88" w:rsidRPr="00AD1A03" w:rsidRDefault="00675B88" w:rsidP="00675B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75B88" w:rsidRPr="00AD1A03" w:rsidRDefault="00675B88" w:rsidP="00675B8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D1A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Индивидуальный  подход  к  учащимся:</w:t>
      </w:r>
    </w:p>
    <w:p w:rsidR="00675B88" w:rsidRPr="00AD1A03" w:rsidRDefault="00675B88" w:rsidP="00675B8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675B88" w:rsidRPr="00AD1A03" w:rsidRDefault="00675B88" w:rsidP="00675B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D1A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 каждого  учащегося  составляется  план  работы  на  учебный  год,  куда  включаются  разнохарактерные  произведения  русской  и  западноевропейской  классики,  современные  произведения  и  произведения  зарубежных  композиторов. Поскольку  музыкальные  данные  каждого  ребенка – разные,  в  зависимости  от  этого должна  планироваться  и  работа с  данным  учеником,  уровень  сложности  произведений  его  программы. В  репертуар  детей,  имеющих  фортепианную  подготовку,  можно  и  нужно  включать  более  сложные  произведения.</w:t>
      </w:r>
    </w:p>
    <w:p w:rsidR="007A68EF" w:rsidRPr="00AD1A03" w:rsidRDefault="007A68EF" w:rsidP="007A68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1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Большое значение для учащегося имеет выступление на сцене,  признание, успех у публики .Преподаватель с особой тщательностью следит и руководит за внеаудиторной работой учащегося, направляет, советует, рекомендует слушать и анализирует с учеником прослушанные записи исполнителей. Рекомендует к чтению публицистическую литературу с целью вдохновения своего воспитанника. </w:t>
      </w:r>
    </w:p>
    <w:p w:rsidR="007A68EF" w:rsidRPr="00AD1A03" w:rsidRDefault="007A68EF" w:rsidP="007A68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1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Культурно-просветительской деятельностью школы предусмотрено выступление лучших учащихся, которые проявляют сценическую выдержку, чувство эстрады, желание играть на публике, в концертах проводимых </w:t>
      </w:r>
      <w:proofErr w:type="spellStart"/>
      <w:r w:rsidRPr="00AD1A03">
        <w:rPr>
          <w:rFonts w:ascii="Times New Roman" w:eastAsia="Times New Roman" w:hAnsi="Times New Roman" w:cs="Times New Roman"/>
          <w:sz w:val="24"/>
          <w:szCs w:val="24"/>
          <w:lang w:eastAsia="ru-RU"/>
        </w:rPr>
        <w:t>щколой</w:t>
      </w:r>
      <w:proofErr w:type="spellEnd"/>
      <w:r w:rsidRPr="00AD1A0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75B88" w:rsidRPr="00AD1A03" w:rsidRDefault="007A68EF" w:rsidP="007A68E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D1A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Концерт для родителей.</w:t>
      </w:r>
    </w:p>
    <w:p w:rsidR="007A68EF" w:rsidRPr="00AD1A03" w:rsidRDefault="007A68EF" w:rsidP="007A68E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D1A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-Концерт класса преподавателя.</w:t>
      </w:r>
    </w:p>
    <w:p w:rsidR="00521823" w:rsidRDefault="00521823" w:rsidP="005218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1F4E95" w:rsidRPr="004E7C5F" w:rsidRDefault="001F4E95" w:rsidP="001F4E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VI. Списки рекомендуемой нотной и методической литературы</w:t>
      </w:r>
    </w:p>
    <w:p w:rsidR="001F4E95" w:rsidRPr="004E7C5F" w:rsidRDefault="001F4E95" w:rsidP="001F4E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4E95" w:rsidRPr="001F4E95" w:rsidRDefault="001F4E95" w:rsidP="001F4E9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1F4E9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- Список рекомендуемой нотной литературы;</w:t>
      </w:r>
    </w:p>
    <w:p w:rsidR="00C66A29" w:rsidRPr="00E83914" w:rsidRDefault="00C66A29" w:rsidP="00E83914">
      <w:pPr>
        <w:pStyle w:val="a5"/>
        <w:keepNext/>
        <w:suppressAutoHyphens/>
        <w:spacing w:after="0" w:line="240" w:lineRule="auto"/>
        <w:ind w:left="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7A68EF" w:rsidRPr="007A68EF" w:rsidRDefault="007A68EF" w:rsidP="007A68E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А.Николаев «Школа игры на фортепиано»</w:t>
      </w:r>
    </w:p>
    <w:p w:rsidR="007A68EF" w:rsidRPr="007A68EF" w:rsidRDefault="007A68EF" w:rsidP="007A68E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«Первая встреча с музыкой» сост. А.Артоболевская ч. </w:t>
      </w:r>
      <w:r w:rsidRPr="007A68E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A68EF" w:rsidRPr="007A68EF" w:rsidRDefault="007A68EF" w:rsidP="007A68E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«Хрестоматия педагогического репертуара для фортепиано» сост. </w:t>
      </w:r>
      <w:proofErr w:type="spellStart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Любомудрова</w:t>
      </w:r>
      <w:proofErr w:type="spellEnd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, К.Сорокин, А.Туманян.</w:t>
      </w:r>
    </w:p>
    <w:p w:rsidR="007A68EF" w:rsidRPr="007A68EF" w:rsidRDefault="007A68EF" w:rsidP="007A68E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«Сборник фортепианных </w:t>
      </w:r>
      <w:proofErr w:type="spellStart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пьес,этюдов</w:t>
      </w:r>
      <w:proofErr w:type="spellEnd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ансамблей для начинающих» ч. </w:t>
      </w:r>
      <w:r w:rsidRPr="007A68E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сост. </w:t>
      </w:r>
      <w:proofErr w:type="spellStart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С.Ляховицкая</w:t>
      </w:r>
      <w:proofErr w:type="spellEnd"/>
    </w:p>
    <w:p w:rsidR="007A68EF" w:rsidRPr="007A68EF" w:rsidRDefault="007A68EF" w:rsidP="007A68E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Фортепиано 2 класс сост. </w:t>
      </w:r>
      <w:proofErr w:type="spellStart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Милич</w:t>
      </w:r>
      <w:proofErr w:type="spellEnd"/>
    </w:p>
    <w:p w:rsidR="007A68EF" w:rsidRPr="007A68EF" w:rsidRDefault="007A68EF" w:rsidP="007A68E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П.Чайковский «Детский альбом»</w:t>
      </w:r>
    </w:p>
    <w:p w:rsidR="007A68EF" w:rsidRPr="007A68EF" w:rsidRDefault="007A68EF" w:rsidP="007A68E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С.Майкапар</w:t>
      </w:r>
      <w:proofErr w:type="spellEnd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«Бирюльки»</w:t>
      </w:r>
    </w:p>
    <w:p w:rsidR="007A68EF" w:rsidRPr="007A68EF" w:rsidRDefault="001412BA" w:rsidP="007A68E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68EF"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«Альбом юного музыканта» </w:t>
      </w:r>
      <w:proofErr w:type="spellStart"/>
      <w:r w:rsidR="007A68EF"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</w:t>
      </w:r>
      <w:proofErr w:type="spellEnd"/>
      <w:r w:rsidR="007A68EF"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. 1 сост. Костромитина, Борисова</w:t>
      </w:r>
    </w:p>
    <w:p w:rsidR="007A68EF" w:rsidRPr="007A68EF" w:rsidRDefault="007A68EF" w:rsidP="007A68E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А.Гречанинов «10 легких пьес» ор.99</w:t>
      </w:r>
    </w:p>
    <w:p w:rsidR="007A68EF" w:rsidRPr="00FC52C2" w:rsidRDefault="007A68EF" w:rsidP="007A68EF">
      <w:pPr>
        <w:pStyle w:val="a5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FC52C2">
        <w:rPr>
          <w:rFonts w:ascii="Times New Roman" w:hAnsi="Times New Roman"/>
          <w:sz w:val="24"/>
          <w:szCs w:val="24"/>
        </w:rPr>
        <w:t>П.Чайковский «Детский альбом»</w:t>
      </w:r>
    </w:p>
    <w:p w:rsidR="007A68EF" w:rsidRPr="00FC52C2" w:rsidRDefault="007A68EF" w:rsidP="007A68EF">
      <w:pPr>
        <w:pStyle w:val="a5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FC52C2">
        <w:rPr>
          <w:rFonts w:ascii="Times New Roman" w:hAnsi="Times New Roman"/>
          <w:sz w:val="24"/>
          <w:szCs w:val="24"/>
        </w:rPr>
        <w:t>Р.Шуман «Альбом для юношества»</w:t>
      </w:r>
    </w:p>
    <w:p w:rsidR="007A68EF" w:rsidRPr="00FC52C2" w:rsidRDefault="007A68EF" w:rsidP="007A68EF">
      <w:pPr>
        <w:pStyle w:val="a5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C52C2">
        <w:rPr>
          <w:rFonts w:ascii="Times New Roman" w:hAnsi="Times New Roman"/>
          <w:sz w:val="24"/>
          <w:szCs w:val="24"/>
        </w:rPr>
        <w:t>Ж.Металлиди</w:t>
      </w:r>
      <w:proofErr w:type="spellEnd"/>
      <w:r w:rsidRPr="00FC52C2">
        <w:rPr>
          <w:rFonts w:ascii="Times New Roman" w:hAnsi="Times New Roman"/>
          <w:sz w:val="24"/>
          <w:szCs w:val="24"/>
        </w:rPr>
        <w:t xml:space="preserve"> «Дом с колокольчиком»</w:t>
      </w:r>
    </w:p>
    <w:p w:rsidR="007A68EF" w:rsidRPr="00FC52C2" w:rsidRDefault="001412BA" w:rsidP="007A68EF">
      <w:pPr>
        <w:pStyle w:val="a5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FC52C2">
        <w:rPr>
          <w:rFonts w:ascii="Times New Roman" w:hAnsi="Times New Roman"/>
          <w:sz w:val="24"/>
          <w:szCs w:val="24"/>
        </w:rPr>
        <w:t xml:space="preserve"> </w:t>
      </w:r>
      <w:r w:rsidR="007A68EF" w:rsidRPr="00FC52C2">
        <w:rPr>
          <w:rFonts w:ascii="Times New Roman" w:hAnsi="Times New Roman"/>
          <w:sz w:val="24"/>
          <w:szCs w:val="24"/>
        </w:rPr>
        <w:t xml:space="preserve">«Хрестоматия педагогического репертуара для фортепиано» сост. </w:t>
      </w:r>
      <w:proofErr w:type="spellStart"/>
      <w:r w:rsidR="007A68EF" w:rsidRPr="00FC52C2">
        <w:rPr>
          <w:rFonts w:ascii="Times New Roman" w:hAnsi="Times New Roman"/>
          <w:sz w:val="24"/>
          <w:szCs w:val="24"/>
        </w:rPr>
        <w:t>Любомудрова</w:t>
      </w:r>
      <w:proofErr w:type="spellEnd"/>
      <w:r w:rsidR="007A68EF" w:rsidRPr="00FC52C2">
        <w:rPr>
          <w:rFonts w:ascii="Times New Roman" w:hAnsi="Times New Roman"/>
          <w:sz w:val="24"/>
          <w:szCs w:val="24"/>
        </w:rPr>
        <w:t>, К.Сорокин</w:t>
      </w:r>
    </w:p>
    <w:p w:rsidR="007A68EF" w:rsidRPr="00FC52C2" w:rsidRDefault="007A68EF" w:rsidP="007A68EF">
      <w:pPr>
        <w:pStyle w:val="a5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FC52C2">
        <w:rPr>
          <w:rFonts w:ascii="Times New Roman" w:hAnsi="Times New Roman"/>
          <w:sz w:val="24"/>
          <w:szCs w:val="24"/>
        </w:rPr>
        <w:t>В.А.Моцарт Детские сочинения Л.»Музыка» 1988 г.</w:t>
      </w:r>
    </w:p>
    <w:p w:rsidR="007A68EF" w:rsidRPr="00FC52C2" w:rsidRDefault="007A68EF" w:rsidP="007A68EF">
      <w:pPr>
        <w:pStyle w:val="a5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FC52C2">
        <w:rPr>
          <w:rFonts w:ascii="Times New Roman" w:hAnsi="Times New Roman"/>
          <w:sz w:val="24"/>
          <w:szCs w:val="24"/>
        </w:rPr>
        <w:t xml:space="preserve">«Фортепиано» 3 класс сост. </w:t>
      </w:r>
      <w:proofErr w:type="spellStart"/>
      <w:r w:rsidRPr="00FC52C2">
        <w:rPr>
          <w:rFonts w:ascii="Times New Roman" w:hAnsi="Times New Roman"/>
          <w:sz w:val="24"/>
          <w:szCs w:val="24"/>
        </w:rPr>
        <w:t>Милич</w:t>
      </w:r>
      <w:proofErr w:type="spellEnd"/>
    </w:p>
    <w:p w:rsidR="007A68EF" w:rsidRPr="00FC52C2" w:rsidRDefault="007A68EF" w:rsidP="007A68EF">
      <w:pPr>
        <w:pStyle w:val="a5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FC52C2">
        <w:rPr>
          <w:rFonts w:ascii="Times New Roman" w:hAnsi="Times New Roman"/>
          <w:sz w:val="24"/>
          <w:szCs w:val="24"/>
        </w:rPr>
        <w:lastRenderedPageBreak/>
        <w:t xml:space="preserve">«Фортепиано» 4 класс сост. </w:t>
      </w:r>
      <w:proofErr w:type="spellStart"/>
      <w:r w:rsidRPr="00FC52C2">
        <w:rPr>
          <w:rFonts w:ascii="Times New Roman" w:hAnsi="Times New Roman"/>
          <w:sz w:val="24"/>
          <w:szCs w:val="24"/>
        </w:rPr>
        <w:t>Милич</w:t>
      </w:r>
      <w:proofErr w:type="spellEnd"/>
    </w:p>
    <w:p w:rsidR="007A68EF" w:rsidRPr="00FC52C2" w:rsidRDefault="007A68EF" w:rsidP="007A68EF">
      <w:pPr>
        <w:pStyle w:val="a5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FC52C2">
        <w:rPr>
          <w:rFonts w:ascii="Times New Roman" w:hAnsi="Times New Roman"/>
          <w:sz w:val="24"/>
          <w:szCs w:val="24"/>
        </w:rPr>
        <w:t>«Фортепианные пьесы. Мое концертное выступление» 1-5 классы сост. М.Полозова</w:t>
      </w:r>
    </w:p>
    <w:p w:rsidR="007A68EF" w:rsidRPr="001412BA" w:rsidRDefault="007A68EF" w:rsidP="001412BA">
      <w:pPr>
        <w:pStyle w:val="a5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1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«Пьесы русских, советских и зарубежных композиторов для фортепиано» сост. Б.Березовский, </w:t>
      </w:r>
      <w:proofErr w:type="spellStart"/>
      <w:r w:rsidRPr="001412BA">
        <w:rPr>
          <w:rFonts w:ascii="Times New Roman" w:eastAsia="Times New Roman" w:hAnsi="Times New Roman" w:cs="Times New Roman"/>
          <w:sz w:val="24"/>
          <w:szCs w:val="24"/>
          <w:lang w:eastAsia="ru-RU"/>
        </w:rPr>
        <w:t>А.Борзенков</w:t>
      </w:r>
      <w:proofErr w:type="spellEnd"/>
    </w:p>
    <w:p w:rsidR="007A68EF" w:rsidRPr="001412BA" w:rsidRDefault="007A68EF" w:rsidP="001412BA">
      <w:pPr>
        <w:pStyle w:val="a5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1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Фортепиано» 4-5 классы  сост. </w:t>
      </w:r>
      <w:proofErr w:type="spellStart"/>
      <w:r w:rsidRPr="001412BA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Милич</w:t>
      </w:r>
      <w:proofErr w:type="spellEnd"/>
    </w:p>
    <w:p w:rsidR="007A68EF" w:rsidRPr="007A68EF" w:rsidRDefault="007A68EF" w:rsidP="001412BA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Э.Григ ор.12 «Лирические пьесы»</w:t>
      </w:r>
    </w:p>
    <w:p w:rsidR="007A68EF" w:rsidRPr="007A68EF" w:rsidRDefault="007A68EF" w:rsidP="001412BA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С.Прокофьев  «детская музыка»</w:t>
      </w:r>
    </w:p>
    <w:p w:rsidR="007A68EF" w:rsidRPr="007A68EF" w:rsidRDefault="007A68EF" w:rsidP="001412BA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Д.Шостакович  «Танцы кукол»</w:t>
      </w:r>
    </w:p>
    <w:p w:rsidR="007A68EF" w:rsidRPr="007A68EF" w:rsidRDefault="007A68EF" w:rsidP="001412BA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Ф.Мендельсон  Детские пьесы </w:t>
      </w:r>
    </w:p>
    <w:p w:rsidR="007A68EF" w:rsidRDefault="007A68EF" w:rsidP="001412BA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В.Моцарт Сонатины </w:t>
      </w:r>
      <w:proofErr w:type="spellStart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Ф.Пуленк</w:t>
      </w:r>
      <w:proofErr w:type="spellEnd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«Сельские сцены» пьесы по выбору</w:t>
      </w:r>
    </w:p>
    <w:p w:rsidR="001412BA" w:rsidRPr="007A68EF" w:rsidRDefault="001412BA" w:rsidP="001412BA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4E95" w:rsidRPr="001F4E95" w:rsidRDefault="001F4E95" w:rsidP="001F4E9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1F4E9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- Список рекомендуемой методической литературы;</w:t>
      </w:r>
    </w:p>
    <w:p w:rsidR="001F4E95" w:rsidRPr="004E7C5F" w:rsidRDefault="001F4E95" w:rsidP="001F4E9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1F4E95" w:rsidRPr="00E50048" w:rsidRDefault="001F4E95" w:rsidP="001F4E95">
      <w:pPr>
        <w:numPr>
          <w:ilvl w:val="0"/>
          <w:numId w:val="22"/>
        </w:numPr>
        <w:tabs>
          <w:tab w:val="left" w:pos="624"/>
          <w:tab w:val="left" w:pos="2144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А.Алексеев «Методика обучения игре на фортепиано», М., 1978</w:t>
      </w:r>
    </w:p>
    <w:p w:rsidR="001F4E95" w:rsidRPr="00E50048" w:rsidRDefault="001F4E95" w:rsidP="001F4E95">
      <w:pPr>
        <w:tabs>
          <w:tab w:val="left" w:pos="624"/>
          <w:tab w:val="left" w:pos="2144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F4E95" w:rsidRPr="00E50048" w:rsidRDefault="001F4E95" w:rsidP="001F4E95">
      <w:pPr>
        <w:numPr>
          <w:ilvl w:val="0"/>
          <w:numId w:val="22"/>
        </w:numPr>
        <w:tabs>
          <w:tab w:val="left" w:pos="624"/>
          <w:tab w:val="left" w:pos="2144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Б.Теплов «Психология музыкальных способностей», ( из книги «Проблемы индивидуальных различий»), М., 1961</w:t>
      </w:r>
    </w:p>
    <w:p w:rsidR="001F4E95" w:rsidRPr="00E50048" w:rsidRDefault="001F4E95" w:rsidP="001F4E95">
      <w:pPr>
        <w:tabs>
          <w:tab w:val="left" w:pos="624"/>
          <w:tab w:val="left" w:pos="2144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F4E95" w:rsidRPr="00E50048" w:rsidRDefault="001F4E95" w:rsidP="001F4E95">
      <w:pPr>
        <w:numPr>
          <w:ilvl w:val="0"/>
          <w:numId w:val="22"/>
        </w:numPr>
        <w:tabs>
          <w:tab w:val="left" w:pos="624"/>
          <w:tab w:val="left" w:pos="2144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Г.Цыпин «Обучение игре на фортепиано», М., 1984</w:t>
      </w:r>
    </w:p>
    <w:p w:rsidR="001F4E95" w:rsidRPr="00E50048" w:rsidRDefault="001F4E95" w:rsidP="001F4E95">
      <w:pPr>
        <w:tabs>
          <w:tab w:val="left" w:pos="624"/>
          <w:tab w:val="left" w:pos="2144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F4E95" w:rsidRPr="00E50048" w:rsidRDefault="001F4E95" w:rsidP="001F4E95">
      <w:pPr>
        <w:numPr>
          <w:ilvl w:val="0"/>
          <w:numId w:val="22"/>
        </w:numPr>
        <w:tabs>
          <w:tab w:val="left" w:pos="624"/>
          <w:tab w:val="left" w:pos="2144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Ю.Акимов «Чтение нот с листа», М., 1970</w:t>
      </w:r>
    </w:p>
    <w:p w:rsidR="001F4E95" w:rsidRPr="00E50048" w:rsidRDefault="001F4E95" w:rsidP="001F4E95">
      <w:pPr>
        <w:tabs>
          <w:tab w:val="left" w:pos="624"/>
          <w:tab w:val="left" w:pos="2144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F4E95" w:rsidRPr="00E50048" w:rsidRDefault="001F4E95" w:rsidP="001F4E95">
      <w:pPr>
        <w:numPr>
          <w:ilvl w:val="0"/>
          <w:numId w:val="22"/>
        </w:numPr>
        <w:tabs>
          <w:tab w:val="left" w:pos="624"/>
          <w:tab w:val="left" w:pos="2144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А.Артоболевская «Первая встреча с музыкой» (методические рекомендации) М., 1985</w:t>
      </w:r>
    </w:p>
    <w:p w:rsidR="001F4E95" w:rsidRPr="00E50048" w:rsidRDefault="001F4E95" w:rsidP="001F4E95">
      <w:pPr>
        <w:tabs>
          <w:tab w:val="left" w:pos="624"/>
          <w:tab w:val="left" w:pos="2144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F4E95" w:rsidRPr="00E50048" w:rsidRDefault="001F4E95" w:rsidP="001F4E95">
      <w:pPr>
        <w:numPr>
          <w:ilvl w:val="0"/>
          <w:numId w:val="22"/>
        </w:numPr>
        <w:tabs>
          <w:tab w:val="left" w:pos="624"/>
          <w:tab w:val="left" w:pos="2144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С.Ляховицкая</w:t>
      </w:r>
      <w:proofErr w:type="spellEnd"/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«О педагогическом мастерстве» , Л., 1963</w:t>
      </w:r>
    </w:p>
    <w:p w:rsidR="001F4E95" w:rsidRPr="00E50048" w:rsidRDefault="001F4E95" w:rsidP="001F4E95">
      <w:pPr>
        <w:tabs>
          <w:tab w:val="left" w:pos="624"/>
          <w:tab w:val="left" w:pos="2144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F4E95" w:rsidRPr="00E50048" w:rsidRDefault="001F4E95" w:rsidP="001F4E95">
      <w:pPr>
        <w:numPr>
          <w:ilvl w:val="0"/>
          <w:numId w:val="22"/>
        </w:numPr>
        <w:tabs>
          <w:tab w:val="left" w:pos="624"/>
          <w:tab w:val="left" w:pos="2144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«Вопросы фортепианной педагогики», сборник статей под редакцией </w:t>
      </w:r>
      <w:proofErr w:type="spellStart"/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Натансона</w:t>
      </w:r>
      <w:proofErr w:type="spellEnd"/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</w:t>
      </w:r>
      <w:proofErr w:type="spellEnd"/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3, М., 1971</w:t>
      </w:r>
    </w:p>
    <w:p w:rsidR="001F4E95" w:rsidRPr="00E50048" w:rsidRDefault="001F4E95" w:rsidP="001F4E95">
      <w:pPr>
        <w:tabs>
          <w:tab w:val="left" w:pos="624"/>
          <w:tab w:val="left" w:pos="2144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F4E95" w:rsidRPr="00E50048" w:rsidRDefault="001F4E95" w:rsidP="001F4E95">
      <w:pPr>
        <w:numPr>
          <w:ilvl w:val="0"/>
          <w:numId w:val="22"/>
        </w:numPr>
        <w:tabs>
          <w:tab w:val="left" w:pos="624"/>
          <w:tab w:val="left" w:pos="2144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Л.Баренбойм</w:t>
      </w:r>
      <w:proofErr w:type="spellEnd"/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«Музыкальная педагогика и исполнительство», Л., 1974</w:t>
      </w:r>
    </w:p>
    <w:p w:rsidR="001F4E95" w:rsidRPr="00E50048" w:rsidRDefault="001F4E95" w:rsidP="001F4E95">
      <w:pPr>
        <w:tabs>
          <w:tab w:val="left" w:pos="624"/>
          <w:tab w:val="left" w:pos="2144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F4E95" w:rsidRPr="00E50048" w:rsidRDefault="001F4E95" w:rsidP="001F4E95">
      <w:pPr>
        <w:numPr>
          <w:ilvl w:val="0"/>
          <w:numId w:val="22"/>
        </w:numPr>
        <w:tabs>
          <w:tab w:val="left" w:pos="624"/>
          <w:tab w:val="left" w:pos="2144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А.Щапов «Фортепианная педагогика» , М., 1960</w:t>
      </w:r>
    </w:p>
    <w:p w:rsidR="001F4E95" w:rsidRPr="00E50048" w:rsidRDefault="001F4E95" w:rsidP="001F4E95">
      <w:pPr>
        <w:tabs>
          <w:tab w:val="left" w:pos="624"/>
          <w:tab w:val="left" w:pos="2144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F4E95" w:rsidRPr="00E50048" w:rsidRDefault="001F4E95" w:rsidP="001F4E95">
      <w:pPr>
        <w:numPr>
          <w:ilvl w:val="0"/>
          <w:numId w:val="22"/>
        </w:numPr>
        <w:tabs>
          <w:tab w:val="left" w:pos="624"/>
          <w:tab w:val="left" w:pos="2144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«Ребенок за роялем», - пианисты-педагоги социалистических стран о фортепианной методике, М., 1981</w:t>
      </w:r>
    </w:p>
    <w:p w:rsidR="001F4E95" w:rsidRPr="00E50048" w:rsidRDefault="001F4E95" w:rsidP="001F4E95">
      <w:pPr>
        <w:tabs>
          <w:tab w:val="left" w:pos="624"/>
          <w:tab w:val="left" w:pos="2144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21823" w:rsidRPr="00AD1A03" w:rsidRDefault="00521823" w:rsidP="001F4E95">
      <w:pPr>
        <w:tabs>
          <w:tab w:val="left" w:leader="dot" w:pos="10206"/>
        </w:tabs>
        <w:spacing w:line="240" w:lineRule="auto"/>
        <w:ind w:right="20"/>
        <w:jc w:val="center"/>
        <w:rPr>
          <w:rFonts w:ascii="Times New Roman" w:hAnsi="Times New Roman" w:cs="Times New Roman"/>
          <w:sz w:val="24"/>
          <w:szCs w:val="24"/>
        </w:rPr>
      </w:pPr>
    </w:p>
    <w:sectPr w:rsidR="00521823" w:rsidRPr="00AD1A03" w:rsidSect="004B1212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2CA5" w:rsidRDefault="00362CA5" w:rsidP="00BD4DD7">
      <w:pPr>
        <w:spacing w:after="0" w:line="240" w:lineRule="auto"/>
      </w:pPr>
      <w:r>
        <w:separator/>
      </w:r>
    </w:p>
  </w:endnote>
  <w:endnote w:type="continuationSeparator" w:id="0">
    <w:p w:rsidR="00362CA5" w:rsidRDefault="00362CA5" w:rsidP="00BD4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33345"/>
      <w:docPartObj>
        <w:docPartGallery w:val="Page Numbers (Bottom of Page)"/>
        <w:docPartUnique/>
      </w:docPartObj>
    </w:sdtPr>
    <w:sdtContent>
      <w:p w:rsidR="00362CA5" w:rsidRDefault="00752DD3">
        <w:pPr>
          <w:pStyle w:val="aa"/>
          <w:jc w:val="right"/>
        </w:pPr>
        <w:fldSimple w:instr=" PAGE   \* MERGEFORMAT ">
          <w:r w:rsidR="0094615B">
            <w:rPr>
              <w:noProof/>
            </w:rPr>
            <w:t>20</w:t>
          </w:r>
        </w:fldSimple>
      </w:p>
    </w:sdtContent>
  </w:sdt>
  <w:p w:rsidR="00362CA5" w:rsidRDefault="00362CA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2CA5" w:rsidRDefault="00362CA5" w:rsidP="00BD4DD7">
      <w:pPr>
        <w:spacing w:after="0" w:line="240" w:lineRule="auto"/>
      </w:pPr>
      <w:r>
        <w:separator/>
      </w:r>
    </w:p>
  </w:footnote>
  <w:footnote w:type="continuationSeparator" w:id="0">
    <w:p w:rsidR="00362CA5" w:rsidRDefault="00362CA5" w:rsidP="00BD4D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E33107"/>
    <w:multiLevelType w:val="hybridMultilevel"/>
    <w:tmpl w:val="8CB6AB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0A2CA9"/>
    <w:multiLevelType w:val="hybridMultilevel"/>
    <w:tmpl w:val="5D2E0E62"/>
    <w:lvl w:ilvl="0" w:tplc="2A9C0D2A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Marlett" w:hAnsi="Marlett" w:hint="default"/>
      </w:rPr>
    </w:lvl>
  </w:abstractNum>
  <w:abstractNum w:abstractNumId="3">
    <w:nsid w:val="0A3556FE"/>
    <w:multiLevelType w:val="hybridMultilevel"/>
    <w:tmpl w:val="643CB06E"/>
    <w:lvl w:ilvl="0" w:tplc="407EACCE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AEB0E2D"/>
    <w:multiLevelType w:val="hybridMultilevel"/>
    <w:tmpl w:val="8CB6AB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B7126B"/>
    <w:multiLevelType w:val="hybridMultilevel"/>
    <w:tmpl w:val="230283B2"/>
    <w:lvl w:ilvl="0" w:tplc="D180D63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A20A8B"/>
    <w:multiLevelType w:val="hybridMultilevel"/>
    <w:tmpl w:val="D194B6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B5A73AD"/>
    <w:multiLevelType w:val="multilevel"/>
    <w:tmpl w:val="E5DCE138"/>
    <w:lvl w:ilvl="0">
      <w:start w:val="10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15"/>
      <w:numFmt w:val="decimal"/>
      <w:lvlText w:val="%1-%2"/>
      <w:lvlJc w:val="left"/>
      <w:pPr>
        <w:tabs>
          <w:tab w:val="num" w:pos="1365"/>
        </w:tabs>
        <w:ind w:left="1365" w:hanging="64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8">
    <w:nsid w:val="1DAC77B1"/>
    <w:multiLevelType w:val="hybridMultilevel"/>
    <w:tmpl w:val="99E0A2BA"/>
    <w:lvl w:ilvl="0" w:tplc="9DD43EEE">
      <w:start w:val="7"/>
      <w:numFmt w:val="decimal"/>
      <w:lvlText w:val="%1"/>
      <w:lvlJc w:val="left"/>
      <w:pPr>
        <w:ind w:left="108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F3032E0"/>
    <w:multiLevelType w:val="hybridMultilevel"/>
    <w:tmpl w:val="8730AACC"/>
    <w:lvl w:ilvl="0" w:tplc="C0529FDE">
      <w:start w:val="2001"/>
      <w:numFmt w:val="bullet"/>
      <w:lvlText w:val="-"/>
      <w:lvlJc w:val="left"/>
      <w:pPr>
        <w:tabs>
          <w:tab w:val="num" w:pos="4380"/>
        </w:tabs>
        <w:ind w:left="4380" w:hanging="91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4545"/>
        </w:tabs>
        <w:ind w:left="45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265"/>
        </w:tabs>
        <w:ind w:left="5265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985"/>
        </w:tabs>
        <w:ind w:left="5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705"/>
        </w:tabs>
        <w:ind w:left="67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7425"/>
        </w:tabs>
        <w:ind w:left="7425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8145"/>
        </w:tabs>
        <w:ind w:left="8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865"/>
        </w:tabs>
        <w:ind w:left="88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585"/>
        </w:tabs>
        <w:ind w:left="9585" w:hanging="360"/>
      </w:pPr>
      <w:rPr>
        <w:rFonts w:ascii="Marlett" w:hAnsi="Marlett" w:hint="default"/>
      </w:rPr>
    </w:lvl>
  </w:abstractNum>
  <w:abstractNum w:abstractNumId="10">
    <w:nsid w:val="2D32071C"/>
    <w:multiLevelType w:val="hybridMultilevel"/>
    <w:tmpl w:val="339665D6"/>
    <w:lvl w:ilvl="0" w:tplc="2F786CE6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665711C"/>
    <w:multiLevelType w:val="hybridMultilevel"/>
    <w:tmpl w:val="27E85D14"/>
    <w:lvl w:ilvl="0" w:tplc="7250F5B0">
      <w:start w:val="3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E671E4"/>
    <w:multiLevelType w:val="hybridMultilevel"/>
    <w:tmpl w:val="EE608902"/>
    <w:lvl w:ilvl="0" w:tplc="407EACCE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F0011E2"/>
    <w:multiLevelType w:val="multilevel"/>
    <w:tmpl w:val="7BA6324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9115B23"/>
    <w:multiLevelType w:val="hybridMultilevel"/>
    <w:tmpl w:val="7BB08D5A"/>
    <w:lvl w:ilvl="0" w:tplc="7D687116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15">
    <w:nsid w:val="49FC1426"/>
    <w:multiLevelType w:val="multilevel"/>
    <w:tmpl w:val="F580CBD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5C957CEA"/>
    <w:multiLevelType w:val="hybridMultilevel"/>
    <w:tmpl w:val="2AA8C58E"/>
    <w:lvl w:ilvl="0" w:tplc="EE166932">
      <w:start w:val="3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AD25774"/>
    <w:multiLevelType w:val="hybridMultilevel"/>
    <w:tmpl w:val="8CB6AB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001F80"/>
    <w:multiLevelType w:val="hybridMultilevel"/>
    <w:tmpl w:val="2AA8C58E"/>
    <w:lvl w:ilvl="0" w:tplc="EE166932">
      <w:start w:val="3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8214DE7"/>
    <w:multiLevelType w:val="hybridMultilevel"/>
    <w:tmpl w:val="430EFA8E"/>
    <w:lvl w:ilvl="0" w:tplc="A54267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94939B8"/>
    <w:multiLevelType w:val="multilevel"/>
    <w:tmpl w:val="1EF4CD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7EAE3700"/>
    <w:multiLevelType w:val="hybridMultilevel"/>
    <w:tmpl w:val="2AA8C58E"/>
    <w:lvl w:ilvl="0" w:tplc="EE166932">
      <w:start w:val="3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10"/>
  </w:num>
  <w:num w:numId="5">
    <w:abstractNumId w:val="2"/>
  </w:num>
  <w:num w:numId="6">
    <w:abstractNumId w:val="7"/>
  </w:num>
  <w:num w:numId="7">
    <w:abstractNumId w:val="12"/>
  </w:num>
  <w:num w:numId="8">
    <w:abstractNumId w:val="11"/>
  </w:num>
  <w:num w:numId="9">
    <w:abstractNumId w:val="8"/>
  </w:num>
  <w:num w:numId="10">
    <w:abstractNumId w:val="15"/>
  </w:num>
  <w:num w:numId="11">
    <w:abstractNumId w:val="20"/>
  </w:num>
  <w:num w:numId="12">
    <w:abstractNumId w:val="1"/>
  </w:num>
  <w:num w:numId="13">
    <w:abstractNumId w:val="4"/>
  </w:num>
  <w:num w:numId="14">
    <w:abstractNumId w:val="17"/>
  </w:num>
  <w:num w:numId="15">
    <w:abstractNumId w:val="19"/>
  </w:num>
  <w:num w:numId="16">
    <w:abstractNumId w:val="13"/>
  </w:num>
  <w:num w:numId="17">
    <w:abstractNumId w:val="5"/>
  </w:num>
  <w:num w:numId="18">
    <w:abstractNumId w:val="14"/>
  </w:num>
  <w:num w:numId="19">
    <w:abstractNumId w:val="18"/>
  </w:num>
  <w:num w:numId="20">
    <w:abstractNumId w:val="16"/>
  </w:num>
  <w:num w:numId="21">
    <w:abstractNumId w:val="21"/>
  </w:num>
  <w:num w:numId="2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46F8"/>
    <w:rsid w:val="000563A1"/>
    <w:rsid w:val="000E2774"/>
    <w:rsid w:val="000F167F"/>
    <w:rsid w:val="001260C5"/>
    <w:rsid w:val="0013753C"/>
    <w:rsid w:val="001412BA"/>
    <w:rsid w:val="001A21D3"/>
    <w:rsid w:val="001A3014"/>
    <w:rsid w:val="001E7985"/>
    <w:rsid w:val="001F4E95"/>
    <w:rsid w:val="0022498A"/>
    <w:rsid w:val="0024763B"/>
    <w:rsid w:val="002F4679"/>
    <w:rsid w:val="00362CA5"/>
    <w:rsid w:val="00440805"/>
    <w:rsid w:val="004521F5"/>
    <w:rsid w:val="004775E4"/>
    <w:rsid w:val="004B1212"/>
    <w:rsid w:val="004F6182"/>
    <w:rsid w:val="00521823"/>
    <w:rsid w:val="00533031"/>
    <w:rsid w:val="00585FFB"/>
    <w:rsid w:val="00634D15"/>
    <w:rsid w:val="00670096"/>
    <w:rsid w:val="00675B88"/>
    <w:rsid w:val="00677D08"/>
    <w:rsid w:val="006A52C2"/>
    <w:rsid w:val="00752A87"/>
    <w:rsid w:val="00752DD3"/>
    <w:rsid w:val="0077177A"/>
    <w:rsid w:val="007A68EF"/>
    <w:rsid w:val="00856188"/>
    <w:rsid w:val="0094615B"/>
    <w:rsid w:val="00990915"/>
    <w:rsid w:val="00A5003D"/>
    <w:rsid w:val="00AD1A03"/>
    <w:rsid w:val="00AE2736"/>
    <w:rsid w:val="00B4636F"/>
    <w:rsid w:val="00B82393"/>
    <w:rsid w:val="00B846F8"/>
    <w:rsid w:val="00BA75D7"/>
    <w:rsid w:val="00BC3F4C"/>
    <w:rsid w:val="00BD4DD7"/>
    <w:rsid w:val="00C66A29"/>
    <w:rsid w:val="00CA43FB"/>
    <w:rsid w:val="00D044F3"/>
    <w:rsid w:val="00D520F6"/>
    <w:rsid w:val="00D665D5"/>
    <w:rsid w:val="00E83914"/>
    <w:rsid w:val="00F07E84"/>
    <w:rsid w:val="00F45078"/>
    <w:rsid w:val="00FD36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774"/>
  </w:style>
  <w:style w:type="paragraph" w:styleId="2">
    <w:name w:val="heading 2"/>
    <w:basedOn w:val="a"/>
    <w:next w:val="a"/>
    <w:link w:val="20"/>
    <w:qFormat/>
    <w:rsid w:val="00533031"/>
    <w:pPr>
      <w:keepNext/>
      <w:numPr>
        <w:ilvl w:val="1"/>
        <w:numId w:val="1"/>
      </w:numPr>
      <w:suppressAutoHyphens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33031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533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0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75B88"/>
    <w:pPr>
      <w:ind w:left="720"/>
      <w:contextualSpacing/>
    </w:pPr>
  </w:style>
  <w:style w:type="table" w:styleId="a6">
    <w:name w:val="Table Grid"/>
    <w:basedOn w:val="a1"/>
    <w:uiPriority w:val="59"/>
    <w:rsid w:val="005218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8561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BD4D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D4DD7"/>
  </w:style>
  <w:style w:type="paragraph" w:styleId="aa">
    <w:name w:val="footer"/>
    <w:basedOn w:val="a"/>
    <w:link w:val="ab"/>
    <w:uiPriority w:val="99"/>
    <w:unhideWhenUsed/>
    <w:rsid w:val="00BD4D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D4DD7"/>
  </w:style>
  <w:style w:type="paragraph" w:styleId="ac">
    <w:name w:val="Body Text"/>
    <w:basedOn w:val="a"/>
    <w:link w:val="ad"/>
    <w:uiPriority w:val="99"/>
    <w:semiHidden/>
    <w:unhideWhenUsed/>
    <w:rsid w:val="00362CA5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362C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533031"/>
    <w:pPr>
      <w:keepNext/>
      <w:numPr>
        <w:ilvl w:val="1"/>
        <w:numId w:val="1"/>
      </w:numPr>
      <w:suppressAutoHyphens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33031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533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0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75B88"/>
    <w:pPr>
      <w:ind w:left="720"/>
      <w:contextualSpacing/>
    </w:pPr>
  </w:style>
  <w:style w:type="table" w:styleId="a6">
    <w:name w:val="Table Grid"/>
    <w:basedOn w:val="a1"/>
    <w:uiPriority w:val="59"/>
    <w:rsid w:val="005218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8561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BD4D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D4DD7"/>
  </w:style>
  <w:style w:type="paragraph" w:styleId="aa">
    <w:name w:val="footer"/>
    <w:basedOn w:val="a"/>
    <w:link w:val="ab"/>
    <w:uiPriority w:val="99"/>
    <w:unhideWhenUsed/>
    <w:rsid w:val="00BD4D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D4D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208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549BA0-E99B-40DB-96C2-286605D22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20</Pages>
  <Words>5212</Words>
  <Characters>29715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dc:description/>
  <cp:lastModifiedBy>2</cp:lastModifiedBy>
  <cp:revision>21</cp:revision>
  <cp:lastPrinted>2013-06-26T14:09:00Z</cp:lastPrinted>
  <dcterms:created xsi:type="dcterms:W3CDTF">2012-07-20T18:09:00Z</dcterms:created>
  <dcterms:modified xsi:type="dcterms:W3CDTF">2020-09-08T15:54:00Z</dcterms:modified>
</cp:coreProperties>
</file>