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FDB" w:rsidRPr="00E92FDB" w:rsidRDefault="00E92FDB" w:rsidP="00E92FDB">
      <w:pPr>
        <w:spacing w:after="0"/>
        <w:jc w:val="center"/>
        <w:rPr>
          <w:rFonts w:ascii="Times New Roman" w:eastAsia="Times New Roman" w:hAnsi="Times New Roman" w:cs="Times New Roman"/>
          <w:sz w:val="28"/>
          <w:szCs w:val="28"/>
          <w:lang w:eastAsia="ru-RU"/>
        </w:rPr>
      </w:pPr>
      <w:r w:rsidRPr="00E92FDB">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САНКТ-ПЕТЕРБУРГСКОЕ</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«САНКТ-ПЕТЕРБУРГСКАЯ ДЕТСКАЯ ШКОЛА ИСКУССТВ</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Им. П.А.Серебрякова»</w:t>
      </w: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jc w:val="center"/>
        <w:rPr>
          <w:rFonts w:ascii="Times New Roman" w:eastAsia="Times New Roman" w:hAnsi="Times New Roman" w:cs="Times New Roman"/>
          <w:b/>
          <w:bCs/>
          <w:color w:val="000000"/>
          <w:sz w:val="36"/>
          <w:szCs w:val="36"/>
          <w:lang w:eastAsia="ru-RU"/>
        </w:rPr>
      </w:pPr>
      <w:r w:rsidRPr="00E92FDB">
        <w:rPr>
          <w:rFonts w:ascii="Times New Roman" w:eastAsia="Times New Roman" w:hAnsi="Times New Roman" w:cs="Times New Roman"/>
          <w:b/>
          <w:bCs/>
          <w:color w:val="000000"/>
          <w:sz w:val="36"/>
          <w:szCs w:val="36"/>
          <w:lang w:eastAsia="ru-RU"/>
        </w:rPr>
        <w:t xml:space="preserve">ПРОГРАММА </w:t>
      </w:r>
    </w:p>
    <w:p w:rsidR="00E92FDB" w:rsidRPr="00E92FDB" w:rsidRDefault="00E92FDB" w:rsidP="00E92FDB">
      <w:pPr>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УЧЕБНОГО ПРЕДМЕТА </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СПЕЦИАЛЬНОСТЬ</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 xml:space="preserve">КЛАСС  </w:t>
      </w:r>
      <w:r w:rsidR="00D43FBC">
        <w:rPr>
          <w:rFonts w:ascii="Times New Roman" w:eastAsia="Times New Roman" w:hAnsi="Times New Roman" w:cs="Times New Roman"/>
          <w:b/>
          <w:bCs/>
          <w:color w:val="000000"/>
          <w:sz w:val="32"/>
          <w:szCs w:val="32"/>
          <w:lang w:eastAsia="ru-RU"/>
        </w:rPr>
        <w:t>ТРУБЫ</w:t>
      </w:r>
    </w:p>
    <w:p w:rsidR="00F54099" w:rsidRPr="00B94D0F" w:rsidRDefault="00F54099" w:rsidP="00F54099">
      <w:pPr>
        <w:jc w:val="center"/>
        <w:rPr>
          <w:rFonts w:ascii="Times New Roman" w:eastAsia="Times New Roman" w:hAnsi="Times New Roman" w:cs="Times New Roman"/>
          <w:b/>
          <w:bCs/>
          <w:color w:val="000000"/>
          <w:sz w:val="28"/>
          <w:szCs w:val="28"/>
          <w:lang w:eastAsia="ru-RU"/>
        </w:rPr>
      </w:pPr>
      <w:r w:rsidRPr="00B94D0F">
        <w:rPr>
          <w:rFonts w:ascii="Times New Roman" w:eastAsia="Times New Roman" w:hAnsi="Times New Roman" w:cs="Times New Roman"/>
          <w:b/>
          <w:bCs/>
          <w:color w:val="000000"/>
          <w:sz w:val="28"/>
          <w:szCs w:val="28"/>
          <w:lang w:eastAsia="ru-RU"/>
        </w:rPr>
        <w:t>ПО.01.УП.01.</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E92FDB">
        <w:rPr>
          <w:rFonts w:ascii="Times New Roman" w:eastAsia="Times New Roman" w:hAnsi="Times New Roman" w:cs="Times New Roman"/>
          <w:b/>
          <w:bCs/>
          <w:color w:val="000000"/>
          <w:sz w:val="28"/>
          <w:szCs w:val="28"/>
          <w:lang w:eastAsia="ru-RU"/>
        </w:rPr>
        <w:t xml:space="preserve">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ДУХОВЫЕ И УДАРНЫЕ </w:t>
      </w:r>
      <w:r w:rsidRPr="00E92FDB">
        <w:rPr>
          <w:rFonts w:ascii="Times New Roman" w:eastAsia="Times New Roman" w:hAnsi="Times New Roman" w:cs="Times New Roman"/>
          <w:b/>
          <w:bCs/>
          <w:color w:val="000000"/>
          <w:sz w:val="28"/>
          <w:szCs w:val="28"/>
          <w:lang w:eastAsia="ru-RU"/>
        </w:rPr>
        <w:t xml:space="preserve">ИНСТРУМЕНТЫ»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p>
    <w:p w:rsidR="00E92FDB" w:rsidRPr="00E92FDB" w:rsidRDefault="00E92FDB" w:rsidP="00F54099">
      <w:pPr>
        <w:widowControl w:val="0"/>
        <w:autoSpaceDE w:val="0"/>
        <w:autoSpaceDN w:val="0"/>
        <w:adjustRightInd w:val="0"/>
        <w:spacing w:after="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срок обучения </w:t>
      </w:r>
      <w:r w:rsidR="00252BD8">
        <w:rPr>
          <w:rFonts w:ascii="Times New Roman" w:eastAsia="Times New Roman" w:hAnsi="Times New Roman" w:cs="Times New Roman"/>
          <w:bCs/>
          <w:color w:val="000000"/>
          <w:sz w:val="28"/>
          <w:szCs w:val="28"/>
          <w:lang w:eastAsia="ru-RU"/>
        </w:rPr>
        <w:t>5</w:t>
      </w:r>
      <w:r w:rsidRPr="00E92FDB">
        <w:rPr>
          <w:rFonts w:ascii="Times New Roman" w:eastAsia="Times New Roman" w:hAnsi="Times New Roman" w:cs="Times New Roman"/>
          <w:bCs/>
          <w:color w:val="000000"/>
          <w:sz w:val="28"/>
          <w:szCs w:val="28"/>
          <w:lang w:eastAsia="ru-RU"/>
        </w:rPr>
        <w:t xml:space="preserve"> лет </w:t>
      </w:r>
    </w:p>
    <w:p w:rsidR="00E92FDB" w:rsidRPr="00E92FDB" w:rsidRDefault="00E92FDB" w:rsidP="00F54099">
      <w:pPr>
        <w:spacing w:after="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 дополнительным годом обучения </w:t>
      </w:r>
    </w:p>
    <w:p w:rsidR="00E92FDB" w:rsidRPr="00E92FDB" w:rsidRDefault="00E92FDB" w:rsidP="00E92FDB">
      <w:pPr>
        <w:jc w:val="center"/>
        <w:rPr>
          <w:rFonts w:ascii="Times New Roman" w:eastAsia="Times New Roman" w:hAnsi="Times New Roman" w:cs="Times New Roman"/>
          <w:bCs/>
          <w:sz w:val="28"/>
          <w:szCs w:val="28"/>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
          <w:sz w:val="28"/>
          <w:szCs w:val="28"/>
          <w:lang w:eastAsia="ru-RU"/>
        </w:rPr>
      </w:pPr>
    </w:p>
    <w:p w:rsidR="00E92FDB" w:rsidRPr="00E92FDB" w:rsidRDefault="00E92FDB" w:rsidP="00E92FDB">
      <w:pPr>
        <w:jc w:val="center"/>
        <w:rPr>
          <w:rFonts w:ascii="Times New Roman" w:eastAsia="Times New Roman" w:hAnsi="Times New Roman" w:cs="Times New Roman"/>
          <w:b/>
          <w:sz w:val="28"/>
          <w:szCs w:val="28"/>
          <w:lang w:eastAsia="ru-RU"/>
        </w:rPr>
      </w:pPr>
    </w:p>
    <w:p w:rsidR="00F54099" w:rsidRDefault="00F54099" w:rsidP="00E92FDB">
      <w:pPr>
        <w:jc w:val="center"/>
        <w:rPr>
          <w:rFonts w:ascii="Times New Roman" w:eastAsia="Times New Roman" w:hAnsi="Times New Roman" w:cs="Times New Roman"/>
          <w:sz w:val="28"/>
          <w:szCs w:val="28"/>
          <w:lang w:eastAsia="ru-RU"/>
        </w:rPr>
      </w:pPr>
    </w:p>
    <w:p w:rsidR="00F54099" w:rsidRDefault="00F54099" w:rsidP="00F54099">
      <w:pPr>
        <w:rPr>
          <w:rFonts w:ascii="Times New Roman" w:eastAsia="Times New Roman" w:hAnsi="Times New Roman" w:cs="Times New Roman"/>
          <w:sz w:val="28"/>
          <w:szCs w:val="28"/>
          <w:lang w:eastAsia="ru-RU"/>
        </w:rPr>
      </w:pPr>
    </w:p>
    <w:p w:rsidR="00F54099" w:rsidRPr="00E92FDB" w:rsidRDefault="00F54099" w:rsidP="00F54099">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t xml:space="preserve">Санкт-Петербург </w:t>
      </w:r>
      <w:r w:rsidRPr="00E92FDB">
        <w:rPr>
          <w:rFonts w:ascii="Times New Roman" w:eastAsia="Times New Roman" w:hAnsi="Times New Roman" w:cs="Times New Roman"/>
          <w:sz w:val="28"/>
          <w:szCs w:val="28"/>
          <w:lang w:eastAsia="ru-RU"/>
        </w:rPr>
        <w:t xml:space="preserve"> 2012</w:t>
      </w:r>
    </w:p>
    <w:p w:rsidR="00E92FDB" w:rsidRPr="00F54099" w:rsidRDefault="001E791E" w:rsidP="00F54099">
      <w:pPr>
        <w:tabs>
          <w:tab w:val="left" w:pos="4391"/>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479540" cy="1528872"/>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79540" cy="1528872"/>
                    </a:xfrm>
                    <a:prstGeom prst="rect">
                      <a:avLst/>
                    </a:prstGeom>
                    <a:noFill/>
                    <a:ln w="9525">
                      <a:noFill/>
                      <a:miter lim="800000"/>
                      <a:headEnd/>
                      <a:tailEnd/>
                    </a:ln>
                  </pic:spPr>
                </pic:pic>
              </a:graphicData>
            </a:graphic>
          </wp:inline>
        </w:drawing>
      </w:r>
    </w:p>
    <w:p w:rsidR="00F54099" w:rsidRDefault="005E6394" w:rsidP="00F54099">
      <w:pPr>
        <w:ind w:left="708"/>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79540" cy="9169818"/>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479540" cy="9169818"/>
                    </a:xfrm>
                    <a:prstGeom prst="rect">
                      <a:avLst/>
                    </a:prstGeom>
                    <a:noFill/>
                    <a:ln w="9525">
                      <a:noFill/>
                      <a:miter lim="800000"/>
                      <a:headEnd/>
                      <a:tailEnd/>
                    </a:ln>
                  </pic:spPr>
                </pic:pic>
              </a:graphicData>
            </a:graphic>
          </wp:inline>
        </w:drawing>
      </w:r>
    </w:p>
    <w:p w:rsidR="00B35176" w:rsidRPr="00FA2527" w:rsidRDefault="00B35176" w:rsidP="00F54099">
      <w:pPr>
        <w:ind w:left="708"/>
        <w:jc w:val="both"/>
        <w:rPr>
          <w:rFonts w:ascii="Times New Roman" w:eastAsia="Times New Roman" w:hAnsi="Times New Roman" w:cs="Times New Roman"/>
          <w:sz w:val="24"/>
          <w:szCs w:val="24"/>
          <w:lang w:eastAsia="ru-RU"/>
        </w:rPr>
      </w:pPr>
    </w:p>
    <w:p w:rsidR="00D972EB" w:rsidRPr="001B11C6" w:rsidRDefault="00D972EB" w:rsidP="00D972EB">
      <w:pPr>
        <w:widowControl w:val="0"/>
        <w:spacing w:after="1062" w:line="270" w:lineRule="exact"/>
        <w:ind w:right="20"/>
        <w:jc w:val="center"/>
        <w:rPr>
          <w:rFonts w:ascii="Times New Roman" w:hAnsi="Times New Roman" w:cs="Times New Roman"/>
          <w:b/>
          <w:sz w:val="27"/>
          <w:szCs w:val="27"/>
        </w:rPr>
      </w:pPr>
      <w:r w:rsidRPr="001B11C6">
        <w:rPr>
          <w:rFonts w:ascii="Times New Roman" w:hAnsi="Times New Roman" w:cs="Times New Roman"/>
          <w:b/>
          <w:sz w:val="27"/>
          <w:szCs w:val="27"/>
        </w:rPr>
        <w:t>Структура программы учебного предмета</w:t>
      </w:r>
    </w:p>
    <w:p w:rsidR="00D972EB" w:rsidRPr="001B11C6" w:rsidRDefault="00D972EB" w:rsidP="00A105E2">
      <w:pPr>
        <w:widowControl w:val="0"/>
        <w:numPr>
          <w:ilvl w:val="0"/>
          <w:numId w:val="11"/>
        </w:numPr>
        <w:tabs>
          <w:tab w:val="left" w:pos="730"/>
        </w:tabs>
        <w:spacing w:after="255"/>
        <w:ind w:left="720" w:hanging="360"/>
        <w:rPr>
          <w:rFonts w:ascii="Times New Roman" w:hAnsi="Times New Roman" w:cs="Times New Roman"/>
          <w:b/>
          <w:sz w:val="28"/>
          <w:szCs w:val="28"/>
        </w:rPr>
      </w:pPr>
      <w:r w:rsidRPr="001B11C6">
        <w:rPr>
          <w:rFonts w:ascii="Times New Roman" w:hAnsi="Times New Roman" w:cs="Times New Roman"/>
          <w:b/>
          <w:sz w:val="28"/>
          <w:szCs w:val="28"/>
        </w:rPr>
        <w:t>Пояснительная записка</w:t>
      </w:r>
    </w:p>
    <w:p w:rsidR="00D972EB" w:rsidRPr="001B11C6" w:rsidRDefault="00D972EB" w:rsidP="00A105E2">
      <w:pPr>
        <w:widowControl w:val="0"/>
        <w:numPr>
          <w:ilvl w:val="0"/>
          <w:numId w:val="12"/>
        </w:numPr>
        <w:tabs>
          <w:tab w:val="left" w:pos="140"/>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D972EB" w:rsidRPr="001B11C6" w:rsidRDefault="00D972EB" w:rsidP="00A105E2">
      <w:pPr>
        <w:widowControl w:val="0"/>
        <w:numPr>
          <w:ilvl w:val="0"/>
          <w:numId w:val="12"/>
        </w:numPr>
        <w:tabs>
          <w:tab w:val="left" w:pos="159"/>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Срок реализации учебного предмета;</w:t>
      </w:r>
    </w:p>
    <w:p w:rsidR="00D972EB" w:rsidRPr="001B11C6" w:rsidRDefault="00D972EB" w:rsidP="00A105E2">
      <w:pPr>
        <w:widowControl w:val="0"/>
        <w:numPr>
          <w:ilvl w:val="0"/>
          <w:numId w:val="12"/>
        </w:numPr>
        <w:tabs>
          <w:tab w:val="left" w:pos="154"/>
        </w:tabs>
        <w:spacing w:after="0"/>
        <w:ind w:left="1080" w:right="220" w:hanging="360"/>
        <w:rPr>
          <w:rFonts w:ascii="Times New Roman" w:hAnsi="Times New Roman" w:cs="Times New Roman"/>
          <w:iCs/>
          <w:sz w:val="24"/>
          <w:szCs w:val="24"/>
        </w:rPr>
      </w:pPr>
      <w:r w:rsidRPr="001B11C6">
        <w:rPr>
          <w:rFonts w:ascii="Times New Roman" w:hAnsi="Times New Roman" w:cs="Times New Roman"/>
          <w:iCs/>
          <w:sz w:val="24"/>
          <w:szCs w:val="24"/>
        </w:rPr>
        <w:t>Объем учебного времени, предусмотренный учебным планом образовательного учреждения на реализацию учебного предмета;</w:t>
      </w:r>
    </w:p>
    <w:p w:rsidR="00D972EB" w:rsidRPr="001B11C6" w:rsidRDefault="00D972EB" w:rsidP="00A105E2">
      <w:pPr>
        <w:widowControl w:val="0"/>
        <w:numPr>
          <w:ilvl w:val="0"/>
          <w:numId w:val="12"/>
        </w:numPr>
        <w:tabs>
          <w:tab w:val="left" w:pos="164"/>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Форма проведения учебных аудиторных занятий;</w:t>
      </w:r>
    </w:p>
    <w:p w:rsidR="00D972EB" w:rsidRPr="001B11C6" w:rsidRDefault="00D972EB" w:rsidP="00A105E2">
      <w:pPr>
        <w:widowControl w:val="0"/>
        <w:numPr>
          <w:ilvl w:val="0"/>
          <w:numId w:val="12"/>
        </w:numPr>
        <w:tabs>
          <w:tab w:val="left" w:pos="140"/>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Цели и задачи учебного предмета;</w:t>
      </w:r>
    </w:p>
    <w:p w:rsidR="00D972EB" w:rsidRPr="001B11C6" w:rsidRDefault="00D972EB" w:rsidP="00A105E2">
      <w:pPr>
        <w:widowControl w:val="0"/>
        <w:numPr>
          <w:ilvl w:val="0"/>
          <w:numId w:val="12"/>
        </w:numPr>
        <w:tabs>
          <w:tab w:val="left" w:pos="159"/>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Обоснование структуры программы учебного предмета;</w:t>
      </w:r>
    </w:p>
    <w:p w:rsidR="00D972EB" w:rsidRPr="001B11C6" w:rsidRDefault="00D972EB" w:rsidP="00A105E2">
      <w:pPr>
        <w:widowControl w:val="0"/>
        <w:numPr>
          <w:ilvl w:val="0"/>
          <w:numId w:val="12"/>
        </w:numPr>
        <w:tabs>
          <w:tab w:val="left" w:pos="130"/>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Методы обучения;</w:t>
      </w:r>
    </w:p>
    <w:p w:rsidR="00D972EB" w:rsidRPr="001B11C6" w:rsidRDefault="00D972EB" w:rsidP="00A105E2">
      <w:pPr>
        <w:widowControl w:val="0"/>
        <w:numPr>
          <w:ilvl w:val="0"/>
          <w:numId w:val="12"/>
        </w:numPr>
        <w:tabs>
          <w:tab w:val="left" w:pos="154"/>
        </w:tabs>
        <w:spacing w:after="243"/>
        <w:ind w:left="1080" w:hanging="360"/>
        <w:rPr>
          <w:rFonts w:ascii="Times New Roman" w:hAnsi="Times New Roman" w:cs="Times New Roman"/>
          <w:iCs/>
          <w:sz w:val="24"/>
          <w:szCs w:val="24"/>
        </w:rPr>
      </w:pPr>
      <w:r w:rsidRPr="001B11C6">
        <w:rPr>
          <w:rFonts w:ascii="Times New Roman" w:hAnsi="Times New Roman" w:cs="Times New Roman"/>
          <w:iCs/>
          <w:sz w:val="24"/>
          <w:szCs w:val="24"/>
        </w:rPr>
        <w:t>Описание материально-технических условий реализации учебного предмета;</w:t>
      </w:r>
    </w:p>
    <w:p w:rsidR="00D972EB" w:rsidRPr="001B11C6" w:rsidRDefault="00D972EB" w:rsidP="00D972EB">
      <w:pPr>
        <w:widowControl w:val="0"/>
        <w:tabs>
          <w:tab w:val="left" w:pos="154"/>
        </w:tabs>
        <w:spacing w:after="243"/>
        <w:ind w:left="20"/>
        <w:rPr>
          <w:rFonts w:ascii="Times New Roman" w:hAnsi="Times New Roman" w:cs="Times New Roman"/>
          <w:iCs/>
          <w:sz w:val="24"/>
          <w:szCs w:val="24"/>
        </w:rPr>
      </w:pPr>
    </w:p>
    <w:p w:rsidR="00D972EB" w:rsidRPr="001B11C6" w:rsidRDefault="00D972EB" w:rsidP="00A105E2">
      <w:pPr>
        <w:widowControl w:val="0"/>
        <w:numPr>
          <w:ilvl w:val="0"/>
          <w:numId w:val="11"/>
        </w:numPr>
        <w:tabs>
          <w:tab w:val="left" w:pos="735"/>
        </w:tabs>
        <w:spacing w:after="170"/>
        <w:ind w:left="720" w:hanging="360"/>
        <w:rPr>
          <w:rFonts w:ascii="Times New Roman" w:hAnsi="Times New Roman" w:cs="Times New Roman"/>
          <w:b/>
          <w:sz w:val="28"/>
          <w:szCs w:val="28"/>
        </w:rPr>
      </w:pPr>
      <w:r w:rsidRPr="001B11C6">
        <w:rPr>
          <w:rFonts w:ascii="Times New Roman" w:hAnsi="Times New Roman" w:cs="Times New Roman"/>
          <w:b/>
          <w:sz w:val="28"/>
          <w:szCs w:val="28"/>
        </w:rPr>
        <w:t>Содержание учебного предмета</w:t>
      </w:r>
    </w:p>
    <w:p w:rsidR="00D972EB" w:rsidRPr="001B11C6" w:rsidRDefault="00D972EB" w:rsidP="00A105E2">
      <w:pPr>
        <w:widowControl w:val="0"/>
        <w:numPr>
          <w:ilvl w:val="0"/>
          <w:numId w:val="12"/>
        </w:numPr>
        <w:tabs>
          <w:tab w:val="left" w:pos="159"/>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Сведения о затратах учебного времени;</w:t>
      </w:r>
    </w:p>
    <w:p w:rsidR="00D972EB" w:rsidRPr="001B11C6" w:rsidRDefault="00D972EB" w:rsidP="00A105E2">
      <w:pPr>
        <w:widowControl w:val="0"/>
        <w:numPr>
          <w:ilvl w:val="0"/>
          <w:numId w:val="12"/>
        </w:numPr>
        <w:tabs>
          <w:tab w:val="left" w:pos="145"/>
        </w:tabs>
        <w:spacing w:after="290"/>
        <w:ind w:left="1080" w:hanging="360"/>
        <w:rPr>
          <w:rFonts w:ascii="Times New Roman" w:hAnsi="Times New Roman" w:cs="Times New Roman"/>
          <w:iCs/>
          <w:sz w:val="24"/>
          <w:szCs w:val="24"/>
        </w:rPr>
      </w:pPr>
      <w:r w:rsidRPr="001B11C6">
        <w:rPr>
          <w:rFonts w:ascii="Times New Roman" w:hAnsi="Times New Roman" w:cs="Times New Roman"/>
          <w:iCs/>
          <w:sz w:val="24"/>
          <w:szCs w:val="24"/>
        </w:rPr>
        <w:t>Годовые требования по классам;</w:t>
      </w:r>
    </w:p>
    <w:p w:rsidR="00D972EB" w:rsidRPr="001B11C6" w:rsidRDefault="00D972EB" w:rsidP="00D972EB">
      <w:pPr>
        <w:widowControl w:val="0"/>
        <w:tabs>
          <w:tab w:val="left" w:pos="145"/>
        </w:tabs>
        <w:spacing w:after="290"/>
        <w:ind w:left="20"/>
        <w:rPr>
          <w:rFonts w:ascii="Times New Roman" w:hAnsi="Times New Roman" w:cs="Times New Roman"/>
          <w:iCs/>
          <w:sz w:val="24"/>
          <w:szCs w:val="24"/>
        </w:rPr>
      </w:pPr>
    </w:p>
    <w:p w:rsidR="00D972EB" w:rsidRPr="001B11C6" w:rsidRDefault="00D972EB" w:rsidP="00A105E2">
      <w:pPr>
        <w:widowControl w:val="0"/>
        <w:numPr>
          <w:ilvl w:val="0"/>
          <w:numId w:val="11"/>
        </w:numPr>
        <w:tabs>
          <w:tab w:val="left" w:pos="735"/>
        </w:tabs>
        <w:spacing w:after="162"/>
        <w:ind w:left="720" w:hanging="360"/>
        <w:rPr>
          <w:rFonts w:ascii="Times New Roman" w:hAnsi="Times New Roman" w:cs="Times New Roman"/>
          <w:b/>
          <w:sz w:val="28"/>
          <w:szCs w:val="28"/>
        </w:rPr>
      </w:pPr>
      <w:r w:rsidRPr="001B11C6">
        <w:rPr>
          <w:rFonts w:ascii="Times New Roman" w:hAnsi="Times New Roman" w:cs="Times New Roman"/>
          <w:b/>
          <w:sz w:val="28"/>
          <w:szCs w:val="28"/>
        </w:rPr>
        <w:t>Требования к уровню подготовки обучающихся</w:t>
      </w:r>
    </w:p>
    <w:p w:rsidR="00D972EB" w:rsidRPr="001B11C6" w:rsidRDefault="00D972EB" w:rsidP="00D972EB">
      <w:pPr>
        <w:widowControl w:val="0"/>
        <w:tabs>
          <w:tab w:val="left" w:pos="735"/>
        </w:tabs>
        <w:spacing w:after="162"/>
        <w:ind w:left="20"/>
        <w:rPr>
          <w:rFonts w:ascii="Times New Roman" w:hAnsi="Times New Roman" w:cs="Times New Roman"/>
          <w:b/>
          <w:sz w:val="28"/>
          <w:szCs w:val="28"/>
        </w:rPr>
      </w:pPr>
    </w:p>
    <w:p w:rsidR="00D972EB" w:rsidRPr="001B11C6" w:rsidRDefault="00D972EB" w:rsidP="00A105E2">
      <w:pPr>
        <w:widowControl w:val="0"/>
        <w:numPr>
          <w:ilvl w:val="0"/>
          <w:numId w:val="11"/>
        </w:numPr>
        <w:tabs>
          <w:tab w:val="left" w:pos="735"/>
        </w:tabs>
        <w:spacing w:after="135"/>
        <w:ind w:left="720" w:hanging="360"/>
        <w:rPr>
          <w:rFonts w:ascii="Times New Roman" w:hAnsi="Times New Roman" w:cs="Times New Roman"/>
          <w:b/>
          <w:sz w:val="28"/>
          <w:szCs w:val="28"/>
        </w:rPr>
      </w:pPr>
      <w:r w:rsidRPr="001B11C6">
        <w:rPr>
          <w:rFonts w:ascii="Times New Roman" w:hAnsi="Times New Roman" w:cs="Times New Roman"/>
          <w:b/>
          <w:sz w:val="28"/>
          <w:szCs w:val="28"/>
        </w:rPr>
        <w:t>Формы и методы контроля, система оценок</w:t>
      </w:r>
    </w:p>
    <w:p w:rsidR="00D972EB" w:rsidRPr="001B11C6" w:rsidRDefault="00D972EB" w:rsidP="00A105E2">
      <w:pPr>
        <w:widowControl w:val="0"/>
        <w:numPr>
          <w:ilvl w:val="0"/>
          <w:numId w:val="12"/>
        </w:numPr>
        <w:tabs>
          <w:tab w:val="left" w:pos="140"/>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Аттестация: цели, виды, форма, содержание;</w:t>
      </w:r>
    </w:p>
    <w:p w:rsidR="00D972EB" w:rsidRPr="001B11C6" w:rsidRDefault="00D972EB" w:rsidP="00A105E2">
      <w:pPr>
        <w:widowControl w:val="0"/>
        <w:numPr>
          <w:ilvl w:val="0"/>
          <w:numId w:val="12"/>
        </w:numPr>
        <w:tabs>
          <w:tab w:val="left" w:pos="145"/>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Критерии оценки;</w:t>
      </w:r>
    </w:p>
    <w:p w:rsidR="00D972EB" w:rsidRPr="001B11C6" w:rsidRDefault="00D972EB" w:rsidP="00A105E2">
      <w:pPr>
        <w:widowControl w:val="0"/>
        <w:numPr>
          <w:ilvl w:val="0"/>
          <w:numId w:val="12"/>
        </w:numPr>
        <w:tabs>
          <w:tab w:val="left" w:pos="150"/>
        </w:tabs>
        <w:spacing w:after="236"/>
        <w:ind w:left="1080" w:hanging="360"/>
        <w:rPr>
          <w:rFonts w:ascii="Times New Roman" w:hAnsi="Times New Roman" w:cs="Times New Roman"/>
          <w:iCs/>
          <w:sz w:val="24"/>
          <w:szCs w:val="24"/>
        </w:rPr>
      </w:pPr>
      <w:r w:rsidRPr="001B11C6">
        <w:rPr>
          <w:rFonts w:ascii="Times New Roman" w:hAnsi="Times New Roman" w:cs="Times New Roman"/>
          <w:iCs/>
          <w:sz w:val="24"/>
          <w:szCs w:val="24"/>
        </w:rPr>
        <w:t>Контрольные требования на разных этапах обучения;</w:t>
      </w:r>
    </w:p>
    <w:p w:rsidR="00D972EB" w:rsidRPr="001B11C6" w:rsidRDefault="00D972EB" w:rsidP="00D972EB">
      <w:pPr>
        <w:widowControl w:val="0"/>
        <w:tabs>
          <w:tab w:val="left" w:pos="150"/>
        </w:tabs>
        <w:spacing w:after="236"/>
        <w:ind w:left="20"/>
        <w:rPr>
          <w:rFonts w:ascii="Times New Roman" w:hAnsi="Times New Roman" w:cs="Times New Roman"/>
          <w:iCs/>
          <w:sz w:val="24"/>
          <w:szCs w:val="24"/>
        </w:rPr>
      </w:pPr>
    </w:p>
    <w:p w:rsidR="00D972EB" w:rsidRPr="001B11C6" w:rsidRDefault="00D972EB" w:rsidP="00A105E2">
      <w:pPr>
        <w:widowControl w:val="0"/>
        <w:numPr>
          <w:ilvl w:val="0"/>
          <w:numId w:val="11"/>
        </w:numPr>
        <w:tabs>
          <w:tab w:val="left" w:pos="735"/>
        </w:tabs>
        <w:spacing w:after="0"/>
        <w:ind w:left="720" w:hanging="360"/>
        <w:rPr>
          <w:rFonts w:ascii="Times New Roman" w:hAnsi="Times New Roman" w:cs="Times New Roman"/>
          <w:b/>
          <w:sz w:val="28"/>
          <w:szCs w:val="28"/>
        </w:rPr>
      </w:pPr>
      <w:r w:rsidRPr="001B11C6">
        <w:rPr>
          <w:rFonts w:ascii="Times New Roman" w:hAnsi="Times New Roman" w:cs="Times New Roman"/>
          <w:b/>
          <w:sz w:val="28"/>
          <w:szCs w:val="28"/>
        </w:rPr>
        <w:t>Методическое обеспечение учебного процесса</w:t>
      </w:r>
    </w:p>
    <w:p w:rsidR="00D972EB" w:rsidRPr="001B11C6" w:rsidRDefault="00D972EB" w:rsidP="00A105E2">
      <w:pPr>
        <w:widowControl w:val="0"/>
        <w:numPr>
          <w:ilvl w:val="0"/>
          <w:numId w:val="12"/>
        </w:numPr>
        <w:tabs>
          <w:tab w:val="left" w:pos="135"/>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Методические рекомендации педагогическим работникам;</w:t>
      </w:r>
    </w:p>
    <w:p w:rsidR="00D972EB" w:rsidRPr="001B11C6" w:rsidRDefault="00D972EB" w:rsidP="00A105E2">
      <w:pPr>
        <w:widowControl w:val="0"/>
        <w:numPr>
          <w:ilvl w:val="0"/>
          <w:numId w:val="12"/>
        </w:numPr>
        <w:tabs>
          <w:tab w:val="left" w:pos="145"/>
        </w:tabs>
        <w:spacing w:after="244"/>
        <w:ind w:left="1080" w:hanging="360"/>
        <w:rPr>
          <w:rFonts w:ascii="Times New Roman" w:hAnsi="Times New Roman" w:cs="Times New Roman"/>
          <w:iCs/>
          <w:sz w:val="24"/>
          <w:szCs w:val="24"/>
        </w:rPr>
      </w:pPr>
      <w:r w:rsidRPr="001B11C6">
        <w:rPr>
          <w:rFonts w:ascii="Times New Roman" w:hAnsi="Times New Roman" w:cs="Times New Roman"/>
          <w:iCs/>
          <w:sz w:val="24"/>
          <w:szCs w:val="24"/>
        </w:rPr>
        <w:t>Рекомендации по организации самостоятельной работы обучающихся;</w:t>
      </w:r>
    </w:p>
    <w:p w:rsidR="00D972EB" w:rsidRPr="001B11C6" w:rsidRDefault="00D972EB" w:rsidP="00D972EB">
      <w:pPr>
        <w:widowControl w:val="0"/>
        <w:tabs>
          <w:tab w:val="left" w:pos="145"/>
        </w:tabs>
        <w:spacing w:after="244"/>
        <w:ind w:left="20"/>
        <w:rPr>
          <w:rFonts w:ascii="Times New Roman" w:hAnsi="Times New Roman" w:cs="Times New Roman"/>
          <w:iCs/>
          <w:sz w:val="24"/>
          <w:szCs w:val="24"/>
        </w:rPr>
      </w:pPr>
    </w:p>
    <w:p w:rsidR="00D972EB" w:rsidRPr="001B11C6" w:rsidRDefault="00D972EB" w:rsidP="00A105E2">
      <w:pPr>
        <w:widowControl w:val="0"/>
        <w:numPr>
          <w:ilvl w:val="0"/>
          <w:numId w:val="11"/>
        </w:numPr>
        <w:tabs>
          <w:tab w:val="left" w:pos="735"/>
        </w:tabs>
        <w:spacing w:after="0"/>
        <w:ind w:left="720" w:hanging="360"/>
        <w:rPr>
          <w:rFonts w:ascii="Times New Roman" w:hAnsi="Times New Roman" w:cs="Times New Roman"/>
          <w:b/>
          <w:sz w:val="28"/>
          <w:szCs w:val="28"/>
        </w:rPr>
      </w:pPr>
      <w:r w:rsidRPr="001B11C6">
        <w:rPr>
          <w:rFonts w:ascii="Times New Roman" w:hAnsi="Times New Roman" w:cs="Times New Roman"/>
          <w:b/>
          <w:sz w:val="28"/>
          <w:szCs w:val="28"/>
        </w:rPr>
        <w:t>Списки рекомендуемой нотной и методической литературы</w:t>
      </w:r>
    </w:p>
    <w:p w:rsidR="00D972EB" w:rsidRPr="001B11C6" w:rsidRDefault="00D972EB" w:rsidP="00A105E2">
      <w:pPr>
        <w:widowControl w:val="0"/>
        <w:numPr>
          <w:ilvl w:val="0"/>
          <w:numId w:val="12"/>
        </w:numPr>
        <w:tabs>
          <w:tab w:val="left" w:pos="159"/>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нотной литературы;</w:t>
      </w:r>
    </w:p>
    <w:p w:rsidR="00D972EB" w:rsidRPr="001B11C6" w:rsidRDefault="00D972EB" w:rsidP="00A105E2">
      <w:pPr>
        <w:widowControl w:val="0"/>
        <w:numPr>
          <w:ilvl w:val="0"/>
          <w:numId w:val="12"/>
        </w:numPr>
        <w:tabs>
          <w:tab w:val="left" w:pos="159"/>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lastRenderedPageBreak/>
        <w:t>Список рекомендуемой методической литературы.</w:t>
      </w:r>
    </w:p>
    <w:p w:rsidR="00D972EB" w:rsidRPr="00E92FDB" w:rsidRDefault="00D972EB" w:rsidP="00D972EB">
      <w:pPr>
        <w:ind w:left="720"/>
        <w:contextualSpacing/>
        <w:rPr>
          <w:rFonts w:ascii="Times New Roman" w:hAnsi="Times New Roman" w:cs="Times New Roman"/>
          <w:b/>
          <w:sz w:val="24"/>
          <w:szCs w:val="24"/>
        </w:rPr>
      </w:pPr>
    </w:p>
    <w:p w:rsidR="00D972EB" w:rsidRPr="001B11C6" w:rsidRDefault="00D972EB" w:rsidP="00A105E2">
      <w:pPr>
        <w:widowControl w:val="0"/>
        <w:numPr>
          <w:ilvl w:val="0"/>
          <w:numId w:val="13"/>
        </w:numPr>
        <w:tabs>
          <w:tab w:val="left" w:pos="621"/>
          <w:tab w:val="left" w:leader="dot" w:pos="10206"/>
        </w:tabs>
        <w:suppressAutoHyphens/>
        <w:spacing w:after="0" w:line="322" w:lineRule="exact"/>
        <w:contextualSpacing/>
        <w:rPr>
          <w:rFonts w:ascii="Times New Roman" w:eastAsia="Calibri" w:hAnsi="Times New Roman" w:cs="Times New Roman"/>
          <w:b/>
          <w:sz w:val="28"/>
          <w:szCs w:val="28"/>
          <w:lang w:eastAsia="ar-SA"/>
        </w:rPr>
      </w:pPr>
      <w:r w:rsidRPr="001B11C6">
        <w:rPr>
          <w:rFonts w:ascii="Times New Roman" w:eastAsia="Calibri" w:hAnsi="Times New Roman" w:cs="Times New Roman"/>
          <w:b/>
          <w:color w:val="000000"/>
          <w:sz w:val="28"/>
          <w:szCs w:val="28"/>
          <w:shd w:val="clear" w:color="auto" w:fill="FFFFFF"/>
          <w:lang w:eastAsia="ar-SA"/>
        </w:rPr>
        <w:t>Пояснительная записка.</w:t>
      </w:r>
    </w:p>
    <w:p w:rsidR="00D972EB" w:rsidRPr="00847C40" w:rsidRDefault="00D972EB" w:rsidP="00A105E2">
      <w:pPr>
        <w:widowControl w:val="0"/>
        <w:numPr>
          <w:ilvl w:val="0"/>
          <w:numId w:val="14"/>
        </w:numPr>
        <w:tabs>
          <w:tab w:val="left" w:pos="1402"/>
        </w:tabs>
        <w:spacing w:after="0" w:line="240" w:lineRule="auto"/>
        <w:ind w:right="20"/>
        <w:jc w:val="both"/>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D972EB" w:rsidRPr="004F074B" w:rsidRDefault="00D972EB" w:rsidP="00D972EB">
      <w:pPr>
        <w:pStyle w:val="a3"/>
        <w:rPr>
          <w:b w:val="0"/>
          <w:sz w:val="24"/>
          <w:szCs w:val="24"/>
        </w:rPr>
      </w:pPr>
      <w:r w:rsidRPr="004F074B">
        <w:rPr>
          <w:b w:val="0"/>
          <w:sz w:val="24"/>
          <w:szCs w:val="24"/>
        </w:rPr>
        <w:t xml:space="preserve">Программа учебного предмета «Специальность»  класс </w:t>
      </w:r>
      <w:r>
        <w:rPr>
          <w:b w:val="0"/>
          <w:sz w:val="24"/>
          <w:szCs w:val="24"/>
        </w:rPr>
        <w:t>трубы</w:t>
      </w:r>
      <w:r w:rsidRPr="004F074B">
        <w:rPr>
          <w:b w:val="0"/>
          <w:sz w:val="24"/>
          <w:szCs w:val="24"/>
        </w:rPr>
        <w:t xml:space="preserve"> разработана на основе и с учетом федеральных государственных требований к дополнительной </w:t>
      </w:r>
      <w:proofErr w:type="spellStart"/>
      <w:r w:rsidRPr="004F074B">
        <w:rPr>
          <w:b w:val="0"/>
          <w:sz w:val="24"/>
          <w:szCs w:val="24"/>
        </w:rPr>
        <w:t>предпрофессиональной</w:t>
      </w:r>
      <w:proofErr w:type="spellEnd"/>
      <w:r w:rsidRPr="004F074B">
        <w:rPr>
          <w:b w:val="0"/>
          <w:sz w:val="24"/>
          <w:szCs w:val="24"/>
        </w:rPr>
        <w:t xml:space="preserve"> общеобразовательной программе в области музыкального искусства «</w:t>
      </w:r>
      <w:r>
        <w:rPr>
          <w:b w:val="0"/>
          <w:sz w:val="24"/>
          <w:szCs w:val="24"/>
        </w:rPr>
        <w:t xml:space="preserve">Духовые и ударные </w:t>
      </w:r>
      <w:r w:rsidRPr="004F074B">
        <w:rPr>
          <w:b w:val="0"/>
          <w:sz w:val="24"/>
          <w:szCs w:val="24"/>
        </w:rPr>
        <w:t xml:space="preserve"> инструменты».</w:t>
      </w:r>
    </w:p>
    <w:p w:rsidR="00D972EB" w:rsidRPr="004F074B" w:rsidRDefault="00D972EB" w:rsidP="00D972EB">
      <w:pPr>
        <w:pStyle w:val="a3"/>
        <w:rPr>
          <w:b w:val="0"/>
          <w:sz w:val="24"/>
          <w:szCs w:val="24"/>
        </w:rPr>
      </w:pPr>
      <w:r w:rsidRPr="004F074B">
        <w:rPr>
          <w:b w:val="0"/>
          <w:sz w:val="24"/>
          <w:szCs w:val="24"/>
        </w:rPr>
        <w:t xml:space="preserve">Учебный предмет "Специальность ” направлен на приобретение детьми знаний, умений и навыков игры на </w:t>
      </w:r>
      <w:r>
        <w:rPr>
          <w:b w:val="0"/>
          <w:sz w:val="24"/>
          <w:szCs w:val="24"/>
        </w:rPr>
        <w:t>трубе</w:t>
      </w:r>
      <w:r w:rsidRPr="004F074B">
        <w:rPr>
          <w:b w:val="0"/>
          <w:sz w:val="24"/>
          <w:szCs w:val="24"/>
        </w:rPr>
        <w:t>, получение ими художественного образования, а также на эстетическое воспитание и духовно-нравственное развитие ученика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D972EB" w:rsidRDefault="00D972EB" w:rsidP="00D972EB">
      <w:pPr>
        <w:pStyle w:val="a3"/>
        <w:rPr>
          <w:b w:val="0"/>
          <w:sz w:val="24"/>
          <w:szCs w:val="24"/>
        </w:rPr>
      </w:pPr>
      <w:r w:rsidRPr="004F074B">
        <w:rPr>
          <w:b w:val="0"/>
          <w:sz w:val="24"/>
          <w:szCs w:val="24"/>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1F234F" w:rsidRDefault="001F234F" w:rsidP="00A623E7">
      <w:pPr>
        <w:pStyle w:val="a3"/>
        <w:rPr>
          <w:b w:val="0"/>
          <w:sz w:val="24"/>
          <w:szCs w:val="24"/>
        </w:rPr>
      </w:pPr>
    </w:p>
    <w:p w:rsidR="00A623E7" w:rsidRDefault="00A623E7" w:rsidP="00EE57D5">
      <w:pPr>
        <w:pStyle w:val="a3"/>
        <w:rPr>
          <w:b w:val="0"/>
          <w:sz w:val="24"/>
          <w:szCs w:val="24"/>
        </w:rPr>
      </w:pPr>
      <w:r w:rsidRPr="00B36C13">
        <w:rPr>
          <w:b w:val="0"/>
          <w:sz w:val="24"/>
          <w:szCs w:val="24"/>
        </w:rPr>
        <w:t xml:space="preserve">Обучение  игре  на  духовых  инструментах  в  классах    ДШИ – необходимое  условие  для  подготовки  профессиональных  оркестрантов. Нехватка  или   недостаточно  высокий  уровень  подготовки  исполнителей-духовиков  приводит,  в  конечном  итоге,  к  снижению  уровня  оркестрового  </w:t>
      </w:r>
      <w:proofErr w:type="spellStart"/>
      <w:r w:rsidRPr="00B36C13">
        <w:rPr>
          <w:b w:val="0"/>
          <w:sz w:val="24"/>
          <w:szCs w:val="24"/>
        </w:rPr>
        <w:t>музицирования</w:t>
      </w:r>
      <w:proofErr w:type="spellEnd"/>
      <w:r w:rsidRPr="00B36C13">
        <w:rPr>
          <w:b w:val="0"/>
          <w:sz w:val="24"/>
          <w:szCs w:val="24"/>
        </w:rPr>
        <w:t xml:space="preserve">  в  целом.  В  симфоническом  оркестре  каждый  исполнитель на  духовом  инструменте – это  солист,  и как  солист,  он  должен  быть  украшением  оркестра.  Без  духовых  инструментов не  может  обойтись  не  только  симфонический,  но  и  эстрадный,  джазовый  оркестр,  оркестр  народных  инструментов,  не  говоря  уже  о  духовом  оркестре. А,  по  мнению  греческого  философа  Платона,  могущество  и  сила  государства  напрямую  зависит  от  того,,  какая  музыка  в  нем  звучит,  в  каких  ладах  и  в   каких  ритмах.</w:t>
      </w:r>
    </w:p>
    <w:p w:rsidR="001F234F" w:rsidRDefault="001F234F" w:rsidP="00EE57D5">
      <w:pPr>
        <w:pStyle w:val="a3"/>
        <w:rPr>
          <w:b w:val="0"/>
          <w:sz w:val="24"/>
          <w:szCs w:val="24"/>
        </w:rPr>
      </w:pPr>
    </w:p>
    <w:p w:rsidR="00EE57D5" w:rsidRPr="00EE57D5" w:rsidRDefault="00EE57D5" w:rsidP="00EE57D5">
      <w:pPr>
        <w:spacing w:after="120" w:line="240" w:lineRule="auto"/>
        <w:ind w:left="20" w:right="20" w:firstLine="700"/>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Программа следует тем принципам, на которых основана общепедагогическая деятельность, главными из которых для нас являются: следование в обучении от общего к частному, принципы последовательности и поступательности в развитии, доступности и наглядности. Программа учитывает весь спектр дарований детей - от малоспособных до чрезвычайно одаренных. Это позволяет находить индивидуальные решения возникающих творческих и педагогических задач, четко спланировать учебный процесс, дифференцировано и взвешенно подходить к решению насущных и перспективных вопросов.</w:t>
      </w:r>
    </w:p>
    <w:p w:rsidR="00DA34C0" w:rsidRPr="00DA34C0" w:rsidRDefault="00DA34C0" w:rsidP="00DA34C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 xml:space="preserve">Обучение на </w:t>
      </w:r>
      <w:r w:rsidR="00D43FBC">
        <w:rPr>
          <w:rFonts w:ascii="Times New Roman" w:eastAsia="Times New Roman" w:hAnsi="Times New Roman" w:cs="Times New Roman"/>
          <w:bCs/>
          <w:sz w:val="24"/>
          <w:szCs w:val="24"/>
          <w:lang w:eastAsia="ru-RU"/>
        </w:rPr>
        <w:t>трубе</w:t>
      </w:r>
      <w:r w:rsidRPr="00DA34C0">
        <w:rPr>
          <w:rFonts w:ascii="Times New Roman" w:eastAsia="Times New Roman" w:hAnsi="Times New Roman" w:cs="Times New Roman"/>
          <w:bCs/>
          <w:sz w:val="24"/>
          <w:szCs w:val="24"/>
          <w:lang w:eastAsia="ru-RU"/>
        </w:rPr>
        <w:t xml:space="preserve"> является трудоемким и длительным, так    как     этот  инструмент считается самым сложным в освоении среди    других   деревянных  духовых.  </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За время обучения ученик должен научиться самостоятельно разучивать  и грамотно,  выразительно исполнять на инструменте произведения,     а также  овладеть приемами читки с листа и элементами ансамблевой игры.</w:t>
      </w:r>
    </w:p>
    <w:p w:rsidR="00DA34C0" w:rsidRPr="00DA34C0" w:rsidRDefault="00DA34C0" w:rsidP="00DA34C0">
      <w:pPr>
        <w:spacing w:after="0" w:line="240" w:lineRule="auto"/>
        <w:ind w:firstLine="709"/>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Список произведений, рекомендуемый на каждый учебный год,  должен  варьироваться  педагогом в зависимости   от   индивидуальных    способностей  учащегося, то есть репертуар должен включать в    себя   несколько  вариантов.</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Самым  перспективным способом отчетности   у   учащихся является  исполнение музыкальных произведений на концертах   и   экзаменах   в   течении  учебного года.     Количество выходов на сцену может варьироваться в  зависимости от степени подготовленности   ученика.     Обязательным   должно быть  участие  в академических концертах,  проходящих в   конце  каждого   полугодия.</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Наиболее подготовленные дети участвуют дополнительно в тематических концертах и отчетных концертах школы.</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 xml:space="preserve">Главной составляющей успеха исполнения произведений на сцене является ее техническая сторона.  Приобретенные навыки технической оснащенности учащийся должен демонстрировать </w:t>
      </w:r>
      <w:r w:rsidRPr="00DA34C0">
        <w:rPr>
          <w:rFonts w:ascii="Times New Roman" w:eastAsia="Times New Roman" w:hAnsi="Times New Roman" w:cs="Times New Roman"/>
          <w:bCs/>
          <w:sz w:val="24"/>
          <w:szCs w:val="24"/>
          <w:lang w:eastAsia="ru-RU"/>
        </w:rPr>
        <w:lastRenderedPageBreak/>
        <w:t>на технических зачетах,  которые проводятся два раза в учебном году</w:t>
      </w:r>
      <w:r w:rsidR="00B2479E">
        <w:rPr>
          <w:rFonts w:ascii="Times New Roman" w:eastAsia="Times New Roman" w:hAnsi="Times New Roman" w:cs="Times New Roman"/>
          <w:bCs/>
          <w:sz w:val="24"/>
          <w:szCs w:val="24"/>
          <w:lang w:eastAsia="ru-RU"/>
        </w:rPr>
        <w:t xml:space="preserve"> ( в первом полугодии –этюды, во втором полугодии – гаммы) </w:t>
      </w:r>
      <w:r w:rsidRPr="00DA34C0">
        <w:rPr>
          <w:rFonts w:ascii="Times New Roman" w:eastAsia="Times New Roman" w:hAnsi="Times New Roman" w:cs="Times New Roman"/>
          <w:bCs/>
          <w:sz w:val="24"/>
          <w:szCs w:val="24"/>
          <w:lang w:eastAsia="ru-RU"/>
        </w:rPr>
        <w:t>.</w:t>
      </w:r>
    </w:p>
    <w:p w:rsidR="00EE57D5" w:rsidRPr="00E92FDB" w:rsidRDefault="00EE57D5" w:rsidP="00E92FDB">
      <w:pPr>
        <w:suppressAutoHyphens/>
        <w:spacing w:after="0" w:line="240" w:lineRule="auto"/>
        <w:jc w:val="both"/>
        <w:rPr>
          <w:rFonts w:ascii="Times New Roman" w:eastAsia="Times New Roman" w:hAnsi="Times New Roman" w:cs="Times New Roman"/>
          <w:bCs/>
          <w:sz w:val="24"/>
          <w:szCs w:val="24"/>
          <w:lang w:eastAsia="ar-SA"/>
        </w:rPr>
      </w:pPr>
    </w:p>
    <w:p w:rsidR="00A544A6" w:rsidRPr="00A544A6" w:rsidRDefault="00A544A6" w:rsidP="00A105E2">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Обучение игры  на трубе требует от учащихся, помимо музыкальных способностей, также хорошего здоровья и физической подготовки.</w:t>
      </w:r>
    </w:p>
    <w:p w:rsidR="00A544A6" w:rsidRPr="00A544A6" w:rsidRDefault="00A544A6" w:rsidP="00A105E2">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Правильная постановка исполнительского аппарата и дыхания, являются одним из наиболее необходимых условий успешного обучения. Постоянное внимание следует уделять точной интонации – важнейшему средству музыкальной выразительности. Для выработки  точной интонации необходимо постоянно развивать музыкальный слух ученика, а также чувство самоконтроля.</w:t>
      </w:r>
    </w:p>
    <w:p w:rsidR="00A544A6" w:rsidRPr="00A544A6" w:rsidRDefault="00A544A6" w:rsidP="00A105E2">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Задача преподавателя – выявить и развить способности, склонности и возможности каждого ученика. В настоящее время все более возрастают актуальность и значимость раннего выявления музыкальных способностей детей. Музыкальное развитие имеет ничем незаменимое воздействие на общее развитие: формируется эмоциональная среда, развиваются воображение, воля, фантазия, обостряется восприятие, активизируются творческие силы разума и энергия мышления даже у самых инертных детей.</w:t>
      </w:r>
    </w:p>
    <w:p w:rsidR="00A544A6" w:rsidRPr="00A544A6" w:rsidRDefault="00A544A6" w:rsidP="00A105E2">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Ученика следует также познакомить с историей инструмента, его строением, правилами ухода за ним.</w:t>
      </w:r>
    </w:p>
    <w:p w:rsidR="00A544A6" w:rsidRPr="00A544A6" w:rsidRDefault="00A544A6" w:rsidP="00A105E2">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За время обучения преподаватель должен научить учеников самостоятельно разучивать и грамотно, выразительно исполнять на инструменте произведения из репертуара. На занятиях по музыкальному инструменту ученик овладевает также навыками чтения с листа несложных произведений, ансамблевых и оркестровых партий, игры в различных ансамблях.</w:t>
      </w:r>
    </w:p>
    <w:p w:rsidR="00A544A6" w:rsidRPr="00A544A6" w:rsidRDefault="00A544A6" w:rsidP="00A105E2">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Большое значение для музыкального развития учащегося имеет работа с концертмейстером. Исполнение произведений в сопровождении аккомпанемента обогащает музыкальные представления учащихся, помогает лучше понять и усвоить содержание произведения. Исполнение с аккомпанементом укрепляет и совершенствует интонацию и ритмическую организацию, заставляет добиваться согласованного ансамблевого звучания. Навыки ансамблевого исполнения необходимо прививать ученику с первых лет обучения, подготавливая его тем самым к занятиям в оркестровом классе. В работе над репертуаром педагог должен добиваться различной степени завершенности исполнения: одни произведения подготавливаются для публичного исполнения, другие - для показа в условиях класса, третьи - с целью ознакомления. В педагогической работе следует руководствоваться принципами постепенности и последовательности. С первых же уроков учащиеся должны внимательно изучать доступные им художественные произведения, точно, прочитывать и передавать авторский текст, вслушиваться в свое исполнение, анализировать технические трудности, постоянно повышая требовательность к качеству звучания   инструмента, атаке звука, интонации. Развитие техники необходимо подчинять главной задаче - умению учащихся осознать и правдиво передать художественный замысел изучаемых музыкальных произведений. Развитию техники способствует систематическая работа над упражнениями, гаммами, этюдами. Урок в классе по специальности является основой учебной и воспитательной работы. </w:t>
      </w:r>
    </w:p>
    <w:p w:rsidR="00A544A6" w:rsidRDefault="00A544A6" w:rsidP="00A105E2">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За основу  школьной программы  взята «Примерная программа к базисному учебному плану по специальности  Инструментальное исполнительство  для ДМШ и ДШИ. «Духовые и ударные инструменты». Издательство «Композитор», разработанная составом преподавателей, членами методического бюро Учебно-методического центра Санкт-Петербурга. </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D972EB" w:rsidRPr="000E72C7" w:rsidRDefault="00D972EB" w:rsidP="00A105E2">
      <w:pPr>
        <w:pStyle w:val="aa"/>
        <w:widowControl w:val="0"/>
        <w:numPr>
          <w:ilvl w:val="0"/>
          <w:numId w:val="14"/>
        </w:numPr>
        <w:tabs>
          <w:tab w:val="left" w:pos="742"/>
        </w:tabs>
        <w:autoSpaceDE w:val="0"/>
        <w:autoSpaceDN w:val="0"/>
        <w:adjustRightInd w:val="0"/>
        <w:spacing w:after="0" w:line="480" w:lineRule="exact"/>
        <w:ind w:right="20"/>
        <w:jc w:val="both"/>
        <w:rPr>
          <w:rFonts w:ascii="Times New Roman" w:eastAsia="Calibri" w:hAnsi="Times New Roman" w:cs="Times New Roman"/>
          <w:i/>
          <w:iCs/>
          <w:color w:val="000000"/>
          <w:sz w:val="24"/>
          <w:szCs w:val="24"/>
        </w:rPr>
      </w:pPr>
      <w:r w:rsidRPr="000E72C7">
        <w:rPr>
          <w:rFonts w:ascii="Times New Roman" w:eastAsia="Calibri" w:hAnsi="Times New Roman" w:cs="Times New Roman"/>
          <w:i/>
          <w:iCs/>
          <w:color w:val="000000"/>
          <w:sz w:val="24"/>
          <w:szCs w:val="24"/>
        </w:rPr>
        <w:t xml:space="preserve">Срок реализации учебного предмета «Специальность» класс </w:t>
      </w:r>
      <w:r>
        <w:rPr>
          <w:rFonts w:ascii="Times New Roman" w:eastAsia="Calibri" w:hAnsi="Times New Roman" w:cs="Times New Roman"/>
          <w:i/>
          <w:iCs/>
          <w:color w:val="000000"/>
          <w:sz w:val="24"/>
          <w:szCs w:val="24"/>
        </w:rPr>
        <w:t>трубы</w:t>
      </w:r>
    </w:p>
    <w:p w:rsidR="00D972EB" w:rsidRPr="00804644" w:rsidRDefault="00D972EB" w:rsidP="00D972EB">
      <w:pPr>
        <w:spacing w:after="0" w:line="240" w:lineRule="auto"/>
        <w:jc w:val="both"/>
        <w:rPr>
          <w:rFonts w:ascii="Times New Roman" w:eastAsia="Courier New" w:hAnsi="Times New Roman" w:cs="Times New Roman"/>
          <w:color w:val="000000"/>
          <w:sz w:val="24"/>
          <w:szCs w:val="24"/>
          <w:lang w:eastAsia="ru-RU"/>
        </w:rPr>
      </w:pPr>
      <w:r w:rsidRPr="00804644">
        <w:rPr>
          <w:rFonts w:ascii="Times New Roman" w:eastAsia="Courier New" w:hAnsi="Times New Roman" w:cs="Times New Roman"/>
          <w:color w:val="000000"/>
          <w:sz w:val="24"/>
          <w:szCs w:val="24"/>
          <w:lang w:eastAsia="ru-RU"/>
        </w:rPr>
        <w:t xml:space="preserve">Срок освоения программы для детей, поступивших в образовательное учреждение в 1-й класс в возрасте </w:t>
      </w:r>
      <w:r>
        <w:rPr>
          <w:rFonts w:ascii="Times New Roman" w:eastAsia="Courier New" w:hAnsi="Times New Roman" w:cs="Times New Roman"/>
          <w:color w:val="000000"/>
          <w:sz w:val="24"/>
          <w:szCs w:val="24"/>
          <w:lang w:eastAsia="ru-RU"/>
        </w:rPr>
        <w:t>десяти</w:t>
      </w:r>
      <w:r w:rsidRPr="00804644">
        <w:rPr>
          <w:rFonts w:ascii="Times New Roman" w:eastAsia="Courier New" w:hAnsi="Times New Roman" w:cs="Times New Roman"/>
          <w:color w:val="000000"/>
          <w:sz w:val="24"/>
          <w:szCs w:val="24"/>
          <w:lang w:eastAsia="ru-RU"/>
        </w:rPr>
        <w:t xml:space="preserve"> лет </w:t>
      </w:r>
      <w:r>
        <w:rPr>
          <w:rFonts w:ascii="Times New Roman" w:eastAsia="Courier New" w:hAnsi="Times New Roman" w:cs="Times New Roman"/>
          <w:color w:val="000000"/>
          <w:sz w:val="24"/>
          <w:szCs w:val="24"/>
          <w:lang w:eastAsia="ru-RU"/>
        </w:rPr>
        <w:t>до двенадцати</w:t>
      </w:r>
      <w:r w:rsidRPr="00804644">
        <w:rPr>
          <w:rFonts w:ascii="Times New Roman" w:eastAsia="Courier New" w:hAnsi="Times New Roman" w:cs="Times New Roman"/>
          <w:color w:val="000000"/>
          <w:sz w:val="24"/>
          <w:szCs w:val="24"/>
          <w:lang w:eastAsia="ru-RU"/>
        </w:rPr>
        <w:t xml:space="preserve"> лет, составляет </w:t>
      </w:r>
      <w:r>
        <w:rPr>
          <w:rFonts w:ascii="Times New Roman" w:eastAsia="Courier New" w:hAnsi="Times New Roman" w:cs="Times New Roman"/>
          <w:color w:val="000000"/>
          <w:sz w:val="24"/>
          <w:szCs w:val="24"/>
          <w:lang w:eastAsia="ru-RU"/>
        </w:rPr>
        <w:t>5</w:t>
      </w:r>
      <w:r w:rsidRPr="00804644">
        <w:rPr>
          <w:rFonts w:ascii="Times New Roman" w:eastAsia="Courier New" w:hAnsi="Times New Roman" w:cs="Times New Roman"/>
          <w:color w:val="000000"/>
          <w:sz w:val="24"/>
          <w:szCs w:val="24"/>
          <w:lang w:eastAsia="ru-RU"/>
        </w:rPr>
        <w:t xml:space="preserve">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D972EB" w:rsidRDefault="00D972EB" w:rsidP="00D972EB">
      <w:pPr>
        <w:spacing w:after="0" w:line="240" w:lineRule="auto"/>
        <w:jc w:val="both"/>
        <w:rPr>
          <w:rFonts w:ascii="Times New Roman" w:eastAsia="Times New Roman" w:hAnsi="Times New Roman" w:cs="Times New Roman"/>
          <w:b/>
          <w:bCs/>
          <w:sz w:val="24"/>
          <w:szCs w:val="24"/>
          <w:lang w:eastAsia="ru-RU"/>
        </w:rPr>
      </w:pPr>
    </w:p>
    <w:p w:rsidR="00D972EB" w:rsidRDefault="00D972EB" w:rsidP="00D972EB">
      <w:pPr>
        <w:spacing w:after="0" w:line="240" w:lineRule="auto"/>
        <w:jc w:val="both"/>
        <w:rPr>
          <w:rFonts w:ascii="Times New Roman" w:eastAsia="Times New Roman" w:hAnsi="Times New Roman" w:cs="Times New Roman"/>
          <w:b/>
          <w:bCs/>
          <w:sz w:val="24"/>
          <w:szCs w:val="24"/>
          <w:lang w:eastAsia="ru-RU"/>
        </w:rPr>
      </w:pPr>
    </w:p>
    <w:p w:rsidR="00D972EB" w:rsidRDefault="00D972EB" w:rsidP="00D972EB">
      <w:pPr>
        <w:spacing w:after="0" w:line="240" w:lineRule="auto"/>
        <w:jc w:val="both"/>
        <w:rPr>
          <w:rFonts w:ascii="Times New Roman" w:eastAsia="Times New Roman" w:hAnsi="Times New Roman" w:cs="Times New Roman"/>
          <w:b/>
          <w:bCs/>
          <w:sz w:val="24"/>
          <w:szCs w:val="24"/>
          <w:lang w:eastAsia="ru-RU"/>
        </w:rPr>
      </w:pPr>
    </w:p>
    <w:p w:rsidR="00D972EB" w:rsidRPr="00804644" w:rsidRDefault="00D972EB" w:rsidP="00D972EB">
      <w:pPr>
        <w:spacing w:after="0" w:line="240" w:lineRule="auto"/>
        <w:jc w:val="both"/>
        <w:rPr>
          <w:rFonts w:ascii="Times New Roman" w:eastAsia="Times New Roman" w:hAnsi="Times New Roman" w:cs="Times New Roman"/>
          <w:b/>
          <w:bCs/>
          <w:sz w:val="24"/>
          <w:szCs w:val="24"/>
          <w:lang w:eastAsia="ru-RU"/>
        </w:rPr>
      </w:pPr>
    </w:p>
    <w:p w:rsidR="00D972EB" w:rsidRPr="000E72C7" w:rsidRDefault="00D972EB" w:rsidP="00A105E2">
      <w:pPr>
        <w:pStyle w:val="aa"/>
        <w:widowControl w:val="0"/>
        <w:numPr>
          <w:ilvl w:val="0"/>
          <w:numId w:val="14"/>
        </w:numPr>
        <w:tabs>
          <w:tab w:val="left" w:pos="1047"/>
        </w:tabs>
        <w:autoSpaceDE w:val="0"/>
        <w:autoSpaceDN w:val="0"/>
        <w:adjustRightInd w:val="0"/>
        <w:spacing w:after="143" w:line="240" w:lineRule="auto"/>
        <w:ind w:right="160"/>
        <w:rPr>
          <w:rFonts w:ascii="Times New Roman" w:eastAsia="Calibri" w:hAnsi="Times New Roman" w:cs="Times New Roman"/>
          <w:color w:val="000000"/>
          <w:sz w:val="24"/>
          <w:szCs w:val="24"/>
        </w:rPr>
      </w:pPr>
      <w:r w:rsidRPr="000E72C7">
        <w:rPr>
          <w:rFonts w:ascii="Times New Roman" w:eastAsia="Calibri" w:hAnsi="Times New Roman" w:cs="Times New Roman"/>
          <w:i/>
          <w:iCs/>
          <w:color w:val="000000"/>
          <w:sz w:val="24"/>
          <w:szCs w:val="24"/>
        </w:rPr>
        <w:t>Объем учебного времени,</w:t>
      </w:r>
    </w:p>
    <w:p w:rsidR="00D972EB" w:rsidRPr="00804644" w:rsidRDefault="00D972EB" w:rsidP="00D972EB">
      <w:pPr>
        <w:tabs>
          <w:tab w:val="left" w:pos="1047"/>
        </w:tabs>
        <w:spacing w:after="143"/>
        <w:ind w:left="720" w:right="160"/>
        <w:contextualSpacing/>
        <w:rPr>
          <w:rFonts w:ascii="Times New Roman" w:eastAsia="Calibri" w:hAnsi="Times New Roman" w:cs="Times New Roman"/>
          <w:color w:val="000000"/>
          <w:sz w:val="24"/>
          <w:szCs w:val="24"/>
        </w:rPr>
      </w:pPr>
    </w:p>
    <w:p w:rsidR="00D972EB" w:rsidRDefault="00D972EB" w:rsidP="00D972EB">
      <w:pPr>
        <w:shd w:val="clear" w:color="auto" w:fill="FFFFFF"/>
        <w:spacing w:before="31"/>
        <w:ind w:left="19" w:right="14" w:firstLine="689"/>
        <w:jc w:val="center"/>
        <w:rPr>
          <w:rFonts w:ascii="Times New Roman" w:eastAsia="Calibri" w:hAnsi="Times New Roman" w:cs="Times New Roman"/>
          <w:color w:val="000000"/>
          <w:sz w:val="24"/>
          <w:szCs w:val="24"/>
        </w:rPr>
      </w:pPr>
      <w:r w:rsidRPr="00804644">
        <w:rPr>
          <w:rFonts w:ascii="Times New Roman" w:eastAsia="Calibri" w:hAnsi="Times New Roman" w:cs="Times New Roman"/>
          <w:color w:val="000000"/>
          <w:sz w:val="24"/>
          <w:szCs w:val="24"/>
        </w:rPr>
        <w:t xml:space="preserve">предусмотренный учебным планом образовательного учреждения на реализацию предмета «Специальность» класса </w:t>
      </w:r>
      <w:r>
        <w:rPr>
          <w:rFonts w:ascii="Times New Roman" w:eastAsia="Calibri" w:hAnsi="Times New Roman" w:cs="Times New Roman"/>
          <w:i/>
          <w:iCs/>
          <w:color w:val="000000"/>
          <w:sz w:val="24"/>
          <w:szCs w:val="24"/>
        </w:rPr>
        <w:t>трубы</w:t>
      </w:r>
    </w:p>
    <w:tbl>
      <w:tblPr>
        <w:tblStyle w:val="1"/>
        <w:tblW w:w="11199" w:type="dxa"/>
        <w:tblInd w:w="-486" w:type="dxa"/>
        <w:tblLayout w:type="fixed"/>
        <w:tblLook w:val="04A0"/>
      </w:tblPr>
      <w:tblGrid>
        <w:gridCol w:w="1345"/>
        <w:gridCol w:w="1345"/>
        <w:gridCol w:w="2237"/>
        <w:gridCol w:w="2466"/>
        <w:gridCol w:w="2014"/>
        <w:gridCol w:w="1792"/>
      </w:tblGrid>
      <w:tr w:rsidR="00D972EB" w:rsidRPr="00733F94" w:rsidTr="00D972EB">
        <w:tc>
          <w:tcPr>
            <w:tcW w:w="1345" w:type="dxa"/>
            <w:vMerge w:val="restart"/>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класс</w:t>
            </w:r>
          </w:p>
        </w:tc>
        <w:tc>
          <w:tcPr>
            <w:tcW w:w="1345" w:type="dxa"/>
            <w:vMerge w:val="restart"/>
          </w:tcPr>
          <w:p w:rsidR="00D972EB" w:rsidRPr="00733F94" w:rsidRDefault="00D972EB" w:rsidP="00D972EB">
            <w:pPr>
              <w:suppressAutoHyphens/>
              <w:jc w:val="center"/>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Нагрузка в неделю</w:t>
            </w:r>
          </w:p>
        </w:tc>
        <w:tc>
          <w:tcPr>
            <w:tcW w:w="8509" w:type="dxa"/>
            <w:gridSpan w:val="4"/>
          </w:tcPr>
          <w:p w:rsidR="00D972EB" w:rsidRPr="00733F94" w:rsidRDefault="00D972EB" w:rsidP="00D972EB">
            <w:pPr>
              <w:suppressAutoHyphens/>
              <w:jc w:val="center"/>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Общий объем времени в часах</w:t>
            </w:r>
          </w:p>
        </w:tc>
      </w:tr>
      <w:tr w:rsidR="00D972EB" w:rsidRPr="00733F94" w:rsidTr="00D972EB">
        <w:trPr>
          <w:trHeight w:val="450"/>
        </w:trPr>
        <w:tc>
          <w:tcPr>
            <w:tcW w:w="1345" w:type="dxa"/>
            <w:vMerge/>
          </w:tcPr>
          <w:p w:rsidR="00D972EB" w:rsidRPr="00F13596" w:rsidRDefault="00D972EB" w:rsidP="00D972EB">
            <w:pPr>
              <w:suppressAutoHyphens/>
              <w:rPr>
                <w:rFonts w:ascii="Times New Roman" w:eastAsia="Times New Roman" w:hAnsi="Times New Roman" w:cs="Times New Roman"/>
                <w:sz w:val="24"/>
                <w:szCs w:val="24"/>
                <w:lang w:eastAsia="ar-SA"/>
              </w:rPr>
            </w:pPr>
          </w:p>
        </w:tc>
        <w:tc>
          <w:tcPr>
            <w:tcW w:w="1345" w:type="dxa"/>
            <w:vMerge/>
          </w:tcPr>
          <w:p w:rsidR="00D972EB" w:rsidRPr="00F13596" w:rsidRDefault="00D972EB" w:rsidP="00D972EB">
            <w:pPr>
              <w:suppressAutoHyphens/>
              <w:rPr>
                <w:rFonts w:ascii="Times New Roman" w:eastAsia="Times New Roman" w:hAnsi="Times New Roman" w:cs="Times New Roman"/>
                <w:sz w:val="24"/>
                <w:szCs w:val="24"/>
                <w:lang w:eastAsia="ar-SA"/>
              </w:rPr>
            </w:pPr>
          </w:p>
        </w:tc>
        <w:tc>
          <w:tcPr>
            <w:tcW w:w="2237" w:type="dxa"/>
            <w:vMerge w:val="restart"/>
          </w:tcPr>
          <w:p w:rsidR="00D972EB" w:rsidRPr="00733F94" w:rsidRDefault="00D972EB" w:rsidP="00D972EB">
            <w:pPr>
              <w:suppressAutoHyphens/>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Максимальная учебная нагрузка</w:t>
            </w:r>
          </w:p>
        </w:tc>
        <w:tc>
          <w:tcPr>
            <w:tcW w:w="2466" w:type="dxa"/>
            <w:vMerge w:val="restart"/>
          </w:tcPr>
          <w:p w:rsidR="00D972EB" w:rsidRPr="00733F94" w:rsidRDefault="00D972EB" w:rsidP="00D972EB">
            <w:pPr>
              <w:widowControl w:val="0"/>
              <w:suppressAutoHyphens/>
              <w:autoSpaceDE w:val="0"/>
              <w:autoSpaceDN w:val="0"/>
              <w:adjustRightInd w:val="0"/>
              <w:jc w:val="center"/>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Самостоятельная работа</w:t>
            </w:r>
          </w:p>
        </w:tc>
        <w:tc>
          <w:tcPr>
            <w:tcW w:w="2014" w:type="dxa"/>
            <w:vMerge w:val="restart"/>
          </w:tcPr>
          <w:p w:rsidR="00D972EB" w:rsidRPr="00733F94" w:rsidRDefault="00D972EB" w:rsidP="00D972EB">
            <w:pPr>
              <w:suppressAutoHyphens/>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Аудиторные занятия</w:t>
            </w:r>
          </w:p>
        </w:tc>
        <w:tc>
          <w:tcPr>
            <w:tcW w:w="1792" w:type="dxa"/>
            <w:vMerge w:val="restart"/>
          </w:tcPr>
          <w:p w:rsidR="00D972EB" w:rsidRPr="00733F94" w:rsidRDefault="00D972EB" w:rsidP="00D972EB">
            <w:pPr>
              <w:suppressAutoHyphens/>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Консультации</w:t>
            </w:r>
          </w:p>
        </w:tc>
      </w:tr>
      <w:tr w:rsidR="00D972EB" w:rsidRPr="00F13596" w:rsidTr="00D972EB">
        <w:trPr>
          <w:trHeight w:val="390"/>
        </w:trPr>
        <w:tc>
          <w:tcPr>
            <w:tcW w:w="1345" w:type="dxa"/>
            <w:vMerge/>
          </w:tcPr>
          <w:p w:rsidR="00D972EB" w:rsidRPr="00F13596" w:rsidRDefault="00D972EB" w:rsidP="00D972EB">
            <w:pPr>
              <w:suppressAutoHyphens/>
              <w:rPr>
                <w:rFonts w:ascii="Times New Roman" w:eastAsia="Times New Roman" w:hAnsi="Times New Roman" w:cs="Times New Roman"/>
                <w:sz w:val="24"/>
                <w:szCs w:val="24"/>
                <w:lang w:eastAsia="ar-SA"/>
              </w:rPr>
            </w:pPr>
          </w:p>
        </w:tc>
        <w:tc>
          <w:tcPr>
            <w:tcW w:w="1345" w:type="dxa"/>
            <w:vMerge/>
          </w:tcPr>
          <w:p w:rsidR="00D972EB" w:rsidRPr="00F13596" w:rsidRDefault="00D972EB" w:rsidP="00D972EB">
            <w:pPr>
              <w:suppressAutoHyphens/>
              <w:rPr>
                <w:rFonts w:ascii="Times New Roman" w:eastAsia="Times New Roman" w:hAnsi="Times New Roman" w:cs="Times New Roman"/>
                <w:sz w:val="24"/>
                <w:szCs w:val="24"/>
                <w:lang w:eastAsia="ar-SA"/>
              </w:rPr>
            </w:pPr>
          </w:p>
        </w:tc>
        <w:tc>
          <w:tcPr>
            <w:tcW w:w="2237" w:type="dxa"/>
            <w:vMerge/>
          </w:tcPr>
          <w:p w:rsidR="00D972EB" w:rsidRPr="00F13596" w:rsidRDefault="00D972EB" w:rsidP="00D972EB">
            <w:pPr>
              <w:suppressAutoHyphens/>
              <w:rPr>
                <w:rFonts w:ascii="Times New Roman" w:eastAsia="Times New Roman" w:hAnsi="Times New Roman" w:cs="Times New Roman"/>
                <w:sz w:val="24"/>
                <w:szCs w:val="24"/>
                <w:lang w:eastAsia="ar-SA"/>
              </w:rPr>
            </w:pPr>
          </w:p>
        </w:tc>
        <w:tc>
          <w:tcPr>
            <w:tcW w:w="2466" w:type="dxa"/>
            <w:vMerge/>
          </w:tcPr>
          <w:p w:rsidR="00D972EB" w:rsidRPr="00F13596" w:rsidRDefault="00D972EB" w:rsidP="00D972EB">
            <w:pPr>
              <w:suppressAutoHyphens/>
              <w:rPr>
                <w:rFonts w:ascii="Times New Roman" w:eastAsia="Times New Roman" w:hAnsi="Times New Roman" w:cs="Times New Roman"/>
                <w:sz w:val="24"/>
                <w:szCs w:val="24"/>
                <w:lang w:eastAsia="ar-SA"/>
              </w:rPr>
            </w:pPr>
          </w:p>
        </w:tc>
        <w:tc>
          <w:tcPr>
            <w:tcW w:w="2014" w:type="dxa"/>
            <w:vMerge/>
          </w:tcPr>
          <w:p w:rsidR="00D972EB" w:rsidRPr="00F13596" w:rsidRDefault="00D972EB" w:rsidP="00D972EB">
            <w:pPr>
              <w:suppressAutoHyphens/>
              <w:rPr>
                <w:rFonts w:ascii="Times New Roman" w:eastAsia="Times New Roman" w:hAnsi="Times New Roman" w:cs="Times New Roman"/>
                <w:sz w:val="24"/>
                <w:szCs w:val="24"/>
                <w:lang w:eastAsia="ar-SA"/>
              </w:rPr>
            </w:pPr>
          </w:p>
        </w:tc>
        <w:tc>
          <w:tcPr>
            <w:tcW w:w="1792" w:type="dxa"/>
            <w:vMerge/>
          </w:tcPr>
          <w:p w:rsidR="00D972EB" w:rsidRPr="00F13596" w:rsidRDefault="00D972EB" w:rsidP="00D972EB">
            <w:pPr>
              <w:suppressAutoHyphens/>
              <w:rPr>
                <w:rFonts w:ascii="Times New Roman" w:eastAsia="Times New Roman" w:hAnsi="Times New Roman" w:cs="Times New Roman"/>
                <w:sz w:val="24"/>
                <w:szCs w:val="24"/>
                <w:lang w:eastAsia="ar-SA"/>
              </w:rPr>
            </w:pPr>
          </w:p>
        </w:tc>
      </w:tr>
      <w:tr w:rsidR="00D972EB" w:rsidRPr="00F13596" w:rsidTr="00D972EB">
        <w:tc>
          <w:tcPr>
            <w:tcW w:w="1345" w:type="dxa"/>
          </w:tcPr>
          <w:p w:rsidR="00D972EB" w:rsidRPr="00F13596" w:rsidRDefault="00D972EB" w:rsidP="00D972EB">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1 класс</w:t>
            </w:r>
          </w:p>
        </w:tc>
        <w:tc>
          <w:tcPr>
            <w:tcW w:w="1345"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2466"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2014"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792"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D972EB" w:rsidRPr="00F13596" w:rsidTr="00D972EB">
        <w:tc>
          <w:tcPr>
            <w:tcW w:w="1345" w:type="dxa"/>
          </w:tcPr>
          <w:p w:rsidR="00D972EB" w:rsidRPr="00F13596" w:rsidRDefault="00D972EB" w:rsidP="00D972EB">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2 класс</w:t>
            </w:r>
          </w:p>
        </w:tc>
        <w:tc>
          <w:tcPr>
            <w:tcW w:w="1345"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2466"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2014"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792"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D972EB" w:rsidRPr="00F13596" w:rsidTr="00D972EB">
        <w:tc>
          <w:tcPr>
            <w:tcW w:w="1345" w:type="dxa"/>
          </w:tcPr>
          <w:p w:rsidR="00D972EB" w:rsidRPr="00F13596" w:rsidRDefault="00D972EB" w:rsidP="00D972EB">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3 класс</w:t>
            </w:r>
          </w:p>
        </w:tc>
        <w:tc>
          <w:tcPr>
            <w:tcW w:w="1345"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2466"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2014"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792"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D972EB" w:rsidRPr="00F13596" w:rsidTr="00D972EB">
        <w:tc>
          <w:tcPr>
            <w:tcW w:w="1345" w:type="dxa"/>
          </w:tcPr>
          <w:p w:rsidR="00D972EB" w:rsidRPr="00F13596" w:rsidRDefault="00D972EB" w:rsidP="00D972EB">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4 класс</w:t>
            </w:r>
          </w:p>
        </w:tc>
        <w:tc>
          <w:tcPr>
            <w:tcW w:w="1345"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2466"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2014"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792"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D972EB" w:rsidRPr="00F13596" w:rsidTr="00D972EB">
        <w:tc>
          <w:tcPr>
            <w:tcW w:w="1345" w:type="dxa"/>
          </w:tcPr>
          <w:p w:rsidR="00D972EB" w:rsidRPr="00F13596" w:rsidRDefault="00D972EB" w:rsidP="00D972EB">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5 класс</w:t>
            </w:r>
          </w:p>
        </w:tc>
        <w:tc>
          <w:tcPr>
            <w:tcW w:w="1345"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2237"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2466"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2014"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792"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D972EB" w:rsidRPr="00F13596" w:rsidTr="00D972EB">
        <w:trPr>
          <w:trHeight w:val="704"/>
        </w:trPr>
        <w:tc>
          <w:tcPr>
            <w:tcW w:w="1345" w:type="dxa"/>
          </w:tcPr>
          <w:p w:rsidR="00D972EB" w:rsidRPr="00F13596" w:rsidRDefault="00D972EB" w:rsidP="00D972EB">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6 класс</w:t>
            </w:r>
          </w:p>
        </w:tc>
        <w:tc>
          <w:tcPr>
            <w:tcW w:w="1345"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2237"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2466"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2014"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792" w:type="dxa"/>
          </w:tcPr>
          <w:p w:rsidR="00D972EB" w:rsidRPr="00F13596" w:rsidRDefault="00D972EB" w:rsidP="00D972EB">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D972EB" w:rsidRPr="00F13596" w:rsidTr="00D972EB">
        <w:tc>
          <w:tcPr>
            <w:tcW w:w="1345" w:type="dxa"/>
          </w:tcPr>
          <w:p w:rsidR="00D972EB" w:rsidRPr="00F13596" w:rsidRDefault="00D972EB" w:rsidP="00D972EB">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5 летнему</w:t>
            </w:r>
          </w:p>
        </w:tc>
        <w:tc>
          <w:tcPr>
            <w:tcW w:w="1345" w:type="dxa"/>
          </w:tcPr>
          <w:p w:rsidR="00D972EB" w:rsidRPr="00F13596" w:rsidRDefault="00D972EB" w:rsidP="00D972EB">
            <w:pPr>
              <w:suppressAutoHyphens/>
              <w:rPr>
                <w:rFonts w:ascii="Times New Roman" w:eastAsia="Times New Roman" w:hAnsi="Times New Roman" w:cs="Times New Roman"/>
                <w:sz w:val="24"/>
                <w:szCs w:val="24"/>
                <w:lang w:eastAsia="ar-SA"/>
              </w:rPr>
            </w:pPr>
          </w:p>
        </w:tc>
        <w:tc>
          <w:tcPr>
            <w:tcW w:w="2237" w:type="dxa"/>
          </w:tcPr>
          <w:p w:rsidR="00D972EB" w:rsidRPr="00F13596" w:rsidRDefault="00D972EB" w:rsidP="00D972EB">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924</w:t>
            </w:r>
          </w:p>
        </w:tc>
        <w:tc>
          <w:tcPr>
            <w:tcW w:w="2466" w:type="dxa"/>
          </w:tcPr>
          <w:p w:rsidR="00D972EB" w:rsidRPr="00F13596" w:rsidRDefault="00D972EB" w:rsidP="00D972EB">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561</w:t>
            </w:r>
          </w:p>
        </w:tc>
        <w:tc>
          <w:tcPr>
            <w:tcW w:w="2014" w:type="dxa"/>
          </w:tcPr>
          <w:p w:rsidR="00D972EB" w:rsidRPr="00F13596" w:rsidRDefault="00D972EB" w:rsidP="00D972EB">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363</w:t>
            </w:r>
          </w:p>
        </w:tc>
        <w:tc>
          <w:tcPr>
            <w:tcW w:w="1792" w:type="dxa"/>
          </w:tcPr>
          <w:p w:rsidR="00D972EB" w:rsidRPr="00F13596" w:rsidRDefault="00D972EB" w:rsidP="00D972EB">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40</w:t>
            </w:r>
          </w:p>
        </w:tc>
      </w:tr>
      <w:tr w:rsidR="00D972EB" w:rsidRPr="00F13596" w:rsidTr="00D972EB">
        <w:tc>
          <w:tcPr>
            <w:tcW w:w="1345" w:type="dxa"/>
          </w:tcPr>
          <w:p w:rsidR="00D972EB" w:rsidRPr="00F13596" w:rsidRDefault="00D972EB" w:rsidP="00D972EB">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6 летнему</w:t>
            </w:r>
          </w:p>
        </w:tc>
        <w:tc>
          <w:tcPr>
            <w:tcW w:w="1345" w:type="dxa"/>
          </w:tcPr>
          <w:p w:rsidR="00D972EB" w:rsidRPr="00F13596" w:rsidRDefault="00D972EB" w:rsidP="00D972EB">
            <w:pPr>
              <w:suppressAutoHyphens/>
              <w:rPr>
                <w:rFonts w:ascii="Times New Roman" w:eastAsia="Times New Roman" w:hAnsi="Times New Roman" w:cs="Times New Roman"/>
                <w:sz w:val="24"/>
                <w:szCs w:val="24"/>
                <w:lang w:eastAsia="ar-SA"/>
              </w:rPr>
            </w:pPr>
          </w:p>
        </w:tc>
        <w:tc>
          <w:tcPr>
            <w:tcW w:w="2237" w:type="dxa"/>
          </w:tcPr>
          <w:p w:rsidR="00D972EB" w:rsidRPr="00F13596" w:rsidRDefault="00D972EB" w:rsidP="00D972EB">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1138,5</w:t>
            </w:r>
          </w:p>
        </w:tc>
        <w:tc>
          <w:tcPr>
            <w:tcW w:w="2466" w:type="dxa"/>
          </w:tcPr>
          <w:p w:rsidR="00D972EB" w:rsidRPr="00F13596" w:rsidRDefault="00D972EB" w:rsidP="00D972EB">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693</w:t>
            </w:r>
          </w:p>
        </w:tc>
        <w:tc>
          <w:tcPr>
            <w:tcW w:w="2014" w:type="dxa"/>
          </w:tcPr>
          <w:p w:rsidR="00D972EB" w:rsidRPr="00F13596" w:rsidRDefault="00D972EB" w:rsidP="00D972EB">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445,5</w:t>
            </w:r>
          </w:p>
        </w:tc>
        <w:tc>
          <w:tcPr>
            <w:tcW w:w="1792" w:type="dxa"/>
          </w:tcPr>
          <w:p w:rsidR="00D972EB" w:rsidRPr="00F13596" w:rsidRDefault="00D972EB" w:rsidP="00D972EB">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48</w:t>
            </w:r>
          </w:p>
        </w:tc>
      </w:tr>
    </w:tbl>
    <w:p w:rsidR="00D972EB" w:rsidRPr="00804644" w:rsidRDefault="00D972EB" w:rsidP="00A105E2">
      <w:pPr>
        <w:widowControl w:val="0"/>
        <w:numPr>
          <w:ilvl w:val="0"/>
          <w:numId w:val="14"/>
        </w:numPr>
        <w:tabs>
          <w:tab w:val="left" w:pos="1570"/>
        </w:tabs>
        <w:autoSpaceDE w:val="0"/>
        <w:autoSpaceDN w:val="0"/>
        <w:adjustRightInd w:val="0"/>
        <w:spacing w:after="0" w:line="240" w:lineRule="auto"/>
        <w:contextualSpacing/>
        <w:jc w:val="both"/>
        <w:rPr>
          <w:rFonts w:ascii="Times New Roman" w:eastAsia="Calibri" w:hAnsi="Times New Roman" w:cs="Times New Roman"/>
          <w:i/>
          <w:iCs/>
          <w:color w:val="000000"/>
          <w:sz w:val="24"/>
          <w:szCs w:val="24"/>
        </w:rPr>
      </w:pPr>
      <w:r w:rsidRPr="00804644">
        <w:rPr>
          <w:rFonts w:ascii="Times New Roman" w:eastAsia="Calibri" w:hAnsi="Times New Roman" w:cs="Times New Roman"/>
          <w:i/>
          <w:iCs/>
          <w:color w:val="000000"/>
          <w:sz w:val="24"/>
          <w:szCs w:val="24"/>
        </w:rPr>
        <w:t>Форма проведения учебных аудиторных занятий:</w:t>
      </w:r>
    </w:p>
    <w:p w:rsidR="00D972EB" w:rsidRPr="00804644" w:rsidRDefault="00D972EB" w:rsidP="00D972EB">
      <w:pPr>
        <w:widowControl w:val="0"/>
        <w:spacing w:after="0" w:line="240" w:lineRule="auto"/>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продолжительность урока - 45 минут.</w:t>
      </w:r>
    </w:p>
    <w:p w:rsidR="00D972EB" w:rsidRPr="00804644" w:rsidRDefault="00D972EB" w:rsidP="00D972EB">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D972EB" w:rsidRPr="00804644" w:rsidRDefault="00D972EB" w:rsidP="00D972EB">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p>
    <w:p w:rsidR="00D972EB" w:rsidRDefault="00D972EB" w:rsidP="00A105E2">
      <w:pPr>
        <w:widowControl w:val="0"/>
        <w:numPr>
          <w:ilvl w:val="0"/>
          <w:numId w:val="14"/>
        </w:numPr>
        <w:tabs>
          <w:tab w:val="left" w:pos="1550"/>
        </w:tabs>
        <w:autoSpaceDE w:val="0"/>
        <w:autoSpaceDN w:val="0"/>
        <w:adjustRightInd w:val="0"/>
        <w:spacing w:after="0" w:line="485" w:lineRule="exact"/>
        <w:ind w:left="740" w:right="160"/>
        <w:jc w:val="both"/>
        <w:rPr>
          <w:rFonts w:ascii="Times New Roman" w:eastAsia="Times New Roman" w:hAnsi="Times New Roman" w:cs="Times New Roman"/>
          <w:color w:val="000000"/>
          <w:sz w:val="24"/>
          <w:szCs w:val="24"/>
          <w:lang w:eastAsia="ru-RU"/>
        </w:rPr>
      </w:pPr>
      <w:r w:rsidRPr="0015464A">
        <w:rPr>
          <w:rFonts w:ascii="Times New Roman" w:eastAsia="Times New Roman" w:hAnsi="Times New Roman" w:cs="Times New Roman"/>
          <w:i/>
          <w:iCs/>
          <w:color w:val="000000"/>
          <w:sz w:val="24"/>
          <w:szCs w:val="24"/>
          <w:lang w:eastAsia="ru-RU"/>
        </w:rPr>
        <w:t xml:space="preserve">Цели и задачи учебного предмета </w:t>
      </w:r>
      <w:r w:rsidRPr="0015464A">
        <w:rPr>
          <w:rFonts w:ascii="Times New Roman" w:eastAsia="Times New Roman" w:hAnsi="Times New Roman" w:cs="Arial"/>
          <w:color w:val="000000"/>
          <w:sz w:val="24"/>
          <w:szCs w:val="24"/>
          <w:lang w:eastAsia="ru-RU"/>
        </w:rPr>
        <w:t xml:space="preserve">«Специальность» класс </w:t>
      </w:r>
      <w:r>
        <w:rPr>
          <w:rFonts w:ascii="Times New Roman" w:eastAsia="Calibri" w:hAnsi="Times New Roman" w:cs="Times New Roman"/>
          <w:i/>
          <w:iCs/>
          <w:color w:val="000000"/>
          <w:sz w:val="24"/>
          <w:szCs w:val="24"/>
        </w:rPr>
        <w:t>трубы</w:t>
      </w:r>
    </w:p>
    <w:p w:rsidR="00D972EB" w:rsidRPr="0015464A" w:rsidRDefault="00D972EB" w:rsidP="00D972EB">
      <w:pPr>
        <w:widowControl w:val="0"/>
        <w:tabs>
          <w:tab w:val="left" w:pos="1550"/>
        </w:tabs>
        <w:autoSpaceDE w:val="0"/>
        <w:autoSpaceDN w:val="0"/>
        <w:adjustRightInd w:val="0"/>
        <w:spacing w:after="0" w:line="485" w:lineRule="exact"/>
        <w:ind w:left="740" w:right="160"/>
        <w:jc w:val="both"/>
        <w:rPr>
          <w:rFonts w:ascii="Times New Roman" w:eastAsia="Times New Roman" w:hAnsi="Times New Roman" w:cs="Times New Roman"/>
          <w:color w:val="000000"/>
          <w:sz w:val="24"/>
          <w:szCs w:val="24"/>
          <w:lang w:eastAsia="ru-RU"/>
        </w:rPr>
      </w:pPr>
      <w:r w:rsidRPr="0015464A">
        <w:rPr>
          <w:rFonts w:ascii="Times New Roman" w:eastAsia="Times New Roman" w:hAnsi="Times New Roman" w:cs="Times New Roman"/>
          <w:color w:val="000000"/>
          <w:sz w:val="24"/>
          <w:szCs w:val="24"/>
          <w:lang w:eastAsia="ru-RU"/>
        </w:rPr>
        <w:t>Цели:</w:t>
      </w:r>
    </w:p>
    <w:p w:rsidR="00D972EB" w:rsidRPr="00EE57D5" w:rsidRDefault="00D972EB" w:rsidP="00D972EB">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D972EB" w:rsidRPr="00EE57D5" w:rsidRDefault="00D972EB" w:rsidP="00D972EB">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D972EB" w:rsidRPr="00EE57D5" w:rsidRDefault="00D972EB" w:rsidP="00D972EB">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D972EB" w:rsidRPr="00EE57D5" w:rsidRDefault="00D972EB" w:rsidP="00D972EB">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-правильно формировать репертуар учащегося, обогащая его переложениями и аранжировками произведений из репертуара других инструментов.</w:t>
      </w:r>
    </w:p>
    <w:p w:rsidR="00D972EB" w:rsidRPr="00EE57D5" w:rsidRDefault="00D972EB" w:rsidP="00D972EB">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D972EB" w:rsidRPr="00EE57D5" w:rsidRDefault="00D972EB" w:rsidP="00D972EB">
      <w:pPr>
        <w:spacing w:after="0" w:line="240" w:lineRule="auto"/>
        <w:ind w:firstLine="720"/>
        <w:jc w:val="both"/>
        <w:rPr>
          <w:rFonts w:ascii="Times New Roman" w:eastAsia="Times New Roman" w:hAnsi="Times New Roman" w:cs="Times New Roman"/>
          <w:b/>
          <w:bCs/>
          <w:sz w:val="24"/>
          <w:szCs w:val="24"/>
          <w:lang w:eastAsia="ru-RU"/>
        </w:rPr>
      </w:pPr>
    </w:p>
    <w:p w:rsidR="00D972EB" w:rsidRPr="00EE57D5" w:rsidRDefault="00D972EB" w:rsidP="00D972EB">
      <w:pPr>
        <w:spacing w:after="0"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b/>
          <w:sz w:val="24"/>
          <w:szCs w:val="24"/>
          <w:lang w:eastAsia="ru-RU"/>
        </w:rPr>
        <w:t>Образовательные задачи программы</w:t>
      </w:r>
    </w:p>
    <w:p w:rsidR="00D972EB" w:rsidRPr="00EE57D5" w:rsidRDefault="00D972EB" w:rsidP="00D972EB">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Овладение репертуаром.</w:t>
      </w:r>
    </w:p>
    <w:p w:rsidR="00D972EB" w:rsidRPr="00EE57D5" w:rsidRDefault="00D972EB" w:rsidP="00D972EB">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Образное восприятие и выразительное исполнение</w:t>
      </w:r>
    </w:p>
    <w:p w:rsidR="00D972EB" w:rsidRPr="00EE57D5" w:rsidRDefault="00D972EB" w:rsidP="00D972EB">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Освоение закономерностей музыкальной композиции</w:t>
      </w:r>
    </w:p>
    <w:p w:rsidR="00D972EB" w:rsidRPr="00EE57D5" w:rsidRDefault="00D972EB" w:rsidP="00D972EB">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Формирование основных навыков </w:t>
      </w:r>
      <w:proofErr w:type="spellStart"/>
      <w:r w:rsidRPr="00EE57D5">
        <w:rPr>
          <w:rFonts w:ascii="Times New Roman" w:eastAsia="Times New Roman" w:hAnsi="Times New Roman" w:cs="Times New Roman"/>
          <w:sz w:val="24"/>
          <w:szCs w:val="24"/>
          <w:lang w:eastAsia="ru-RU"/>
        </w:rPr>
        <w:t>музицирования</w:t>
      </w:r>
      <w:proofErr w:type="spellEnd"/>
      <w:r w:rsidRPr="00EE57D5">
        <w:rPr>
          <w:rFonts w:ascii="Times New Roman" w:eastAsia="Times New Roman" w:hAnsi="Times New Roman" w:cs="Times New Roman"/>
          <w:sz w:val="24"/>
          <w:szCs w:val="24"/>
          <w:lang w:eastAsia="ru-RU"/>
        </w:rPr>
        <w:t>:</w:t>
      </w:r>
    </w:p>
    <w:p w:rsidR="00D972EB" w:rsidRDefault="00D972EB" w:rsidP="00D972EB">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развитие координации</w:t>
      </w:r>
    </w:p>
    <w:p w:rsidR="00D972EB" w:rsidRPr="00EE57D5" w:rsidRDefault="00D972EB" w:rsidP="00D972EB">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взятия и распределение исполнительского  дыхания</w:t>
      </w:r>
    </w:p>
    <w:p w:rsidR="00D972EB" w:rsidRPr="00EE57D5" w:rsidRDefault="00D972EB" w:rsidP="00D972EB">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  развитие ощущения ритмической точности </w:t>
      </w:r>
    </w:p>
    <w:p w:rsidR="00D972EB" w:rsidRPr="00EE57D5" w:rsidRDefault="00D972EB" w:rsidP="00D972EB">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точное соблюдение пауз</w:t>
      </w:r>
    </w:p>
    <w:p w:rsidR="00D972EB" w:rsidRPr="00EE57D5" w:rsidRDefault="00D972EB" w:rsidP="00D972EB">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lastRenderedPageBreak/>
        <w:t>- динамического развития музыкальной ткани</w:t>
      </w:r>
    </w:p>
    <w:p w:rsidR="00D972EB" w:rsidRPr="00EE57D5" w:rsidRDefault="00D972EB" w:rsidP="00D972EB">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принципы построения , ведения музыкальной фразировки</w:t>
      </w:r>
    </w:p>
    <w:p w:rsidR="00D972EB" w:rsidRPr="00EE57D5" w:rsidRDefault="00D972EB" w:rsidP="00D972EB">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развитие чувства темпа</w:t>
      </w:r>
    </w:p>
    <w:p w:rsidR="00D972EB" w:rsidRPr="00EE57D5" w:rsidRDefault="00D972EB" w:rsidP="00D972EB">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точное соблюдение штрихов</w:t>
      </w:r>
    </w:p>
    <w:p w:rsidR="00D972EB" w:rsidRDefault="00D972EB" w:rsidP="00D972EB">
      <w:pPr>
        <w:spacing w:after="0" w:line="240" w:lineRule="auto"/>
        <w:rPr>
          <w:rFonts w:ascii="Times New Roman" w:eastAsia="Times New Roman" w:hAnsi="Times New Roman" w:cs="Times New Roman"/>
          <w:bCs/>
          <w:sz w:val="24"/>
          <w:szCs w:val="24"/>
          <w:u w:val="single"/>
          <w:lang w:eastAsia="ru-RU"/>
        </w:rPr>
      </w:pPr>
      <w:r w:rsidRPr="00EE57D5">
        <w:rPr>
          <w:rFonts w:ascii="Times New Roman" w:eastAsia="Times New Roman" w:hAnsi="Times New Roman" w:cs="Times New Roman"/>
          <w:sz w:val="24"/>
          <w:szCs w:val="24"/>
          <w:lang w:eastAsia="ru-RU"/>
        </w:rPr>
        <w:t xml:space="preserve">            - точность исполнения приёмов</w:t>
      </w:r>
      <w:r w:rsidRPr="00EE57D5">
        <w:rPr>
          <w:rFonts w:ascii="Times New Roman" w:eastAsia="Times New Roman" w:hAnsi="Times New Roman" w:cs="Times New Roman"/>
          <w:bCs/>
          <w:sz w:val="24"/>
          <w:szCs w:val="24"/>
          <w:u w:val="single"/>
          <w:lang w:eastAsia="ru-RU"/>
        </w:rPr>
        <w:t xml:space="preserve"> </w:t>
      </w:r>
    </w:p>
    <w:p w:rsidR="00D972EB" w:rsidRPr="00B2479E" w:rsidRDefault="00D972EB" w:rsidP="00D972EB">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Воспитательные:</w:t>
      </w:r>
    </w:p>
    <w:p w:rsidR="00D972EB" w:rsidRPr="00B2479E" w:rsidRDefault="00D972EB" w:rsidP="00D972EB">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-развитие в процессе обучения игре на </w:t>
      </w:r>
      <w:r>
        <w:rPr>
          <w:rFonts w:ascii="Times New Roman" w:eastAsia="Calibri" w:hAnsi="Times New Roman" w:cs="Times New Roman"/>
          <w:i/>
          <w:iCs/>
          <w:color w:val="000000"/>
          <w:sz w:val="24"/>
          <w:szCs w:val="24"/>
        </w:rPr>
        <w:t xml:space="preserve">трубе </w:t>
      </w:r>
      <w:r w:rsidRPr="00B2479E">
        <w:rPr>
          <w:rFonts w:ascii="Times New Roman" w:eastAsia="SimSun" w:hAnsi="Times New Roman" w:cs="Mangal"/>
          <w:color w:val="00000A"/>
          <w:kern w:val="1"/>
          <w:sz w:val="24"/>
          <w:szCs w:val="24"/>
          <w:lang w:eastAsia="ar-SA"/>
        </w:rPr>
        <w:t xml:space="preserve">у учащихся деловых качеств, таких как самостоятельность, ответственность, активность, аккуратность; </w:t>
      </w:r>
    </w:p>
    <w:p w:rsidR="00D972EB" w:rsidRPr="00B2479E" w:rsidRDefault="00D972EB" w:rsidP="00D972EB">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-ориентация учащегося на творчество в любой сфере деятельности; </w:t>
      </w:r>
    </w:p>
    <w:p w:rsidR="00D972EB" w:rsidRPr="00B2479E" w:rsidRDefault="00D972EB" w:rsidP="00D972EB">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-формирование личности юного музыканта через участие в различных концертах, конкурсах, смотрах, фестивалях, родительских собраниях; </w:t>
      </w:r>
    </w:p>
    <w:p w:rsidR="00D972EB" w:rsidRPr="00B2479E" w:rsidRDefault="00D972EB" w:rsidP="00D972EB">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-посещение вместе с учащимися концертов профессиональных музыкантов.</w:t>
      </w:r>
    </w:p>
    <w:p w:rsidR="00D972EB" w:rsidRDefault="00D972EB" w:rsidP="00D972EB">
      <w:pPr>
        <w:spacing w:after="0" w:line="240" w:lineRule="auto"/>
        <w:rPr>
          <w:rFonts w:ascii="Times New Roman" w:eastAsia="Times New Roman" w:hAnsi="Times New Roman" w:cs="Times New Roman"/>
          <w:bCs/>
          <w:sz w:val="24"/>
          <w:szCs w:val="24"/>
          <w:u w:val="single"/>
          <w:lang w:eastAsia="ru-RU"/>
        </w:rPr>
      </w:pPr>
    </w:p>
    <w:p w:rsidR="00D972EB" w:rsidRDefault="00D972EB" w:rsidP="00D972EB">
      <w:pPr>
        <w:spacing w:after="0" w:line="240" w:lineRule="auto"/>
        <w:ind w:firstLine="708"/>
        <w:rPr>
          <w:rFonts w:ascii="Times New Roman" w:eastAsia="Times New Roman" w:hAnsi="Times New Roman" w:cs="Times New Roman"/>
          <w:bCs/>
          <w:sz w:val="24"/>
          <w:szCs w:val="24"/>
          <w:u w:val="single"/>
          <w:lang w:eastAsia="ru-RU"/>
        </w:rPr>
      </w:pPr>
    </w:p>
    <w:p w:rsidR="00D972EB" w:rsidRDefault="00D972EB" w:rsidP="00D972EB">
      <w:pPr>
        <w:spacing w:after="0" w:line="240" w:lineRule="auto"/>
        <w:ind w:firstLine="708"/>
        <w:rPr>
          <w:rFonts w:ascii="Times New Roman" w:eastAsia="Times New Roman" w:hAnsi="Times New Roman" w:cs="Times New Roman"/>
          <w:bCs/>
          <w:sz w:val="24"/>
          <w:szCs w:val="24"/>
          <w:u w:val="single"/>
          <w:lang w:eastAsia="ru-RU"/>
        </w:rPr>
      </w:pPr>
    </w:p>
    <w:p w:rsidR="00D972EB" w:rsidRPr="00847C40" w:rsidRDefault="00D972EB" w:rsidP="00A105E2">
      <w:pPr>
        <w:pStyle w:val="aa"/>
        <w:widowControl w:val="0"/>
        <w:numPr>
          <w:ilvl w:val="0"/>
          <w:numId w:val="16"/>
        </w:numPr>
        <w:tabs>
          <w:tab w:val="left" w:pos="457"/>
        </w:tabs>
        <w:suppressAutoHyphens/>
        <w:spacing w:after="0" w:line="240" w:lineRule="auto"/>
        <w:rPr>
          <w:rFonts w:ascii="Times New Roman" w:hAnsi="Times New Roman" w:cs="Times New Roman"/>
          <w:iCs/>
          <w:color w:val="000000"/>
          <w:sz w:val="24"/>
          <w:szCs w:val="24"/>
        </w:rPr>
      </w:pPr>
      <w:r w:rsidRPr="00847C40">
        <w:rPr>
          <w:rFonts w:ascii="Times New Roman" w:hAnsi="Times New Roman" w:cs="Times New Roman"/>
          <w:iCs/>
          <w:color w:val="000000"/>
          <w:sz w:val="24"/>
          <w:szCs w:val="24"/>
        </w:rPr>
        <w:t>Обоснование структуры учебного предмета</w:t>
      </w:r>
    </w:p>
    <w:p w:rsidR="00D972EB" w:rsidRPr="00847C40" w:rsidRDefault="00D972EB" w:rsidP="00D972EB">
      <w:pPr>
        <w:widowControl w:val="0"/>
        <w:tabs>
          <w:tab w:val="left" w:pos="457"/>
        </w:tabs>
        <w:suppressAutoHyphens/>
        <w:spacing w:after="0" w:line="240" w:lineRule="auto"/>
        <w:ind w:left="720"/>
        <w:contextualSpacing/>
        <w:rPr>
          <w:rFonts w:ascii="Times New Roman" w:eastAsia="Times New Roman" w:hAnsi="Times New Roman" w:cs="Times New Roman"/>
          <w:iCs/>
          <w:color w:val="000000"/>
          <w:sz w:val="24"/>
          <w:szCs w:val="24"/>
          <w:lang w:eastAsia="ru-RU"/>
        </w:rPr>
      </w:pPr>
    </w:p>
    <w:p w:rsidR="00D972EB" w:rsidRPr="00847C40" w:rsidRDefault="00D972EB" w:rsidP="00D972EB">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 аспекты работы преподавателя с учеником.</w:t>
      </w:r>
    </w:p>
    <w:p w:rsidR="00D972EB" w:rsidRDefault="00D972EB" w:rsidP="00D972EB">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Программа содержит следующие разделы:</w:t>
      </w:r>
    </w:p>
    <w:p w:rsidR="00D972EB" w:rsidRPr="00847C40" w:rsidRDefault="00D972EB" w:rsidP="00D972EB">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p>
    <w:p w:rsidR="00D972EB" w:rsidRPr="00277079" w:rsidRDefault="00D972EB" w:rsidP="00A105E2">
      <w:pPr>
        <w:widowControl w:val="0"/>
        <w:numPr>
          <w:ilvl w:val="0"/>
          <w:numId w:val="15"/>
        </w:numPr>
        <w:tabs>
          <w:tab w:val="left" w:pos="716"/>
        </w:tabs>
        <w:spacing w:after="0" w:line="240" w:lineRule="auto"/>
        <w:ind w:left="525" w:right="40" w:hanging="525"/>
        <w:rPr>
          <w:rFonts w:ascii="Times New Roman" w:eastAsia="Times New Roman" w:hAnsi="Times New Roman" w:cs="Times New Roman"/>
          <w:color w:val="000000"/>
          <w:sz w:val="24"/>
          <w:szCs w:val="24"/>
          <w:lang w:eastAsia="ru-RU"/>
        </w:rPr>
      </w:pPr>
      <w:r w:rsidRPr="00277079">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r>
        <w:rPr>
          <w:rFonts w:ascii="Times New Roman" w:eastAsia="Times New Roman" w:hAnsi="Times New Roman" w:cs="Times New Roman"/>
          <w:color w:val="000000"/>
          <w:sz w:val="24"/>
          <w:szCs w:val="24"/>
          <w:lang w:eastAsia="ru-RU"/>
        </w:rPr>
        <w:t xml:space="preserve"> </w:t>
      </w:r>
      <w:r w:rsidRPr="00277079">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D972EB" w:rsidRPr="00847C40" w:rsidRDefault="00D972EB" w:rsidP="00A105E2">
      <w:pPr>
        <w:widowControl w:val="0"/>
        <w:numPr>
          <w:ilvl w:val="0"/>
          <w:numId w:val="15"/>
        </w:numPr>
        <w:tabs>
          <w:tab w:val="left" w:pos="711"/>
        </w:tabs>
        <w:spacing w:after="0" w:line="240" w:lineRule="auto"/>
        <w:ind w:left="525" w:hanging="525"/>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требов</w:t>
      </w:r>
      <w:r>
        <w:rPr>
          <w:rFonts w:ascii="Times New Roman" w:eastAsia="Times New Roman" w:hAnsi="Times New Roman" w:cs="Times New Roman"/>
          <w:color w:val="000000"/>
          <w:sz w:val="24"/>
          <w:szCs w:val="24"/>
          <w:lang w:eastAsia="ru-RU"/>
        </w:rPr>
        <w:t>ания к уровню подготовки обучающ</w:t>
      </w:r>
      <w:r w:rsidRPr="00847C40">
        <w:rPr>
          <w:rFonts w:ascii="Times New Roman" w:eastAsia="Times New Roman" w:hAnsi="Times New Roman" w:cs="Times New Roman"/>
          <w:color w:val="000000"/>
          <w:sz w:val="24"/>
          <w:szCs w:val="24"/>
          <w:lang w:eastAsia="ru-RU"/>
        </w:rPr>
        <w:t>ихся;</w:t>
      </w:r>
    </w:p>
    <w:p w:rsidR="00D972EB" w:rsidRPr="00847C40" w:rsidRDefault="00D972EB" w:rsidP="00A105E2">
      <w:pPr>
        <w:widowControl w:val="0"/>
        <w:numPr>
          <w:ilvl w:val="0"/>
          <w:numId w:val="15"/>
        </w:numPr>
        <w:tabs>
          <w:tab w:val="left" w:pos="721"/>
        </w:tabs>
        <w:spacing w:after="0" w:line="240" w:lineRule="auto"/>
        <w:ind w:left="525" w:hanging="525"/>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формы и методы контроля, система оценок;</w:t>
      </w:r>
    </w:p>
    <w:p w:rsidR="00D972EB" w:rsidRPr="00847C40" w:rsidRDefault="00D972EB" w:rsidP="00A105E2">
      <w:pPr>
        <w:widowControl w:val="0"/>
        <w:numPr>
          <w:ilvl w:val="0"/>
          <w:numId w:val="15"/>
        </w:numPr>
        <w:tabs>
          <w:tab w:val="left" w:pos="721"/>
        </w:tabs>
        <w:spacing w:after="0" w:line="240" w:lineRule="auto"/>
        <w:ind w:left="525" w:hanging="525"/>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методическое обеспечение учебного процесса.</w:t>
      </w:r>
    </w:p>
    <w:p w:rsidR="00D972EB" w:rsidRPr="00847C40" w:rsidRDefault="00D972EB" w:rsidP="00D972EB">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D972EB" w:rsidRDefault="00D972EB" w:rsidP="00D972EB">
      <w:pPr>
        <w:tabs>
          <w:tab w:val="left" w:pos="1085"/>
        </w:tabs>
        <w:spacing w:after="0" w:line="240" w:lineRule="auto"/>
        <w:rPr>
          <w:rFonts w:ascii="Times New Roman" w:eastAsia="Times New Roman" w:hAnsi="Times New Roman" w:cs="Times New Roman"/>
          <w:bCs/>
          <w:sz w:val="24"/>
          <w:szCs w:val="24"/>
          <w:u w:val="single"/>
          <w:lang w:eastAsia="ru-RU"/>
        </w:rPr>
      </w:pPr>
    </w:p>
    <w:p w:rsidR="00D972EB" w:rsidRPr="00EE57D5" w:rsidRDefault="00D972EB" w:rsidP="00D972EB">
      <w:pPr>
        <w:spacing w:after="0" w:line="240" w:lineRule="auto"/>
        <w:rPr>
          <w:rFonts w:ascii="Times New Roman" w:eastAsia="Times New Roman" w:hAnsi="Times New Roman" w:cs="Times New Roman"/>
          <w:bCs/>
          <w:sz w:val="24"/>
          <w:szCs w:val="24"/>
          <w:u w:val="single"/>
          <w:lang w:eastAsia="ru-RU"/>
        </w:rPr>
      </w:pPr>
    </w:p>
    <w:p w:rsidR="00D972EB" w:rsidRPr="00847C40" w:rsidRDefault="00D972EB" w:rsidP="00A105E2">
      <w:pPr>
        <w:pStyle w:val="aa"/>
        <w:numPr>
          <w:ilvl w:val="1"/>
          <w:numId w:val="2"/>
        </w:numPr>
        <w:rPr>
          <w:rFonts w:ascii="Times New Roman" w:eastAsia="Times New Roman" w:hAnsi="Times New Roman" w:cs="Times New Roman"/>
          <w:sz w:val="24"/>
          <w:szCs w:val="24"/>
          <w:lang w:eastAsia="ar-SA"/>
        </w:rPr>
      </w:pPr>
      <w:r w:rsidRPr="00847C40">
        <w:rPr>
          <w:rFonts w:ascii="Times New Roman" w:eastAsia="Times New Roman" w:hAnsi="Times New Roman" w:cs="Times New Roman"/>
          <w:b/>
          <w:sz w:val="24"/>
          <w:szCs w:val="24"/>
          <w:lang w:eastAsia="ar-SA"/>
        </w:rPr>
        <w:t>7.</w:t>
      </w:r>
      <w:r w:rsidRPr="00847C40">
        <w:rPr>
          <w:rFonts w:ascii="Times New Roman" w:eastAsia="Times New Roman" w:hAnsi="Times New Roman" w:cs="Times New Roman"/>
          <w:sz w:val="24"/>
          <w:szCs w:val="24"/>
          <w:lang w:eastAsia="ar-SA"/>
        </w:rPr>
        <w:t xml:space="preserve"> Методы обучения:</w:t>
      </w:r>
    </w:p>
    <w:p w:rsidR="00D972EB" w:rsidRDefault="00D972EB" w:rsidP="00A105E2">
      <w:pPr>
        <w:keepNext/>
        <w:numPr>
          <w:ilvl w:val="1"/>
          <w:numId w:val="2"/>
        </w:numPr>
        <w:tabs>
          <w:tab w:val="left" w:pos="4820"/>
        </w:tabs>
        <w:suppressAutoHyphens/>
        <w:spacing w:after="0" w:line="240" w:lineRule="auto"/>
        <w:outlineLvl w:val="1"/>
        <w:rPr>
          <w:rFonts w:ascii="Times New Roman" w:eastAsia="Times New Roman" w:hAnsi="Times New Roman" w:cs="Times New Roman"/>
          <w:b/>
          <w:sz w:val="24"/>
          <w:szCs w:val="24"/>
          <w:lang w:eastAsia="ar-SA"/>
        </w:rPr>
      </w:pPr>
    </w:p>
    <w:p w:rsidR="00D972EB" w:rsidRPr="004C4091" w:rsidRDefault="00D972EB" w:rsidP="00D972EB">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Словесные:</w:t>
      </w:r>
      <w:r w:rsidRPr="004C4091">
        <w:rPr>
          <w:rFonts w:ascii="Times New Roman" w:eastAsia="Times New Roman" w:hAnsi="Times New Roman" w:cs="Times New Roman"/>
          <w:sz w:val="24"/>
          <w:szCs w:val="24"/>
          <w:lang w:eastAsia="ru-RU"/>
        </w:rPr>
        <w:t xml:space="preserve"> </w:t>
      </w:r>
      <w:r w:rsidRPr="00D935A7">
        <w:rPr>
          <w:rFonts w:ascii="Times New Roman" w:hAnsi="Times New Roman" w:cs="Times New Roman"/>
          <w:color w:val="000000"/>
          <w:sz w:val="24"/>
          <w:szCs w:val="24"/>
          <w:lang w:eastAsia="ru-RU"/>
        </w:rPr>
        <w:t>рассказ, беседа, объяснение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обсуждение теории</w:t>
      </w:r>
      <w:r>
        <w:rPr>
          <w:rFonts w:ascii="Times New Roman" w:eastAsia="Times New Roman" w:hAnsi="Times New Roman" w:cs="Times New Roman"/>
          <w:sz w:val="24"/>
          <w:szCs w:val="24"/>
          <w:lang w:eastAsia="ru-RU"/>
        </w:rPr>
        <w:t>.</w:t>
      </w:r>
    </w:p>
    <w:p w:rsidR="00D972EB" w:rsidRPr="004C4091" w:rsidRDefault="00D972EB" w:rsidP="00D972EB">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Наглядные</w:t>
      </w:r>
      <w:r>
        <w:rPr>
          <w:rFonts w:ascii="Times New Roman" w:eastAsia="Times New Roman" w:hAnsi="Times New Roman" w:cs="Times New Roman"/>
          <w:sz w:val="24"/>
          <w:szCs w:val="24"/>
          <w:lang w:eastAsia="ru-RU"/>
        </w:rPr>
        <w:t>:</w:t>
      </w:r>
      <w:r w:rsidRPr="004C4091">
        <w:rPr>
          <w:rFonts w:ascii="Times New Roman" w:eastAsia="Times New Roman" w:hAnsi="Times New Roman" w:cs="Times New Roman"/>
          <w:sz w:val="24"/>
          <w:szCs w:val="24"/>
          <w:lang w:eastAsia="ru-RU"/>
        </w:rPr>
        <w:t xml:space="preserve"> иллюстрирование педагогом</w:t>
      </w:r>
      <w:r>
        <w:rPr>
          <w:rFonts w:ascii="Times New Roman" w:eastAsia="Times New Roman" w:hAnsi="Times New Roman" w:cs="Times New Roman"/>
          <w:sz w:val="24"/>
          <w:szCs w:val="24"/>
          <w:lang w:eastAsia="ru-RU"/>
        </w:rPr>
        <w:t>.</w:t>
      </w:r>
    </w:p>
    <w:p w:rsidR="00D972EB" w:rsidRPr="004C4091" w:rsidRDefault="00D972EB" w:rsidP="00D972EB">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Практические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сольное исполнение, выступление. </w:t>
      </w:r>
    </w:p>
    <w:p w:rsidR="00D972EB" w:rsidRDefault="00D972EB" w:rsidP="00D972EB">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Репродуктивные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многократное повторение, заучивание.</w:t>
      </w:r>
    </w:p>
    <w:p w:rsidR="00D972EB" w:rsidRDefault="00D972EB" w:rsidP="00D972EB">
      <w:pPr>
        <w:spacing w:line="240" w:lineRule="auto"/>
        <w:rPr>
          <w:rFonts w:ascii="Times New Roman" w:eastAsia="Times New Roman" w:hAnsi="Times New Roman" w:cs="Times New Roman"/>
          <w:sz w:val="24"/>
          <w:szCs w:val="24"/>
          <w:lang w:eastAsia="ru-RU"/>
        </w:rPr>
      </w:pPr>
    </w:p>
    <w:p w:rsidR="00D972EB" w:rsidRDefault="00D972EB" w:rsidP="00A105E2">
      <w:pPr>
        <w:pStyle w:val="aa"/>
        <w:widowControl w:val="0"/>
        <w:numPr>
          <w:ilvl w:val="0"/>
          <w:numId w:val="17"/>
        </w:numPr>
        <w:tabs>
          <w:tab w:val="left" w:pos="394"/>
        </w:tabs>
        <w:suppressAutoHyphens/>
        <w:spacing w:after="0" w:line="240" w:lineRule="auto"/>
        <w:ind w:right="40"/>
        <w:rPr>
          <w:rFonts w:ascii="Times New Roman" w:eastAsia="Times New Roman" w:hAnsi="Times New Roman" w:cs="Times New Roman"/>
          <w:iCs/>
          <w:color w:val="000000"/>
          <w:sz w:val="24"/>
          <w:szCs w:val="24"/>
          <w:lang w:eastAsia="ru-RU"/>
        </w:rPr>
      </w:pPr>
      <w:r w:rsidRPr="00847C40">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D972EB" w:rsidRPr="00D972EB" w:rsidRDefault="00D972EB" w:rsidP="00D972EB">
      <w:pPr>
        <w:spacing w:line="240" w:lineRule="auto"/>
        <w:rPr>
          <w:rFonts w:ascii="Times New Roman" w:eastAsia="Times New Roman" w:hAnsi="Times New Roman" w:cs="Times New Roman"/>
          <w:sz w:val="24"/>
          <w:szCs w:val="24"/>
          <w:lang w:eastAsia="ru-RU"/>
        </w:rPr>
      </w:pPr>
      <w:r w:rsidRPr="00D972EB">
        <w:rPr>
          <w:rFonts w:ascii="Times New Roman" w:eastAsia="Times New Roman" w:hAnsi="Times New Roman" w:cs="Times New Roman"/>
          <w:sz w:val="24"/>
          <w:szCs w:val="24"/>
          <w:lang w:eastAsia="ru-RU"/>
        </w:rPr>
        <w:t>Для реализации программы предусмотрены : аудитория, инструмент (труба),мундштук, сурдины, фортепиано, стулья, пульт, учебные и нотные пособия, аудиозаписи, проигрывающая аппаратура, ксерокс, типовой дневник.</w:t>
      </w:r>
    </w:p>
    <w:p w:rsidR="00D972EB" w:rsidRPr="00D972EB" w:rsidRDefault="00D972EB" w:rsidP="00D972EB">
      <w:pPr>
        <w:spacing w:line="240" w:lineRule="auto"/>
        <w:rPr>
          <w:rFonts w:ascii="Times New Roman" w:eastAsia="Times New Roman" w:hAnsi="Times New Roman" w:cs="Times New Roman"/>
          <w:sz w:val="24"/>
          <w:szCs w:val="24"/>
          <w:lang w:eastAsia="ru-RU"/>
        </w:rPr>
      </w:pPr>
      <w:r w:rsidRPr="00D972EB">
        <w:rPr>
          <w:rFonts w:ascii="Times New Roman" w:eastAsia="Times New Roman" w:hAnsi="Times New Roman" w:cs="Times New Roman"/>
          <w:sz w:val="24"/>
          <w:szCs w:val="24"/>
          <w:lang w:eastAsia="ru-RU"/>
        </w:rPr>
        <w:t>Аудиторные занятия проводятся в классе  № 24</w:t>
      </w:r>
    </w:p>
    <w:p w:rsidR="00D972EB" w:rsidRPr="00D972EB" w:rsidRDefault="00D972EB" w:rsidP="00D972EB">
      <w:pPr>
        <w:spacing w:line="240" w:lineRule="auto"/>
        <w:rPr>
          <w:rFonts w:ascii="Times New Roman" w:eastAsia="Times New Roman" w:hAnsi="Times New Roman" w:cs="Times New Roman"/>
          <w:sz w:val="24"/>
          <w:szCs w:val="24"/>
          <w:lang w:eastAsia="ru-RU"/>
        </w:rPr>
      </w:pPr>
      <w:r w:rsidRPr="00D972EB">
        <w:rPr>
          <w:rFonts w:ascii="Times New Roman" w:eastAsia="Times New Roman" w:hAnsi="Times New Roman" w:cs="Times New Roman"/>
          <w:sz w:val="24"/>
          <w:szCs w:val="24"/>
          <w:lang w:eastAsia="ru-RU"/>
        </w:rPr>
        <w:t>Репетиции и выступления – Концертный зал. Малый зал.</w:t>
      </w:r>
    </w:p>
    <w:p w:rsidR="00D972EB" w:rsidRPr="00D972EB" w:rsidRDefault="00D972EB" w:rsidP="00D972EB">
      <w:pPr>
        <w:spacing w:line="240" w:lineRule="auto"/>
        <w:rPr>
          <w:rFonts w:ascii="Times New Roman" w:eastAsia="Times New Roman" w:hAnsi="Times New Roman" w:cs="Times New Roman"/>
          <w:sz w:val="24"/>
          <w:szCs w:val="24"/>
          <w:lang w:eastAsia="ru-RU"/>
        </w:rPr>
      </w:pPr>
      <w:r w:rsidRPr="00D972EB">
        <w:rPr>
          <w:rFonts w:ascii="Times New Roman" w:eastAsia="Times New Roman" w:hAnsi="Times New Roman" w:cs="Times New Roman"/>
          <w:sz w:val="24"/>
          <w:szCs w:val="24"/>
          <w:lang w:eastAsia="ru-RU"/>
        </w:rPr>
        <w:lastRenderedPageBreak/>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D972EB" w:rsidRPr="00D972EB" w:rsidRDefault="00D972EB" w:rsidP="00D972EB">
      <w:pPr>
        <w:spacing w:line="240" w:lineRule="auto"/>
        <w:rPr>
          <w:rFonts w:ascii="Times New Roman" w:eastAsia="Times New Roman" w:hAnsi="Times New Roman" w:cs="Times New Roman"/>
          <w:sz w:val="24"/>
          <w:szCs w:val="24"/>
          <w:lang w:eastAsia="ru-RU"/>
        </w:rPr>
      </w:pPr>
      <w:r w:rsidRPr="00D972EB">
        <w:rPr>
          <w:rFonts w:ascii="Times New Roman" w:eastAsia="Times New Roman" w:hAnsi="Times New Roman" w:cs="Times New Roman"/>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D972EB">
        <w:rPr>
          <w:rFonts w:ascii="Times New Roman" w:eastAsia="Times New Roman" w:hAnsi="Times New Roman" w:cs="Times New Roman"/>
          <w:sz w:val="24"/>
          <w:szCs w:val="24"/>
          <w:lang w:eastAsia="ru-RU"/>
        </w:rPr>
        <w:t>звукотехническим</w:t>
      </w:r>
      <w:proofErr w:type="spellEnd"/>
      <w:r w:rsidRPr="00D972EB">
        <w:rPr>
          <w:rFonts w:ascii="Times New Roman" w:eastAsia="Times New Roman" w:hAnsi="Times New Roman" w:cs="Times New Roman"/>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«Духовые и ударные инструменты» в соответствии с установленными Федеральными государственными требованиями.</w:t>
      </w:r>
    </w:p>
    <w:p w:rsidR="00D972EB" w:rsidRPr="00D935A7" w:rsidRDefault="00D972EB" w:rsidP="00D972E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Pr>
          <w:rFonts w:ascii="Times New Roman" w:eastAsia="Times New Roman" w:hAnsi="Times New Roman" w:cs="Times New Roman"/>
          <w:b/>
          <w:sz w:val="28"/>
          <w:szCs w:val="28"/>
          <w:lang w:eastAsia="ru-RU"/>
        </w:rPr>
        <w:t xml:space="preserve">. </w:t>
      </w:r>
      <w:r w:rsidRPr="00D935A7">
        <w:rPr>
          <w:rFonts w:ascii="Times New Roman" w:eastAsia="Times New Roman" w:hAnsi="Times New Roman" w:cs="Times New Roman"/>
          <w:b/>
          <w:sz w:val="28"/>
          <w:szCs w:val="28"/>
          <w:lang w:eastAsia="ru-RU"/>
        </w:rPr>
        <w:t>Содержание учебного предмета.</w:t>
      </w:r>
    </w:p>
    <w:p w:rsidR="00D972EB" w:rsidRPr="00D935A7" w:rsidRDefault="00D972EB" w:rsidP="00D972EB">
      <w:pPr>
        <w:widowControl w:val="0"/>
        <w:tabs>
          <w:tab w:val="left" w:pos="830"/>
        </w:tabs>
        <w:spacing w:after="0" w:line="240" w:lineRule="auto"/>
        <w:ind w:right="180"/>
        <w:jc w:val="both"/>
        <w:rPr>
          <w:rFonts w:ascii="Times New Roman" w:eastAsia="Times New Roman" w:hAnsi="Times New Roman" w:cs="Times New Roman"/>
          <w:b/>
          <w:color w:val="000000"/>
          <w:sz w:val="24"/>
          <w:szCs w:val="24"/>
          <w:lang w:eastAsia="ru-RU"/>
        </w:rPr>
      </w:pPr>
      <w:r w:rsidRPr="00D935A7">
        <w:rPr>
          <w:rFonts w:ascii="Times New Roman" w:eastAsia="Times New Roman" w:hAnsi="Times New Roman" w:cs="Times New Roman"/>
          <w:b/>
          <w:iCs/>
          <w:color w:val="000000"/>
          <w:sz w:val="24"/>
          <w:szCs w:val="24"/>
          <w:lang w:eastAsia="ru-RU"/>
        </w:rPr>
        <w:t>1.Сведения о затратах учебного времени,</w:t>
      </w:r>
    </w:p>
    <w:p w:rsidR="00D972EB" w:rsidRPr="00E92FDB" w:rsidRDefault="00D972EB" w:rsidP="00D972EB">
      <w:pPr>
        <w:jc w:val="center"/>
        <w:rPr>
          <w:rFonts w:ascii="Times New Roman" w:hAnsi="Times New Roman" w:cs="Times New Roman"/>
          <w:b/>
          <w:sz w:val="24"/>
          <w:szCs w:val="24"/>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w:t>
      </w:r>
    </w:p>
    <w:tbl>
      <w:tblPr>
        <w:tblStyle w:val="11"/>
        <w:tblW w:w="11199" w:type="dxa"/>
        <w:tblInd w:w="-486" w:type="dxa"/>
        <w:tblLayout w:type="fixed"/>
        <w:tblLook w:val="04A0"/>
      </w:tblPr>
      <w:tblGrid>
        <w:gridCol w:w="851"/>
        <w:gridCol w:w="851"/>
        <w:gridCol w:w="1416"/>
        <w:gridCol w:w="1561"/>
        <w:gridCol w:w="1275"/>
        <w:gridCol w:w="1134"/>
        <w:gridCol w:w="1525"/>
        <w:gridCol w:w="35"/>
        <w:gridCol w:w="1417"/>
        <w:gridCol w:w="1134"/>
      </w:tblGrid>
      <w:tr w:rsidR="00252BD8" w:rsidRPr="00F13596" w:rsidTr="00252BD8">
        <w:tc>
          <w:tcPr>
            <w:tcW w:w="851" w:type="dxa"/>
            <w:vMerge w:val="restart"/>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класс</w:t>
            </w:r>
          </w:p>
        </w:tc>
        <w:tc>
          <w:tcPr>
            <w:tcW w:w="851" w:type="dxa"/>
            <w:vMerge w:val="restart"/>
          </w:tcPr>
          <w:p w:rsidR="00252BD8" w:rsidRPr="00F13596" w:rsidRDefault="00252BD8" w:rsidP="00252BD8">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Нагрузка в неделю</w:t>
            </w:r>
          </w:p>
        </w:tc>
        <w:tc>
          <w:tcPr>
            <w:tcW w:w="5386" w:type="dxa"/>
            <w:gridSpan w:val="4"/>
          </w:tcPr>
          <w:p w:rsidR="00252BD8" w:rsidRPr="00F13596" w:rsidRDefault="00252BD8" w:rsidP="00252BD8">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Общий объем времени в часах</w:t>
            </w:r>
          </w:p>
        </w:tc>
        <w:tc>
          <w:tcPr>
            <w:tcW w:w="2977" w:type="dxa"/>
            <w:gridSpan w:val="3"/>
            <w:vMerge w:val="restart"/>
          </w:tcPr>
          <w:p w:rsidR="00252BD8" w:rsidRPr="00F13596" w:rsidRDefault="00252BD8" w:rsidP="00252BD8">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 xml:space="preserve">Промежуточная </w:t>
            </w:r>
          </w:p>
          <w:p w:rsidR="00252BD8" w:rsidRPr="00F13596" w:rsidRDefault="00252BD8" w:rsidP="00252BD8">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аттестация</w:t>
            </w:r>
          </w:p>
        </w:tc>
        <w:tc>
          <w:tcPr>
            <w:tcW w:w="1134" w:type="dxa"/>
            <w:vMerge w:val="restart"/>
          </w:tcPr>
          <w:p w:rsidR="00252BD8" w:rsidRPr="00F13596" w:rsidRDefault="00252BD8" w:rsidP="00252BD8">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Итоговая аттестация</w:t>
            </w:r>
          </w:p>
        </w:tc>
      </w:tr>
      <w:tr w:rsidR="00252BD8" w:rsidRPr="00F13596" w:rsidTr="00252BD8">
        <w:trPr>
          <w:trHeight w:val="450"/>
        </w:trPr>
        <w:tc>
          <w:tcPr>
            <w:tcW w:w="851" w:type="dxa"/>
            <w:vMerge/>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851" w:type="dxa"/>
            <w:vMerge/>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1416" w:type="dxa"/>
            <w:vMerge w:val="restart"/>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Максимальная учебная нагрузка</w:t>
            </w:r>
          </w:p>
        </w:tc>
        <w:tc>
          <w:tcPr>
            <w:tcW w:w="1561" w:type="dxa"/>
            <w:vMerge w:val="restart"/>
          </w:tcPr>
          <w:p w:rsidR="00252BD8" w:rsidRPr="00F13596" w:rsidRDefault="00252BD8" w:rsidP="00252BD8">
            <w:pPr>
              <w:widowControl w:val="0"/>
              <w:suppressAutoHyphens/>
              <w:autoSpaceDE w:val="0"/>
              <w:autoSpaceDN w:val="0"/>
              <w:adjustRightInd w:val="0"/>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Самостоятельная работа</w:t>
            </w:r>
          </w:p>
        </w:tc>
        <w:tc>
          <w:tcPr>
            <w:tcW w:w="1275" w:type="dxa"/>
            <w:vMerge w:val="restart"/>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Аудиторные занятия</w:t>
            </w:r>
          </w:p>
        </w:tc>
        <w:tc>
          <w:tcPr>
            <w:tcW w:w="1134" w:type="dxa"/>
            <w:vMerge w:val="restart"/>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Консультации</w:t>
            </w:r>
          </w:p>
        </w:tc>
        <w:tc>
          <w:tcPr>
            <w:tcW w:w="2977" w:type="dxa"/>
            <w:gridSpan w:val="3"/>
            <w:vMerge/>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1134" w:type="dxa"/>
            <w:vMerge/>
          </w:tcPr>
          <w:p w:rsidR="00252BD8" w:rsidRPr="00F13596" w:rsidRDefault="00252BD8" w:rsidP="00252BD8">
            <w:pPr>
              <w:suppressAutoHyphens/>
              <w:rPr>
                <w:rFonts w:ascii="Times New Roman" w:eastAsia="Times New Roman" w:hAnsi="Times New Roman" w:cs="Times New Roman"/>
                <w:sz w:val="24"/>
                <w:szCs w:val="24"/>
                <w:lang w:eastAsia="ar-SA"/>
              </w:rPr>
            </w:pPr>
          </w:p>
        </w:tc>
      </w:tr>
      <w:tr w:rsidR="00252BD8" w:rsidRPr="00F13596" w:rsidTr="00252BD8">
        <w:trPr>
          <w:trHeight w:val="390"/>
        </w:trPr>
        <w:tc>
          <w:tcPr>
            <w:tcW w:w="851" w:type="dxa"/>
            <w:vMerge/>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851" w:type="dxa"/>
            <w:vMerge/>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1416" w:type="dxa"/>
            <w:vMerge/>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1561" w:type="dxa"/>
            <w:vMerge/>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1275" w:type="dxa"/>
            <w:vMerge/>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1134" w:type="dxa"/>
            <w:vMerge/>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1560" w:type="dxa"/>
            <w:gridSpan w:val="2"/>
          </w:tcPr>
          <w:p w:rsidR="00252BD8" w:rsidRPr="00F13596" w:rsidRDefault="00252BD8" w:rsidP="00252BD8">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val="en-US" w:eastAsia="ar-SA"/>
              </w:rPr>
              <w:t xml:space="preserve">I </w:t>
            </w:r>
            <w:r w:rsidRPr="00F13596">
              <w:rPr>
                <w:rFonts w:ascii="Times New Roman" w:eastAsia="Times New Roman" w:hAnsi="Times New Roman" w:cs="Times New Roman"/>
                <w:sz w:val="16"/>
                <w:szCs w:val="16"/>
                <w:lang w:eastAsia="ar-SA"/>
              </w:rPr>
              <w:t>полугод</w:t>
            </w:r>
          </w:p>
        </w:tc>
        <w:tc>
          <w:tcPr>
            <w:tcW w:w="1417" w:type="dxa"/>
          </w:tcPr>
          <w:p w:rsidR="00252BD8" w:rsidRPr="00F13596" w:rsidRDefault="00252BD8" w:rsidP="00252BD8">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val="en-US" w:eastAsia="ar-SA"/>
              </w:rPr>
              <w:t xml:space="preserve">II </w:t>
            </w:r>
            <w:r w:rsidRPr="00F13596">
              <w:rPr>
                <w:rFonts w:ascii="Times New Roman" w:eastAsia="Times New Roman" w:hAnsi="Times New Roman" w:cs="Times New Roman"/>
                <w:sz w:val="16"/>
                <w:szCs w:val="16"/>
                <w:lang w:eastAsia="ar-SA"/>
              </w:rPr>
              <w:t>полугод</w:t>
            </w:r>
          </w:p>
        </w:tc>
        <w:tc>
          <w:tcPr>
            <w:tcW w:w="1134" w:type="dxa"/>
          </w:tcPr>
          <w:p w:rsidR="00252BD8" w:rsidRPr="00F13596" w:rsidRDefault="00252BD8" w:rsidP="00252BD8">
            <w:pPr>
              <w:suppressAutoHyphens/>
              <w:rPr>
                <w:rFonts w:ascii="Times New Roman" w:eastAsia="Times New Roman" w:hAnsi="Times New Roman" w:cs="Times New Roman"/>
                <w:sz w:val="24"/>
                <w:szCs w:val="24"/>
                <w:lang w:eastAsia="ar-SA"/>
              </w:rPr>
            </w:pPr>
          </w:p>
        </w:tc>
      </w:tr>
      <w:tr w:rsidR="00252BD8" w:rsidRPr="00F13596" w:rsidTr="00252BD8">
        <w:tc>
          <w:tcPr>
            <w:tcW w:w="851" w:type="dxa"/>
          </w:tcPr>
          <w:p w:rsidR="00252BD8" w:rsidRPr="00F13596" w:rsidRDefault="00252BD8" w:rsidP="00252BD8">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1 класс</w:t>
            </w:r>
          </w:p>
        </w:tc>
        <w:tc>
          <w:tcPr>
            <w:tcW w:w="85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156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1275"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134"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252BD8" w:rsidRPr="00F13596" w:rsidTr="00252BD8">
        <w:tc>
          <w:tcPr>
            <w:tcW w:w="851" w:type="dxa"/>
          </w:tcPr>
          <w:p w:rsidR="00252BD8" w:rsidRPr="00F13596" w:rsidRDefault="00252BD8" w:rsidP="00252BD8">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2 класс</w:t>
            </w:r>
          </w:p>
        </w:tc>
        <w:tc>
          <w:tcPr>
            <w:tcW w:w="85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156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1275"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134"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252BD8" w:rsidRPr="00F13596" w:rsidTr="00252BD8">
        <w:tc>
          <w:tcPr>
            <w:tcW w:w="851" w:type="dxa"/>
          </w:tcPr>
          <w:p w:rsidR="00252BD8" w:rsidRPr="00F13596" w:rsidRDefault="00252BD8" w:rsidP="00252BD8">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3 класс</w:t>
            </w:r>
          </w:p>
        </w:tc>
        <w:tc>
          <w:tcPr>
            <w:tcW w:w="85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156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1275"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134"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252BD8" w:rsidRPr="00F13596" w:rsidTr="00252BD8">
        <w:tc>
          <w:tcPr>
            <w:tcW w:w="851" w:type="dxa"/>
          </w:tcPr>
          <w:p w:rsidR="00252BD8" w:rsidRPr="00F13596" w:rsidRDefault="00252BD8" w:rsidP="00252BD8">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4 класс</w:t>
            </w:r>
          </w:p>
        </w:tc>
        <w:tc>
          <w:tcPr>
            <w:tcW w:w="85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156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1275"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134"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252BD8" w:rsidRPr="00F13596" w:rsidTr="00252BD8">
        <w:tc>
          <w:tcPr>
            <w:tcW w:w="851" w:type="dxa"/>
          </w:tcPr>
          <w:p w:rsidR="00252BD8" w:rsidRPr="00F13596" w:rsidRDefault="00252BD8" w:rsidP="00252BD8">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5 класс</w:t>
            </w:r>
          </w:p>
        </w:tc>
        <w:tc>
          <w:tcPr>
            <w:tcW w:w="85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1416"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156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1275"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134"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 или прослушивание</w:t>
            </w:r>
          </w:p>
        </w:tc>
        <w:tc>
          <w:tcPr>
            <w:tcW w:w="1417"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4"/>
                <w:szCs w:val="14"/>
                <w:lang w:eastAsia="ar-SA"/>
              </w:rPr>
            </w:pPr>
            <w:r w:rsidRPr="00F13596">
              <w:rPr>
                <w:rFonts w:ascii="Times New Roman" w:eastAsia="Times New Roman" w:hAnsi="Times New Roman" w:cs="Times New Roman"/>
                <w:sz w:val="14"/>
                <w:szCs w:val="14"/>
                <w:lang w:eastAsia="ar-SA"/>
              </w:rPr>
              <w:t>(для продолжающих освоение программы в 9 классе)</w:t>
            </w:r>
          </w:p>
        </w:tc>
        <w:tc>
          <w:tcPr>
            <w:tcW w:w="1134"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Экзамен</w:t>
            </w:r>
          </w:p>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2"/>
                <w:szCs w:val="12"/>
                <w:lang w:eastAsia="ar-SA"/>
              </w:rPr>
            </w:pPr>
            <w:r w:rsidRPr="00F13596">
              <w:rPr>
                <w:rFonts w:ascii="Times New Roman" w:eastAsia="Times New Roman" w:hAnsi="Times New Roman" w:cs="Times New Roman"/>
                <w:sz w:val="12"/>
                <w:szCs w:val="12"/>
                <w:lang w:eastAsia="ar-SA"/>
              </w:rPr>
              <w:t>(для заканчивающих освоение программы)</w:t>
            </w:r>
          </w:p>
        </w:tc>
      </w:tr>
      <w:tr w:rsidR="00252BD8" w:rsidRPr="00F13596" w:rsidTr="00252BD8">
        <w:trPr>
          <w:trHeight w:val="704"/>
        </w:trPr>
        <w:tc>
          <w:tcPr>
            <w:tcW w:w="851" w:type="dxa"/>
          </w:tcPr>
          <w:p w:rsidR="00252BD8" w:rsidRPr="00F13596" w:rsidRDefault="00252BD8" w:rsidP="00252BD8">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6 класс</w:t>
            </w:r>
          </w:p>
        </w:tc>
        <w:tc>
          <w:tcPr>
            <w:tcW w:w="85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1416"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1561"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1275"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134" w:type="dxa"/>
          </w:tcPr>
          <w:p w:rsidR="00252BD8" w:rsidRPr="00F13596" w:rsidRDefault="00252BD8" w:rsidP="00252BD8">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Прослушивание</w:t>
            </w:r>
          </w:p>
        </w:tc>
        <w:tc>
          <w:tcPr>
            <w:tcW w:w="1417"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Прослушивание</w:t>
            </w:r>
          </w:p>
        </w:tc>
        <w:tc>
          <w:tcPr>
            <w:tcW w:w="1134" w:type="dxa"/>
          </w:tcPr>
          <w:p w:rsidR="00252BD8" w:rsidRPr="00F13596" w:rsidRDefault="00252BD8" w:rsidP="00252BD8">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Экзамен</w:t>
            </w:r>
          </w:p>
        </w:tc>
      </w:tr>
      <w:tr w:rsidR="00252BD8" w:rsidRPr="00F13596" w:rsidTr="00252BD8">
        <w:tc>
          <w:tcPr>
            <w:tcW w:w="851" w:type="dxa"/>
          </w:tcPr>
          <w:p w:rsidR="00252BD8" w:rsidRPr="00F13596" w:rsidRDefault="00252BD8" w:rsidP="00252BD8">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5 летнему</w:t>
            </w:r>
          </w:p>
        </w:tc>
        <w:tc>
          <w:tcPr>
            <w:tcW w:w="851" w:type="dxa"/>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1416" w:type="dxa"/>
          </w:tcPr>
          <w:p w:rsidR="00252BD8" w:rsidRPr="00F13596" w:rsidRDefault="00252BD8" w:rsidP="00252BD8">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924</w:t>
            </w:r>
          </w:p>
        </w:tc>
        <w:tc>
          <w:tcPr>
            <w:tcW w:w="1561" w:type="dxa"/>
          </w:tcPr>
          <w:p w:rsidR="00252BD8" w:rsidRPr="00F13596" w:rsidRDefault="00252BD8" w:rsidP="00252BD8">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561</w:t>
            </w:r>
          </w:p>
        </w:tc>
        <w:tc>
          <w:tcPr>
            <w:tcW w:w="1275" w:type="dxa"/>
          </w:tcPr>
          <w:p w:rsidR="00252BD8" w:rsidRPr="00F13596" w:rsidRDefault="00252BD8" w:rsidP="00252BD8">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363</w:t>
            </w:r>
          </w:p>
        </w:tc>
        <w:tc>
          <w:tcPr>
            <w:tcW w:w="1134" w:type="dxa"/>
          </w:tcPr>
          <w:p w:rsidR="00252BD8" w:rsidRPr="00F13596" w:rsidRDefault="00252BD8" w:rsidP="00252BD8">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40</w:t>
            </w:r>
          </w:p>
        </w:tc>
        <w:tc>
          <w:tcPr>
            <w:tcW w:w="1525" w:type="dxa"/>
          </w:tcPr>
          <w:p w:rsidR="00252BD8" w:rsidRPr="00F13596" w:rsidRDefault="00252BD8" w:rsidP="00252BD8">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9</w:t>
            </w:r>
          </w:p>
        </w:tc>
        <w:tc>
          <w:tcPr>
            <w:tcW w:w="1452" w:type="dxa"/>
            <w:gridSpan w:val="2"/>
          </w:tcPr>
          <w:p w:rsidR="00252BD8" w:rsidRPr="00F13596" w:rsidRDefault="00252BD8" w:rsidP="00252BD8">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4</w:t>
            </w:r>
          </w:p>
        </w:tc>
        <w:tc>
          <w:tcPr>
            <w:tcW w:w="1134" w:type="dxa"/>
          </w:tcPr>
          <w:p w:rsidR="00252BD8" w:rsidRPr="00F13596" w:rsidRDefault="00252BD8" w:rsidP="00252BD8">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w:t>
            </w:r>
          </w:p>
        </w:tc>
      </w:tr>
      <w:tr w:rsidR="00252BD8" w:rsidRPr="00F13596" w:rsidTr="00252BD8">
        <w:tc>
          <w:tcPr>
            <w:tcW w:w="851" w:type="dxa"/>
          </w:tcPr>
          <w:p w:rsidR="00252BD8" w:rsidRPr="00F13596" w:rsidRDefault="00252BD8" w:rsidP="00252BD8">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6 летнему</w:t>
            </w:r>
          </w:p>
        </w:tc>
        <w:tc>
          <w:tcPr>
            <w:tcW w:w="851" w:type="dxa"/>
          </w:tcPr>
          <w:p w:rsidR="00252BD8" w:rsidRPr="00F13596" w:rsidRDefault="00252BD8" w:rsidP="00252BD8">
            <w:pPr>
              <w:suppressAutoHyphens/>
              <w:rPr>
                <w:rFonts w:ascii="Times New Roman" w:eastAsia="Times New Roman" w:hAnsi="Times New Roman" w:cs="Times New Roman"/>
                <w:sz w:val="24"/>
                <w:szCs w:val="24"/>
                <w:lang w:eastAsia="ar-SA"/>
              </w:rPr>
            </w:pPr>
          </w:p>
        </w:tc>
        <w:tc>
          <w:tcPr>
            <w:tcW w:w="1416" w:type="dxa"/>
          </w:tcPr>
          <w:p w:rsidR="00252BD8" w:rsidRPr="00F13596" w:rsidRDefault="00252BD8" w:rsidP="00252BD8">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1138,5</w:t>
            </w:r>
          </w:p>
        </w:tc>
        <w:tc>
          <w:tcPr>
            <w:tcW w:w="1561" w:type="dxa"/>
          </w:tcPr>
          <w:p w:rsidR="00252BD8" w:rsidRPr="00F13596" w:rsidRDefault="00252BD8" w:rsidP="00252BD8">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693</w:t>
            </w:r>
          </w:p>
        </w:tc>
        <w:tc>
          <w:tcPr>
            <w:tcW w:w="1275" w:type="dxa"/>
          </w:tcPr>
          <w:p w:rsidR="00252BD8" w:rsidRPr="00F13596" w:rsidRDefault="00252BD8" w:rsidP="00252BD8">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445,5</w:t>
            </w:r>
          </w:p>
        </w:tc>
        <w:tc>
          <w:tcPr>
            <w:tcW w:w="1134" w:type="dxa"/>
          </w:tcPr>
          <w:p w:rsidR="00252BD8" w:rsidRPr="00F13596" w:rsidRDefault="00252BD8" w:rsidP="00252BD8">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48</w:t>
            </w:r>
          </w:p>
        </w:tc>
        <w:tc>
          <w:tcPr>
            <w:tcW w:w="1525" w:type="dxa"/>
          </w:tcPr>
          <w:p w:rsidR="00252BD8" w:rsidRPr="00F13596" w:rsidRDefault="00252BD8" w:rsidP="00252BD8">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11</w:t>
            </w:r>
          </w:p>
        </w:tc>
        <w:tc>
          <w:tcPr>
            <w:tcW w:w="1452" w:type="dxa"/>
            <w:gridSpan w:val="2"/>
          </w:tcPr>
          <w:p w:rsidR="00252BD8" w:rsidRPr="00F13596" w:rsidRDefault="00252BD8" w:rsidP="00252BD8">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6</w:t>
            </w:r>
          </w:p>
        </w:tc>
        <w:tc>
          <w:tcPr>
            <w:tcW w:w="1134" w:type="dxa"/>
          </w:tcPr>
          <w:p w:rsidR="00252BD8" w:rsidRPr="00F13596" w:rsidRDefault="00252BD8" w:rsidP="00252BD8">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w:t>
            </w:r>
          </w:p>
        </w:tc>
      </w:tr>
    </w:tbl>
    <w:p w:rsidR="00E92FDB" w:rsidRPr="00E92FDB" w:rsidRDefault="00E92FDB" w:rsidP="00E92FDB">
      <w:pPr>
        <w:suppressAutoHyphens/>
        <w:spacing w:after="0" w:line="240" w:lineRule="auto"/>
        <w:rPr>
          <w:rFonts w:ascii="Times New Roman" w:hAnsi="Times New Roman" w:cs="Times New Roman"/>
        </w:rPr>
      </w:pPr>
    </w:p>
    <w:p w:rsidR="00D972EB" w:rsidRPr="00E92FDB" w:rsidRDefault="00D972EB" w:rsidP="00A105E2">
      <w:pPr>
        <w:keepNext/>
        <w:numPr>
          <w:ilvl w:val="1"/>
          <w:numId w:val="2"/>
        </w:numPr>
        <w:suppressAutoHyphens/>
        <w:spacing w:before="240" w:after="60" w:line="240" w:lineRule="auto"/>
        <w:outlineLvl w:val="1"/>
        <w:rPr>
          <w:rFonts w:ascii="Times New Roman" w:eastAsia="Times New Roman" w:hAnsi="Times New Roman" w:cs="Times New Roman"/>
          <w:b/>
          <w:bCs/>
          <w:i/>
          <w:iCs/>
          <w:sz w:val="28"/>
          <w:szCs w:val="28"/>
          <w:lang w:eastAsia="ar-SA"/>
        </w:rPr>
      </w:pPr>
      <w:r w:rsidRPr="00E92FDB">
        <w:rPr>
          <w:rFonts w:ascii="Times New Roman" w:eastAsia="Times New Roman" w:hAnsi="Times New Roman" w:cs="Times New Roman"/>
          <w:b/>
          <w:bCs/>
          <w:i/>
          <w:iCs/>
          <w:sz w:val="24"/>
          <w:szCs w:val="24"/>
          <w:lang w:eastAsia="ar-SA"/>
        </w:rPr>
        <w:t xml:space="preserve">* Консультации проводятся рассредоточено или  в счет резервного времени. </w:t>
      </w:r>
    </w:p>
    <w:p w:rsidR="00D972EB" w:rsidRPr="00E92FDB" w:rsidRDefault="00D972EB" w:rsidP="00D972EB">
      <w:pPr>
        <w:suppressAutoHyphens/>
        <w:spacing w:after="0" w:line="240" w:lineRule="auto"/>
        <w:rPr>
          <w:rFonts w:ascii="Times New Roman" w:hAnsi="Times New Roman" w:cs="Times New Roman"/>
        </w:rPr>
      </w:pPr>
      <w:r w:rsidRPr="00E92FDB">
        <w:rPr>
          <w:rFonts w:ascii="Times New Roman" w:hAnsi="Times New Roman" w:cs="Times New Roman"/>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D972EB" w:rsidRPr="008C6439" w:rsidRDefault="00D972EB" w:rsidP="00D972EB">
      <w:pPr>
        <w:suppressAutoHyphens/>
        <w:spacing w:after="0" w:line="240" w:lineRule="auto"/>
        <w:rPr>
          <w:rFonts w:ascii="Times New Roman" w:eastAsia="Times New Roman" w:hAnsi="Times New Roman" w:cs="Times New Roman"/>
          <w:b/>
          <w:bCs/>
          <w:sz w:val="24"/>
          <w:szCs w:val="24"/>
          <w:u w:val="single"/>
          <w:lang w:eastAsia="ar-SA"/>
        </w:rPr>
      </w:pPr>
      <w:r w:rsidRPr="00E92FDB">
        <w:rPr>
          <w:rFonts w:ascii="Times New Roman" w:hAnsi="Times New Roman" w:cs="Times New Roman"/>
        </w:rPr>
        <w:t xml:space="preserve"> </w:t>
      </w:r>
      <w:r w:rsidRPr="008C6439">
        <w:rPr>
          <w:rFonts w:ascii="Times New Roman" w:hAnsi="Times New Roman" w:cs="Times New Roman"/>
          <w:sz w:val="24"/>
          <w:szCs w:val="24"/>
        </w:rPr>
        <w:t xml:space="preserve">Часы для концертмейстера предусматриваются по предмету «Специальность»  класс </w:t>
      </w:r>
      <w:r>
        <w:rPr>
          <w:rFonts w:ascii="Times New Roman" w:hAnsi="Times New Roman" w:cs="Times New Roman"/>
          <w:sz w:val="24"/>
          <w:szCs w:val="24"/>
        </w:rPr>
        <w:t xml:space="preserve">трубы  </w:t>
      </w:r>
      <w:r w:rsidRPr="008C6439">
        <w:rPr>
          <w:rFonts w:ascii="Times New Roman" w:hAnsi="Times New Roman" w:cs="Times New Roman"/>
          <w:sz w:val="24"/>
          <w:szCs w:val="24"/>
        </w:rPr>
        <w:t>в объеме 60</w:t>
      </w:r>
      <w:r>
        <w:rPr>
          <w:rFonts w:ascii="Times New Roman" w:hAnsi="Times New Roman" w:cs="Times New Roman"/>
          <w:sz w:val="24"/>
          <w:szCs w:val="24"/>
        </w:rPr>
        <w:t xml:space="preserve">%, консультации </w:t>
      </w:r>
      <w:r w:rsidRPr="008C6439">
        <w:rPr>
          <w:rFonts w:ascii="Times New Roman" w:hAnsi="Times New Roman" w:cs="Times New Roman"/>
          <w:sz w:val="24"/>
          <w:szCs w:val="24"/>
        </w:rPr>
        <w:t xml:space="preserve"> 100% аудиторного времени.</w:t>
      </w:r>
    </w:p>
    <w:p w:rsidR="00D972EB" w:rsidRPr="00E92FDB" w:rsidRDefault="00D972EB" w:rsidP="00D972EB">
      <w:pPr>
        <w:suppressAutoHyphens/>
        <w:spacing w:after="0" w:line="240" w:lineRule="auto"/>
        <w:rPr>
          <w:rFonts w:ascii="Times New Roman" w:eastAsia="Times New Roman" w:hAnsi="Times New Roman" w:cs="Times New Roman"/>
          <w:b/>
          <w:bCs/>
          <w:sz w:val="24"/>
          <w:szCs w:val="24"/>
          <w:u w:val="single"/>
          <w:lang w:eastAsia="ar-SA"/>
        </w:rPr>
      </w:pPr>
    </w:p>
    <w:p w:rsidR="00D972EB" w:rsidRPr="00E92FDB" w:rsidRDefault="00D972EB" w:rsidP="00D972EB">
      <w:pPr>
        <w:spacing w:before="120" w:line="240" w:lineRule="auto"/>
        <w:contextualSpacing/>
        <w:jc w:val="both"/>
        <w:rPr>
          <w:rFonts w:ascii="Times New Roman" w:eastAsia="Times New Roman" w:hAnsi="Times New Roman" w:cs="Times New Roman"/>
          <w:bCs/>
          <w:sz w:val="24"/>
          <w:szCs w:val="24"/>
          <w:lang w:eastAsia="ru-RU"/>
        </w:rPr>
      </w:pPr>
      <w:r w:rsidRPr="00E92FDB">
        <w:rPr>
          <w:rFonts w:ascii="Times New Roman" w:eastAsia="Times New Roman" w:hAnsi="Times New Roman" w:cs="Times New Roman"/>
          <w:sz w:val="24"/>
          <w:szCs w:val="24"/>
          <w:lang w:eastAsia="ru-RU"/>
        </w:rPr>
        <w:t>При реализации  образовательной программы «</w:t>
      </w:r>
      <w:r>
        <w:rPr>
          <w:rFonts w:ascii="Times New Roman" w:eastAsia="Times New Roman" w:hAnsi="Times New Roman" w:cs="Times New Roman"/>
          <w:sz w:val="24"/>
          <w:szCs w:val="24"/>
          <w:lang w:eastAsia="ru-RU"/>
        </w:rPr>
        <w:t xml:space="preserve">Духовые и ударные </w:t>
      </w:r>
      <w:r w:rsidRPr="00E92FDB">
        <w:rPr>
          <w:rFonts w:ascii="Times New Roman" w:eastAsia="Times New Roman" w:hAnsi="Times New Roman" w:cs="Times New Roman"/>
          <w:sz w:val="24"/>
          <w:szCs w:val="24"/>
          <w:lang w:eastAsia="ru-RU"/>
        </w:rPr>
        <w:t xml:space="preserve"> инструменты» устанавливаются следующие виды учебных занятий и численность обучающихся индивидуальные занятия.</w:t>
      </w:r>
    </w:p>
    <w:p w:rsidR="00D972EB" w:rsidRPr="00E92FDB" w:rsidRDefault="00D972EB" w:rsidP="00D972EB">
      <w:pPr>
        <w:suppressAutoHyphens/>
        <w:rPr>
          <w:rFonts w:ascii="Times New Roman" w:hAnsi="Times New Roman" w:cs="Times New Roman"/>
          <w:color w:val="FF0000"/>
          <w:sz w:val="24"/>
          <w:szCs w:val="24"/>
          <w:lang w:eastAsia="ar-SA"/>
        </w:rPr>
      </w:pPr>
      <w:r w:rsidRPr="00E92FDB">
        <w:rPr>
          <w:rFonts w:ascii="Times New Roman" w:hAnsi="Times New Roman" w:cs="Times New Roman"/>
          <w:sz w:val="24"/>
          <w:szCs w:val="24"/>
        </w:rPr>
        <w:t xml:space="preserve">Объем самостоятельной работы обучающимися в неделю по УП Специальность -класс </w:t>
      </w:r>
      <w:r>
        <w:rPr>
          <w:rFonts w:ascii="Times New Roman" w:hAnsi="Times New Roman" w:cs="Times New Roman"/>
          <w:sz w:val="24"/>
          <w:szCs w:val="24"/>
        </w:rPr>
        <w:t xml:space="preserve">трубы  </w:t>
      </w:r>
      <w:r w:rsidRPr="00E92FDB">
        <w:rPr>
          <w:rFonts w:ascii="Times New Roman" w:hAnsi="Times New Roman" w:cs="Times New Roman"/>
          <w:sz w:val="24"/>
          <w:szCs w:val="24"/>
        </w:rPr>
        <w:t xml:space="preserve"> в среднем за весь период обучения определяется с учетом минимальных затрат на подготовку </w:t>
      </w:r>
      <w:r w:rsidRPr="00E92FDB">
        <w:rPr>
          <w:rFonts w:ascii="Times New Roman" w:hAnsi="Times New Roman" w:cs="Times New Roman"/>
          <w:sz w:val="24"/>
          <w:szCs w:val="24"/>
        </w:rPr>
        <w:lastRenderedPageBreak/>
        <w:t>домашнего задания, параллельного освоения детьми программ начального и основного общего образования, планируется : 1-3 классы</w:t>
      </w:r>
      <w:r>
        <w:rPr>
          <w:rFonts w:ascii="Times New Roman" w:hAnsi="Times New Roman" w:cs="Times New Roman"/>
          <w:sz w:val="24"/>
          <w:szCs w:val="24"/>
        </w:rPr>
        <w:t xml:space="preserve"> -3 часа, 4-5 классы – 4 часа, 6 </w:t>
      </w:r>
      <w:r w:rsidRPr="00E92FDB">
        <w:rPr>
          <w:rFonts w:ascii="Times New Roman" w:hAnsi="Times New Roman" w:cs="Times New Roman"/>
          <w:sz w:val="24"/>
          <w:szCs w:val="24"/>
        </w:rPr>
        <w:t>класс – 4 часа.</w:t>
      </w:r>
    </w:p>
    <w:p w:rsidR="00D972EB" w:rsidRPr="004E1231" w:rsidRDefault="00D972EB" w:rsidP="00D972E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p w:rsidR="00D972EB" w:rsidRPr="004E1231" w:rsidRDefault="00D972EB" w:rsidP="00D972E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Максимальная учебная нагрузка – </w:t>
      </w:r>
      <w:r>
        <w:rPr>
          <w:rFonts w:ascii="Times New Roman" w:eastAsia="Times New Roman" w:hAnsi="Times New Roman" w:cs="Times New Roman"/>
          <w:sz w:val="24"/>
          <w:szCs w:val="24"/>
          <w:lang w:eastAsia="ru-RU"/>
        </w:rPr>
        <w:t xml:space="preserve">924 часа </w:t>
      </w:r>
      <w:r w:rsidRPr="004E1231">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1138,5</w:t>
      </w:r>
      <w:r w:rsidRPr="004E1231">
        <w:rPr>
          <w:rFonts w:ascii="Times New Roman" w:eastAsia="Times New Roman" w:hAnsi="Times New Roman" w:cs="Times New Roman"/>
          <w:sz w:val="24"/>
          <w:szCs w:val="24"/>
          <w:lang w:eastAsia="ru-RU"/>
        </w:rPr>
        <w:t xml:space="preserve"> (с учетом </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класса).</w:t>
      </w:r>
    </w:p>
    <w:p w:rsidR="00D972EB" w:rsidRPr="004E1231" w:rsidRDefault="00D972EB" w:rsidP="00D972E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Внеаудиторная нагрузка -</w:t>
      </w:r>
      <w:r>
        <w:rPr>
          <w:rFonts w:ascii="Times New Roman" w:eastAsia="Times New Roman" w:hAnsi="Times New Roman" w:cs="Times New Roman"/>
          <w:sz w:val="24"/>
          <w:szCs w:val="24"/>
          <w:lang w:eastAsia="ru-RU"/>
        </w:rPr>
        <w:t xml:space="preserve">561 час </w:t>
      </w:r>
      <w:r w:rsidRPr="004E1231">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 xml:space="preserve"> 693</w:t>
      </w:r>
      <w:r w:rsidRPr="004E1231">
        <w:rPr>
          <w:rFonts w:ascii="Times New Roman" w:eastAsia="Times New Roman" w:hAnsi="Times New Roman" w:cs="Times New Roman"/>
          <w:sz w:val="24"/>
          <w:szCs w:val="24"/>
          <w:lang w:eastAsia="ru-RU"/>
        </w:rPr>
        <w:t xml:space="preserve"> (с учетом </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класса).</w:t>
      </w:r>
    </w:p>
    <w:p w:rsidR="00D972EB" w:rsidRPr="004E1231" w:rsidRDefault="00D972EB" w:rsidP="00D972E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Аудиторная нагрузка – </w:t>
      </w:r>
      <w:r>
        <w:rPr>
          <w:rFonts w:ascii="Times New Roman" w:eastAsia="Times New Roman" w:hAnsi="Times New Roman" w:cs="Times New Roman"/>
          <w:sz w:val="24"/>
          <w:szCs w:val="24"/>
          <w:lang w:eastAsia="ru-RU"/>
        </w:rPr>
        <w:t>363</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ов </w:t>
      </w:r>
      <w:r w:rsidRPr="004E1231">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 xml:space="preserve"> 445,5</w:t>
      </w:r>
      <w:r w:rsidRPr="004E1231">
        <w:rPr>
          <w:rFonts w:ascii="Times New Roman" w:eastAsia="Times New Roman" w:hAnsi="Times New Roman" w:cs="Times New Roman"/>
          <w:sz w:val="24"/>
          <w:szCs w:val="24"/>
          <w:lang w:eastAsia="ru-RU"/>
        </w:rPr>
        <w:t xml:space="preserve"> (с учетом </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класса).</w:t>
      </w:r>
    </w:p>
    <w:p w:rsidR="00D972EB" w:rsidRPr="004E1231" w:rsidRDefault="00D972EB" w:rsidP="00D972E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Форма проведения учебных аудиторных занятий – индивидуальная.</w:t>
      </w:r>
    </w:p>
    <w:p w:rsidR="00D972EB" w:rsidRDefault="00D972EB" w:rsidP="00D972E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Вид  аудиторных учебных занятий: - урок.</w:t>
      </w:r>
    </w:p>
    <w:p w:rsidR="003F592F" w:rsidRPr="004E1231" w:rsidRDefault="003F592F" w:rsidP="004E1231">
      <w:pPr>
        <w:spacing w:line="240" w:lineRule="auto"/>
        <w:rPr>
          <w:rFonts w:ascii="Times New Roman" w:eastAsia="Times New Roman" w:hAnsi="Times New Roman" w:cs="Times New Roman"/>
          <w:sz w:val="24"/>
          <w:szCs w:val="24"/>
          <w:lang w:eastAsia="ru-RU"/>
        </w:rPr>
      </w:pPr>
    </w:p>
    <w:p w:rsidR="00875606" w:rsidRPr="00A544A6" w:rsidRDefault="00D972EB" w:rsidP="00875606">
      <w:pPr>
        <w:spacing w:line="240" w:lineRule="auto"/>
        <w:ind w:left="786"/>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 </w:t>
      </w:r>
      <w:r w:rsidR="00875606" w:rsidRPr="00A544A6">
        <w:rPr>
          <w:rFonts w:ascii="Times New Roman" w:eastAsia="Times New Roman" w:hAnsi="Times New Roman" w:cs="Times New Roman"/>
          <w:b/>
          <w:bCs/>
          <w:sz w:val="24"/>
          <w:szCs w:val="24"/>
          <w:lang w:eastAsia="ru-RU"/>
        </w:rPr>
        <w:t>Годовые требования по классам.</w:t>
      </w:r>
    </w:p>
    <w:p w:rsidR="00875606" w:rsidRPr="00A544A6" w:rsidRDefault="00875606" w:rsidP="00875606">
      <w:pPr>
        <w:pStyle w:val="a3"/>
        <w:ind w:left="720" w:firstLine="0"/>
        <w:jc w:val="center"/>
        <w:rPr>
          <w:sz w:val="24"/>
          <w:szCs w:val="24"/>
          <w:u w:val="single"/>
        </w:rPr>
      </w:pPr>
      <w:r w:rsidRPr="00A544A6">
        <w:rPr>
          <w:sz w:val="24"/>
          <w:szCs w:val="24"/>
          <w:u w:val="single"/>
        </w:rPr>
        <w:t>1 класс.</w:t>
      </w:r>
    </w:p>
    <w:p w:rsidR="003F592F" w:rsidRPr="00A544A6" w:rsidRDefault="003F592F" w:rsidP="00875606">
      <w:pPr>
        <w:pStyle w:val="a3"/>
        <w:ind w:left="720" w:firstLine="0"/>
        <w:jc w:val="center"/>
        <w:rPr>
          <w:sz w:val="24"/>
          <w:szCs w:val="24"/>
        </w:rPr>
      </w:pPr>
    </w:p>
    <w:p w:rsidR="00A544A6" w:rsidRPr="00A544A6" w:rsidRDefault="003E287F" w:rsidP="00A544A6">
      <w:pPr>
        <w:spacing w:after="0" w:line="100" w:lineRule="atLeast"/>
        <w:rPr>
          <w:rFonts w:ascii="Times New Roman" w:eastAsia="SimSun" w:hAnsi="Times New Roman" w:cs="Mangal"/>
          <w:color w:val="00000A"/>
          <w:kern w:val="1"/>
          <w:sz w:val="24"/>
          <w:szCs w:val="24"/>
          <w:lang w:eastAsia="ar-SA"/>
        </w:rPr>
      </w:pPr>
      <w:r w:rsidRPr="00A544A6">
        <w:rPr>
          <w:rFonts w:ascii="Times New Roman" w:eastAsia="Times New Roman" w:hAnsi="Times New Roman" w:cs="Times New Roman"/>
          <w:b/>
          <w:sz w:val="24"/>
          <w:szCs w:val="24"/>
          <w:lang w:eastAsia="ru-RU"/>
        </w:rPr>
        <w:t>Задачи:</w:t>
      </w:r>
      <w:r w:rsidRPr="00A544A6">
        <w:rPr>
          <w:rFonts w:ascii="Times New Roman" w:eastAsia="Times New Roman" w:hAnsi="Times New Roman" w:cs="Times New Roman"/>
          <w:sz w:val="24"/>
          <w:szCs w:val="24"/>
          <w:lang w:eastAsia="ru-RU"/>
        </w:rPr>
        <w:t xml:space="preserve"> </w:t>
      </w:r>
      <w:r w:rsidR="00A544A6" w:rsidRPr="00A544A6">
        <w:rPr>
          <w:rFonts w:ascii="Times New Roman" w:eastAsia="SimSun" w:hAnsi="Times New Roman" w:cs="Mangal"/>
          <w:kern w:val="1"/>
          <w:sz w:val="24"/>
          <w:szCs w:val="24"/>
          <w:lang w:eastAsia="ar-SA"/>
        </w:rPr>
        <w:t>В течение первого года обучения рекомендуется заниматься на корнете. Знакомство с инструментом, устройство инструмента и назван</w:t>
      </w:r>
      <w:r w:rsidR="00A544A6" w:rsidRPr="00A544A6">
        <w:rPr>
          <w:rFonts w:ascii="Times New Roman" w:eastAsia="SimSun" w:hAnsi="Times New Roman" w:cs="Mangal"/>
          <w:color w:val="00000A"/>
          <w:kern w:val="1"/>
          <w:sz w:val="24"/>
          <w:szCs w:val="24"/>
          <w:lang w:eastAsia="ar-SA"/>
        </w:rPr>
        <w:t>ие его частей. Правила ухода за инструментом.</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Работа над правильным положением корпуса, ног, головы, рук и пальцев, а также инструмента во время игры. Основы техники дыхания, дыхательные упражнения. </w:t>
      </w:r>
      <w:proofErr w:type="spellStart"/>
      <w:r w:rsidRPr="00A544A6">
        <w:rPr>
          <w:rFonts w:ascii="Times New Roman" w:eastAsia="SimSun" w:hAnsi="Times New Roman" w:cs="Mangal"/>
          <w:color w:val="00000A"/>
          <w:kern w:val="1"/>
          <w:sz w:val="24"/>
          <w:szCs w:val="24"/>
          <w:lang w:eastAsia="ar-SA"/>
        </w:rPr>
        <w:t>Звукоизвлечение</w:t>
      </w:r>
      <w:proofErr w:type="spellEnd"/>
      <w:r w:rsidRPr="00A544A6">
        <w:rPr>
          <w:rFonts w:ascii="Times New Roman" w:eastAsia="SimSun" w:hAnsi="Times New Roman" w:cs="Mangal"/>
          <w:color w:val="00000A"/>
          <w:kern w:val="1"/>
          <w:sz w:val="24"/>
          <w:szCs w:val="24"/>
          <w:lang w:eastAsia="ar-SA"/>
        </w:rPr>
        <w:t xml:space="preserve">: установка мундштука на губах, определение его удобного местоположения. Объяснение и практическое знакомство с понятием «атака звука», функция губ и языка, способы дыхания. Твёрдая и мягкая атака. Основные </w:t>
      </w:r>
      <w:proofErr w:type="spellStart"/>
      <w:r w:rsidRPr="00A544A6">
        <w:rPr>
          <w:rFonts w:ascii="Times New Roman" w:eastAsia="SimSun" w:hAnsi="Times New Roman" w:cs="Mangal"/>
          <w:color w:val="00000A"/>
          <w:kern w:val="1"/>
          <w:sz w:val="24"/>
          <w:szCs w:val="24"/>
          <w:lang w:eastAsia="ar-SA"/>
        </w:rPr>
        <w:t>штрихи-деташе</w:t>
      </w:r>
      <w:proofErr w:type="spellEnd"/>
      <w:r w:rsidRPr="00A544A6">
        <w:rPr>
          <w:rFonts w:ascii="Times New Roman" w:eastAsia="SimSun" w:hAnsi="Times New Roman" w:cs="Mangal"/>
          <w:color w:val="00000A"/>
          <w:kern w:val="1"/>
          <w:sz w:val="24"/>
          <w:szCs w:val="24"/>
          <w:lang w:eastAsia="ar-SA"/>
        </w:rPr>
        <w:t xml:space="preserve"> и легато. Овладение звуками диатонического звукоряда от «соль» малой октавы до «соль» - «ля» второй октавы. Овладение навыками исполнения интервалов: секунда, терция, кварта, квинта.</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Изучение нотной записи звуков и пауз, их длительности и аппликатуры. Знакомство с размерами: 2/4, 3/4,4/4.</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Упражнения в исполнении продолжительных звуков. Развитие губных мышц и дыхания.</w:t>
      </w:r>
    </w:p>
    <w:p w:rsidR="003F592F" w:rsidRPr="00D43FBC" w:rsidRDefault="003F592F" w:rsidP="00875606">
      <w:pPr>
        <w:spacing w:after="0" w:line="240" w:lineRule="auto"/>
        <w:rPr>
          <w:rFonts w:ascii="Times New Roman" w:eastAsia="Times New Roman" w:hAnsi="Times New Roman" w:cs="Times New Roman"/>
          <w:color w:val="FF0000"/>
          <w:sz w:val="24"/>
          <w:szCs w:val="24"/>
          <w:lang w:eastAsia="ru-RU"/>
        </w:rPr>
      </w:pPr>
    </w:p>
    <w:p w:rsidR="003F592F" w:rsidRPr="00A544A6" w:rsidRDefault="003E287F" w:rsidP="00875606">
      <w:pPr>
        <w:spacing w:after="0" w:line="240" w:lineRule="auto"/>
        <w:rPr>
          <w:rFonts w:ascii="Times New Roman" w:eastAsia="Times New Roman" w:hAnsi="Times New Roman" w:cs="Times New Roman"/>
          <w:sz w:val="24"/>
          <w:szCs w:val="24"/>
          <w:lang w:eastAsia="ru-RU"/>
        </w:rPr>
      </w:pPr>
      <w:r w:rsidRPr="00A544A6">
        <w:rPr>
          <w:rFonts w:ascii="Times New Roman" w:eastAsia="Times New Roman" w:hAnsi="Times New Roman" w:cs="Times New Roman"/>
          <w:b/>
          <w:sz w:val="24"/>
          <w:szCs w:val="24"/>
          <w:lang w:eastAsia="ru-RU"/>
        </w:rPr>
        <w:t>Инструменты</w:t>
      </w:r>
      <w:r w:rsidR="003F592F" w:rsidRPr="00A544A6">
        <w:rPr>
          <w:rFonts w:ascii="Times New Roman" w:eastAsia="Times New Roman" w:hAnsi="Times New Roman" w:cs="Times New Roman"/>
          <w:b/>
          <w:sz w:val="24"/>
          <w:szCs w:val="24"/>
          <w:lang w:eastAsia="ru-RU"/>
        </w:rPr>
        <w:t>:</w:t>
      </w:r>
      <w:r w:rsidR="006F316B" w:rsidRPr="00A544A6">
        <w:rPr>
          <w:rFonts w:ascii="Times New Roman" w:eastAsia="Times New Roman" w:hAnsi="Times New Roman" w:cs="Times New Roman"/>
          <w:sz w:val="24"/>
          <w:szCs w:val="24"/>
          <w:lang w:eastAsia="ru-RU"/>
        </w:rPr>
        <w:t xml:space="preserve">  </w:t>
      </w:r>
      <w:r w:rsidR="00E85984">
        <w:rPr>
          <w:rFonts w:ascii="Times New Roman" w:eastAsia="Times New Roman" w:hAnsi="Times New Roman" w:cs="Times New Roman"/>
          <w:sz w:val="24"/>
          <w:szCs w:val="24"/>
          <w:lang w:eastAsia="ru-RU"/>
        </w:rPr>
        <w:t>Труба</w:t>
      </w:r>
    </w:p>
    <w:p w:rsidR="006F316B" w:rsidRPr="00A544A6" w:rsidRDefault="006F316B" w:rsidP="00875606">
      <w:pPr>
        <w:spacing w:after="0" w:line="240" w:lineRule="auto"/>
        <w:rPr>
          <w:rFonts w:ascii="Times New Roman" w:eastAsia="Times New Roman" w:hAnsi="Times New Roman" w:cs="Times New Roman"/>
          <w:sz w:val="24"/>
          <w:szCs w:val="24"/>
          <w:lang w:eastAsia="ru-RU"/>
        </w:rPr>
      </w:pPr>
    </w:p>
    <w:p w:rsidR="00875606" w:rsidRPr="00A544A6" w:rsidRDefault="00875606" w:rsidP="00875606">
      <w:pPr>
        <w:spacing w:after="0" w:line="240" w:lineRule="auto"/>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875606" w:rsidRPr="00A544A6" w:rsidRDefault="001329B6" w:rsidP="00875606">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Максимальный- 165</w:t>
      </w:r>
      <w:r w:rsidR="00875606" w:rsidRPr="00A544A6">
        <w:rPr>
          <w:rFonts w:ascii="Times New Roman" w:eastAsia="Times New Roman" w:hAnsi="Times New Roman" w:cs="Times New Roman"/>
          <w:sz w:val="24"/>
          <w:szCs w:val="24"/>
          <w:lang w:eastAsia="ru-RU"/>
        </w:rPr>
        <w:t xml:space="preserve"> часов</w:t>
      </w:r>
    </w:p>
    <w:p w:rsidR="00875606" w:rsidRPr="00A544A6" w:rsidRDefault="001329B6" w:rsidP="00875606">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Аудиторный – 66 часов</w:t>
      </w:r>
      <w:r w:rsidR="00875606" w:rsidRPr="00A544A6">
        <w:rPr>
          <w:rFonts w:ascii="Times New Roman" w:eastAsia="Times New Roman" w:hAnsi="Times New Roman" w:cs="Times New Roman"/>
          <w:sz w:val="24"/>
          <w:szCs w:val="24"/>
          <w:lang w:eastAsia="ru-RU"/>
        </w:rPr>
        <w:t>,</w:t>
      </w:r>
    </w:p>
    <w:p w:rsidR="00875606" w:rsidRPr="00A544A6" w:rsidRDefault="00875606" w:rsidP="00875606">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Внеаудит</w:t>
      </w:r>
      <w:r w:rsidR="001329B6">
        <w:rPr>
          <w:rFonts w:ascii="Times New Roman" w:eastAsia="Times New Roman" w:hAnsi="Times New Roman" w:cs="Times New Roman"/>
          <w:sz w:val="24"/>
          <w:szCs w:val="24"/>
          <w:lang w:eastAsia="ru-RU"/>
        </w:rPr>
        <w:t>орный – 99</w:t>
      </w:r>
      <w:r w:rsidRPr="00A544A6">
        <w:rPr>
          <w:rFonts w:ascii="Times New Roman" w:eastAsia="Times New Roman" w:hAnsi="Times New Roman" w:cs="Times New Roman"/>
          <w:sz w:val="24"/>
          <w:szCs w:val="24"/>
          <w:lang w:eastAsia="ru-RU"/>
        </w:rPr>
        <w:t>час</w:t>
      </w:r>
      <w:r w:rsidR="001329B6">
        <w:rPr>
          <w:rFonts w:ascii="Times New Roman" w:eastAsia="Times New Roman" w:hAnsi="Times New Roman" w:cs="Times New Roman"/>
          <w:sz w:val="24"/>
          <w:szCs w:val="24"/>
          <w:lang w:eastAsia="ru-RU"/>
        </w:rPr>
        <w:t>ов</w:t>
      </w:r>
      <w:r w:rsidRPr="00A544A6">
        <w:rPr>
          <w:rFonts w:ascii="Times New Roman" w:eastAsia="Times New Roman" w:hAnsi="Times New Roman" w:cs="Times New Roman"/>
          <w:sz w:val="24"/>
          <w:szCs w:val="24"/>
          <w:lang w:eastAsia="ru-RU"/>
        </w:rPr>
        <w:t>,</w:t>
      </w:r>
    </w:p>
    <w:p w:rsidR="00875606" w:rsidRPr="00A544A6" w:rsidRDefault="00875606" w:rsidP="00875606">
      <w:pPr>
        <w:spacing w:after="0" w:line="240" w:lineRule="auto"/>
        <w:ind w:left="720"/>
        <w:rPr>
          <w:rFonts w:ascii="Times New Roman" w:eastAsia="Times New Roman" w:hAnsi="Times New Roman" w:cs="Times New Roman"/>
          <w:sz w:val="24"/>
          <w:szCs w:val="24"/>
          <w:lang w:eastAsia="ru-RU"/>
        </w:rPr>
      </w:pPr>
    </w:p>
    <w:p w:rsidR="00875606" w:rsidRPr="00A544A6" w:rsidRDefault="00875606" w:rsidP="00875606">
      <w:pPr>
        <w:spacing w:after="0" w:line="240" w:lineRule="auto"/>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875606" w:rsidRPr="00A544A6" w:rsidRDefault="00875606" w:rsidP="00875606">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-выполнение домашнего задания, </w:t>
      </w:r>
    </w:p>
    <w:p w:rsidR="00875606" w:rsidRPr="00A544A6" w:rsidRDefault="00875606" w:rsidP="00875606">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3F592F" w:rsidRPr="00A544A6" w:rsidRDefault="00875606" w:rsidP="00284428">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3F592F" w:rsidRPr="00D43FBC" w:rsidRDefault="003F592F" w:rsidP="00875606">
      <w:pPr>
        <w:spacing w:after="0" w:line="240" w:lineRule="auto"/>
        <w:ind w:left="720"/>
        <w:rPr>
          <w:rFonts w:ascii="Times New Roman" w:eastAsia="Times New Roman" w:hAnsi="Times New Roman" w:cs="Times New Roman"/>
          <w:color w:val="FF0000"/>
          <w:sz w:val="24"/>
          <w:szCs w:val="24"/>
          <w:lang w:eastAsia="ru-RU"/>
        </w:rPr>
      </w:pP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EA5270">
        <w:rPr>
          <w:rFonts w:ascii="Times New Roman" w:eastAsia="SimSun" w:hAnsi="Times New Roman" w:cs="Mangal"/>
          <w:color w:val="00000A"/>
          <w:kern w:val="1"/>
          <w:sz w:val="24"/>
          <w:szCs w:val="24"/>
          <w:u w:val="single"/>
          <w:lang w:eastAsia="ar-SA"/>
        </w:rPr>
        <w:t>Годовые требования:</w:t>
      </w:r>
    </w:p>
    <w:p w:rsidR="003F592F" w:rsidRDefault="00EA5270" w:rsidP="00EA5270">
      <w:pPr>
        <w:tabs>
          <w:tab w:val="left" w:pos="1085"/>
        </w:tabs>
        <w:spacing w:after="0" w:line="240" w:lineRule="auto"/>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Гаммы: до-мажор, ре-мажор, фа-мажор (в одну октаву), соль-мажор ( в две октавы ),целыми, половинными и четвертными длительностями в медленном темпе. Пройти в течение учебного года 6-8 этюдов, 8-10 разнохарактерных произведений</w:t>
      </w:r>
      <w:r>
        <w:rPr>
          <w:rFonts w:ascii="Times New Roman" w:eastAsia="SimSun" w:hAnsi="Times New Roman" w:cs="Mangal"/>
          <w:color w:val="00000A"/>
          <w:kern w:val="1"/>
          <w:sz w:val="24"/>
          <w:szCs w:val="24"/>
          <w:lang w:eastAsia="ar-SA"/>
        </w:rPr>
        <w:t>.</w:t>
      </w:r>
    </w:p>
    <w:p w:rsidR="00EA5270" w:rsidRPr="003F592F" w:rsidRDefault="00EA5270" w:rsidP="00EA5270">
      <w:pPr>
        <w:tabs>
          <w:tab w:val="left" w:pos="1085"/>
        </w:tabs>
        <w:spacing w:after="0" w:line="240" w:lineRule="auto"/>
        <w:rPr>
          <w:rFonts w:ascii="Times New Roman" w:hAnsi="Times New Roman" w:cs="Times New Roman"/>
          <w:sz w:val="24"/>
          <w:szCs w:val="24"/>
        </w:rPr>
      </w:pPr>
    </w:p>
    <w:p w:rsidR="00E92FDB" w:rsidRDefault="00E92FDB" w:rsidP="00E92FDB">
      <w:pPr>
        <w:pStyle w:val="a3"/>
        <w:ind w:firstLine="0"/>
        <w:rPr>
          <w:sz w:val="24"/>
          <w:szCs w:val="24"/>
        </w:rPr>
      </w:pPr>
      <w:r w:rsidRPr="00875606">
        <w:rPr>
          <w:sz w:val="24"/>
          <w:szCs w:val="24"/>
        </w:rPr>
        <w:t>Примерный  репертуар:</w:t>
      </w:r>
    </w:p>
    <w:p w:rsidR="00EA5270" w:rsidRPr="00875606" w:rsidRDefault="00EA5270" w:rsidP="00E92FDB">
      <w:pPr>
        <w:pStyle w:val="a3"/>
        <w:ind w:firstLine="0"/>
        <w:rPr>
          <w:sz w:val="24"/>
          <w:szCs w:val="24"/>
        </w:rPr>
      </w:pP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lastRenderedPageBreak/>
        <w:t>Бах И.С. «За рекою старый дом»</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Моцарт В.А. «Аллегретто»</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A544A6">
        <w:rPr>
          <w:rFonts w:ascii="Times New Roman" w:eastAsia="SimSun" w:hAnsi="Times New Roman" w:cs="Mangal"/>
          <w:color w:val="00000A"/>
          <w:kern w:val="1"/>
          <w:sz w:val="24"/>
          <w:szCs w:val="24"/>
          <w:lang w:eastAsia="ar-SA"/>
        </w:rPr>
        <w:t>Гедике</w:t>
      </w:r>
      <w:proofErr w:type="spellEnd"/>
      <w:r w:rsidRPr="00A544A6">
        <w:rPr>
          <w:rFonts w:ascii="Times New Roman" w:eastAsia="SimSun" w:hAnsi="Times New Roman" w:cs="Mangal"/>
          <w:color w:val="00000A"/>
          <w:kern w:val="1"/>
          <w:sz w:val="24"/>
          <w:szCs w:val="24"/>
          <w:lang w:eastAsia="ar-SA"/>
        </w:rPr>
        <w:t xml:space="preserve"> А. «Русская песня»</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A544A6">
        <w:rPr>
          <w:rFonts w:ascii="Times New Roman" w:eastAsia="SimSun" w:hAnsi="Times New Roman" w:cs="Mangal"/>
          <w:color w:val="00000A"/>
          <w:kern w:val="1"/>
          <w:sz w:val="24"/>
          <w:szCs w:val="24"/>
          <w:lang w:eastAsia="ar-SA"/>
        </w:rPr>
        <w:t>Кабалевский</w:t>
      </w:r>
      <w:proofErr w:type="spellEnd"/>
      <w:r w:rsidRPr="00A544A6">
        <w:rPr>
          <w:rFonts w:ascii="Times New Roman" w:eastAsia="SimSun" w:hAnsi="Times New Roman" w:cs="Mangal"/>
          <w:color w:val="00000A"/>
          <w:kern w:val="1"/>
          <w:sz w:val="24"/>
          <w:szCs w:val="24"/>
          <w:lang w:eastAsia="ar-SA"/>
        </w:rPr>
        <w:t xml:space="preserve"> «Маленькая полька»</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A544A6">
        <w:rPr>
          <w:rFonts w:ascii="Times New Roman" w:eastAsia="SimSun" w:hAnsi="Times New Roman" w:cs="Mangal"/>
          <w:color w:val="00000A"/>
          <w:kern w:val="1"/>
          <w:sz w:val="24"/>
          <w:szCs w:val="24"/>
          <w:lang w:eastAsia="ar-SA"/>
        </w:rPr>
        <w:t>Укр.нар</w:t>
      </w:r>
      <w:proofErr w:type="spellEnd"/>
      <w:r w:rsidRPr="00A544A6">
        <w:rPr>
          <w:rFonts w:ascii="Times New Roman" w:eastAsia="SimSun" w:hAnsi="Times New Roman" w:cs="Mangal"/>
          <w:color w:val="00000A"/>
          <w:kern w:val="1"/>
          <w:sz w:val="24"/>
          <w:szCs w:val="24"/>
          <w:lang w:eastAsia="ar-SA"/>
        </w:rPr>
        <w:t>. Песня «Журавель»</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A544A6">
        <w:rPr>
          <w:rFonts w:ascii="Times New Roman" w:eastAsia="SimSun" w:hAnsi="Times New Roman" w:cs="Mangal"/>
          <w:color w:val="00000A"/>
          <w:kern w:val="1"/>
          <w:sz w:val="24"/>
          <w:szCs w:val="24"/>
          <w:lang w:eastAsia="ar-SA"/>
        </w:rPr>
        <w:t>Флис</w:t>
      </w:r>
      <w:proofErr w:type="spellEnd"/>
      <w:r w:rsidRPr="00A544A6">
        <w:rPr>
          <w:rFonts w:ascii="Times New Roman" w:eastAsia="SimSun" w:hAnsi="Times New Roman" w:cs="Mangal"/>
          <w:color w:val="00000A"/>
          <w:kern w:val="1"/>
          <w:sz w:val="24"/>
          <w:szCs w:val="24"/>
          <w:lang w:eastAsia="ar-SA"/>
        </w:rPr>
        <w:t xml:space="preserve"> «Колыбельная»</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Калинников «Тень-тень»</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Бетховен «Торжественная песнь»</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A544A6">
        <w:rPr>
          <w:rFonts w:ascii="Times New Roman" w:eastAsia="SimSun" w:hAnsi="Times New Roman" w:cs="Mangal"/>
          <w:color w:val="00000A"/>
          <w:kern w:val="1"/>
          <w:sz w:val="24"/>
          <w:szCs w:val="24"/>
          <w:lang w:eastAsia="ar-SA"/>
        </w:rPr>
        <w:t>Бекман</w:t>
      </w:r>
      <w:proofErr w:type="spellEnd"/>
      <w:r w:rsidRPr="00A544A6">
        <w:rPr>
          <w:rFonts w:ascii="Times New Roman" w:eastAsia="SimSun" w:hAnsi="Times New Roman" w:cs="Mangal"/>
          <w:color w:val="00000A"/>
          <w:kern w:val="1"/>
          <w:sz w:val="24"/>
          <w:szCs w:val="24"/>
          <w:lang w:eastAsia="ar-SA"/>
        </w:rPr>
        <w:t xml:space="preserve"> « В лесу родилась ёлочка»</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Бердыев «Ой, не цвети буйным цветом»</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Бетховен «Походная песня»</w:t>
      </w:r>
    </w:p>
    <w:p w:rsidR="00466CF1" w:rsidRPr="00E04087" w:rsidRDefault="00466CF1" w:rsidP="00E04087">
      <w:pPr>
        <w:pStyle w:val="a3"/>
        <w:ind w:firstLine="0"/>
        <w:jc w:val="left"/>
        <w:rPr>
          <w:b w:val="0"/>
          <w:sz w:val="24"/>
          <w:szCs w:val="24"/>
        </w:rPr>
      </w:pPr>
    </w:p>
    <w:p w:rsidR="003F592F" w:rsidRPr="003F592F" w:rsidRDefault="003F592F" w:rsidP="003B7F83">
      <w:pPr>
        <w:pStyle w:val="a3"/>
        <w:ind w:firstLine="0"/>
        <w:jc w:val="left"/>
        <w:rPr>
          <w:sz w:val="24"/>
          <w:szCs w:val="24"/>
        </w:rPr>
      </w:pPr>
      <w:r w:rsidRPr="003F592F">
        <w:rPr>
          <w:sz w:val="24"/>
          <w:szCs w:val="24"/>
        </w:rPr>
        <w:t>Примерная программа академического концерта</w:t>
      </w:r>
      <w:r w:rsidRPr="00466CF1">
        <w:rPr>
          <w:sz w:val="24"/>
          <w:szCs w:val="24"/>
        </w:rPr>
        <w:t>:</w:t>
      </w:r>
    </w:p>
    <w:p w:rsidR="00A544A6" w:rsidRPr="00A544A6" w:rsidRDefault="00A544A6" w:rsidP="00A544A6">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1. Бах « За рекою старый дом»</w:t>
      </w:r>
    </w:p>
    <w:p w:rsidR="00A544A6" w:rsidRPr="00A544A6" w:rsidRDefault="00A544A6" w:rsidP="00A544A6">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2. Моцарт </w:t>
      </w:r>
      <w:r w:rsidR="00EB0FFE">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eastAsia="ar-SA"/>
        </w:rPr>
        <w:t>Аллегретто</w:t>
      </w:r>
    </w:p>
    <w:p w:rsidR="003B7F83" w:rsidRPr="00466CF1" w:rsidRDefault="003B7F83" w:rsidP="003B7F83">
      <w:pPr>
        <w:pStyle w:val="a3"/>
        <w:ind w:firstLine="0"/>
        <w:rPr>
          <w:sz w:val="24"/>
          <w:szCs w:val="24"/>
        </w:rPr>
      </w:pPr>
      <w:r w:rsidRPr="003B7F83">
        <w:rPr>
          <w:sz w:val="24"/>
          <w:szCs w:val="24"/>
        </w:rPr>
        <w:t>Примерная программа экзамена</w:t>
      </w:r>
      <w:r w:rsidRPr="00466CF1">
        <w:rPr>
          <w:sz w:val="24"/>
          <w:szCs w:val="24"/>
        </w:rPr>
        <w:t>:</w:t>
      </w:r>
    </w:p>
    <w:p w:rsidR="00A544A6" w:rsidRPr="00A544A6" w:rsidRDefault="00A544A6" w:rsidP="00A544A6">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w:t>
      </w:r>
      <w:r w:rsidRPr="00A544A6">
        <w:rPr>
          <w:rFonts w:ascii="Times New Roman" w:eastAsia="SimSun" w:hAnsi="Times New Roman" w:cs="Mangal"/>
          <w:color w:val="00000A"/>
          <w:kern w:val="1"/>
          <w:sz w:val="24"/>
          <w:szCs w:val="24"/>
          <w:lang w:eastAsia="ar-SA"/>
        </w:rPr>
        <w:t xml:space="preserve"> Бетховен «Походная песня»</w:t>
      </w:r>
    </w:p>
    <w:p w:rsidR="00A544A6" w:rsidRDefault="00A544A6" w:rsidP="00A544A6">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2. Бердыев «Ой, не цвети буйным цветом»</w:t>
      </w:r>
    </w:p>
    <w:p w:rsidR="00EA5270" w:rsidRPr="00A544A6" w:rsidRDefault="00EA5270" w:rsidP="00A544A6">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A544A6">
        <w:rPr>
          <w:rFonts w:ascii="Times New Roman" w:eastAsia="SimSun" w:hAnsi="Times New Roman" w:cs="Mangal"/>
          <w:color w:val="00000A"/>
          <w:kern w:val="1"/>
          <w:sz w:val="24"/>
          <w:szCs w:val="24"/>
          <w:u w:val="single"/>
          <w:lang w:eastAsia="ar-SA"/>
        </w:rPr>
        <w:t>Требования к техническому зачету:</w:t>
      </w:r>
    </w:p>
    <w:p w:rsidR="00A544A6" w:rsidRPr="00A544A6" w:rsidRDefault="00A544A6" w:rsidP="00A105E2">
      <w:pPr>
        <w:numPr>
          <w:ilvl w:val="0"/>
          <w:numId w:val="5"/>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Знание мажорных гамм (до-мажор, ре-мажор, фа-мажор в одну октаву; гамма соль-мажор в две октавы)</w:t>
      </w:r>
    </w:p>
    <w:p w:rsidR="00A544A6" w:rsidRPr="00A544A6" w:rsidRDefault="00A544A6" w:rsidP="00A105E2">
      <w:pPr>
        <w:numPr>
          <w:ilvl w:val="0"/>
          <w:numId w:val="5"/>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 Исполнение двух разнохарактерных этюдов</w:t>
      </w:r>
    </w:p>
    <w:p w:rsidR="00A544A6" w:rsidRDefault="00A544A6" w:rsidP="00A105E2">
      <w:pPr>
        <w:numPr>
          <w:ilvl w:val="0"/>
          <w:numId w:val="5"/>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Знание элементарных музыкальных терминов (</w:t>
      </w:r>
      <w:r w:rsidRPr="00A544A6">
        <w:rPr>
          <w:rFonts w:ascii="Times New Roman" w:eastAsia="SimSun" w:hAnsi="Times New Roman" w:cs="Mangal"/>
          <w:color w:val="00000A"/>
          <w:kern w:val="1"/>
          <w:sz w:val="24"/>
          <w:szCs w:val="24"/>
          <w:lang w:val="en-US" w:eastAsia="ar-SA"/>
        </w:rPr>
        <w:t>legato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staccato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adagio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andante</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andantino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allegretto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moderato</w:t>
      </w:r>
      <w:r w:rsidRPr="00A544A6">
        <w:rPr>
          <w:rFonts w:ascii="Times New Roman" w:eastAsia="SimSun" w:hAnsi="Times New Roman" w:cs="Mangal"/>
          <w:color w:val="00000A"/>
          <w:kern w:val="1"/>
          <w:sz w:val="24"/>
          <w:szCs w:val="24"/>
          <w:lang w:eastAsia="ar-SA"/>
        </w:rPr>
        <w:t xml:space="preserve">, </w:t>
      </w:r>
      <w:proofErr w:type="spellStart"/>
      <w:r w:rsidRPr="00A544A6">
        <w:rPr>
          <w:rFonts w:ascii="Times New Roman" w:eastAsia="SimSun" w:hAnsi="Times New Roman" w:cs="Mangal"/>
          <w:color w:val="00000A"/>
          <w:kern w:val="1"/>
          <w:sz w:val="24"/>
          <w:szCs w:val="24"/>
          <w:lang w:val="en-US" w:eastAsia="ar-SA"/>
        </w:rPr>
        <w:t>ritenuto</w:t>
      </w:r>
      <w:proofErr w:type="spellEnd"/>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F</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forte</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P</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piano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crescendo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diminuendo</w:t>
      </w:r>
      <w:r w:rsidRPr="00A544A6">
        <w:rPr>
          <w:rFonts w:ascii="Times New Roman" w:eastAsia="SimSun" w:hAnsi="Times New Roman" w:cs="Mangal"/>
          <w:color w:val="00000A"/>
          <w:kern w:val="1"/>
          <w:sz w:val="24"/>
          <w:szCs w:val="24"/>
          <w:lang w:eastAsia="ar-SA"/>
        </w:rPr>
        <w:t>,        (реприза), пауза, одноименные тональности, параллельные тональности, фермата, акцент, арпеджио, вольта).</w:t>
      </w:r>
    </w:p>
    <w:p w:rsidR="00EA5270" w:rsidRPr="00A544A6" w:rsidRDefault="00EA5270" w:rsidP="00EA5270">
      <w:pPr>
        <w:tabs>
          <w:tab w:val="left" w:pos="709"/>
        </w:tabs>
        <w:suppressAutoHyphens/>
        <w:overflowPunct w:val="0"/>
        <w:spacing w:after="0" w:line="100" w:lineRule="atLeast"/>
        <w:ind w:left="720"/>
        <w:rPr>
          <w:rFonts w:ascii="Times New Roman" w:eastAsia="SimSun" w:hAnsi="Times New Roman" w:cs="Mangal"/>
          <w:color w:val="00000A"/>
          <w:kern w:val="1"/>
          <w:sz w:val="24"/>
          <w:szCs w:val="24"/>
          <w:lang w:eastAsia="ar-SA"/>
        </w:rPr>
      </w:pPr>
    </w:p>
    <w:p w:rsidR="00E92FDB" w:rsidRPr="003B7F83" w:rsidRDefault="00E92FDB" w:rsidP="00E92FDB">
      <w:pPr>
        <w:pStyle w:val="a3"/>
        <w:ind w:left="720" w:firstLine="0"/>
        <w:jc w:val="center"/>
        <w:rPr>
          <w:sz w:val="24"/>
          <w:szCs w:val="24"/>
          <w:u w:val="single"/>
        </w:rPr>
      </w:pPr>
      <w:r w:rsidRPr="003B7F83">
        <w:rPr>
          <w:sz w:val="24"/>
          <w:szCs w:val="24"/>
          <w:u w:val="single"/>
        </w:rPr>
        <w:t>2  класс.</w:t>
      </w:r>
    </w:p>
    <w:p w:rsidR="00875606" w:rsidRPr="007C5719" w:rsidRDefault="00875606" w:rsidP="00E92FDB">
      <w:pPr>
        <w:pStyle w:val="a3"/>
        <w:ind w:left="720" w:firstLine="0"/>
        <w:jc w:val="center"/>
        <w:rPr>
          <w:b w:val="0"/>
          <w:sz w:val="24"/>
          <w:szCs w:val="24"/>
          <w:u w:val="single"/>
        </w:rPr>
      </w:pPr>
    </w:p>
    <w:p w:rsidR="00A544A6" w:rsidRPr="00A544A6" w:rsidRDefault="003F592F" w:rsidP="00A544A6">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Pr>
          <w:rFonts w:ascii="Times New Roman" w:eastAsia="Times New Roman" w:hAnsi="Times New Roman" w:cs="Times New Roman"/>
          <w:sz w:val="24"/>
          <w:szCs w:val="24"/>
          <w:lang w:eastAsia="ru-RU"/>
        </w:rPr>
        <w:t xml:space="preserve"> </w:t>
      </w:r>
      <w:r w:rsidR="00A544A6" w:rsidRPr="00A544A6">
        <w:rPr>
          <w:rFonts w:ascii="Times New Roman" w:eastAsia="SimSun" w:hAnsi="Times New Roman" w:cs="Mangal"/>
          <w:color w:val="00000A"/>
          <w:kern w:val="1"/>
          <w:sz w:val="24"/>
          <w:szCs w:val="24"/>
          <w:lang w:eastAsia="ar-SA"/>
        </w:rPr>
        <w:t xml:space="preserve">На втором году обучения в зависимости от степени продвижения ученика возможен перевод его на трубу. Игра выдержанных звуков в разных нюансах. Совершенствование качества звучания и исполнения штрихами </w:t>
      </w:r>
      <w:proofErr w:type="spellStart"/>
      <w:r w:rsidR="00A544A6" w:rsidRPr="00A544A6">
        <w:rPr>
          <w:rFonts w:ascii="Times New Roman" w:eastAsia="SimSun" w:hAnsi="Times New Roman" w:cs="Mangal"/>
          <w:color w:val="00000A"/>
          <w:kern w:val="1"/>
          <w:sz w:val="24"/>
          <w:szCs w:val="24"/>
          <w:lang w:eastAsia="ar-SA"/>
        </w:rPr>
        <w:t>деташе</w:t>
      </w:r>
      <w:proofErr w:type="spellEnd"/>
      <w:r w:rsidR="00A544A6" w:rsidRPr="00A544A6">
        <w:rPr>
          <w:rFonts w:ascii="Times New Roman" w:eastAsia="SimSun" w:hAnsi="Times New Roman" w:cs="Mangal"/>
          <w:color w:val="00000A"/>
          <w:kern w:val="1"/>
          <w:sz w:val="24"/>
          <w:szCs w:val="24"/>
          <w:lang w:eastAsia="ar-SA"/>
        </w:rPr>
        <w:t>, легато, знакомство со штрихом стаккато. Исполнение интервалов секста, септима и октава. Систематические упражнения для развития беглости языка и расширения диапазона.</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Прививать элементарные навыки чтения с листа.</w:t>
      </w:r>
    </w:p>
    <w:p w:rsidR="003F592F" w:rsidRDefault="003F592F" w:rsidP="003F592F">
      <w:pPr>
        <w:spacing w:after="0" w:line="240" w:lineRule="auto"/>
        <w:rPr>
          <w:rFonts w:ascii="Times New Roman" w:eastAsia="Times New Roman" w:hAnsi="Times New Roman" w:cs="Times New Roman"/>
          <w:sz w:val="24"/>
          <w:szCs w:val="24"/>
          <w:lang w:eastAsia="ru-RU"/>
        </w:rPr>
      </w:pPr>
    </w:p>
    <w:p w:rsidR="003F592F" w:rsidRDefault="003F592F" w:rsidP="003F592F">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Инструмент:</w:t>
      </w:r>
      <w:r>
        <w:rPr>
          <w:rFonts w:ascii="Times New Roman" w:eastAsia="Times New Roman" w:hAnsi="Times New Roman" w:cs="Times New Roman"/>
          <w:sz w:val="24"/>
          <w:szCs w:val="24"/>
          <w:lang w:eastAsia="ru-RU"/>
        </w:rPr>
        <w:t xml:space="preserve">  </w:t>
      </w:r>
      <w:r w:rsidR="00A544A6">
        <w:rPr>
          <w:rFonts w:ascii="Times New Roman" w:eastAsia="Times New Roman" w:hAnsi="Times New Roman" w:cs="Times New Roman"/>
          <w:sz w:val="24"/>
          <w:szCs w:val="24"/>
          <w:lang w:eastAsia="ru-RU"/>
        </w:rPr>
        <w:t>труба</w:t>
      </w:r>
    </w:p>
    <w:p w:rsidR="005E0D78" w:rsidRDefault="005E0D78" w:rsidP="003F592F">
      <w:pPr>
        <w:spacing w:after="0" w:line="240" w:lineRule="auto"/>
        <w:rPr>
          <w:rFonts w:ascii="Times New Roman" w:eastAsia="Times New Roman" w:hAnsi="Times New Roman" w:cs="Times New Roman"/>
          <w:sz w:val="24"/>
          <w:szCs w:val="24"/>
          <w:lang w:eastAsia="ru-RU"/>
        </w:rPr>
      </w:pPr>
    </w:p>
    <w:p w:rsidR="00875606" w:rsidRPr="004E1231" w:rsidRDefault="00875606" w:rsidP="00875606">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875606" w:rsidRPr="004E1231" w:rsidRDefault="001329B6" w:rsidP="00875606">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Максимальный- 165</w:t>
      </w:r>
      <w:r w:rsidR="00875606">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00875606">
        <w:rPr>
          <w:rFonts w:ascii="Times New Roman" w:eastAsia="Times New Roman" w:hAnsi="Times New Roman" w:cs="Times New Roman"/>
          <w:sz w:val="24"/>
          <w:szCs w:val="24"/>
          <w:lang w:eastAsia="ru-RU"/>
        </w:rPr>
        <w:t>,</w:t>
      </w: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875606" w:rsidRPr="004E1231" w:rsidRDefault="001329B6" w:rsidP="00875606">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00875606" w:rsidRPr="004E1231">
        <w:rPr>
          <w:rFonts w:ascii="Times New Roman" w:eastAsia="Times New Roman" w:hAnsi="Times New Roman" w:cs="Times New Roman"/>
          <w:sz w:val="24"/>
          <w:szCs w:val="24"/>
          <w:lang w:eastAsia="ru-RU"/>
        </w:rPr>
        <w:t xml:space="preserve"> час</w:t>
      </w:r>
      <w:r w:rsidR="00875606">
        <w:rPr>
          <w:rFonts w:ascii="Times New Roman" w:eastAsia="Times New Roman" w:hAnsi="Times New Roman" w:cs="Times New Roman"/>
          <w:sz w:val="24"/>
          <w:szCs w:val="24"/>
          <w:lang w:eastAsia="ru-RU"/>
        </w:rPr>
        <w:t>ов</w:t>
      </w:r>
      <w:r w:rsidR="00875606" w:rsidRPr="004E1231">
        <w:rPr>
          <w:rFonts w:ascii="Times New Roman" w:eastAsia="Times New Roman" w:hAnsi="Times New Roman" w:cs="Times New Roman"/>
          <w:sz w:val="24"/>
          <w:szCs w:val="24"/>
          <w:lang w:eastAsia="ru-RU"/>
        </w:rPr>
        <w:t>,</w:t>
      </w: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p>
    <w:p w:rsidR="00875606" w:rsidRPr="004E1231" w:rsidRDefault="00875606" w:rsidP="00875606">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E92FDB" w:rsidRPr="007C5719" w:rsidRDefault="00E92FDB" w:rsidP="00E92FDB">
      <w:pPr>
        <w:pStyle w:val="a3"/>
        <w:ind w:left="720" w:firstLine="0"/>
        <w:jc w:val="center"/>
        <w:rPr>
          <w:b w:val="0"/>
          <w:sz w:val="24"/>
          <w:szCs w:val="24"/>
          <w:u w:val="single"/>
        </w:rPr>
      </w:pPr>
    </w:p>
    <w:p w:rsidR="00E92FDB" w:rsidRPr="007C5719" w:rsidRDefault="00E92FDB" w:rsidP="00E92FDB">
      <w:pPr>
        <w:pStyle w:val="a3"/>
        <w:ind w:left="720" w:firstLine="0"/>
        <w:rPr>
          <w:b w:val="0"/>
          <w:sz w:val="24"/>
          <w:szCs w:val="24"/>
        </w:rPr>
      </w:pPr>
    </w:p>
    <w:p w:rsidR="00E92FDB" w:rsidRDefault="00E92FDB" w:rsidP="00E92FDB">
      <w:pPr>
        <w:pStyle w:val="a3"/>
        <w:ind w:left="720" w:firstLine="0"/>
      </w:pPr>
      <w:r>
        <w:t>В  течение  года – не  менее  3-х  выступлений  на  открытых  академических  концертах,  одно  выступление  на  техническом  зач</w:t>
      </w:r>
      <w:r w:rsidR="00875606">
        <w:t>ете,  в  конце  года  - экзамен</w:t>
      </w:r>
      <w:r>
        <w:t>.</w:t>
      </w:r>
    </w:p>
    <w:p w:rsidR="00E92FDB" w:rsidRDefault="00E92FDB" w:rsidP="00E92FDB">
      <w:pPr>
        <w:pStyle w:val="a3"/>
        <w:ind w:left="720" w:firstLine="0"/>
      </w:pP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EA5270">
        <w:rPr>
          <w:rFonts w:ascii="Times New Roman" w:eastAsia="SimSun" w:hAnsi="Times New Roman" w:cs="Mangal"/>
          <w:color w:val="00000A"/>
          <w:kern w:val="1"/>
          <w:sz w:val="24"/>
          <w:szCs w:val="24"/>
          <w:u w:val="single"/>
          <w:lang w:eastAsia="ar-SA"/>
        </w:rPr>
        <w:lastRenderedPageBreak/>
        <w:t>Годовые требования:</w:t>
      </w:r>
    </w:p>
    <w:p w:rsid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 xml:space="preserve">Гаммы до 2х знаков включительно четвертями и восьмыми (штрихами </w:t>
      </w:r>
      <w:proofErr w:type="spellStart"/>
      <w:r w:rsidRPr="00EA5270">
        <w:rPr>
          <w:rFonts w:ascii="Times New Roman" w:eastAsia="SimSun" w:hAnsi="Times New Roman" w:cs="Mangal"/>
          <w:color w:val="00000A"/>
          <w:kern w:val="1"/>
          <w:sz w:val="24"/>
          <w:szCs w:val="24"/>
          <w:lang w:eastAsia="ar-SA"/>
        </w:rPr>
        <w:t>деташе</w:t>
      </w:r>
      <w:proofErr w:type="spellEnd"/>
      <w:r w:rsidRPr="00EA5270">
        <w:rPr>
          <w:rFonts w:ascii="Times New Roman" w:eastAsia="SimSun" w:hAnsi="Times New Roman" w:cs="Mangal"/>
          <w:color w:val="00000A"/>
          <w:kern w:val="1"/>
          <w:sz w:val="24"/>
          <w:szCs w:val="24"/>
          <w:lang w:eastAsia="ar-SA"/>
        </w:rPr>
        <w:t xml:space="preserve"> и легато). Пройти в течение учебного года от 8-10 разнохарактерных этюдов,6-8 разнохарактерных произведений.</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E92FDB" w:rsidRPr="007C5719" w:rsidRDefault="00E92FDB" w:rsidP="00E92FDB">
      <w:pPr>
        <w:pStyle w:val="a3"/>
        <w:ind w:firstLine="0"/>
        <w:rPr>
          <w:b w:val="0"/>
          <w:sz w:val="24"/>
          <w:szCs w:val="24"/>
          <w:u w:val="single"/>
        </w:rPr>
      </w:pPr>
      <w:r w:rsidRPr="007C5719">
        <w:rPr>
          <w:b w:val="0"/>
          <w:sz w:val="24"/>
          <w:szCs w:val="24"/>
          <w:u w:val="single"/>
        </w:rPr>
        <w:t>Примерный  репертуар:</w:t>
      </w:r>
    </w:p>
    <w:p w:rsidR="00E92FDB" w:rsidRPr="007C5719" w:rsidRDefault="00E92FDB" w:rsidP="00E92FDB">
      <w:pPr>
        <w:pStyle w:val="a3"/>
        <w:ind w:firstLine="0"/>
        <w:rPr>
          <w:b w:val="0"/>
          <w:sz w:val="24"/>
          <w:szCs w:val="24"/>
          <w:u w:val="single"/>
        </w:rPr>
      </w:pP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 xml:space="preserve">М.Глинка «Ты </w:t>
      </w:r>
      <w:proofErr w:type="spellStart"/>
      <w:r w:rsidRPr="00EA5270">
        <w:rPr>
          <w:rFonts w:ascii="Times New Roman" w:eastAsia="SimSun" w:hAnsi="Times New Roman" w:cs="Mangal"/>
          <w:color w:val="00000A"/>
          <w:kern w:val="1"/>
          <w:sz w:val="24"/>
          <w:szCs w:val="24"/>
          <w:lang w:eastAsia="ar-SA"/>
        </w:rPr>
        <w:t>соловушка,умолкни</w:t>
      </w:r>
      <w:proofErr w:type="spellEnd"/>
      <w:r w:rsidRPr="00EA5270">
        <w:rPr>
          <w:rFonts w:ascii="Times New Roman" w:eastAsia="SimSun" w:hAnsi="Times New Roman" w:cs="Mangal"/>
          <w:color w:val="00000A"/>
          <w:kern w:val="1"/>
          <w:sz w:val="24"/>
          <w:szCs w:val="24"/>
          <w:lang w:eastAsia="ar-SA"/>
        </w:rPr>
        <w:t>», «Жаворонок»</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П.Чайковский «Старинная французская песенка»</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Бетховен «Сурок»</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Шуман «Смелый наездник»</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EA5270">
        <w:rPr>
          <w:rFonts w:ascii="Times New Roman" w:eastAsia="SimSun" w:hAnsi="Times New Roman" w:cs="Mangal"/>
          <w:color w:val="00000A"/>
          <w:kern w:val="1"/>
          <w:sz w:val="24"/>
          <w:szCs w:val="24"/>
          <w:lang w:eastAsia="ar-SA"/>
        </w:rPr>
        <w:t>Кабалевский</w:t>
      </w:r>
      <w:proofErr w:type="spellEnd"/>
      <w:r w:rsidRPr="00EA5270">
        <w:rPr>
          <w:rFonts w:ascii="Times New Roman" w:eastAsia="SimSun" w:hAnsi="Times New Roman" w:cs="Mangal"/>
          <w:color w:val="00000A"/>
          <w:kern w:val="1"/>
          <w:sz w:val="24"/>
          <w:szCs w:val="24"/>
          <w:lang w:eastAsia="ar-SA"/>
        </w:rPr>
        <w:t xml:space="preserve"> «Наш край»</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EA5270">
        <w:rPr>
          <w:rFonts w:ascii="Times New Roman" w:eastAsia="SimSun" w:hAnsi="Times New Roman" w:cs="Mangal"/>
          <w:color w:val="00000A"/>
          <w:kern w:val="1"/>
          <w:sz w:val="24"/>
          <w:szCs w:val="24"/>
          <w:lang w:eastAsia="ar-SA"/>
        </w:rPr>
        <w:t>Книппер</w:t>
      </w:r>
      <w:proofErr w:type="spellEnd"/>
      <w:r w:rsidRPr="00EA5270">
        <w:rPr>
          <w:rFonts w:ascii="Times New Roman" w:eastAsia="SimSun" w:hAnsi="Times New Roman" w:cs="Mangal"/>
          <w:color w:val="00000A"/>
          <w:kern w:val="1"/>
          <w:sz w:val="24"/>
          <w:szCs w:val="24"/>
          <w:lang w:eastAsia="ar-SA"/>
        </w:rPr>
        <w:t xml:space="preserve"> «Полюшко-поле»</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Д.Шостакович «Колыбельная», «Вальс»</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Щёлоков «Сказка», «Шутка», «Юный кавалерист»</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Гречанинов «Марш»</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Молчанов «Колыбельная»</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EA5270">
        <w:rPr>
          <w:rFonts w:ascii="Times New Roman" w:eastAsia="SimSun" w:hAnsi="Times New Roman" w:cs="Mangal"/>
          <w:color w:val="00000A"/>
          <w:kern w:val="1"/>
          <w:sz w:val="24"/>
          <w:szCs w:val="24"/>
          <w:lang w:eastAsia="ar-SA"/>
        </w:rPr>
        <w:t>Ребиков</w:t>
      </w:r>
      <w:proofErr w:type="spellEnd"/>
      <w:r w:rsidRPr="00EA5270">
        <w:rPr>
          <w:rFonts w:ascii="Times New Roman" w:eastAsia="SimSun" w:hAnsi="Times New Roman" w:cs="Mangal"/>
          <w:color w:val="00000A"/>
          <w:kern w:val="1"/>
          <w:sz w:val="24"/>
          <w:szCs w:val="24"/>
          <w:lang w:eastAsia="ar-SA"/>
        </w:rPr>
        <w:t xml:space="preserve"> «Богемский народный танец»</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Брамс «Колыбельная»</w:t>
      </w:r>
    </w:p>
    <w:p w:rsidR="00EA5270" w:rsidRPr="00EA5270" w:rsidRDefault="00EA5270" w:rsidP="00EA5270">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E92FDB" w:rsidRPr="007C5719" w:rsidRDefault="00E92FDB" w:rsidP="00E92FDB">
      <w:pPr>
        <w:pStyle w:val="a3"/>
        <w:ind w:left="720" w:firstLine="0"/>
        <w:jc w:val="left"/>
        <w:rPr>
          <w:b w:val="0"/>
          <w:sz w:val="24"/>
          <w:szCs w:val="24"/>
        </w:rPr>
      </w:pPr>
    </w:p>
    <w:p w:rsidR="003B7F83" w:rsidRPr="003B7F83" w:rsidRDefault="003B7F83" w:rsidP="003B7F83">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EA5270" w:rsidRP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w:t>
      </w:r>
      <w:r w:rsidRPr="00EA5270">
        <w:rPr>
          <w:rFonts w:ascii="Times New Roman" w:eastAsia="SimSun" w:hAnsi="Times New Roman" w:cs="Mangal"/>
          <w:color w:val="00000A"/>
          <w:kern w:val="1"/>
          <w:sz w:val="24"/>
          <w:szCs w:val="24"/>
          <w:lang w:eastAsia="ar-SA"/>
        </w:rPr>
        <w:t>М.Глинка «Жаворонок»</w:t>
      </w:r>
    </w:p>
    <w:p w:rsidR="00EA5270" w:rsidRP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2. В.Щёлоков «Юный кавалерист»</w:t>
      </w:r>
    </w:p>
    <w:p w:rsidR="005E0D78" w:rsidRPr="00E04087" w:rsidRDefault="00E04087" w:rsidP="00A544A6">
      <w:pPr>
        <w:spacing w:after="0" w:line="240" w:lineRule="auto"/>
        <w:ind w:left="708" w:firstLine="709"/>
        <w:rPr>
          <w:rFonts w:ascii="Times New Roman" w:eastAsia="Times New Roman" w:hAnsi="Times New Roman" w:cs="Times New Roman"/>
          <w:bCs/>
          <w:sz w:val="24"/>
          <w:szCs w:val="24"/>
          <w:lang w:eastAsia="ru-RU"/>
        </w:rPr>
      </w:pPr>
      <w:r w:rsidRPr="00E04087">
        <w:rPr>
          <w:rFonts w:ascii="Times New Roman" w:hAnsi="Times New Roman" w:cs="Times New Roman"/>
          <w:sz w:val="24"/>
          <w:szCs w:val="24"/>
        </w:rPr>
        <w:t xml:space="preserve"> </w:t>
      </w:r>
    </w:p>
    <w:p w:rsidR="003B7F83" w:rsidRPr="00E04087" w:rsidRDefault="003B7F83" w:rsidP="005E0D78">
      <w:pPr>
        <w:pStyle w:val="a3"/>
        <w:ind w:left="1416" w:firstLine="0"/>
        <w:rPr>
          <w:b w:val="0"/>
          <w:sz w:val="24"/>
          <w:szCs w:val="24"/>
        </w:rPr>
      </w:pPr>
    </w:p>
    <w:p w:rsidR="003B7F83" w:rsidRPr="003B7F83" w:rsidRDefault="003B7F83" w:rsidP="003B7F83">
      <w:pPr>
        <w:pStyle w:val="a3"/>
        <w:ind w:firstLine="0"/>
        <w:rPr>
          <w:sz w:val="24"/>
          <w:szCs w:val="24"/>
        </w:rPr>
      </w:pPr>
      <w:r w:rsidRPr="003B7F83">
        <w:rPr>
          <w:sz w:val="24"/>
          <w:szCs w:val="24"/>
        </w:rPr>
        <w:t>Примерная программа экзамена:</w:t>
      </w:r>
    </w:p>
    <w:p w:rsidR="00EA5270" w:rsidRP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w:t>
      </w:r>
      <w:r w:rsidRPr="00EA5270">
        <w:rPr>
          <w:rFonts w:ascii="Times New Roman" w:eastAsia="SimSun" w:hAnsi="Times New Roman" w:cs="Mangal"/>
          <w:color w:val="00000A"/>
          <w:kern w:val="1"/>
          <w:sz w:val="24"/>
          <w:szCs w:val="24"/>
          <w:lang w:eastAsia="ar-SA"/>
        </w:rPr>
        <w:t>Щёлоков «Сказка»</w:t>
      </w:r>
    </w:p>
    <w:p w:rsid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2. Шуман «Смелый наездник»</w:t>
      </w:r>
    </w:p>
    <w:p w:rsid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EA5270">
        <w:rPr>
          <w:rFonts w:ascii="Times New Roman" w:eastAsia="SimSun" w:hAnsi="Times New Roman" w:cs="Mangal"/>
          <w:color w:val="00000A"/>
          <w:kern w:val="1"/>
          <w:sz w:val="24"/>
          <w:szCs w:val="24"/>
          <w:u w:val="single"/>
          <w:lang w:eastAsia="ar-SA"/>
        </w:rPr>
        <w:t>Требования к техническому зачету:</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1. Знание мажорных гамм до 2х знаков включительно (в одну и две октавы); арпеджио трезвучий (</w:t>
      </w:r>
      <w:proofErr w:type="spellStart"/>
      <w:r w:rsidRPr="00EA5270">
        <w:rPr>
          <w:rFonts w:ascii="Times New Roman" w:eastAsia="SimSun" w:hAnsi="Times New Roman" w:cs="Mangal"/>
          <w:color w:val="00000A"/>
          <w:kern w:val="1"/>
          <w:sz w:val="24"/>
          <w:szCs w:val="24"/>
          <w:lang w:eastAsia="ar-SA"/>
        </w:rPr>
        <w:t>деташе</w:t>
      </w:r>
      <w:proofErr w:type="spellEnd"/>
      <w:r w:rsidRPr="00EA5270">
        <w:rPr>
          <w:rFonts w:ascii="Times New Roman" w:eastAsia="SimSun" w:hAnsi="Times New Roman" w:cs="Mangal"/>
          <w:color w:val="00000A"/>
          <w:kern w:val="1"/>
          <w:sz w:val="24"/>
          <w:szCs w:val="24"/>
          <w:lang w:eastAsia="ar-SA"/>
        </w:rPr>
        <w:t xml:space="preserve"> и легато)</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2. Исполнение 2х разнохарактерных этюдов (по выбору преподавателя)</w:t>
      </w:r>
    </w:p>
    <w:p w:rsidR="00EA5270" w:rsidRPr="00EA5270" w:rsidRDefault="000C75D8"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3</w:t>
      </w:r>
      <w:r w:rsidR="00EA5270" w:rsidRPr="00EA5270">
        <w:rPr>
          <w:rFonts w:ascii="Times New Roman" w:eastAsia="SimSun" w:hAnsi="Times New Roman" w:cs="Mangal"/>
          <w:color w:val="00000A"/>
          <w:kern w:val="1"/>
          <w:sz w:val="24"/>
          <w:szCs w:val="24"/>
          <w:lang w:eastAsia="ar-SA"/>
        </w:rPr>
        <w:t>. Знание музыкальных терминов (</w:t>
      </w:r>
      <w:proofErr w:type="spellStart"/>
      <w:r w:rsidR="00EA5270" w:rsidRPr="00EA5270">
        <w:rPr>
          <w:rFonts w:ascii="Times New Roman" w:eastAsia="SimSun" w:hAnsi="Times New Roman" w:cs="Mangal"/>
          <w:color w:val="00000A"/>
          <w:kern w:val="1"/>
          <w:sz w:val="24"/>
          <w:szCs w:val="24"/>
          <w:lang w:val="en-US" w:eastAsia="ar-SA"/>
        </w:rPr>
        <w:t>ritenuto</w:t>
      </w:r>
      <w:proofErr w:type="spellEnd"/>
      <w:r w:rsidR="00EA5270" w:rsidRPr="00EA5270">
        <w:rPr>
          <w:rFonts w:ascii="Times New Roman" w:eastAsia="SimSun" w:hAnsi="Times New Roman" w:cs="Mangal"/>
          <w:color w:val="00000A"/>
          <w:kern w:val="1"/>
          <w:sz w:val="24"/>
          <w:szCs w:val="24"/>
          <w:lang w:eastAsia="ar-SA"/>
        </w:rPr>
        <w:t xml:space="preserve">, </w:t>
      </w:r>
      <w:proofErr w:type="spellStart"/>
      <w:r w:rsidR="00EA5270" w:rsidRPr="00EA5270">
        <w:rPr>
          <w:rFonts w:ascii="Times New Roman" w:eastAsia="SimSun" w:hAnsi="Times New Roman" w:cs="Mangal"/>
          <w:color w:val="00000A"/>
          <w:kern w:val="1"/>
          <w:sz w:val="24"/>
          <w:szCs w:val="24"/>
          <w:lang w:val="en-US" w:eastAsia="ar-SA"/>
        </w:rPr>
        <w:t>ritardando</w:t>
      </w:r>
      <w:proofErr w:type="spellEnd"/>
      <w:r w:rsidR="00EA5270" w:rsidRPr="00EA5270">
        <w:rPr>
          <w:rFonts w:ascii="Times New Roman" w:eastAsia="SimSun" w:hAnsi="Times New Roman" w:cs="Mangal"/>
          <w:color w:val="00000A"/>
          <w:kern w:val="1"/>
          <w:sz w:val="24"/>
          <w:szCs w:val="24"/>
          <w:lang w:eastAsia="ar-SA"/>
        </w:rPr>
        <w:t xml:space="preserve">, </w:t>
      </w:r>
      <w:r w:rsidR="00EA5270" w:rsidRPr="00EA5270">
        <w:rPr>
          <w:rFonts w:ascii="Times New Roman" w:eastAsia="SimSun" w:hAnsi="Times New Roman" w:cs="Mangal"/>
          <w:color w:val="00000A"/>
          <w:kern w:val="1"/>
          <w:sz w:val="24"/>
          <w:szCs w:val="24"/>
          <w:lang w:val="en-US" w:eastAsia="ar-SA"/>
        </w:rPr>
        <w:t>allegro</w:t>
      </w:r>
      <w:r w:rsidR="00EA5270" w:rsidRPr="00EA5270">
        <w:rPr>
          <w:rFonts w:ascii="Times New Roman" w:eastAsia="SimSun" w:hAnsi="Times New Roman" w:cs="Mangal"/>
          <w:color w:val="00000A"/>
          <w:kern w:val="1"/>
          <w:sz w:val="24"/>
          <w:szCs w:val="24"/>
          <w:lang w:eastAsia="ar-SA"/>
        </w:rPr>
        <w:t xml:space="preserve">, </w:t>
      </w:r>
      <w:r w:rsidR="00EA5270" w:rsidRPr="00EA5270">
        <w:rPr>
          <w:rFonts w:ascii="Times New Roman" w:eastAsia="SimSun" w:hAnsi="Times New Roman" w:cs="Mangal"/>
          <w:color w:val="00000A"/>
          <w:kern w:val="1"/>
          <w:sz w:val="24"/>
          <w:szCs w:val="24"/>
          <w:lang w:val="en-US" w:eastAsia="ar-SA"/>
        </w:rPr>
        <w:t>a</w:t>
      </w:r>
      <w:r w:rsidR="00EA5270" w:rsidRPr="00EA5270">
        <w:rPr>
          <w:rFonts w:ascii="Times New Roman" w:eastAsia="SimSun" w:hAnsi="Times New Roman" w:cs="Mangal"/>
          <w:color w:val="00000A"/>
          <w:kern w:val="1"/>
          <w:sz w:val="24"/>
          <w:szCs w:val="24"/>
          <w:lang w:eastAsia="ar-SA"/>
        </w:rPr>
        <w:t xml:space="preserve"> </w:t>
      </w:r>
      <w:r w:rsidR="00EA5270" w:rsidRPr="00EA5270">
        <w:rPr>
          <w:rFonts w:ascii="Times New Roman" w:eastAsia="SimSun" w:hAnsi="Times New Roman" w:cs="Mangal"/>
          <w:color w:val="00000A"/>
          <w:kern w:val="1"/>
          <w:sz w:val="24"/>
          <w:szCs w:val="24"/>
          <w:lang w:val="en-US" w:eastAsia="ar-SA"/>
        </w:rPr>
        <w:t>tempo</w:t>
      </w:r>
      <w:r w:rsidR="00EA5270" w:rsidRPr="00EA5270">
        <w:rPr>
          <w:rFonts w:ascii="Times New Roman" w:eastAsia="SimSun" w:hAnsi="Times New Roman" w:cs="Mangal"/>
          <w:color w:val="00000A"/>
          <w:kern w:val="1"/>
          <w:sz w:val="24"/>
          <w:szCs w:val="24"/>
          <w:lang w:eastAsia="ar-SA"/>
        </w:rPr>
        <w:t xml:space="preserve">, </w:t>
      </w:r>
      <w:r w:rsidR="00EA5270" w:rsidRPr="00EA5270">
        <w:rPr>
          <w:rFonts w:ascii="Times New Roman" w:eastAsia="SimSun" w:hAnsi="Times New Roman" w:cs="Mangal"/>
          <w:color w:val="00000A"/>
          <w:kern w:val="1"/>
          <w:sz w:val="24"/>
          <w:szCs w:val="24"/>
          <w:lang w:val="en-US" w:eastAsia="ar-SA"/>
        </w:rPr>
        <w:t>cantabile</w:t>
      </w:r>
      <w:r w:rsidR="00EA5270" w:rsidRPr="00EA5270">
        <w:rPr>
          <w:rFonts w:ascii="Times New Roman" w:eastAsia="SimSun" w:hAnsi="Times New Roman" w:cs="Mangal"/>
          <w:color w:val="00000A"/>
          <w:kern w:val="1"/>
          <w:sz w:val="24"/>
          <w:szCs w:val="24"/>
          <w:lang w:eastAsia="ar-SA"/>
        </w:rPr>
        <w:t xml:space="preserve">, </w:t>
      </w:r>
      <w:proofErr w:type="spellStart"/>
      <w:r w:rsidR="00EA5270" w:rsidRPr="00EA5270">
        <w:rPr>
          <w:rFonts w:ascii="Times New Roman" w:eastAsia="SimSun" w:hAnsi="Times New Roman" w:cs="Mangal"/>
          <w:color w:val="00000A"/>
          <w:kern w:val="1"/>
          <w:sz w:val="24"/>
          <w:szCs w:val="24"/>
          <w:lang w:val="en-US" w:eastAsia="ar-SA"/>
        </w:rPr>
        <w:t>poco</w:t>
      </w:r>
      <w:proofErr w:type="spellEnd"/>
      <w:r w:rsidR="00EA5270" w:rsidRPr="00EA5270">
        <w:rPr>
          <w:rFonts w:ascii="Times New Roman" w:eastAsia="SimSun" w:hAnsi="Times New Roman" w:cs="Mangal"/>
          <w:color w:val="00000A"/>
          <w:kern w:val="1"/>
          <w:sz w:val="24"/>
          <w:szCs w:val="24"/>
          <w:lang w:eastAsia="ar-SA"/>
        </w:rPr>
        <w:t xml:space="preserve"> </w:t>
      </w:r>
      <w:r w:rsidR="00EA5270" w:rsidRPr="00EA5270">
        <w:rPr>
          <w:rFonts w:ascii="Times New Roman" w:eastAsia="SimSun" w:hAnsi="Times New Roman" w:cs="Mangal"/>
          <w:color w:val="00000A"/>
          <w:kern w:val="1"/>
          <w:sz w:val="24"/>
          <w:szCs w:val="24"/>
          <w:lang w:val="en-US" w:eastAsia="ar-SA"/>
        </w:rPr>
        <w:t>a</w:t>
      </w:r>
      <w:r w:rsidR="00EA5270" w:rsidRPr="00EA5270">
        <w:rPr>
          <w:rFonts w:ascii="Times New Roman" w:eastAsia="SimSun" w:hAnsi="Times New Roman" w:cs="Mangal"/>
          <w:color w:val="00000A"/>
          <w:kern w:val="1"/>
          <w:sz w:val="24"/>
          <w:szCs w:val="24"/>
          <w:lang w:eastAsia="ar-SA"/>
        </w:rPr>
        <w:t xml:space="preserve"> </w:t>
      </w:r>
      <w:proofErr w:type="spellStart"/>
      <w:r w:rsidR="00EA5270" w:rsidRPr="00EA5270">
        <w:rPr>
          <w:rFonts w:ascii="Times New Roman" w:eastAsia="SimSun" w:hAnsi="Times New Roman" w:cs="Mangal"/>
          <w:color w:val="00000A"/>
          <w:kern w:val="1"/>
          <w:sz w:val="24"/>
          <w:szCs w:val="24"/>
          <w:lang w:val="en-US" w:eastAsia="ar-SA"/>
        </w:rPr>
        <w:t>poco</w:t>
      </w:r>
      <w:proofErr w:type="spellEnd"/>
      <w:r w:rsidR="00EA5270" w:rsidRPr="00EA5270">
        <w:rPr>
          <w:rFonts w:ascii="Times New Roman" w:eastAsia="SimSun" w:hAnsi="Times New Roman" w:cs="Mangal"/>
          <w:color w:val="00000A"/>
          <w:kern w:val="1"/>
          <w:sz w:val="24"/>
          <w:szCs w:val="24"/>
          <w:lang w:eastAsia="ar-SA"/>
        </w:rPr>
        <w:t>, кульминация, филировка).</w:t>
      </w:r>
    </w:p>
    <w:p w:rsid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EA5270" w:rsidRP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E92FDB" w:rsidRPr="00DA34C0" w:rsidRDefault="00E92FDB" w:rsidP="00E92FDB">
      <w:pPr>
        <w:pStyle w:val="a3"/>
        <w:ind w:left="360" w:firstLine="0"/>
        <w:jc w:val="center"/>
        <w:rPr>
          <w:sz w:val="24"/>
          <w:szCs w:val="24"/>
          <w:u w:val="single"/>
        </w:rPr>
      </w:pPr>
      <w:r w:rsidRPr="003B7F83">
        <w:rPr>
          <w:sz w:val="24"/>
          <w:szCs w:val="24"/>
          <w:u w:val="single"/>
        </w:rPr>
        <w:t>3  класс.</w:t>
      </w:r>
    </w:p>
    <w:p w:rsidR="003B7F83" w:rsidRPr="00DA34C0" w:rsidRDefault="003B7F83" w:rsidP="00E92FDB">
      <w:pPr>
        <w:pStyle w:val="a3"/>
        <w:ind w:left="360" w:firstLine="0"/>
        <w:jc w:val="center"/>
        <w:rPr>
          <w:b w:val="0"/>
          <w:sz w:val="24"/>
          <w:szCs w:val="24"/>
          <w:u w:val="single"/>
        </w:rPr>
      </w:pPr>
    </w:p>
    <w:p w:rsidR="00EA5270" w:rsidRPr="00EA5270" w:rsidRDefault="003B7F83" w:rsidP="00EA5270">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00EA5270" w:rsidRPr="00EA5270">
        <w:rPr>
          <w:rFonts w:ascii="Times New Roman" w:eastAsia="SimSun" w:hAnsi="Times New Roman" w:cs="Mangal"/>
          <w:color w:val="00000A"/>
          <w:kern w:val="1"/>
          <w:sz w:val="24"/>
          <w:szCs w:val="24"/>
          <w:lang w:eastAsia="ar-SA"/>
        </w:rPr>
        <w:t xml:space="preserve"> Повторение пройденных гамм, арпеджио в основном виде с применением различных динамических оттенков. Знакомство со штрихом нон легато и </w:t>
      </w:r>
      <w:proofErr w:type="spellStart"/>
      <w:r w:rsidR="00EA5270" w:rsidRPr="00EA5270">
        <w:rPr>
          <w:rFonts w:ascii="Times New Roman" w:eastAsia="SimSun" w:hAnsi="Times New Roman" w:cs="Mangal"/>
          <w:color w:val="00000A"/>
          <w:kern w:val="1"/>
          <w:sz w:val="24"/>
          <w:szCs w:val="24"/>
          <w:lang w:eastAsia="ar-SA"/>
        </w:rPr>
        <w:t>маркато</w:t>
      </w:r>
      <w:proofErr w:type="spellEnd"/>
      <w:r w:rsidR="00EA5270" w:rsidRPr="00EA5270">
        <w:rPr>
          <w:rFonts w:ascii="Times New Roman" w:eastAsia="SimSun" w:hAnsi="Times New Roman" w:cs="Mangal"/>
          <w:color w:val="00000A"/>
          <w:kern w:val="1"/>
          <w:sz w:val="24"/>
          <w:szCs w:val="24"/>
          <w:lang w:eastAsia="ar-SA"/>
        </w:rPr>
        <w:t>.</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Развитие навыков исполнения интервалов в пределах октавы в медленном и умеренном темпе.</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Следить за повышением качества звучания, ритмичности и точности интонации, правильной координации работы губ, языка, пальцев, четкого перехода от звука к звуку.</w:t>
      </w:r>
    </w:p>
    <w:p w:rsidR="00EA5270" w:rsidRDefault="00EA5270" w:rsidP="003B7F83">
      <w:pPr>
        <w:spacing w:after="0" w:line="240" w:lineRule="auto"/>
        <w:rPr>
          <w:rFonts w:ascii="Times New Roman" w:eastAsia="Times New Roman" w:hAnsi="Times New Roman" w:cs="Times New Roman"/>
          <w:b/>
          <w:sz w:val="24"/>
          <w:szCs w:val="24"/>
          <w:lang w:eastAsia="ru-RU"/>
        </w:rPr>
      </w:pPr>
    </w:p>
    <w:p w:rsidR="00EA5270" w:rsidRDefault="00EA5270" w:rsidP="003B7F83">
      <w:pPr>
        <w:spacing w:after="0" w:line="240" w:lineRule="auto"/>
        <w:rPr>
          <w:rFonts w:ascii="Times New Roman" w:eastAsia="Times New Roman" w:hAnsi="Times New Roman" w:cs="Times New Roman"/>
          <w:b/>
          <w:sz w:val="24"/>
          <w:szCs w:val="24"/>
          <w:lang w:eastAsia="ru-RU"/>
        </w:rPr>
      </w:pPr>
    </w:p>
    <w:p w:rsidR="00670EE7" w:rsidRDefault="003B7F83" w:rsidP="003B7F83">
      <w:pPr>
        <w:spacing w:after="0" w:line="240" w:lineRule="auto"/>
        <w:rPr>
          <w:rFonts w:ascii="Times New Roman" w:eastAsia="Times New Roman" w:hAnsi="Times New Roman" w:cs="Times New Roman"/>
          <w:sz w:val="24"/>
          <w:szCs w:val="24"/>
          <w:lang w:eastAsia="ru-RU"/>
        </w:rPr>
      </w:pPr>
      <w:r w:rsidRPr="00670EE7">
        <w:rPr>
          <w:rFonts w:ascii="Times New Roman" w:eastAsia="Times New Roman" w:hAnsi="Times New Roman" w:cs="Times New Roman"/>
          <w:sz w:val="24"/>
          <w:szCs w:val="24"/>
          <w:lang w:eastAsia="ru-RU"/>
        </w:rPr>
        <w:t xml:space="preserve"> </w:t>
      </w:r>
      <w:r w:rsidRPr="003F592F">
        <w:rPr>
          <w:rFonts w:ascii="Times New Roman" w:eastAsia="Times New Roman" w:hAnsi="Times New Roman" w:cs="Times New Roman"/>
          <w:b/>
          <w:sz w:val="24"/>
          <w:szCs w:val="24"/>
          <w:lang w:eastAsia="ru-RU"/>
        </w:rPr>
        <w:t>Инструмент:</w:t>
      </w:r>
      <w:r>
        <w:rPr>
          <w:rFonts w:ascii="Times New Roman" w:eastAsia="Times New Roman" w:hAnsi="Times New Roman" w:cs="Times New Roman"/>
          <w:sz w:val="24"/>
          <w:szCs w:val="24"/>
          <w:lang w:eastAsia="ru-RU"/>
        </w:rPr>
        <w:t xml:space="preserve">  </w:t>
      </w:r>
      <w:r w:rsidR="00EA5270">
        <w:rPr>
          <w:rFonts w:ascii="Times New Roman" w:eastAsia="Times New Roman" w:hAnsi="Times New Roman" w:cs="Times New Roman"/>
          <w:sz w:val="24"/>
          <w:szCs w:val="24"/>
          <w:lang w:eastAsia="ru-RU"/>
        </w:rPr>
        <w:t>Труба</w:t>
      </w:r>
    </w:p>
    <w:p w:rsidR="00EA5270" w:rsidRDefault="00EA5270" w:rsidP="003B7F83">
      <w:pPr>
        <w:spacing w:after="0" w:line="240" w:lineRule="auto"/>
        <w:rPr>
          <w:rFonts w:ascii="Times New Roman" w:eastAsia="Times New Roman" w:hAnsi="Times New Roman" w:cs="Times New Roman"/>
          <w:sz w:val="24"/>
          <w:szCs w:val="24"/>
          <w:lang w:eastAsia="ru-RU"/>
        </w:rPr>
      </w:pPr>
    </w:p>
    <w:p w:rsidR="006124D5" w:rsidRDefault="006124D5" w:rsidP="003B7F83">
      <w:pPr>
        <w:spacing w:after="0" w:line="240" w:lineRule="auto"/>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4E1231" w:rsidRDefault="001329B6"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Максимальный- 165</w:t>
      </w:r>
      <w:r w:rsidR="000A4198">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000A4198">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0A4198" w:rsidRPr="004E1231" w:rsidRDefault="001329B6"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000A4198" w:rsidRPr="004E1231">
        <w:rPr>
          <w:rFonts w:ascii="Times New Roman" w:eastAsia="Times New Roman" w:hAnsi="Times New Roman" w:cs="Times New Roman"/>
          <w:sz w:val="24"/>
          <w:szCs w:val="24"/>
          <w:lang w:eastAsia="ru-RU"/>
        </w:rPr>
        <w:t xml:space="preserve"> час</w:t>
      </w:r>
      <w:r w:rsidR="000A4198">
        <w:rPr>
          <w:rFonts w:ascii="Times New Roman" w:eastAsia="Times New Roman" w:hAnsi="Times New Roman" w:cs="Times New Roman"/>
          <w:sz w:val="24"/>
          <w:szCs w:val="24"/>
          <w:lang w:eastAsia="ru-RU"/>
        </w:rPr>
        <w:t>ов</w:t>
      </w:r>
      <w:r w:rsidR="000A4198"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E92FDB" w:rsidRPr="007C5719" w:rsidRDefault="00E92FDB" w:rsidP="00E92FDB">
      <w:pPr>
        <w:pStyle w:val="a3"/>
        <w:ind w:left="720" w:firstLine="0"/>
        <w:jc w:val="center"/>
        <w:rPr>
          <w:b w:val="0"/>
          <w:sz w:val="24"/>
          <w:szCs w:val="24"/>
          <w:u w:val="single"/>
        </w:rPr>
      </w:pP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55AC3">
        <w:rPr>
          <w:rFonts w:ascii="Times New Roman" w:eastAsia="SimSun" w:hAnsi="Times New Roman" w:cs="Mangal"/>
          <w:color w:val="00000A"/>
          <w:kern w:val="1"/>
          <w:sz w:val="24"/>
          <w:szCs w:val="24"/>
          <w:u w:val="single"/>
          <w:lang w:eastAsia="ar-SA"/>
        </w:rPr>
        <w:t>Годовые требования:</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Гаммы: мажорные и минорные до 3х</w:t>
      </w:r>
      <w:r w:rsidR="001329B6">
        <w:rPr>
          <w:rFonts w:ascii="Times New Roman" w:eastAsia="SimSun" w:hAnsi="Times New Roman" w:cs="Mangal"/>
          <w:color w:val="00000A"/>
          <w:kern w:val="1"/>
          <w:sz w:val="24"/>
          <w:szCs w:val="24"/>
          <w:lang w:eastAsia="ar-SA"/>
        </w:rPr>
        <w:t>-4х</w:t>
      </w:r>
      <w:r w:rsidRPr="00255AC3">
        <w:rPr>
          <w:rFonts w:ascii="Times New Roman" w:eastAsia="SimSun" w:hAnsi="Times New Roman" w:cs="Mangal"/>
          <w:color w:val="00000A"/>
          <w:kern w:val="1"/>
          <w:sz w:val="24"/>
          <w:szCs w:val="24"/>
          <w:lang w:eastAsia="ar-SA"/>
        </w:rPr>
        <w:t xml:space="preserve"> знаков включительно, арпеджио штрихами </w:t>
      </w:r>
      <w:proofErr w:type="spellStart"/>
      <w:r w:rsidRPr="00255AC3">
        <w:rPr>
          <w:rFonts w:ascii="Times New Roman" w:eastAsia="SimSun" w:hAnsi="Times New Roman" w:cs="Mangal"/>
          <w:color w:val="00000A"/>
          <w:kern w:val="1"/>
          <w:sz w:val="24"/>
          <w:szCs w:val="24"/>
          <w:lang w:eastAsia="ar-SA"/>
        </w:rPr>
        <w:t>деташе</w:t>
      </w:r>
      <w:proofErr w:type="spellEnd"/>
      <w:r w:rsidRPr="00255AC3">
        <w:rPr>
          <w:rFonts w:ascii="Times New Roman" w:eastAsia="SimSun" w:hAnsi="Times New Roman" w:cs="Mangal"/>
          <w:color w:val="00000A"/>
          <w:kern w:val="1"/>
          <w:sz w:val="24"/>
          <w:szCs w:val="24"/>
          <w:lang w:eastAsia="ar-SA"/>
        </w:rPr>
        <w:t>, легато, стаккато, четвертыми нотами (в одну и две октавы).</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10 разнохарактерных этюдов, 6-8 произведений.</w:t>
      </w:r>
    </w:p>
    <w:p w:rsidR="00E92FDB" w:rsidRDefault="00E92FDB" w:rsidP="00E92FDB">
      <w:pPr>
        <w:pStyle w:val="a3"/>
        <w:ind w:firstLine="702"/>
      </w:pPr>
      <w:r>
        <w:t>В  течение  года – не  менее  3-х  выступлений  на  открытых  академических  концертах,  два  выступления  на  техническом  зачете</w:t>
      </w:r>
      <w:r w:rsidR="000A4198">
        <w:t>,</w:t>
      </w:r>
      <w:r>
        <w:t xml:space="preserve"> </w:t>
      </w:r>
      <w:r w:rsidR="000A4198">
        <w:t>в  конце  года  - экзамен.</w:t>
      </w:r>
    </w:p>
    <w:p w:rsidR="00255AC3" w:rsidRDefault="00255AC3" w:rsidP="00E92FDB">
      <w:pPr>
        <w:pStyle w:val="a3"/>
        <w:ind w:firstLine="702"/>
      </w:pPr>
    </w:p>
    <w:p w:rsid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55AC3">
        <w:rPr>
          <w:rFonts w:ascii="Times New Roman" w:eastAsia="SimSun" w:hAnsi="Times New Roman" w:cs="Mangal"/>
          <w:color w:val="00000A"/>
          <w:kern w:val="1"/>
          <w:sz w:val="24"/>
          <w:szCs w:val="24"/>
          <w:u w:val="single"/>
          <w:lang w:eastAsia="ar-SA"/>
        </w:rPr>
        <w:t>Примерный репертуарный список:</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Щелков «Баллада», «Маленький марш»</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Раков «Вокализ»</w:t>
      </w:r>
      <w:r w:rsidRPr="00255AC3">
        <w:rPr>
          <w:rFonts w:ascii="Times New Roman" w:eastAsia="SimSun" w:hAnsi="Times New Roman" w:cs="Mangal"/>
          <w:color w:val="00000A"/>
          <w:kern w:val="1"/>
          <w:sz w:val="24"/>
          <w:szCs w:val="24"/>
          <w:lang w:eastAsia="ar-SA"/>
        </w:rPr>
        <w:tab/>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Хачатурян «Андантино»</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Гендель «Адажио»</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Глинка «Северная звезда»</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Чайковский «Итальянская песенка», «Шарманщик поёт»</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Варламов «Красный сарафан»</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55AC3">
        <w:rPr>
          <w:rFonts w:ascii="Times New Roman" w:eastAsia="SimSun" w:hAnsi="Times New Roman" w:cs="Mangal"/>
          <w:color w:val="00000A"/>
          <w:kern w:val="1"/>
          <w:sz w:val="24"/>
          <w:szCs w:val="24"/>
          <w:lang w:eastAsia="ar-SA"/>
        </w:rPr>
        <w:t>Балакирев</w:t>
      </w:r>
      <w:proofErr w:type="spellEnd"/>
      <w:r w:rsidRPr="00255AC3">
        <w:rPr>
          <w:rFonts w:ascii="Times New Roman" w:eastAsia="SimSun" w:hAnsi="Times New Roman" w:cs="Mangal"/>
          <w:color w:val="00000A"/>
          <w:kern w:val="1"/>
          <w:sz w:val="24"/>
          <w:szCs w:val="24"/>
          <w:lang w:eastAsia="ar-SA"/>
        </w:rPr>
        <w:t xml:space="preserve"> «Колыбельная»</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Шостакович «Заводная кукла»</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55AC3">
        <w:rPr>
          <w:rFonts w:ascii="Times New Roman" w:eastAsia="SimSun" w:hAnsi="Times New Roman" w:cs="Mangal"/>
          <w:color w:val="00000A"/>
          <w:kern w:val="1"/>
          <w:sz w:val="24"/>
          <w:szCs w:val="24"/>
          <w:lang w:eastAsia="ar-SA"/>
        </w:rPr>
        <w:t>Косенко</w:t>
      </w:r>
      <w:proofErr w:type="spellEnd"/>
      <w:r w:rsidRPr="00255AC3">
        <w:rPr>
          <w:rFonts w:ascii="Times New Roman" w:eastAsia="SimSun" w:hAnsi="Times New Roman" w:cs="Mangal"/>
          <w:color w:val="00000A"/>
          <w:kern w:val="1"/>
          <w:sz w:val="24"/>
          <w:szCs w:val="24"/>
          <w:lang w:eastAsia="ar-SA"/>
        </w:rPr>
        <w:t xml:space="preserve"> «</w:t>
      </w:r>
      <w:proofErr w:type="spellStart"/>
      <w:r w:rsidRPr="00255AC3">
        <w:rPr>
          <w:rFonts w:ascii="Times New Roman" w:eastAsia="SimSun" w:hAnsi="Times New Roman" w:cs="Mangal"/>
          <w:color w:val="00000A"/>
          <w:kern w:val="1"/>
          <w:sz w:val="24"/>
          <w:szCs w:val="24"/>
          <w:lang w:eastAsia="ar-SA"/>
        </w:rPr>
        <w:t>Скерцино</w:t>
      </w:r>
      <w:proofErr w:type="spellEnd"/>
      <w:r w:rsidRPr="00255AC3">
        <w:rPr>
          <w:rFonts w:ascii="Times New Roman" w:eastAsia="SimSun" w:hAnsi="Times New Roman" w:cs="Mangal"/>
          <w:color w:val="00000A"/>
          <w:kern w:val="1"/>
          <w:sz w:val="24"/>
          <w:szCs w:val="24"/>
          <w:lang w:eastAsia="ar-SA"/>
        </w:rPr>
        <w:t>»</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 xml:space="preserve">Хренников «Песня </w:t>
      </w:r>
      <w:proofErr w:type="spellStart"/>
      <w:r w:rsidRPr="00255AC3">
        <w:rPr>
          <w:rFonts w:ascii="Times New Roman" w:eastAsia="SimSun" w:hAnsi="Times New Roman" w:cs="Mangal"/>
          <w:color w:val="00000A"/>
          <w:kern w:val="1"/>
          <w:sz w:val="24"/>
          <w:szCs w:val="24"/>
          <w:lang w:eastAsia="ar-SA"/>
        </w:rPr>
        <w:t>клаудио</w:t>
      </w:r>
      <w:proofErr w:type="spellEnd"/>
      <w:r w:rsidRPr="00255AC3">
        <w:rPr>
          <w:rFonts w:ascii="Times New Roman" w:eastAsia="SimSun" w:hAnsi="Times New Roman" w:cs="Mangal"/>
          <w:color w:val="00000A"/>
          <w:kern w:val="1"/>
          <w:sz w:val="24"/>
          <w:szCs w:val="24"/>
          <w:lang w:eastAsia="ar-SA"/>
        </w:rPr>
        <w:t>»</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55AC3">
        <w:rPr>
          <w:rFonts w:ascii="Times New Roman" w:eastAsia="SimSun" w:hAnsi="Times New Roman" w:cs="Mangal"/>
          <w:color w:val="00000A"/>
          <w:kern w:val="1"/>
          <w:sz w:val="24"/>
          <w:szCs w:val="24"/>
          <w:lang w:eastAsia="ar-SA"/>
        </w:rPr>
        <w:t>Блантер</w:t>
      </w:r>
      <w:proofErr w:type="spellEnd"/>
      <w:r w:rsidRPr="00255AC3">
        <w:rPr>
          <w:rFonts w:ascii="Times New Roman" w:eastAsia="SimSun" w:hAnsi="Times New Roman" w:cs="Mangal"/>
          <w:color w:val="00000A"/>
          <w:kern w:val="1"/>
          <w:sz w:val="24"/>
          <w:szCs w:val="24"/>
          <w:lang w:eastAsia="ar-SA"/>
        </w:rPr>
        <w:t xml:space="preserve"> «Колыбельная»</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Раков «Вокализ №2»</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Верди «Марш» из оперы «Аида»</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Гендель «</w:t>
      </w:r>
      <w:proofErr w:type="spellStart"/>
      <w:r w:rsidRPr="00255AC3">
        <w:rPr>
          <w:rFonts w:ascii="Times New Roman" w:eastAsia="SimSun" w:hAnsi="Times New Roman" w:cs="Mangal"/>
          <w:color w:val="00000A"/>
          <w:kern w:val="1"/>
          <w:sz w:val="24"/>
          <w:szCs w:val="24"/>
          <w:lang w:eastAsia="ar-SA"/>
        </w:rPr>
        <w:t>Бурре</w:t>
      </w:r>
      <w:proofErr w:type="spellEnd"/>
      <w:r w:rsidRPr="00255AC3">
        <w:rPr>
          <w:rFonts w:ascii="Times New Roman" w:eastAsia="SimSun" w:hAnsi="Times New Roman" w:cs="Mangal"/>
          <w:color w:val="00000A"/>
          <w:kern w:val="1"/>
          <w:sz w:val="24"/>
          <w:szCs w:val="24"/>
          <w:lang w:eastAsia="ar-SA"/>
        </w:rPr>
        <w:t>», «Сарабанда»</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Бетховен «Романс», «Адажио»</w:t>
      </w:r>
    </w:p>
    <w:p w:rsidR="00941BC3" w:rsidRPr="00941BC3" w:rsidRDefault="00941BC3" w:rsidP="009B3F66">
      <w:pPr>
        <w:spacing w:after="0" w:line="240" w:lineRule="auto"/>
        <w:rPr>
          <w:rFonts w:ascii="Times New Roman" w:eastAsia="Times New Roman" w:hAnsi="Times New Roman" w:cs="Times New Roman"/>
          <w:bCs/>
          <w:sz w:val="24"/>
          <w:szCs w:val="24"/>
          <w:lang w:eastAsia="ru-RU"/>
        </w:rPr>
      </w:pPr>
    </w:p>
    <w:p w:rsidR="00255AC3" w:rsidRDefault="00255AC3" w:rsidP="00C044BE">
      <w:pPr>
        <w:pStyle w:val="a3"/>
        <w:ind w:firstLine="0"/>
        <w:rPr>
          <w:sz w:val="24"/>
          <w:szCs w:val="24"/>
        </w:rPr>
      </w:pPr>
    </w:p>
    <w:p w:rsidR="00C044BE" w:rsidRDefault="00C044BE" w:rsidP="00C044BE">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255AC3" w:rsidRPr="00255AC3" w:rsidRDefault="00255AC3" w:rsidP="00255AC3">
      <w:pPr>
        <w:spacing w:after="0" w:line="100" w:lineRule="atLeast"/>
        <w:ind w:left="708"/>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1. Глинка «Северная звезда»</w:t>
      </w:r>
      <w:r w:rsidRPr="00255AC3">
        <w:rPr>
          <w:rFonts w:ascii="Times New Roman" w:eastAsia="SimSun" w:hAnsi="Times New Roman" w:cs="Mangal"/>
          <w:color w:val="00000A"/>
          <w:kern w:val="1"/>
          <w:sz w:val="24"/>
          <w:szCs w:val="24"/>
          <w:lang w:eastAsia="ar-SA"/>
        </w:rPr>
        <w:tab/>
      </w:r>
    </w:p>
    <w:p w:rsidR="00255AC3" w:rsidRPr="00255AC3" w:rsidRDefault="00255AC3" w:rsidP="00255AC3">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 xml:space="preserve">2. Щёлоков «Маленький марш» </w:t>
      </w:r>
    </w:p>
    <w:p w:rsidR="00EA5270" w:rsidRPr="003B7F83" w:rsidRDefault="00EA5270" w:rsidP="00255AC3">
      <w:pPr>
        <w:pStyle w:val="a3"/>
        <w:tabs>
          <w:tab w:val="left" w:pos="2060"/>
        </w:tabs>
        <w:ind w:firstLine="0"/>
        <w:rPr>
          <w:sz w:val="24"/>
          <w:szCs w:val="24"/>
        </w:rPr>
      </w:pPr>
    </w:p>
    <w:p w:rsidR="00EA5270" w:rsidRDefault="00C044BE" w:rsidP="00EA5270">
      <w:pPr>
        <w:pStyle w:val="a3"/>
        <w:ind w:firstLine="0"/>
        <w:rPr>
          <w:sz w:val="24"/>
          <w:szCs w:val="24"/>
        </w:rPr>
      </w:pPr>
      <w:r w:rsidRPr="003B7F83">
        <w:rPr>
          <w:sz w:val="24"/>
          <w:szCs w:val="24"/>
        </w:rPr>
        <w:t>Примерная программа экзамена:</w:t>
      </w:r>
    </w:p>
    <w:p w:rsidR="00255AC3" w:rsidRPr="00255AC3" w:rsidRDefault="00255AC3" w:rsidP="00255AC3">
      <w:pPr>
        <w:spacing w:after="0" w:line="100" w:lineRule="atLeast"/>
        <w:ind w:left="708"/>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 xml:space="preserve">1. Щёлоков </w:t>
      </w:r>
      <w:r w:rsidR="00EB0FFE">
        <w:rPr>
          <w:rFonts w:ascii="Times New Roman" w:eastAsia="SimSun" w:hAnsi="Times New Roman" w:cs="Mangal"/>
          <w:color w:val="00000A"/>
          <w:kern w:val="1"/>
          <w:sz w:val="24"/>
          <w:szCs w:val="24"/>
          <w:lang w:eastAsia="ar-SA"/>
        </w:rPr>
        <w:t xml:space="preserve"> </w:t>
      </w:r>
      <w:r w:rsidRPr="00255AC3">
        <w:rPr>
          <w:rFonts w:ascii="Times New Roman" w:eastAsia="SimSun" w:hAnsi="Times New Roman" w:cs="Mangal"/>
          <w:color w:val="00000A"/>
          <w:kern w:val="1"/>
          <w:sz w:val="24"/>
          <w:szCs w:val="24"/>
          <w:lang w:eastAsia="ar-SA"/>
        </w:rPr>
        <w:t>Баллада</w:t>
      </w:r>
    </w:p>
    <w:p w:rsidR="00255AC3" w:rsidRDefault="00255AC3" w:rsidP="00255AC3">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 xml:space="preserve">2. </w:t>
      </w:r>
      <w:proofErr w:type="spellStart"/>
      <w:r w:rsidRPr="00255AC3">
        <w:rPr>
          <w:rFonts w:ascii="Times New Roman" w:eastAsia="SimSun" w:hAnsi="Times New Roman" w:cs="Mangal"/>
          <w:color w:val="00000A"/>
          <w:kern w:val="1"/>
          <w:sz w:val="24"/>
          <w:szCs w:val="24"/>
          <w:lang w:eastAsia="ar-SA"/>
        </w:rPr>
        <w:t>Косенко</w:t>
      </w:r>
      <w:proofErr w:type="spellEnd"/>
      <w:r w:rsidR="00EB0FFE">
        <w:rPr>
          <w:rFonts w:ascii="Times New Roman" w:eastAsia="SimSun" w:hAnsi="Times New Roman" w:cs="Mangal"/>
          <w:color w:val="00000A"/>
          <w:kern w:val="1"/>
          <w:sz w:val="24"/>
          <w:szCs w:val="24"/>
          <w:lang w:eastAsia="ar-SA"/>
        </w:rPr>
        <w:t xml:space="preserve"> </w:t>
      </w:r>
      <w:r w:rsidRPr="00255AC3">
        <w:rPr>
          <w:rFonts w:ascii="Times New Roman" w:eastAsia="SimSun" w:hAnsi="Times New Roman" w:cs="Mangal"/>
          <w:color w:val="00000A"/>
          <w:kern w:val="1"/>
          <w:sz w:val="24"/>
          <w:szCs w:val="24"/>
          <w:lang w:eastAsia="ar-SA"/>
        </w:rPr>
        <w:t xml:space="preserve"> </w:t>
      </w:r>
      <w:proofErr w:type="spellStart"/>
      <w:r w:rsidRPr="00255AC3">
        <w:rPr>
          <w:rFonts w:ascii="Times New Roman" w:eastAsia="SimSun" w:hAnsi="Times New Roman" w:cs="Mangal"/>
          <w:color w:val="00000A"/>
          <w:kern w:val="1"/>
          <w:sz w:val="24"/>
          <w:szCs w:val="24"/>
          <w:lang w:eastAsia="ar-SA"/>
        </w:rPr>
        <w:t>Скерцино</w:t>
      </w:r>
      <w:proofErr w:type="spellEnd"/>
    </w:p>
    <w:p w:rsid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55AC3">
        <w:rPr>
          <w:rFonts w:ascii="Times New Roman" w:eastAsia="SimSun" w:hAnsi="Times New Roman" w:cs="Mangal"/>
          <w:color w:val="00000A"/>
          <w:kern w:val="1"/>
          <w:sz w:val="24"/>
          <w:szCs w:val="24"/>
          <w:u w:val="single"/>
          <w:lang w:eastAsia="ar-SA"/>
        </w:rPr>
        <w:t>Требования к техническому зачету:</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1. Знание мажорных и минорных гамм до 3х</w:t>
      </w:r>
      <w:r w:rsidR="001329B6">
        <w:rPr>
          <w:rFonts w:ascii="Times New Roman" w:eastAsia="SimSun" w:hAnsi="Times New Roman" w:cs="Mangal"/>
          <w:color w:val="00000A"/>
          <w:kern w:val="1"/>
          <w:sz w:val="24"/>
          <w:szCs w:val="24"/>
          <w:lang w:eastAsia="ar-SA"/>
        </w:rPr>
        <w:t>-4х</w:t>
      </w:r>
      <w:r w:rsidRPr="00255AC3">
        <w:rPr>
          <w:rFonts w:ascii="Times New Roman" w:eastAsia="SimSun" w:hAnsi="Times New Roman" w:cs="Mangal"/>
          <w:color w:val="00000A"/>
          <w:kern w:val="1"/>
          <w:sz w:val="24"/>
          <w:szCs w:val="24"/>
          <w:lang w:eastAsia="ar-SA"/>
        </w:rPr>
        <w:t xml:space="preserve"> знаков включительно</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2. Исполнение двух разнохарактерных этюдов (по выбору преподавателя)</w:t>
      </w:r>
    </w:p>
    <w:p w:rsidR="00255AC3" w:rsidRPr="000C75D8" w:rsidRDefault="000C75D8"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val="en-US" w:eastAsia="ar-SA"/>
        </w:rPr>
      </w:pPr>
      <w:r w:rsidRPr="000C75D8">
        <w:rPr>
          <w:rFonts w:ascii="Times New Roman" w:eastAsia="SimSun" w:hAnsi="Times New Roman" w:cs="Mangal"/>
          <w:color w:val="00000A"/>
          <w:kern w:val="1"/>
          <w:sz w:val="24"/>
          <w:szCs w:val="24"/>
          <w:lang w:val="en-US" w:eastAsia="ar-SA"/>
        </w:rPr>
        <w:t>3</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eastAsia="ar-SA"/>
        </w:rPr>
        <w:t>Знание</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eastAsia="ar-SA"/>
        </w:rPr>
        <w:t>музыкальных</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eastAsia="ar-SA"/>
        </w:rPr>
        <w:t>терминов</w:t>
      </w:r>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Da</w:t>
      </w:r>
      <w:proofErr w:type="spellEnd"/>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Capo</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al</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Fine</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D</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C</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al</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Fine</w:t>
      </w:r>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tutti</w:t>
      </w:r>
      <w:proofErr w:type="spellEnd"/>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grave</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vivo</w:t>
      </w:r>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vivace</w:t>
      </w:r>
      <w:proofErr w:type="spellEnd"/>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lento</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largo</w:t>
      </w:r>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larghetto</w:t>
      </w:r>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tenuto</w:t>
      </w:r>
      <w:proofErr w:type="spellEnd"/>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maestoso</w:t>
      </w:r>
      <w:proofErr w:type="spellEnd"/>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dolce</w:t>
      </w:r>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sostenuto</w:t>
      </w:r>
      <w:proofErr w:type="spellEnd"/>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pi</w:t>
      </w:r>
      <w:r w:rsidR="00255AC3" w:rsidRPr="000C75D8">
        <w:rPr>
          <w:rFonts w:ascii="Times New Roman" w:eastAsia="SimSun" w:hAnsi="Times New Roman" w:cs="Times New Roman"/>
          <w:color w:val="00000A"/>
          <w:kern w:val="1"/>
          <w:sz w:val="24"/>
          <w:szCs w:val="24"/>
          <w:lang w:val="en-US" w:eastAsia="ar-SA"/>
        </w:rPr>
        <w:t>ù</w:t>
      </w:r>
      <w:proofErr w:type="spellEnd"/>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mosso</w:t>
      </w:r>
      <w:proofErr w:type="spellEnd"/>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meno</w:t>
      </w:r>
      <w:proofErr w:type="spellEnd"/>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mosso</w:t>
      </w:r>
      <w:proofErr w:type="spellEnd"/>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non</w:t>
      </w:r>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troppo</w:t>
      </w:r>
      <w:proofErr w:type="spellEnd"/>
      <w:r w:rsidR="00255AC3" w:rsidRPr="000C75D8">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espressivo</w:t>
      </w:r>
      <w:proofErr w:type="spellEnd"/>
      <w:r w:rsidR="00255AC3" w:rsidRPr="000C75D8">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animato</w:t>
      </w:r>
      <w:r w:rsidR="00255AC3" w:rsidRPr="000C75D8">
        <w:rPr>
          <w:rFonts w:ascii="Times New Roman" w:eastAsia="SimSun" w:hAnsi="Times New Roman" w:cs="Mangal"/>
          <w:color w:val="00000A"/>
          <w:kern w:val="1"/>
          <w:sz w:val="24"/>
          <w:szCs w:val="24"/>
          <w:lang w:val="en-US" w:eastAsia="ar-SA"/>
        </w:rPr>
        <w:t>).</w:t>
      </w:r>
    </w:p>
    <w:p w:rsidR="00255AC3" w:rsidRPr="000C75D8"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val="en-US" w:eastAsia="ar-SA"/>
        </w:rPr>
      </w:pPr>
    </w:p>
    <w:p w:rsidR="00EA5270" w:rsidRPr="00EB7923" w:rsidRDefault="00EA5270" w:rsidP="00255AC3">
      <w:pPr>
        <w:pStyle w:val="a3"/>
        <w:tabs>
          <w:tab w:val="left" w:pos="988"/>
        </w:tabs>
        <w:ind w:firstLine="0"/>
        <w:rPr>
          <w:sz w:val="24"/>
          <w:szCs w:val="24"/>
          <w:lang w:val="en-US"/>
        </w:rPr>
      </w:pPr>
    </w:p>
    <w:p w:rsidR="00EB7923" w:rsidRDefault="00EB7923" w:rsidP="00255AC3">
      <w:pPr>
        <w:pStyle w:val="a3"/>
        <w:tabs>
          <w:tab w:val="left" w:pos="988"/>
        </w:tabs>
        <w:ind w:firstLine="0"/>
        <w:rPr>
          <w:sz w:val="24"/>
          <w:szCs w:val="24"/>
        </w:rPr>
      </w:pPr>
    </w:p>
    <w:p w:rsidR="00EB7923" w:rsidRDefault="00EB7923" w:rsidP="00255AC3">
      <w:pPr>
        <w:pStyle w:val="a3"/>
        <w:tabs>
          <w:tab w:val="left" w:pos="988"/>
        </w:tabs>
        <w:ind w:firstLine="0"/>
        <w:rPr>
          <w:sz w:val="24"/>
          <w:szCs w:val="24"/>
        </w:rPr>
      </w:pPr>
    </w:p>
    <w:p w:rsidR="00EB7923" w:rsidRPr="00EB7923" w:rsidRDefault="00EB7923" w:rsidP="00255AC3">
      <w:pPr>
        <w:pStyle w:val="a3"/>
        <w:tabs>
          <w:tab w:val="left" w:pos="988"/>
        </w:tabs>
        <w:ind w:firstLine="0"/>
        <w:rPr>
          <w:sz w:val="24"/>
          <w:szCs w:val="24"/>
        </w:rPr>
      </w:pPr>
    </w:p>
    <w:p w:rsidR="00E92FDB" w:rsidRPr="009B318F" w:rsidRDefault="00E92FDB" w:rsidP="00EA5270">
      <w:pPr>
        <w:pStyle w:val="a3"/>
        <w:ind w:firstLine="0"/>
        <w:jc w:val="center"/>
        <w:rPr>
          <w:sz w:val="24"/>
          <w:szCs w:val="24"/>
          <w:u w:val="single"/>
        </w:rPr>
      </w:pPr>
      <w:r w:rsidRPr="009B318F">
        <w:rPr>
          <w:sz w:val="24"/>
          <w:szCs w:val="24"/>
          <w:u w:val="single"/>
        </w:rPr>
        <w:lastRenderedPageBreak/>
        <w:t>4 класс.</w:t>
      </w:r>
    </w:p>
    <w:p w:rsidR="000A4198" w:rsidRPr="009B318F" w:rsidRDefault="000A4198" w:rsidP="00E92FDB">
      <w:pPr>
        <w:pStyle w:val="a3"/>
        <w:ind w:left="720" w:firstLine="0"/>
        <w:jc w:val="center"/>
        <w:rPr>
          <w:sz w:val="24"/>
          <w:szCs w:val="24"/>
          <w:u w:val="single"/>
        </w:rPr>
      </w:pPr>
    </w:p>
    <w:p w:rsidR="00255AC3" w:rsidRPr="00255AC3" w:rsidRDefault="00C044BE" w:rsidP="00255AC3">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Pr="00670EE7">
        <w:rPr>
          <w:rFonts w:ascii="Times New Roman" w:eastAsia="Times New Roman" w:hAnsi="Times New Roman" w:cs="Times New Roman"/>
          <w:sz w:val="24"/>
          <w:szCs w:val="24"/>
          <w:lang w:eastAsia="ru-RU"/>
        </w:rPr>
        <w:t xml:space="preserve"> </w:t>
      </w:r>
      <w:r w:rsidR="00255AC3" w:rsidRPr="00255AC3">
        <w:rPr>
          <w:rFonts w:ascii="Times New Roman" w:eastAsia="SimSun" w:hAnsi="Times New Roman" w:cs="Mangal"/>
          <w:color w:val="00000A"/>
          <w:kern w:val="1"/>
          <w:sz w:val="24"/>
          <w:szCs w:val="24"/>
          <w:lang w:eastAsia="ar-SA"/>
        </w:rPr>
        <w:t>Повторение пройденного материала: гамм и арпеджио упражнений и этюдов. Контроль за ритмичностью исполнения, различными штрихами, динамическими оттенками, аппликатурой. Работа по развитию диапазона. Исполнение упражнений для развития дыхания, которые одновременно должны служить и повышению качества звука. Контроль за всеми элементами техники исполнения во время игры.</w:t>
      </w:r>
    </w:p>
    <w:p w:rsidR="00C044BE" w:rsidRPr="00670EE7" w:rsidRDefault="00C044BE" w:rsidP="00C044BE">
      <w:pPr>
        <w:spacing w:after="0" w:line="240" w:lineRule="auto"/>
        <w:rPr>
          <w:rFonts w:ascii="Times New Roman" w:eastAsia="Times New Roman" w:hAnsi="Times New Roman" w:cs="Times New Roman"/>
          <w:sz w:val="24"/>
          <w:szCs w:val="24"/>
          <w:lang w:eastAsia="ru-RU"/>
        </w:rPr>
      </w:pPr>
    </w:p>
    <w:p w:rsidR="00C044BE" w:rsidRPr="00670EE7" w:rsidRDefault="00C044BE" w:rsidP="00C044BE">
      <w:pPr>
        <w:spacing w:after="0" w:line="240" w:lineRule="auto"/>
        <w:rPr>
          <w:rFonts w:ascii="Times New Roman" w:eastAsia="Times New Roman" w:hAnsi="Times New Roman" w:cs="Times New Roman"/>
          <w:sz w:val="24"/>
          <w:szCs w:val="24"/>
          <w:lang w:eastAsia="ru-RU"/>
        </w:rPr>
      </w:pPr>
    </w:p>
    <w:p w:rsidR="00C044BE" w:rsidRDefault="00C044BE" w:rsidP="00C044BE">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Инструмент:</w:t>
      </w:r>
      <w:r>
        <w:rPr>
          <w:rFonts w:ascii="Times New Roman" w:eastAsia="Times New Roman" w:hAnsi="Times New Roman" w:cs="Times New Roman"/>
          <w:sz w:val="24"/>
          <w:szCs w:val="24"/>
          <w:lang w:eastAsia="ru-RU"/>
        </w:rPr>
        <w:t xml:space="preserve">   </w:t>
      </w:r>
      <w:r w:rsidR="00255AC3">
        <w:rPr>
          <w:rFonts w:ascii="Times New Roman" w:eastAsia="Times New Roman" w:hAnsi="Times New Roman" w:cs="Times New Roman"/>
          <w:sz w:val="24"/>
          <w:szCs w:val="24"/>
          <w:lang w:eastAsia="ru-RU"/>
        </w:rPr>
        <w:t>Труба</w:t>
      </w:r>
      <w:r>
        <w:rPr>
          <w:rFonts w:ascii="Times New Roman" w:eastAsia="Times New Roman" w:hAnsi="Times New Roman" w:cs="Times New Roman"/>
          <w:sz w:val="24"/>
          <w:szCs w:val="24"/>
          <w:lang w:eastAsia="ru-RU"/>
        </w:rPr>
        <w:t>.</w:t>
      </w:r>
    </w:p>
    <w:p w:rsidR="00C044BE" w:rsidRDefault="00C044BE" w:rsidP="00C044BE">
      <w:pPr>
        <w:spacing w:after="0" w:line="240" w:lineRule="auto"/>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4E1231" w:rsidRDefault="00735570"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Максимальный- 214,5 часов</w:t>
      </w:r>
      <w:r w:rsidR="000A4198">
        <w:rPr>
          <w:rFonts w:ascii="Times New Roman" w:eastAsia="Times New Roman" w:hAnsi="Times New Roman" w:cs="Times New Roman"/>
          <w:sz w:val="24"/>
          <w:szCs w:val="24"/>
          <w:lang w:eastAsia="ru-RU"/>
        </w:rPr>
        <w:t>,</w:t>
      </w:r>
    </w:p>
    <w:p w:rsidR="000A4198" w:rsidRPr="004E1231" w:rsidRDefault="00735570"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Аудиторный – 82,5</w:t>
      </w:r>
      <w:r w:rsidR="000A4198"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000A4198" w:rsidRPr="004E1231">
        <w:rPr>
          <w:rFonts w:ascii="Times New Roman" w:eastAsia="Times New Roman" w:hAnsi="Times New Roman" w:cs="Times New Roman"/>
          <w:sz w:val="24"/>
          <w:szCs w:val="24"/>
          <w:lang w:eastAsia="ru-RU"/>
        </w:rPr>
        <w:t>,</w:t>
      </w:r>
    </w:p>
    <w:p w:rsidR="000A4198" w:rsidRPr="004E1231" w:rsidRDefault="00735570"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000A4198"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000A4198" w:rsidRPr="004E1231">
        <w:rPr>
          <w:rFonts w:ascii="Times New Roman" w:eastAsia="Times New Roman" w:hAnsi="Times New Roman" w:cs="Times New Roman"/>
          <w:sz w:val="24"/>
          <w:szCs w:val="24"/>
          <w:lang w:eastAsia="ru-RU"/>
        </w:rPr>
        <w:t>,</w:t>
      </w:r>
    </w:p>
    <w:p w:rsidR="00D67527" w:rsidRPr="00D67527" w:rsidRDefault="00D67527" w:rsidP="00A105E2">
      <w:pPr>
        <w:widowControl w:val="0"/>
        <w:numPr>
          <w:ilvl w:val="0"/>
          <w:numId w:val="3"/>
        </w:numPr>
        <w:autoSpaceDE w:val="0"/>
        <w:autoSpaceDN w:val="0"/>
        <w:adjustRightInd w:val="0"/>
        <w:spacing w:after="0" w:line="240" w:lineRule="auto"/>
        <w:rPr>
          <w:rFonts w:ascii="Times New Roman" w:eastAsia="Times New Roman" w:hAnsi="Times New Roman" w:cs="Times New Roman"/>
          <w:sz w:val="24"/>
          <w:szCs w:val="24"/>
          <w:lang w:eastAsia="ru-RU"/>
        </w:rPr>
      </w:pPr>
      <w:r w:rsidRPr="00D67527">
        <w:rPr>
          <w:rFonts w:ascii="Times New Roman" w:eastAsia="Times New Roman" w:hAnsi="Times New Roman" w:cs="Times New Roman"/>
          <w:sz w:val="24"/>
          <w:szCs w:val="24"/>
          <w:lang w:eastAsia="ru-RU"/>
        </w:rPr>
        <w:t>Увеличение самостоятельной работы</w:t>
      </w:r>
      <w:r w:rsidRPr="00D67527">
        <w:rPr>
          <w:rFonts w:ascii="Times New Roman" w:eastAsia="Times New Roman" w:hAnsi="Times New Roman" w:cs="Times New Roman"/>
          <w:color w:val="000000"/>
          <w:sz w:val="24"/>
          <w:szCs w:val="24"/>
          <w:lang w:eastAsia="ru-RU"/>
        </w:rPr>
        <w:t xml:space="preserve"> методически целесообразно с подготовкой перехода в старшие классы.</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A24122" w:rsidRDefault="00A24122" w:rsidP="008213CA">
      <w:pPr>
        <w:pStyle w:val="a3"/>
        <w:ind w:left="1440" w:firstLine="0"/>
        <w:rPr>
          <w:b w:val="0"/>
          <w:sz w:val="24"/>
          <w:szCs w:val="24"/>
        </w:rPr>
      </w:pPr>
    </w:p>
    <w:p w:rsidR="008213CA" w:rsidRPr="008213CA" w:rsidRDefault="008213CA" w:rsidP="008213CA">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8213CA">
        <w:rPr>
          <w:rFonts w:ascii="Times New Roman" w:eastAsia="SimSun" w:hAnsi="Times New Roman" w:cs="Mangal"/>
          <w:color w:val="00000A"/>
          <w:kern w:val="1"/>
          <w:sz w:val="24"/>
          <w:szCs w:val="24"/>
          <w:u w:val="single"/>
          <w:lang w:eastAsia="ar-SA"/>
        </w:rPr>
        <w:t>Годовые требования:</w:t>
      </w:r>
    </w:p>
    <w:p w:rsidR="008213CA" w:rsidRPr="008213CA" w:rsidRDefault="008213CA" w:rsidP="008213CA">
      <w:pPr>
        <w:tabs>
          <w:tab w:val="left" w:pos="709"/>
        </w:tabs>
        <w:suppressAutoHyphens/>
        <w:overflowPunct w:val="0"/>
        <w:spacing w:after="0" w:line="276" w:lineRule="atLeast"/>
        <w:rPr>
          <w:rFonts w:ascii="Times New Roman" w:eastAsia="SimSun" w:hAnsi="Times New Roman" w:cs="Mangal"/>
          <w:color w:val="00000A"/>
          <w:kern w:val="1"/>
          <w:sz w:val="24"/>
          <w:szCs w:val="24"/>
          <w:lang w:eastAsia="ar-SA"/>
        </w:rPr>
      </w:pPr>
      <w:r w:rsidRPr="008213CA">
        <w:rPr>
          <w:rFonts w:ascii="Times New Roman" w:eastAsia="SimSun" w:hAnsi="Times New Roman" w:cs="Mangal"/>
          <w:color w:val="00000A"/>
          <w:kern w:val="1"/>
          <w:sz w:val="24"/>
          <w:szCs w:val="24"/>
          <w:lang w:eastAsia="ar-SA"/>
        </w:rPr>
        <w:t xml:space="preserve">Гаммы мажорные и минорные до 4х </w:t>
      </w:r>
      <w:r w:rsidR="00735570">
        <w:rPr>
          <w:rFonts w:ascii="Times New Roman" w:eastAsia="SimSun" w:hAnsi="Times New Roman" w:cs="Mangal"/>
          <w:color w:val="00000A"/>
          <w:kern w:val="1"/>
          <w:sz w:val="24"/>
          <w:szCs w:val="24"/>
          <w:lang w:eastAsia="ar-SA"/>
        </w:rPr>
        <w:t xml:space="preserve">-5 </w:t>
      </w:r>
      <w:proofErr w:type="spellStart"/>
      <w:r w:rsidR="00735570">
        <w:rPr>
          <w:rFonts w:ascii="Times New Roman" w:eastAsia="SimSun" w:hAnsi="Times New Roman" w:cs="Mangal"/>
          <w:color w:val="00000A"/>
          <w:kern w:val="1"/>
          <w:sz w:val="24"/>
          <w:szCs w:val="24"/>
          <w:lang w:eastAsia="ar-SA"/>
        </w:rPr>
        <w:t>ти</w:t>
      </w:r>
      <w:proofErr w:type="spellEnd"/>
      <w:r w:rsidR="00735570">
        <w:rPr>
          <w:rFonts w:ascii="Times New Roman" w:eastAsia="SimSun" w:hAnsi="Times New Roman" w:cs="Mangal"/>
          <w:color w:val="00000A"/>
          <w:kern w:val="1"/>
          <w:sz w:val="24"/>
          <w:szCs w:val="24"/>
          <w:lang w:eastAsia="ar-SA"/>
        </w:rPr>
        <w:t xml:space="preserve"> </w:t>
      </w:r>
      <w:r w:rsidRPr="008213CA">
        <w:rPr>
          <w:rFonts w:ascii="Times New Roman" w:eastAsia="SimSun" w:hAnsi="Times New Roman" w:cs="Mangal"/>
          <w:color w:val="00000A"/>
          <w:kern w:val="1"/>
          <w:sz w:val="24"/>
          <w:szCs w:val="24"/>
          <w:lang w:eastAsia="ar-SA"/>
        </w:rPr>
        <w:t>знаков включительно в одну и две октавы, различными штрихами и динамическими оттенками, четвертями и восьмыми нотами. Кроме игры гамм, в систему ежедневных занятий включать этюды на развитие беглости языка приобретения подвижности пальцев, выносливости, красивого певучего звука. Выучить не менее 10 этюдов разной степени сложности, 6-8 разнохарактерных произведений.</w:t>
      </w:r>
    </w:p>
    <w:p w:rsidR="00E92FDB" w:rsidRPr="00A24122" w:rsidRDefault="00E92FDB" w:rsidP="00E92FDB">
      <w:pPr>
        <w:pStyle w:val="a3"/>
        <w:ind w:left="720" w:firstLine="0"/>
        <w:rPr>
          <w:b w:val="0"/>
          <w:sz w:val="24"/>
          <w:szCs w:val="24"/>
        </w:rPr>
      </w:pPr>
    </w:p>
    <w:p w:rsidR="00E92FDB" w:rsidRDefault="00E92FDB" w:rsidP="00E92FDB">
      <w:pPr>
        <w:pStyle w:val="a3"/>
        <w:ind w:left="720" w:firstLine="0"/>
      </w:pPr>
      <w:r>
        <w:t>В  течение  года – не  менее  3-х  выступлений  на  открытых  академических  концертах,  два  выступления  на  техническом  зачете</w:t>
      </w:r>
      <w:r w:rsidR="000A4198">
        <w:t>,</w:t>
      </w:r>
      <w:r w:rsidR="000A4198" w:rsidRPr="000A4198">
        <w:t xml:space="preserve"> </w:t>
      </w:r>
      <w:r w:rsidR="000A4198">
        <w:t>в  конце  года  - экзамен</w:t>
      </w:r>
      <w:r w:rsidR="00D56DC7">
        <w:t>.</w:t>
      </w:r>
      <w:r>
        <w:t xml:space="preserve">  </w:t>
      </w:r>
    </w:p>
    <w:p w:rsid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316EF">
        <w:rPr>
          <w:rFonts w:ascii="Times New Roman" w:eastAsia="SimSun" w:hAnsi="Times New Roman" w:cs="Mangal"/>
          <w:color w:val="00000A"/>
          <w:kern w:val="1"/>
          <w:sz w:val="24"/>
          <w:szCs w:val="24"/>
          <w:u w:val="single"/>
          <w:lang w:eastAsia="ar-SA"/>
        </w:rPr>
        <w:t>Примерный репертуарный список:</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316EF">
        <w:rPr>
          <w:rFonts w:ascii="Times New Roman" w:eastAsia="SimSun" w:hAnsi="Times New Roman" w:cs="Mangal"/>
          <w:color w:val="00000A"/>
          <w:kern w:val="1"/>
          <w:sz w:val="24"/>
          <w:szCs w:val="24"/>
          <w:lang w:eastAsia="ar-SA"/>
        </w:rPr>
        <w:t>Каччини</w:t>
      </w:r>
      <w:proofErr w:type="spellEnd"/>
      <w:r w:rsidRPr="00D316EF">
        <w:rPr>
          <w:rFonts w:ascii="Times New Roman" w:eastAsia="SimSun" w:hAnsi="Times New Roman" w:cs="Mangal"/>
          <w:color w:val="00000A"/>
          <w:kern w:val="1"/>
          <w:sz w:val="24"/>
          <w:szCs w:val="24"/>
          <w:lang w:eastAsia="ar-SA"/>
        </w:rPr>
        <w:t xml:space="preserve"> «Аве Мария»</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Болотин «Маленький марш»</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Римский-Корсаков « Не веет ветер с высоты»</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Шуберт «Аве Мария»</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Щёлоков «Детский концерт»</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Щёлоков «Проводы в лагерь»</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Бердыев Концерт№3</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Гендель «Ария» из оперы «</w:t>
      </w:r>
      <w:proofErr w:type="spellStart"/>
      <w:r w:rsidRPr="00D316EF">
        <w:rPr>
          <w:rFonts w:ascii="Times New Roman" w:eastAsia="SimSun" w:hAnsi="Times New Roman" w:cs="Mangal"/>
          <w:color w:val="00000A"/>
          <w:kern w:val="1"/>
          <w:sz w:val="24"/>
          <w:szCs w:val="24"/>
          <w:lang w:eastAsia="ar-SA"/>
        </w:rPr>
        <w:t>Ринальдо</w:t>
      </w:r>
      <w:proofErr w:type="spellEnd"/>
      <w:r w:rsidRPr="00D316EF">
        <w:rPr>
          <w:rFonts w:ascii="Times New Roman" w:eastAsia="SimSun" w:hAnsi="Times New Roman" w:cs="Mangal"/>
          <w:color w:val="00000A"/>
          <w:kern w:val="1"/>
          <w:sz w:val="24"/>
          <w:szCs w:val="24"/>
          <w:lang w:eastAsia="ar-SA"/>
        </w:rPr>
        <w:t>»</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Чайковский «Ариозо воина»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Щёлоков «Арабеска»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Асафьев «Скерцо»</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316EF">
        <w:rPr>
          <w:rFonts w:ascii="Times New Roman" w:eastAsia="SimSun" w:hAnsi="Times New Roman" w:cs="Mangal"/>
          <w:color w:val="00000A"/>
          <w:kern w:val="1"/>
          <w:sz w:val="24"/>
          <w:szCs w:val="24"/>
          <w:lang w:eastAsia="ar-SA"/>
        </w:rPr>
        <w:t>Андерсон</w:t>
      </w:r>
      <w:proofErr w:type="spellEnd"/>
      <w:r w:rsidRPr="00D316EF">
        <w:rPr>
          <w:rFonts w:ascii="Times New Roman" w:eastAsia="SimSun" w:hAnsi="Times New Roman" w:cs="Mangal"/>
          <w:color w:val="00000A"/>
          <w:kern w:val="1"/>
          <w:sz w:val="24"/>
          <w:szCs w:val="24"/>
          <w:lang w:eastAsia="ar-SA"/>
        </w:rPr>
        <w:t xml:space="preserve"> «Колыбельная трубача»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Чайковский «Сладкая грёза»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Бах «Менуэт»</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316EF">
        <w:rPr>
          <w:rFonts w:ascii="Times New Roman" w:eastAsia="SimSun" w:hAnsi="Times New Roman" w:cs="Mangal"/>
          <w:color w:val="00000A"/>
          <w:kern w:val="1"/>
          <w:sz w:val="24"/>
          <w:szCs w:val="24"/>
          <w:lang w:eastAsia="ar-SA"/>
        </w:rPr>
        <w:t>Бах-Гуно</w:t>
      </w:r>
      <w:proofErr w:type="spellEnd"/>
      <w:r w:rsidRPr="00D316EF">
        <w:rPr>
          <w:rFonts w:ascii="Times New Roman" w:eastAsia="SimSun" w:hAnsi="Times New Roman" w:cs="Mangal"/>
          <w:color w:val="00000A"/>
          <w:kern w:val="1"/>
          <w:sz w:val="24"/>
          <w:szCs w:val="24"/>
          <w:lang w:eastAsia="ar-SA"/>
        </w:rPr>
        <w:t xml:space="preserve"> «Прелюдия»</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Шуберт «Серенада»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Мендельсон «Весенняя песня»</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lastRenderedPageBreak/>
        <w:t xml:space="preserve">Григ «Песня </w:t>
      </w:r>
      <w:proofErr w:type="spellStart"/>
      <w:r w:rsidRPr="00D316EF">
        <w:rPr>
          <w:rFonts w:ascii="Times New Roman" w:eastAsia="SimSun" w:hAnsi="Times New Roman" w:cs="Mangal"/>
          <w:color w:val="00000A"/>
          <w:kern w:val="1"/>
          <w:sz w:val="24"/>
          <w:szCs w:val="24"/>
          <w:lang w:eastAsia="ar-SA"/>
        </w:rPr>
        <w:t>Сольвейг</w:t>
      </w:r>
      <w:proofErr w:type="spellEnd"/>
      <w:r w:rsidRPr="00D316EF">
        <w:rPr>
          <w:rFonts w:ascii="Times New Roman" w:eastAsia="SimSun" w:hAnsi="Times New Roman" w:cs="Mangal"/>
          <w:color w:val="00000A"/>
          <w:kern w:val="1"/>
          <w:sz w:val="24"/>
          <w:szCs w:val="24"/>
          <w:lang w:eastAsia="ar-SA"/>
        </w:rPr>
        <w:t>»</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Чайковский «Неаполитанский танец»</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Самсонов «Тарантелла»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Коган «В дорогу»</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Щёлоков Концерт №3</w:t>
      </w:r>
    </w:p>
    <w:p w:rsidR="00D316EF" w:rsidRPr="00D316EF" w:rsidRDefault="00D316EF" w:rsidP="00D316EF">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7237B2" w:rsidRPr="007237B2" w:rsidRDefault="007237B2" w:rsidP="007237B2">
      <w:pPr>
        <w:spacing w:after="0" w:line="240" w:lineRule="auto"/>
        <w:jc w:val="both"/>
        <w:rPr>
          <w:rFonts w:ascii="Times New Roman" w:eastAsia="Times New Roman" w:hAnsi="Times New Roman" w:cs="Times New Roman"/>
          <w:bCs/>
          <w:sz w:val="24"/>
          <w:szCs w:val="24"/>
          <w:u w:val="single"/>
          <w:lang w:eastAsia="ru-RU"/>
        </w:rPr>
      </w:pPr>
    </w:p>
    <w:p w:rsidR="001400DF" w:rsidRPr="003B7F83" w:rsidRDefault="001400DF" w:rsidP="001400DF">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2352E7" w:rsidRPr="002352E7" w:rsidRDefault="002352E7" w:rsidP="00A105E2">
      <w:pPr>
        <w:numPr>
          <w:ilvl w:val="0"/>
          <w:numId w:val="6"/>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Шуберт «Аве Мария»</w:t>
      </w:r>
    </w:p>
    <w:p w:rsidR="002352E7" w:rsidRPr="002352E7" w:rsidRDefault="002352E7" w:rsidP="00A105E2">
      <w:pPr>
        <w:numPr>
          <w:ilvl w:val="0"/>
          <w:numId w:val="6"/>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Щёлоков</w:t>
      </w:r>
      <w:r w:rsidR="000C75D8">
        <w:rPr>
          <w:rFonts w:ascii="Times New Roman" w:eastAsia="SimSun" w:hAnsi="Times New Roman" w:cs="Mangal"/>
          <w:color w:val="00000A"/>
          <w:kern w:val="1"/>
          <w:sz w:val="24"/>
          <w:szCs w:val="24"/>
          <w:lang w:eastAsia="ar-SA"/>
        </w:rPr>
        <w:t xml:space="preserve">  </w:t>
      </w:r>
      <w:r w:rsidRPr="002352E7">
        <w:rPr>
          <w:rFonts w:ascii="Times New Roman" w:eastAsia="SimSun" w:hAnsi="Times New Roman" w:cs="Mangal"/>
          <w:color w:val="00000A"/>
          <w:kern w:val="1"/>
          <w:sz w:val="24"/>
          <w:szCs w:val="24"/>
          <w:lang w:eastAsia="ar-SA"/>
        </w:rPr>
        <w:t xml:space="preserve">Арабеска </w:t>
      </w:r>
    </w:p>
    <w:p w:rsidR="001400DF" w:rsidRPr="003B7F83" w:rsidRDefault="001400DF" w:rsidP="001400DF">
      <w:pPr>
        <w:pStyle w:val="a3"/>
        <w:ind w:firstLine="0"/>
        <w:rPr>
          <w:sz w:val="24"/>
          <w:szCs w:val="24"/>
        </w:rPr>
      </w:pPr>
      <w:r w:rsidRPr="003B7F83">
        <w:rPr>
          <w:sz w:val="24"/>
          <w:szCs w:val="24"/>
        </w:rPr>
        <w:t>Примерная программа экзамена:</w:t>
      </w:r>
    </w:p>
    <w:p w:rsidR="002352E7" w:rsidRPr="002352E7" w:rsidRDefault="002352E7" w:rsidP="00A105E2">
      <w:pPr>
        <w:numPr>
          <w:ilvl w:val="0"/>
          <w:numId w:val="7"/>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Чайковский «Ариозо воина»</w:t>
      </w:r>
    </w:p>
    <w:p w:rsidR="002352E7" w:rsidRPr="002352E7" w:rsidRDefault="002352E7" w:rsidP="00A105E2">
      <w:pPr>
        <w:numPr>
          <w:ilvl w:val="0"/>
          <w:numId w:val="7"/>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Коган «В дорогу»</w:t>
      </w:r>
    </w:p>
    <w:p w:rsidR="00D56DC7" w:rsidRPr="007C5719" w:rsidRDefault="00D56DC7" w:rsidP="002338C1">
      <w:pPr>
        <w:pStyle w:val="a3"/>
        <w:tabs>
          <w:tab w:val="left" w:pos="2595"/>
        </w:tabs>
        <w:ind w:left="720" w:firstLine="0"/>
        <w:rPr>
          <w:b w:val="0"/>
          <w:sz w:val="24"/>
          <w:szCs w:val="24"/>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Требования к техническому зачету:</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1. Знание мажорных и минорных гамм до 4х</w:t>
      </w:r>
      <w:r w:rsidR="00735570">
        <w:rPr>
          <w:rFonts w:ascii="Times New Roman" w:eastAsia="SimSun" w:hAnsi="Times New Roman" w:cs="Mangal"/>
          <w:color w:val="00000A"/>
          <w:kern w:val="1"/>
          <w:sz w:val="24"/>
          <w:szCs w:val="24"/>
          <w:lang w:eastAsia="ar-SA"/>
        </w:rPr>
        <w:t xml:space="preserve">- 5 </w:t>
      </w:r>
      <w:proofErr w:type="spellStart"/>
      <w:r w:rsidR="00735570">
        <w:rPr>
          <w:rFonts w:ascii="Times New Roman" w:eastAsia="SimSun" w:hAnsi="Times New Roman" w:cs="Mangal"/>
          <w:color w:val="00000A"/>
          <w:kern w:val="1"/>
          <w:sz w:val="24"/>
          <w:szCs w:val="24"/>
          <w:lang w:eastAsia="ar-SA"/>
        </w:rPr>
        <w:t>ти</w:t>
      </w:r>
      <w:proofErr w:type="spellEnd"/>
      <w:r w:rsidR="00735570">
        <w:rPr>
          <w:rFonts w:ascii="Times New Roman" w:eastAsia="SimSun" w:hAnsi="Times New Roman" w:cs="Mangal"/>
          <w:color w:val="00000A"/>
          <w:kern w:val="1"/>
          <w:sz w:val="24"/>
          <w:szCs w:val="24"/>
          <w:lang w:eastAsia="ar-SA"/>
        </w:rPr>
        <w:t xml:space="preserve"> </w:t>
      </w:r>
      <w:r w:rsidRPr="002352E7">
        <w:rPr>
          <w:rFonts w:ascii="Times New Roman" w:eastAsia="SimSun" w:hAnsi="Times New Roman" w:cs="Mangal"/>
          <w:color w:val="00000A"/>
          <w:kern w:val="1"/>
          <w:sz w:val="24"/>
          <w:szCs w:val="24"/>
          <w:lang w:eastAsia="ar-SA"/>
        </w:rPr>
        <w:t xml:space="preserve"> знаков включительно. Умение играть эти гаммы в штрихах, например, </w:t>
      </w:r>
      <w:proofErr w:type="spellStart"/>
      <w:r w:rsidRPr="002352E7">
        <w:rPr>
          <w:rFonts w:ascii="Times New Roman" w:eastAsia="SimSun" w:hAnsi="Times New Roman" w:cs="Mangal"/>
          <w:color w:val="00000A"/>
          <w:kern w:val="1"/>
          <w:sz w:val="24"/>
          <w:szCs w:val="24"/>
          <w:lang w:eastAsia="ar-SA"/>
        </w:rPr>
        <w:t>деташе</w:t>
      </w:r>
      <w:proofErr w:type="spellEnd"/>
      <w:r w:rsidRPr="002352E7">
        <w:rPr>
          <w:rFonts w:ascii="Times New Roman" w:eastAsia="SimSun" w:hAnsi="Times New Roman" w:cs="Mangal"/>
          <w:color w:val="00000A"/>
          <w:kern w:val="1"/>
          <w:sz w:val="24"/>
          <w:szCs w:val="24"/>
          <w:lang w:eastAsia="ar-SA"/>
        </w:rPr>
        <w:t>, легато и стаккато</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2. Исполнение этюдов в размерах 2/4, 3/4, 4/4,</w:t>
      </w:r>
    </w:p>
    <w:p w:rsidR="002352E7" w:rsidRPr="002352E7" w:rsidRDefault="000C75D8"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3</w:t>
      </w:r>
      <w:r w:rsidR="002352E7" w:rsidRPr="002352E7">
        <w:rPr>
          <w:rFonts w:ascii="Times New Roman" w:eastAsia="SimSun" w:hAnsi="Times New Roman" w:cs="Mangal"/>
          <w:color w:val="00000A"/>
          <w:kern w:val="1"/>
          <w:sz w:val="24"/>
          <w:szCs w:val="24"/>
          <w:lang w:eastAsia="ar-SA"/>
        </w:rPr>
        <w:t>. Знание музыкальных терминов (</w:t>
      </w:r>
      <w:proofErr w:type="spellStart"/>
      <w:r w:rsidR="002352E7" w:rsidRPr="002352E7">
        <w:rPr>
          <w:rFonts w:ascii="Times New Roman" w:eastAsia="SimSun" w:hAnsi="Times New Roman" w:cs="Mangal"/>
          <w:color w:val="00000A"/>
          <w:kern w:val="1"/>
          <w:sz w:val="24"/>
          <w:szCs w:val="24"/>
          <w:lang w:val="en-US" w:eastAsia="ar-SA"/>
        </w:rPr>
        <w:t>ritardando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allegro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tempo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cantabile</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poco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poco</w:t>
      </w:r>
      <w:proofErr w:type="spellEnd"/>
      <w:r w:rsidR="002352E7" w:rsidRPr="002352E7">
        <w:rPr>
          <w:rFonts w:ascii="Times New Roman" w:eastAsia="SimSun" w:hAnsi="Times New Roman" w:cs="Mangal"/>
          <w:color w:val="00000A"/>
          <w:kern w:val="1"/>
          <w:sz w:val="24"/>
          <w:szCs w:val="24"/>
          <w:lang w:eastAsia="ar-SA"/>
        </w:rPr>
        <w:t xml:space="preserve">, кульминация, филировка, </w:t>
      </w:r>
      <w:proofErr w:type="spellStart"/>
      <w:r w:rsidR="002352E7" w:rsidRPr="002352E7">
        <w:rPr>
          <w:rFonts w:ascii="Times New Roman" w:eastAsia="SimSun" w:hAnsi="Times New Roman" w:cs="Mangal"/>
          <w:color w:val="00000A"/>
          <w:kern w:val="1"/>
          <w:sz w:val="24"/>
          <w:szCs w:val="24"/>
          <w:lang w:val="en-US" w:eastAsia="ar-SA"/>
        </w:rPr>
        <w:t>agitato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accelerando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appassionato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molto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con</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moto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con</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anima</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dolce</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sf</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sp</w:t>
      </w:r>
      <w:r w:rsidR="002352E7" w:rsidRPr="002352E7">
        <w:rPr>
          <w:rFonts w:ascii="Times New Roman" w:eastAsia="SimSun" w:hAnsi="Times New Roman" w:cs="Mangal"/>
          <w:color w:val="00000A"/>
          <w:kern w:val="1"/>
          <w:sz w:val="24"/>
          <w:szCs w:val="24"/>
          <w:lang w:eastAsia="ar-SA"/>
        </w:rPr>
        <w:t>, синкопа).</w:t>
      </w:r>
    </w:p>
    <w:p w:rsidR="00E92FDB" w:rsidRDefault="00E92FDB" w:rsidP="00284428">
      <w:pPr>
        <w:spacing w:after="0" w:line="240" w:lineRule="auto"/>
        <w:ind w:left="708"/>
        <w:rPr>
          <w:rFonts w:ascii="Times New Roman" w:eastAsia="Times New Roman" w:hAnsi="Times New Roman" w:cs="Times New Roman"/>
          <w:bCs/>
          <w:sz w:val="24"/>
          <w:szCs w:val="24"/>
          <w:lang w:eastAsia="ru-RU"/>
        </w:rPr>
      </w:pPr>
    </w:p>
    <w:p w:rsidR="00284428" w:rsidRDefault="00284428" w:rsidP="00284428">
      <w:pPr>
        <w:spacing w:after="0" w:line="240" w:lineRule="auto"/>
        <w:ind w:left="708"/>
        <w:rPr>
          <w:u w:val="single"/>
        </w:rPr>
      </w:pPr>
    </w:p>
    <w:p w:rsidR="00E92FDB" w:rsidRDefault="00E92FDB" w:rsidP="00E92FDB">
      <w:pPr>
        <w:pStyle w:val="a3"/>
        <w:ind w:left="720" w:firstLine="0"/>
        <w:jc w:val="center"/>
        <w:rPr>
          <w:u w:val="single"/>
        </w:rPr>
      </w:pPr>
    </w:p>
    <w:p w:rsidR="00E92FDB" w:rsidRPr="009B318F" w:rsidRDefault="00E92FDB" w:rsidP="00E92FDB">
      <w:pPr>
        <w:pStyle w:val="a3"/>
        <w:ind w:left="720" w:firstLine="0"/>
        <w:jc w:val="center"/>
        <w:rPr>
          <w:sz w:val="24"/>
          <w:szCs w:val="24"/>
        </w:rPr>
      </w:pPr>
      <w:r w:rsidRPr="009B318F">
        <w:rPr>
          <w:sz w:val="24"/>
          <w:szCs w:val="24"/>
          <w:u w:val="single"/>
        </w:rPr>
        <w:t>5 класс</w:t>
      </w:r>
      <w:r w:rsidRPr="009B318F">
        <w:rPr>
          <w:sz w:val="24"/>
          <w:szCs w:val="24"/>
        </w:rPr>
        <w:t>.</w:t>
      </w:r>
    </w:p>
    <w:p w:rsidR="000A4198" w:rsidRDefault="000A4198" w:rsidP="000A4198">
      <w:pPr>
        <w:spacing w:after="0" w:line="240" w:lineRule="auto"/>
        <w:rPr>
          <w:rFonts w:ascii="Times New Roman" w:eastAsia="Times New Roman" w:hAnsi="Times New Roman" w:cs="Times New Roman"/>
          <w:sz w:val="24"/>
          <w:szCs w:val="24"/>
          <w:lang w:eastAsia="ru-RU"/>
        </w:rPr>
      </w:pPr>
    </w:p>
    <w:p w:rsidR="002352E7" w:rsidRPr="002352E7" w:rsidRDefault="001400DF" w:rsidP="002352E7">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Pr="00670EE7">
        <w:rPr>
          <w:rFonts w:ascii="Times New Roman" w:eastAsia="Times New Roman" w:hAnsi="Times New Roman" w:cs="Times New Roman"/>
          <w:sz w:val="24"/>
          <w:szCs w:val="24"/>
          <w:lang w:eastAsia="ru-RU"/>
        </w:rPr>
        <w:t xml:space="preserve"> </w:t>
      </w:r>
      <w:r w:rsidR="002352E7" w:rsidRPr="002352E7">
        <w:rPr>
          <w:rFonts w:ascii="Times New Roman" w:eastAsia="SimSun" w:hAnsi="Times New Roman" w:cs="Mangal"/>
          <w:color w:val="00000A"/>
          <w:kern w:val="1"/>
          <w:sz w:val="24"/>
          <w:szCs w:val="24"/>
          <w:lang w:eastAsia="ar-SA"/>
        </w:rPr>
        <w:t>Игра всех видов гамм и арпеджио, пройденных ранее. Исполнение гамм в полную силу звучности, со всеми видами динамики, штрихов, соблюдая ритмическую точность, постепенно увеличивая скорость.</w:t>
      </w:r>
    </w:p>
    <w:p w:rsidR="001400DF" w:rsidRPr="00C02B86" w:rsidRDefault="002352E7" w:rsidP="002352E7">
      <w:pPr>
        <w:spacing w:after="0" w:line="240" w:lineRule="auto"/>
        <w:rPr>
          <w:rFonts w:ascii="Times New Roman" w:eastAsia="Times New Roman" w:hAnsi="Times New Roman" w:cs="Times New Roman"/>
          <w:sz w:val="24"/>
          <w:szCs w:val="24"/>
          <w:lang w:eastAsia="ru-RU"/>
        </w:rPr>
      </w:pPr>
      <w:r w:rsidRPr="002352E7">
        <w:rPr>
          <w:rFonts w:ascii="Times New Roman" w:eastAsia="SimSun" w:hAnsi="Times New Roman" w:cs="Mangal"/>
          <w:color w:val="00000A"/>
          <w:kern w:val="1"/>
          <w:sz w:val="24"/>
          <w:szCs w:val="24"/>
          <w:lang w:eastAsia="ar-SA"/>
        </w:rPr>
        <w:t>Разъяснение необходимости и практического значения гамм, указание на примеры из музыкальной литературы. Изучение и исполнение гамм по квинтовому кругу, обеспечивающее слуховое осмысление всех тональностей мажорно-минорной системы</w:t>
      </w:r>
      <w:r w:rsidR="00C02B86">
        <w:rPr>
          <w:rFonts w:ascii="Times New Roman" w:eastAsia="Times New Roman" w:hAnsi="Times New Roman" w:cs="Times New Roman"/>
          <w:sz w:val="24"/>
          <w:szCs w:val="24"/>
          <w:lang w:eastAsia="ru-RU"/>
        </w:rPr>
        <w:t xml:space="preserve"> </w:t>
      </w:r>
      <w:r w:rsidR="00053811" w:rsidRPr="00C02B86">
        <w:rPr>
          <w:rFonts w:ascii="Times New Roman" w:eastAsia="Times New Roman" w:hAnsi="Times New Roman" w:cs="Times New Roman"/>
          <w:sz w:val="24"/>
          <w:szCs w:val="24"/>
          <w:lang w:eastAsia="ru-RU"/>
        </w:rPr>
        <w:t>.</w:t>
      </w:r>
      <w:r w:rsidR="00735570">
        <w:rPr>
          <w:rFonts w:ascii="Times New Roman" w:eastAsia="Times New Roman" w:hAnsi="Times New Roman" w:cs="Times New Roman"/>
          <w:sz w:val="24"/>
          <w:szCs w:val="24"/>
          <w:lang w:eastAsia="ru-RU"/>
        </w:rPr>
        <w:t>Подготовка программы итогового экзамена для учащихся по 5 летнему учебному плану.</w:t>
      </w:r>
    </w:p>
    <w:p w:rsidR="001400DF" w:rsidRPr="006B2CB6" w:rsidRDefault="001400DF" w:rsidP="001400DF">
      <w:pPr>
        <w:spacing w:after="0" w:line="240" w:lineRule="auto"/>
        <w:rPr>
          <w:rFonts w:ascii="Times New Roman" w:eastAsia="Times New Roman" w:hAnsi="Times New Roman" w:cs="Times New Roman"/>
          <w:color w:val="FF0000"/>
          <w:sz w:val="24"/>
          <w:szCs w:val="24"/>
          <w:lang w:eastAsia="ru-RU"/>
        </w:rPr>
      </w:pPr>
    </w:p>
    <w:p w:rsidR="001400DF" w:rsidRDefault="001400DF" w:rsidP="001400DF">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Инструмент:</w:t>
      </w:r>
      <w:r>
        <w:rPr>
          <w:rFonts w:ascii="Times New Roman" w:eastAsia="Times New Roman" w:hAnsi="Times New Roman" w:cs="Times New Roman"/>
          <w:sz w:val="24"/>
          <w:szCs w:val="24"/>
          <w:lang w:eastAsia="ru-RU"/>
        </w:rPr>
        <w:t xml:space="preserve">  </w:t>
      </w:r>
      <w:r w:rsidR="002352E7">
        <w:rPr>
          <w:rFonts w:ascii="Times New Roman" w:eastAsia="Times New Roman" w:hAnsi="Times New Roman" w:cs="Times New Roman"/>
          <w:sz w:val="24"/>
          <w:szCs w:val="24"/>
          <w:lang w:eastAsia="ru-RU"/>
        </w:rPr>
        <w:t>Труба</w:t>
      </w:r>
    </w:p>
    <w:p w:rsidR="006B2CB6" w:rsidRDefault="006B2CB6" w:rsidP="001400DF">
      <w:pPr>
        <w:spacing w:after="0" w:line="240" w:lineRule="auto"/>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Максимальный- 165 часов,</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053811" w:rsidRPr="004E1231" w:rsidRDefault="00053811" w:rsidP="000A4198">
      <w:pPr>
        <w:spacing w:after="0" w:line="240" w:lineRule="auto"/>
        <w:ind w:left="720"/>
        <w:rPr>
          <w:rFonts w:ascii="Times New Roman" w:eastAsia="Times New Roman" w:hAnsi="Times New Roman" w:cs="Times New Roman"/>
          <w:sz w:val="24"/>
          <w:szCs w:val="24"/>
          <w:lang w:eastAsia="ru-RU"/>
        </w:rPr>
      </w:pPr>
    </w:p>
    <w:p w:rsidR="002352E7" w:rsidRPr="002352E7" w:rsidRDefault="002352E7" w:rsidP="002352E7">
      <w:pPr>
        <w:spacing w:after="0" w:line="100" w:lineRule="atLeast"/>
        <w:rPr>
          <w:rFonts w:ascii="Times New Roman" w:eastAsia="SimSun" w:hAnsi="Times New Roman" w:cs="Mangal"/>
          <w:color w:val="00000A"/>
          <w:kern w:val="1"/>
          <w:sz w:val="24"/>
          <w:szCs w:val="24"/>
          <w:u w:val="single"/>
          <w:lang w:eastAsia="ar-SA"/>
        </w:rPr>
      </w:pPr>
      <w:r>
        <w:tab/>
      </w:r>
      <w:r w:rsidRPr="002352E7">
        <w:rPr>
          <w:rFonts w:ascii="Times New Roman" w:eastAsia="SimSun" w:hAnsi="Times New Roman" w:cs="Mangal"/>
          <w:color w:val="00000A"/>
          <w:kern w:val="1"/>
          <w:sz w:val="24"/>
          <w:szCs w:val="24"/>
          <w:u w:val="single"/>
          <w:lang w:eastAsia="ar-SA"/>
        </w:rPr>
        <w:t>Годовые требования:</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Гаммы и арпеджио играть в доступном темпе, в пределах основного диапазона, стремясь не к быстрому темпу, а к постепенному улучшению качества исполнения, </w:t>
      </w:r>
      <w:proofErr w:type="spellStart"/>
      <w:r w:rsidRPr="002352E7">
        <w:rPr>
          <w:rFonts w:ascii="Times New Roman" w:eastAsia="SimSun" w:hAnsi="Times New Roman" w:cs="Mangal"/>
          <w:color w:val="00000A"/>
          <w:kern w:val="1"/>
          <w:sz w:val="24"/>
          <w:szCs w:val="24"/>
          <w:lang w:eastAsia="ar-SA"/>
        </w:rPr>
        <w:t>избежания</w:t>
      </w:r>
      <w:proofErr w:type="spellEnd"/>
      <w:r w:rsidRPr="002352E7">
        <w:rPr>
          <w:rFonts w:ascii="Times New Roman" w:eastAsia="SimSun" w:hAnsi="Times New Roman" w:cs="Mangal"/>
          <w:color w:val="00000A"/>
          <w:kern w:val="1"/>
          <w:sz w:val="24"/>
          <w:szCs w:val="24"/>
          <w:lang w:eastAsia="ar-SA"/>
        </w:rPr>
        <w:t xml:space="preserve"> небрежного исполнения. Исполнение мажорных и минорных гамм в тональностях до</w:t>
      </w:r>
      <w:r w:rsidR="00735570">
        <w:rPr>
          <w:rFonts w:ascii="Times New Roman" w:eastAsia="SimSun" w:hAnsi="Times New Roman" w:cs="Mangal"/>
          <w:color w:val="00000A"/>
          <w:kern w:val="1"/>
          <w:sz w:val="24"/>
          <w:szCs w:val="24"/>
          <w:lang w:eastAsia="ar-SA"/>
        </w:rPr>
        <w:t xml:space="preserve"> 6 </w:t>
      </w:r>
      <w:proofErr w:type="spellStart"/>
      <w:r w:rsidRPr="002352E7">
        <w:rPr>
          <w:rFonts w:ascii="Times New Roman" w:eastAsia="SimSun" w:hAnsi="Times New Roman" w:cs="Mangal"/>
          <w:color w:val="00000A"/>
          <w:kern w:val="1"/>
          <w:sz w:val="24"/>
          <w:szCs w:val="24"/>
          <w:lang w:eastAsia="ar-SA"/>
        </w:rPr>
        <w:t>ти</w:t>
      </w:r>
      <w:proofErr w:type="spellEnd"/>
      <w:r w:rsidRPr="002352E7">
        <w:rPr>
          <w:rFonts w:ascii="Times New Roman" w:eastAsia="SimSun" w:hAnsi="Times New Roman" w:cs="Mangal"/>
          <w:color w:val="00000A"/>
          <w:kern w:val="1"/>
          <w:sz w:val="24"/>
          <w:szCs w:val="24"/>
          <w:lang w:eastAsia="ar-SA"/>
        </w:rPr>
        <w:t xml:space="preserve"> знаков включительно.</w:t>
      </w:r>
    </w:p>
    <w:p w:rsidR="00735570" w:rsidRPr="00735570" w:rsidRDefault="00735570" w:rsidP="00735570">
      <w:pPr>
        <w:spacing w:after="0" w:line="240" w:lineRule="auto"/>
        <w:ind w:firstLine="702"/>
        <w:jc w:val="both"/>
        <w:rPr>
          <w:rFonts w:ascii="Times New Roman" w:eastAsia="Times New Roman" w:hAnsi="Times New Roman" w:cs="Times New Roman"/>
          <w:b/>
          <w:bCs/>
          <w:sz w:val="24"/>
          <w:szCs w:val="24"/>
          <w:lang w:eastAsia="ru-RU"/>
        </w:rPr>
      </w:pPr>
      <w:r w:rsidRPr="00735570">
        <w:rPr>
          <w:rFonts w:ascii="Times New Roman" w:eastAsia="Times New Roman" w:hAnsi="Times New Roman" w:cs="Times New Roman"/>
          <w:b/>
          <w:bCs/>
          <w:szCs w:val="20"/>
          <w:lang w:eastAsia="ru-RU"/>
        </w:rPr>
        <w:lastRenderedPageBreak/>
        <w:t>В  течение  года – не  менее  2-х  прослушиваний выпускной программы на  открытых  академических  концертах,  два  выступления  на  техническом  зачете, в  конце  года  - итоговый экзамен для учащихся по 5 летнему курсу обучения.</w:t>
      </w:r>
    </w:p>
    <w:p w:rsidR="00C02B86" w:rsidRPr="00735570" w:rsidRDefault="00C02B86" w:rsidP="00E92FDB">
      <w:pPr>
        <w:pStyle w:val="a3"/>
        <w:ind w:firstLine="702"/>
      </w:pPr>
    </w:p>
    <w:p w:rsidR="00735570" w:rsidRPr="00735570" w:rsidRDefault="00735570" w:rsidP="00735570">
      <w:pPr>
        <w:spacing w:after="0" w:line="240" w:lineRule="auto"/>
        <w:rPr>
          <w:rFonts w:ascii="Times New Roman" w:eastAsia="Times New Roman" w:hAnsi="Times New Roman" w:cs="Times New Roman"/>
          <w:b/>
          <w:sz w:val="24"/>
          <w:szCs w:val="24"/>
          <w:lang w:eastAsia="ru-RU"/>
        </w:rPr>
      </w:pPr>
      <w:r w:rsidRPr="00735570">
        <w:rPr>
          <w:rFonts w:ascii="Times New Roman" w:hAnsi="Times New Roman" w:cs="Times New Roman"/>
          <w:b/>
        </w:rPr>
        <w:t xml:space="preserve">В  течение  года – не  менее  3-х  выступлений  на  открытых  академических  концертах,  два  выступления  на  техническом  зачете, в конце года – экзамен для учащихся по 6 летнему курсу обучения. </w:t>
      </w:r>
    </w:p>
    <w:p w:rsidR="00AE6B59" w:rsidRDefault="00AE6B59" w:rsidP="00E92FDB">
      <w:pPr>
        <w:pStyle w:val="a3"/>
        <w:ind w:firstLine="702"/>
      </w:pPr>
    </w:p>
    <w:p w:rsid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 xml:space="preserve">Примерный репертуарный список: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352E7">
        <w:rPr>
          <w:rFonts w:ascii="Times New Roman" w:eastAsia="SimSun" w:hAnsi="Times New Roman" w:cs="Mangal"/>
          <w:color w:val="00000A"/>
          <w:kern w:val="1"/>
          <w:sz w:val="24"/>
          <w:szCs w:val="24"/>
          <w:lang w:eastAsia="ar-SA"/>
        </w:rPr>
        <w:t>Альбинони</w:t>
      </w:r>
      <w:proofErr w:type="spellEnd"/>
      <w:r w:rsidRPr="002352E7">
        <w:rPr>
          <w:rFonts w:ascii="Times New Roman" w:eastAsia="SimSun" w:hAnsi="Times New Roman" w:cs="Mangal"/>
          <w:color w:val="00000A"/>
          <w:kern w:val="1"/>
          <w:sz w:val="24"/>
          <w:szCs w:val="24"/>
          <w:lang w:eastAsia="ar-SA"/>
        </w:rPr>
        <w:t xml:space="preserve"> Концерт №1</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Власов «Мелодия»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Гендель «Ларгетто»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Шуберт «</w:t>
      </w:r>
      <w:proofErr w:type="spellStart"/>
      <w:r w:rsidRPr="002352E7">
        <w:rPr>
          <w:rFonts w:ascii="Times New Roman" w:eastAsia="SimSun" w:hAnsi="Times New Roman" w:cs="Mangal"/>
          <w:color w:val="00000A"/>
          <w:kern w:val="1"/>
          <w:sz w:val="24"/>
          <w:szCs w:val="24"/>
          <w:lang w:eastAsia="ar-SA"/>
        </w:rPr>
        <w:t>Баркаролла</w:t>
      </w:r>
      <w:proofErr w:type="spellEnd"/>
      <w:r w:rsidRPr="002352E7">
        <w:rPr>
          <w:rFonts w:ascii="Times New Roman" w:eastAsia="SimSun" w:hAnsi="Times New Roman" w:cs="Mangal"/>
          <w:color w:val="00000A"/>
          <w:kern w:val="1"/>
          <w:sz w:val="24"/>
          <w:szCs w:val="24"/>
          <w:lang w:eastAsia="ar-SA"/>
        </w:rPr>
        <w:t xml:space="preserve">»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Щёлоков «Забавное шествие» </w:t>
      </w:r>
    </w:p>
    <w:p w:rsidR="00053811" w:rsidRDefault="002352E7" w:rsidP="002352E7">
      <w:pPr>
        <w:pStyle w:val="a3"/>
        <w:ind w:firstLine="0"/>
        <w:rPr>
          <w:b w:val="0"/>
          <w:sz w:val="24"/>
          <w:szCs w:val="24"/>
          <w:u w:val="single"/>
        </w:rPr>
      </w:pPr>
      <w:r w:rsidRPr="002352E7">
        <w:rPr>
          <w:rFonts w:eastAsia="SimSun" w:cs="Mangal"/>
          <w:b w:val="0"/>
          <w:bCs w:val="0"/>
          <w:color w:val="00000A"/>
          <w:kern w:val="1"/>
          <w:sz w:val="24"/>
          <w:szCs w:val="24"/>
          <w:lang w:eastAsia="ar-SA"/>
        </w:rPr>
        <w:t>Болотин «Этюд-поэма»</w:t>
      </w:r>
    </w:p>
    <w:p w:rsidR="002352E7" w:rsidRPr="002352E7" w:rsidRDefault="002352E7" w:rsidP="002352E7">
      <w:pPr>
        <w:pStyle w:val="a3"/>
        <w:ind w:firstLine="0"/>
        <w:jc w:val="left"/>
        <w:rPr>
          <w:b w:val="0"/>
          <w:sz w:val="24"/>
          <w:szCs w:val="24"/>
        </w:rPr>
      </w:pPr>
      <w:r w:rsidRPr="002352E7">
        <w:rPr>
          <w:b w:val="0"/>
          <w:sz w:val="24"/>
          <w:szCs w:val="24"/>
        </w:rPr>
        <w:t xml:space="preserve">Чайковский «День ли царит» </w:t>
      </w:r>
    </w:p>
    <w:p w:rsidR="002352E7" w:rsidRPr="002352E7" w:rsidRDefault="002352E7" w:rsidP="002352E7">
      <w:pPr>
        <w:pStyle w:val="a3"/>
        <w:ind w:firstLine="0"/>
        <w:jc w:val="left"/>
        <w:rPr>
          <w:b w:val="0"/>
          <w:sz w:val="24"/>
          <w:szCs w:val="24"/>
        </w:rPr>
      </w:pPr>
      <w:r w:rsidRPr="002352E7">
        <w:rPr>
          <w:b w:val="0"/>
          <w:sz w:val="24"/>
          <w:szCs w:val="24"/>
        </w:rPr>
        <w:t xml:space="preserve">Рахманинов «Весенние воды» </w:t>
      </w:r>
    </w:p>
    <w:p w:rsidR="002352E7" w:rsidRPr="002352E7" w:rsidRDefault="002352E7" w:rsidP="002352E7">
      <w:pPr>
        <w:pStyle w:val="a3"/>
        <w:ind w:firstLine="0"/>
        <w:jc w:val="left"/>
        <w:rPr>
          <w:b w:val="0"/>
          <w:sz w:val="24"/>
          <w:szCs w:val="24"/>
        </w:rPr>
      </w:pPr>
      <w:r w:rsidRPr="002352E7">
        <w:rPr>
          <w:b w:val="0"/>
          <w:sz w:val="24"/>
          <w:szCs w:val="24"/>
        </w:rPr>
        <w:t>Коган «Скерцо»</w:t>
      </w:r>
    </w:p>
    <w:p w:rsidR="002352E7" w:rsidRPr="002352E7" w:rsidRDefault="002352E7" w:rsidP="002352E7">
      <w:pPr>
        <w:pStyle w:val="a3"/>
        <w:ind w:firstLine="0"/>
        <w:jc w:val="left"/>
        <w:rPr>
          <w:b w:val="0"/>
          <w:sz w:val="24"/>
          <w:szCs w:val="24"/>
        </w:rPr>
      </w:pPr>
      <w:r w:rsidRPr="002352E7">
        <w:rPr>
          <w:b w:val="0"/>
          <w:sz w:val="24"/>
          <w:szCs w:val="24"/>
        </w:rPr>
        <w:t xml:space="preserve">Щёлоков «Юношеский концерт» </w:t>
      </w:r>
    </w:p>
    <w:p w:rsidR="002352E7" w:rsidRPr="002352E7" w:rsidRDefault="002352E7" w:rsidP="002352E7">
      <w:pPr>
        <w:pStyle w:val="a3"/>
        <w:ind w:firstLine="0"/>
        <w:jc w:val="left"/>
        <w:rPr>
          <w:b w:val="0"/>
          <w:sz w:val="24"/>
          <w:szCs w:val="24"/>
        </w:rPr>
      </w:pPr>
      <w:r w:rsidRPr="002352E7">
        <w:rPr>
          <w:b w:val="0"/>
          <w:sz w:val="24"/>
          <w:szCs w:val="24"/>
        </w:rPr>
        <w:t>Асафьев «</w:t>
      </w:r>
      <w:proofErr w:type="spellStart"/>
      <w:r w:rsidRPr="002352E7">
        <w:rPr>
          <w:b w:val="0"/>
          <w:sz w:val="24"/>
          <w:szCs w:val="24"/>
        </w:rPr>
        <w:t>Скерцино</w:t>
      </w:r>
      <w:proofErr w:type="spellEnd"/>
      <w:r w:rsidRPr="002352E7">
        <w:rPr>
          <w:b w:val="0"/>
          <w:sz w:val="24"/>
          <w:szCs w:val="24"/>
        </w:rPr>
        <w:t>»</w:t>
      </w:r>
    </w:p>
    <w:p w:rsidR="002352E7" w:rsidRPr="002352E7" w:rsidRDefault="002352E7" w:rsidP="002352E7">
      <w:pPr>
        <w:pStyle w:val="a3"/>
        <w:jc w:val="left"/>
        <w:rPr>
          <w:b w:val="0"/>
          <w:sz w:val="24"/>
          <w:szCs w:val="24"/>
        </w:rPr>
      </w:pPr>
    </w:p>
    <w:p w:rsidR="002352E7" w:rsidRDefault="002352E7" w:rsidP="002352E7">
      <w:pPr>
        <w:pStyle w:val="a3"/>
        <w:ind w:firstLine="0"/>
        <w:jc w:val="left"/>
        <w:rPr>
          <w:b w:val="0"/>
          <w:sz w:val="24"/>
          <w:szCs w:val="24"/>
          <w:u w:val="single"/>
        </w:rPr>
      </w:pPr>
      <w:r w:rsidRPr="002352E7">
        <w:rPr>
          <w:b w:val="0"/>
          <w:sz w:val="24"/>
          <w:szCs w:val="24"/>
          <w:u w:val="single"/>
        </w:rPr>
        <w:t>Произведения крупной формы:</w:t>
      </w:r>
    </w:p>
    <w:p w:rsidR="002352E7" w:rsidRPr="002352E7" w:rsidRDefault="002352E7" w:rsidP="002352E7">
      <w:pPr>
        <w:pStyle w:val="a3"/>
        <w:ind w:firstLine="0"/>
        <w:jc w:val="left"/>
        <w:rPr>
          <w:b w:val="0"/>
          <w:sz w:val="24"/>
          <w:szCs w:val="24"/>
          <w:u w:val="single"/>
        </w:rPr>
      </w:pPr>
    </w:p>
    <w:p w:rsidR="002352E7" w:rsidRPr="002352E7" w:rsidRDefault="002352E7" w:rsidP="002352E7">
      <w:pPr>
        <w:pStyle w:val="a3"/>
        <w:ind w:firstLine="0"/>
        <w:jc w:val="left"/>
        <w:rPr>
          <w:b w:val="0"/>
          <w:sz w:val="24"/>
          <w:szCs w:val="24"/>
        </w:rPr>
      </w:pPr>
      <w:r w:rsidRPr="002352E7">
        <w:rPr>
          <w:b w:val="0"/>
          <w:sz w:val="24"/>
          <w:szCs w:val="24"/>
        </w:rPr>
        <w:t xml:space="preserve">Ф.Марчелло «Соната» </w:t>
      </w:r>
    </w:p>
    <w:p w:rsidR="002352E7" w:rsidRPr="002352E7" w:rsidRDefault="002352E7" w:rsidP="002352E7">
      <w:pPr>
        <w:pStyle w:val="a3"/>
        <w:ind w:firstLine="0"/>
        <w:jc w:val="left"/>
        <w:rPr>
          <w:b w:val="0"/>
          <w:sz w:val="24"/>
          <w:szCs w:val="24"/>
        </w:rPr>
      </w:pPr>
      <w:r w:rsidRPr="002352E7">
        <w:rPr>
          <w:b w:val="0"/>
          <w:sz w:val="24"/>
          <w:szCs w:val="24"/>
        </w:rPr>
        <w:t xml:space="preserve">Щёлоков Концерт №3 </w:t>
      </w:r>
    </w:p>
    <w:p w:rsidR="002352E7" w:rsidRPr="002352E7" w:rsidRDefault="002352E7" w:rsidP="002352E7">
      <w:pPr>
        <w:pStyle w:val="a3"/>
        <w:ind w:firstLine="0"/>
        <w:jc w:val="left"/>
        <w:rPr>
          <w:b w:val="0"/>
          <w:sz w:val="24"/>
          <w:szCs w:val="24"/>
        </w:rPr>
      </w:pPr>
      <w:r w:rsidRPr="002352E7">
        <w:rPr>
          <w:b w:val="0"/>
          <w:sz w:val="24"/>
          <w:szCs w:val="24"/>
        </w:rPr>
        <w:t xml:space="preserve">Моцарт «Сонатина» </w:t>
      </w:r>
    </w:p>
    <w:p w:rsidR="002352E7" w:rsidRPr="002352E7" w:rsidRDefault="002352E7" w:rsidP="002352E7">
      <w:pPr>
        <w:pStyle w:val="a3"/>
        <w:ind w:firstLine="0"/>
        <w:jc w:val="left"/>
        <w:rPr>
          <w:b w:val="0"/>
          <w:sz w:val="24"/>
          <w:szCs w:val="24"/>
        </w:rPr>
      </w:pPr>
      <w:r w:rsidRPr="002352E7">
        <w:rPr>
          <w:b w:val="0"/>
          <w:sz w:val="24"/>
          <w:szCs w:val="24"/>
        </w:rPr>
        <w:t xml:space="preserve">Гайдн Концерт для трубы 2часть </w:t>
      </w:r>
    </w:p>
    <w:p w:rsidR="002352E7" w:rsidRDefault="002352E7" w:rsidP="002352E7">
      <w:pPr>
        <w:pStyle w:val="a3"/>
        <w:ind w:firstLine="0"/>
        <w:rPr>
          <w:b w:val="0"/>
          <w:sz w:val="24"/>
          <w:szCs w:val="24"/>
        </w:rPr>
      </w:pPr>
      <w:proofErr w:type="spellStart"/>
      <w:r w:rsidRPr="002352E7">
        <w:rPr>
          <w:b w:val="0"/>
          <w:sz w:val="24"/>
          <w:szCs w:val="24"/>
        </w:rPr>
        <w:t>Пескин</w:t>
      </w:r>
      <w:proofErr w:type="spellEnd"/>
      <w:r w:rsidRPr="002352E7">
        <w:rPr>
          <w:b w:val="0"/>
          <w:sz w:val="24"/>
          <w:szCs w:val="24"/>
        </w:rPr>
        <w:t xml:space="preserve"> Концерт 2часть</w:t>
      </w:r>
    </w:p>
    <w:p w:rsidR="002352E7" w:rsidRDefault="002352E7" w:rsidP="002352E7">
      <w:pPr>
        <w:pStyle w:val="a3"/>
        <w:ind w:firstLine="0"/>
        <w:rPr>
          <w:b w:val="0"/>
          <w:sz w:val="24"/>
          <w:szCs w:val="24"/>
        </w:rPr>
      </w:pPr>
    </w:p>
    <w:p w:rsidR="00053811" w:rsidRDefault="00053811" w:rsidP="002352E7">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2352E7" w:rsidRPr="002352E7" w:rsidRDefault="002352E7" w:rsidP="002352E7">
      <w:pPr>
        <w:spacing w:after="0" w:line="100" w:lineRule="atLeast"/>
        <w:rPr>
          <w:rFonts w:ascii="Times New Roman" w:eastAsia="SimSun" w:hAnsi="Times New Roman" w:cs="Mangal"/>
          <w:color w:val="00000A"/>
          <w:kern w:val="1"/>
          <w:sz w:val="24"/>
          <w:szCs w:val="24"/>
          <w:lang w:eastAsia="ar-SA"/>
        </w:rPr>
      </w:pPr>
      <w:r>
        <w:rPr>
          <w:sz w:val="24"/>
          <w:szCs w:val="24"/>
        </w:rPr>
        <w:t>1.</w:t>
      </w:r>
      <w:r w:rsidRPr="002352E7">
        <w:rPr>
          <w:rFonts w:ascii="Times New Roman" w:eastAsia="SimSun" w:hAnsi="Times New Roman" w:cs="Mangal"/>
          <w:color w:val="00000A"/>
          <w:kern w:val="1"/>
          <w:sz w:val="24"/>
          <w:szCs w:val="24"/>
          <w:lang w:eastAsia="ar-SA"/>
        </w:rPr>
        <w:t xml:space="preserve">Чайковский «День ли царит» </w:t>
      </w:r>
    </w:p>
    <w:p w:rsidR="002352E7" w:rsidRPr="002352E7" w:rsidRDefault="002352E7" w:rsidP="002352E7">
      <w:pPr>
        <w:pStyle w:val="a3"/>
        <w:ind w:firstLine="0"/>
        <w:jc w:val="left"/>
        <w:rPr>
          <w:b w:val="0"/>
          <w:sz w:val="24"/>
          <w:szCs w:val="24"/>
        </w:rPr>
      </w:pPr>
      <w:r w:rsidRPr="002352E7">
        <w:rPr>
          <w:rFonts w:eastAsia="SimSun" w:cs="Mangal"/>
          <w:color w:val="00000A"/>
          <w:kern w:val="1"/>
          <w:sz w:val="24"/>
          <w:szCs w:val="24"/>
          <w:lang w:eastAsia="ar-SA"/>
        </w:rPr>
        <w:t>2.</w:t>
      </w:r>
      <w:r w:rsidRPr="002352E7">
        <w:rPr>
          <w:b w:val="0"/>
          <w:sz w:val="24"/>
          <w:szCs w:val="24"/>
        </w:rPr>
        <w:t xml:space="preserve"> Асафьев</w:t>
      </w:r>
      <w:r w:rsidR="000C75D8">
        <w:rPr>
          <w:b w:val="0"/>
          <w:sz w:val="24"/>
          <w:szCs w:val="24"/>
        </w:rPr>
        <w:t xml:space="preserve">  </w:t>
      </w:r>
      <w:proofErr w:type="spellStart"/>
      <w:r w:rsidRPr="002352E7">
        <w:rPr>
          <w:b w:val="0"/>
          <w:sz w:val="24"/>
          <w:szCs w:val="24"/>
        </w:rPr>
        <w:t>Скерцино</w:t>
      </w:r>
      <w:proofErr w:type="spellEnd"/>
    </w:p>
    <w:p w:rsidR="002352E7" w:rsidRPr="002352E7" w:rsidRDefault="002352E7" w:rsidP="002352E7">
      <w:pPr>
        <w:tabs>
          <w:tab w:val="left" w:pos="709"/>
        </w:tabs>
        <w:suppressAutoHyphens/>
        <w:overflowPunct w:val="0"/>
        <w:spacing w:after="0" w:line="276"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 </w:t>
      </w:r>
    </w:p>
    <w:p w:rsidR="00AE6B59" w:rsidRPr="003B7F83" w:rsidRDefault="00AE6B59" w:rsidP="002352E7">
      <w:pPr>
        <w:pStyle w:val="a3"/>
        <w:tabs>
          <w:tab w:val="left" w:pos="1021"/>
        </w:tabs>
        <w:ind w:firstLine="0"/>
        <w:rPr>
          <w:sz w:val="24"/>
          <w:szCs w:val="24"/>
        </w:rPr>
      </w:pPr>
    </w:p>
    <w:p w:rsidR="002338C1" w:rsidRDefault="00053811" w:rsidP="002338C1">
      <w:pPr>
        <w:pStyle w:val="a3"/>
        <w:ind w:firstLine="0"/>
        <w:jc w:val="left"/>
        <w:rPr>
          <w:sz w:val="24"/>
          <w:szCs w:val="24"/>
        </w:rPr>
      </w:pPr>
      <w:r w:rsidRPr="003B7F83">
        <w:rPr>
          <w:sz w:val="24"/>
          <w:szCs w:val="24"/>
        </w:rPr>
        <w:t>Примерная программа экзамена:</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w:t>
      </w:r>
      <w:r w:rsidRPr="002352E7">
        <w:rPr>
          <w:rFonts w:ascii="Times New Roman" w:eastAsia="SimSun" w:hAnsi="Times New Roman" w:cs="Mangal"/>
          <w:color w:val="00000A"/>
          <w:kern w:val="1"/>
          <w:sz w:val="24"/>
          <w:szCs w:val="24"/>
          <w:lang w:eastAsia="ar-SA"/>
        </w:rPr>
        <w:t>Шуберт</w:t>
      </w:r>
      <w:r w:rsidR="000C75D8">
        <w:rPr>
          <w:rFonts w:ascii="Times New Roman" w:eastAsia="SimSun" w:hAnsi="Times New Roman" w:cs="Mangal"/>
          <w:color w:val="00000A"/>
          <w:kern w:val="1"/>
          <w:sz w:val="24"/>
          <w:szCs w:val="24"/>
          <w:lang w:eastAsia="ar-SA"/>
        </w:rPr>
        <w:t xml:space="preserve">  </w:t>
      </w:r>
      <w:r w:rsidRPr="002352E7">
        <w:rPr>
          <w:rFonts w:ascii="Times New Roman" w:eastAsia="SimSun" w:hAnsi="Times New Roman" w:cs="Mangal"/>
          <w:color w:val="00000A"/>
          <w:kern w:val="1"/>
          <w:sz w:val="24"/>
          <w:szCs w:val="24"/>
          <w:lang w:eastAsia="ar-SA"/>
        </w:rPr>
        <w:t xml:space="preserve">Баркарола </w:t>
      </w:r>
    </w:p>
    <w:p w:rsid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2. Щёлоков «Юношеский концерт»</w:t>
      </w:r>
    </w:p>
    <w:p w:rsidR="00735570" w:rsidRDefault="00735570"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735570" w:rsidRPr="00735570" w:rsidRDefault="00735570" w:rsidP="00735570">
      <w:pPr>
        <w:spacing w:after="0" w:line="240" w:lineRule="auto"/>
        <w:jc w:val="center"/>
        <w:rPr>
          <w:rFonts w:ascii="Times New Roman" w:eastAsia="Times New Roman" w:hAnsi="Times New Roman" w:cs="Times New Roman"/>
          <w:b/>
          <w:bCs/>
          <w:sz w:val="24"/>
          <w:szCs w:val="24"/>
          <w:lang w:eastAsia="ru-RU"/>
        </w:rPr>
      </w:pPr>
      <w:r w:rsidRPr="00735570">
        <w:rPr>
          <w:rFonts w:ascii="Times New Roman" w:eastAsia="Times New Roman" w:hAnsi="Times New Roman" w:cs="Times New Roman"/>
          <w:b/>
          <w:bCs/>
          <w:sz w:val="24"/>
          <w:szCs w:val="24"/>
          <w:lang w:eastAsia="ru-RU"/>
        </w:rPr>
        <w:t>Примерная программа итогового экзамена для учащихся 5- летнего курса обучения.</w:t>
      </w:r>
    </w:p>
    <w:p w:rsidR="00735570" w:rsidRPr="000C75D8" w:rsidRDefault="00735570" w:rsidP="00A105E2">
      <w:pPr>
        <w:pStyle w:val="a3"/>
        <w:numPr>
          <w:ilvl w:val="0"/>
          <w:numId w:val="10"/>
        </w:numPr>
        <w:jc w:val="left"/>
        <w:rPr>
          <w:sz w:val="24"/>
          <w:szCs w:val="24"/>
        </w:rPr>
      </w:pPr>
      <w:r w:rsidRPr="000C75D8">
        <w:rPr>
          <w:sz w:val="24"/>
          <w:szCs w:val="24"/>
        </w:rPr>
        <w:t>Рахманинов «Весенние воды»</w:t>
      </w:r>
    </w:p>
    <w:p w:rsidR="00735570" w:rsidRPr="000C75D8" w:rsidRDefault="00735570" w:rsidP="00A105E2">
      <w:pPr>
        <w:pStyle w:val="a3"/>
        <w:numPr>
          <w:ilvl w:val="0"/>
          <w:numId w:val="10"/>
        </w:numPr>
        <w:jc w:val="left"/>
        <w:rPr>
          <w:sz w:val="24"/>
          <w:szCs w:val="24"/>
        </w:rPr>
      </w:pPr>
      <w:r w:rsidRPr="000C75D8">
        <w:rPr>
          <w:sz w:val="24"/>
          <w:szCs w:val="24"/>
        </w:rPr>
        <w:t>Ф.Марчелло</w:t>
      </w:r>
      <w:r w:rsidR="000C75D8">
        <w:rPr>
          <w:sz w:val="24"/>
          <w:szCs w:val="24"/>
        </w:rPr>
        <w:t xml:space="preserve">  </w:t>
      </w:r>
      <w:r w:rsidRPr="000C75D8">
        <w:rPr>
          <w:sz w:val="24"/>
          <w:szCs w:val="24"/>
        </w:rPr>
        <w:t xml:space="preserve"> Соната</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Требования к техническому зачету:</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1. Знание мажорных и минорных гамм до</w:t>
      </w:r>
      <w:r w:rsidR="00735570">
        <w:rPr>
          <w:rFonts w:ascii="Times New Roman" w:eastAsia="SimSun" w:hAnsi="Times New Roman" w:cs="Mangal"/>
          <w:color w:val="00000A"/>
          <w:kern w:val="1"/>
          <w:sz w:val="24"/>
          <w:szCs w:val="24"/>
          <w:lang w:eastAsia="ar-SA"/>
        </w:rPr>
        <w:t xml:space="preserve"> 6 </w:t>
      </w:r>
      <w:proofErr w:type="spellStart"/>
      <w:r w:rsidRPr="002352E7">
        <w:rPr>
          <w:rFonts w:ascii="Times New Roman" w:eastAsia="SimSun" w:hAnsi="Times New Roman" w:cs="Mangal"/>
          <w:color w:val="00000A"/>
          <w:kern w:val="1"/>
          <w:sz w:val="24"/>
          <w:szCs w:val="24"/>
          <w:lang w:eastAsia="ar-SA"/>
        </w:rPr>
        <w:t>ти</w:t>
      </w:r>
      <w:proofErr w:type="spellEnd"/>
      <w:r w:rsidRPr="002352E7">
        <w:rPr>
          <w:rFonts w:ascii="Times New Roman" w:eastAsia="SimSun" w:hAnsi="Times New Roman" w:cs="Mangal"/>
          <w:color w:val="00000A"/>
          <w:kern w:val="1"/>
          <w:sz w:val="24"/>
          <w:szCs w:val="24"/>
          <w:lang w:eastAsia="ar-SA"/>
        </w:rPr>
        <w:t xml:space="preserve"> знаков включительно. Умение играть эти гаммы в различных штрихах</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2. Исполнение этюдов на выбор в разных тональностях и в разных размерах</w:t>
      </w:r>
    </w:p>
    <w:p w:rsidR="002352E7" w:rsidRPr="002352E7" w:rsidRDefault="000C75D8" w:rsidP="000C75D8">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 xml:space="preserve">3. </w:t>
      </w:r>
      <w:r w:rsidR="002352E7" w:rsidRPr="002352E7">
        <w:rPr>
          <w:rFonts w:ascii="Times New Roman" w:eastAsia="SimSun" w:hAnsi="Times New Roman" w:cs="Mangal"/>
          <w:color w:val="00000A"/>
          <w:kern w:val="1"/>
          <w:sz w:val="24"/>
          <w:szCs w:val="24"/>
          <w:lang w:eastAsia="ar-SA"/>
        </w:rPr>
        <w:t>Знание музыкальных терминов (</w:t>
      </w:r>
      <w:proofErr w:type="spellStart"/>
      <w:r w:rsidR="002352E7" w:rsidRPr="002352E7">
        <w:rPr>
          <w:rFonts w:ascii="Times New Roman" w:eastAsia="SimSun" w:hAnsi="Times New Roman" w:cs="Mangal"/>
          <w:color w:val="00000A"/>
          <w:kern w:val="1"/>
          <w:sz w:val="24"/>
          <w:szCs w:val="24"/>
          <w:lang w:val="en-US" w:eastAsia="ar-SA"/>
        </w:rPr>
        <w:t>morendo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calando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presto</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prestissimo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ad</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libitum</w:t>
      </w:r>
      <w:proofErr w:type="spellEnd"/>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rubato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con</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brio</w:t>
      </w:r>
      <w:r w:rsidR="002352E7" w:rsidRPr="002352E7">
        <w:rPr>
          <w:rFonts w:ascii="Times New Roman" w:eastAsia="SimSun" w:hAnsi="Times New Roman" w:cs="Mangal"/>
          <w:color w:val="00000A"/>
          <w:kern w:val="1"/>
          <w:sz w:val="24"/>
          <w:szCs w:val="24"/>
          <w:lang w:eastAsia="ar-SA"/>
        </w:rPr>
        <w:t>, пассаж, тембр, каденция, мелизмы (форшлаг, группетто, мордент, трель), кантилена).</w:t>
      </w:r>
    </w:p>
    <w:p w:rsidR="00053811" w:rsidRDefault="00053811" w:rsidP="002352E7">
      <w:pPr>
        <w:pStyle w:val="a3"/>
        <w:ind w:firstLine="0"/>
        <w:jc w:val="left"/>
        <w:rPr>
          <w:sz w:val="24"/>
          <w:szCs w:val="24"/>
        </w:rPr>
      </w:pPr>
    </w:p>
    <w:p w:rsidR="002352E7" w:rsidRPr="003B7F83" w:rsidRDefault="002352E7" w:rsidP="002352E7">
      <w:pPr>
        <w:pStyle w:val="a3"/>
        <w:ind w:firstLine="0"/>
        <w:jc w:val="left"/>
        <w:rPr>
          <w:sz w:val="24"/>
          <w:szCs w:val="24"/>
        </w:rPr>
      </w:pPr>
    </w:p>
    <w:p w:rsidR="00E92FDB" w:rsidRDefault="00E92FDB" w:rsidP="00AE6B59">
      <w:pPr>
        <w:pStyle w:val="a3"/>
        <w:ind w:left="720" w:firstLine="0"/>
        <w:jc w:val="left"/>
        <w:rPr>
          <w:b w:val="0"/>
          <w:sz w:val="24"/>
          <w:szCs w:val="24"/>
          <w:u w:val="single"/>
        </w:rPr>
      </w:pPr>
    </w:p>
    <w:p w:rsidR="00EB7923" w:rsidRDefault="00EB7923" w:rsidP="00AE6B59">
      <w:pPr>
        <w:pStyle w:val="a3"/>
        <w:ind w:left="720" w:firstLine="0"/>
        <w:jc w:val="left"/>
        <w:rPr>
          <w:b w:val="0"/>
          <w:sz w:val="24"/>
          <w:szCs w:val="24"/>
          <w:u w:val="single"/>
        </w:rPr>
      </w:pPr>
    </w:p>
    <w:p w:rsidR="00EB7923" w:rsidRPr="007C5719" w:rsidRDefault="00EB7923" w:rsidP="00AE6B59">
      <w:pPr>
        <w:pStyle w:val="a3"/>
        <w:ind w:left="720" w:firstLine="0"/>
        <w:jc w:val="left"/>
        <w:rPr>
          <w:b w:val="0"/>
          <w:sz w:val="24"/>
          <w:szCs w:val="24"/>
          <w:u w:val="single"/>
        </w:rPr>
      </w:pPr>
    </w:p>
    <w:p w:rsidR="00E92FDB" w:rsidRPr="00C3446E" w:rsidRDefault="00E92FDB" w:rsidP="00E92FDB">
      <w:pPr>
        <w:pStyle w:val="a3"/>
        <w:ind w:left="720" w:firstLine="0"/>
        <w:jc w:val="center"/>
        <w:rPr>
          <w:sz w:val="24"/>
          <w:szCs w:val="24"/>
          <w:u w:val="single"/>
        </w:rPr>
      </w:pPr>
      <w:r w:rsidRPr="00C3446E">
        <w:rPr>
          <w:sz w:val="24"/>
          <w:szCs w:val="24"/>
          <w:u w:val="single"/>
        </w:rPr>
        <w:lastRenderedPageBreak/>
        <w:t>6 класс.</w:t>
      </w:r>
    </w:p>
    <w:p w:rsidR="000A4198" w:rsidRDefault="000A4198" w:rsidP="000A4198">
      <w:pPr>
        <w:spacing w:after="0" w:line="240" w:lineRule="auto"/>
        <w:rPr>
          <w:rFonts w:ascii="Times New Roman" w:eastAsia="Times New Roman" w:hAnsi="Times New Roman" w:cs="Times New Roman"/>
          <w:sz w:val="24"/>
          <w:szCs w:val="24"/>
          <w:lang w:eastAsia="ru-RU"/>
        </w:rPr>
      </w:pPr>
    </w:p>
    <w:p w:rsidR="00735570" w:rsidRPr="00735570" w:rsidRDefault="001400DF" w:rsidP="00735570">
      <w:pPr>
        <w:spacing w:after="0" w:line="360" w:lineRule="atLeast"/>
        <w:rPr>
          <w:rFonts w:ascii="Times New Roman" w:eastAsia="SimSun" w:hAnsi="Times New Roman" w:cs="Times New Roman"/>
          <w:color w:val="00000A"/>
          <w:kern w:val="1"/>
          <w:sz w:val="24"/>
          <w:szCs w:val="24"/>
          <w:lang w:eastAsia="ar-SA"/>
        </w:rPr>
      </w:pPr>
      <w:r w:rsidRPr="00253E6C">
        <w:rPr>
          <w:rFonts w:ascii="Times New Roman" w:eastAsia="Times New Roman" w:hAnsi="Times New Roman" w:cs="Times New Roman"/>
          <w:b/>
          <w:sz w:val="24"/>
          <w:szCs w:val="24"/>
          <w:lang w:eastAsia="ru-RU"/>
        </w:rPr>
        <w:t>Задачи</w:t>
      </w:r>
      <w:r w:rsidRPr="00253E6C">
        <w:rPr>
          <w:rFonts w:ascii="Times New Roman" w:eastAsia="Times New Roman" w:hAnsi="Times New Roman" w:cs="Times New Roman"/>
          <w:sz w:val="24"/>
          <w:szCs w:val="24"/>
          <w:lang w:eastAsia="ru-RU"/>
        </w:rPr>
        <w:t>:</w:t>
      </w:r>
      <w:r w:rsidR="00C3446E" w:rsidRPr="00253E6C">
        <w:rPr>
          <w:rFonts w:ascii="Times New Roman" w:eastAsia="Times New Roman" w:hAnsi="Times New Roman" w:cs="Times New Roman"/>
          <w:sz w:val="24"/>
          <w:szCs w:val="24"/>
          <w:lang w:eastAsia="ru-RU"/>
        </w:rPr>
        <w:t xml:space="preserve"> </w:t>
      </w:r>
      <w:r w:rsidR="00253E6C" w:rsidRPr="00253E6C">
        <w:rPr>
          <w:rFonts w:ascii="Times New Roman" w:eastAsia="Times New Roman" w:hAnsi="Times New Roman" w:cs="Times New Roman"/>
          <w:sz w:val="24"/>
          <w:szCs w:val="24"/>
          <w:lang w:eastAsia="ru-RU"/>
        </w:rPr>
        <w:t xml:space="preserve"> </w:t>
      </w:r>
      <w:r w:rsidR="00735570" w:rsidRPr="00735570">
        <w:rPr>
          <w:rFonts w:ascii="Times New Roman" w:eastAsia="SimSun" w:hAnsi="Times New Roman" w:cs="Times New Roman"/>
          <w:color w:val="00000A"/>
          <w:kern w:val="1"/>
          <w:sz w:val="24"/>
          <w:szCs w:val="24"/>
          <w:lang w:eastAsia="ar-SA"/>
        </w:rPr>
        <w:t>Углублённая работа над художественным образом произведения, стилистической точностью исполнения. Работа над произведениями с более сложной фактурой и ритмом.</w:t>
      </w:r>
    </w:p>
    <w:p w:rsidR="00735570" w:rsidRPr="00C02B86" w:rsidRDefault="00735570" w:rsidP="007355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программы итогового экзамена для учащихся по 6 летнему учебному плану.</w:t>
      </w:r>
    </w:p>
    <w:p w:rsidR="002352E7" w:rsidRPr="002352E7" w:rsidRDefault="002352E7" w:rsidP="002352E7">
      <w:pPr>
        <w:spacing w:after="0" w:line="100" w:lineRule="atLeast"/>
        <w:rPr>
          <w:rFonts w:ascii="Times New Roman" w:eastAsia="SimSun" w:hAnsi="Times New Roman" w:cs="Mangal"/>
          <w:color w:val="00000A"/>
          <w:kern w:val="1"/>
          <w:sz w:val="24"/>
          <w:szCs w:val="24"/>
          <w:lang w:eastAsia="ar-SA"/>
        </w:rPr>
      </w:pPr>
    </w:p>
    <w:p w:rsidR="002352E7" w:rsidRDefault="002352E7" w:rsidP="001400DF">
      <w:pPr>
        <w:spacing w:after="0" w:line="240" w:lineRule="auto"/>
        <w:rPr>
          <w:rFonts w:ascii="Times New Roman" w:eastAsia="Times New Roman" w:hAnsi="Times New Roman" w:cs="Times New Roman"/>
          <w:sz w:val="24"/>
          <w:szCs w:val="24"/>
          <w:lang w:eastAsia="ru-RU"/>
        </w:rPr>
      </w:pPr>
    </w:p>
    <w:p w:rsidR="002352E7" w:rsidRDefault="002352E7" w:rsidP="001400DF">
      <w:pPr>
        <w:spacing w:after="0" w:line="240" w:lineRule="auto"/>
        <w:rPr>
          <w:rFonts w:ascii="Times New Roman" w:eastAsia="Times New Roman" w:hAnsi="Times New Roman" w:cs="Times New Roman"/>
          <w:sz w:val="24"/>
          <w:szCs w:val="24"/>
          <w:lang w:eastAsia="ru-RU"/>
        </w:rPr>
      </w:pPr>
    </w:p>
    <w:p w:rsidR="001400DF" w:rsidRDefault="001400DF" w:rsidP="001400DF">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Инструмент:</w:t>
      </w:r>
      <w:r w:rsidR="00C3446E">
        <w:rPr>
          <w:rFonts w:ascii="Times New Roman" w:eastAsia="Times New Roman" w:hAnsi="Times New Roman" w:cs="Times New Roman"/>
          <w:sz w:val="24"/>
          <w:szCs w:val="24"/>
          <w:lang w:eastAsia="ru-RU"/>
        </w:rPr>
        <w:t xml:space="preserve">  </w:t>
      </w:r>
      <w:r w:rsidR="002352E7">
        <w:rPr>
          <w:rFonts w:ascii="Times New Roman" w:eastAsia="Times New Roman" w:hAnsi="Times New Roman" w:cs="Times New Roman"/>
          <w:sz w:val="24"/>
          <w:szCs w:val="24"/>
          <w:lang w:eastAsia="ru-RU"/>
        </w:rPr>
        <w:t>Труба</w:t>
      </w:r>
    </w:p>
    <w:p w:rsidR="002352E7" w:rsidRDefault="002352E7" w:rsidP="001400DF">
      <w:pPr>
        <w:spacing w:after="0" w:line="240" w:lineRule="auto"/>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w:t>
      </w:r>
      <w:r w:rsidR="00735570">
        <w:rPr>
          <w:rFonts w:ascii="Times New Roman" w:eastAsia="Times New Roman" w:hAnsi="Times New Roman" w:cs="Times New Roman"/>
          <w:sz w:val="24"/>
          <w:szCs w:val="24"/>
          <w:lang w:eastAsia="ru-RU"/>
        </w:rPr>
        <w:t>214,5</w:t>
      </w:r>
      <w:r>
        <w:rPr>
          <w:rFonts w:ascii="Times New Roman" w:eastAsia="Times New Roman" w:hAnsi="Times New Roman" w:cs="Times New Roman"/>
          <w:sz w:val="24"/>
          <w:szCs w:val="24"/>
          <w:lang w:eastAsia="ru-RU"/>
        </w:rPr>
        <w:t xml:space="preserve"> часов,</w:t>
      </w:r>
    </w:p>
    <w:p w:rsidR="000A4198" w:rsidRPr="004E1231" w:rsidRDefault="00735570"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Аудиторный – 82,5</w:t>
      </w:r>
      <w:r w:rsidR="000A4198"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000A4198" w:rsidRPr="004E1231">
        <w:rPr>
          <w:rFonts w:ascii="Times New Roman" w:eastAsia="Times New Roman" w:hAnsi="Times New Roman" w:cs="Times New Roman"/>
          <w:sz w:val="24"/>
          <w:szCs w:val="24"/>
          <w:lang w:eastAsia="ru-RU"/>
        </w:rPr>
        <w:t>,</w:t>
      </w:r>
    </w:p>
    <w:p w:rsidR="000A4198" w:rsidRPr="004E1231" w:rsidRDefault="00735570"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000A4198"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000A4198"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2352E7" w:rsidRPr="004E1231" w:rsidRDefault="002352E7" w:rsidP="000A4198">
      <w:pPr>
        <w:spacing w:after="0" w:line="240" w:lineRule="auto"/>
        <w:ind w:left="720"/>
        <w:rPr>
          <w:rFonts w:ascii="Times New Roman" w:eastAsia="Times New Roman" w:hAnsi="Times New Roman" w:cs="Times New Roman"/>
          <w:sz w:val="24"/>
          <w:szCs w:val="24"/>
          <w:lang w:eastAsia="ru-RU"/>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Годовые требования:</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Пройти 10-15 разнохарактерных этюдов, 6-8 произведений.</w:t>
      </w:r>
    </w:p>
    <w:p w:rsidR="002352E7" w:rsidRPr="00735570" w:rsidRDefault="002352E7" w:rsidP="002352E7">
      <w:pPr>
        <w:pStyle w:val="a3"/>
        <w:rPr>
          <w:rFonts w:eastAsia="SimSun" w:cs="Mangal"/>
          <w:b w:val="0"/>
          <w:bCs w:val="0"/>
          <w:color w:val="00000A"/>
          <w:kern w:val="1"/>
          <w:sz w:val="24"/>
          <w:szCs w:val="24"/>
          <w:lang w:eastAsia="ar-SA"/>
        </w:rPr>
      </w:pPr>
      <w:r w:rsidRPr="002352E7">
        <w:rPr>
          <w:rFonts w:eastAsia="SimSun" w:cs="Mangal"/>
          <w:b w:val="0"/>
          <w:bCs w:val="0"/>
          <w:color w:val="00000A"/>
          <w:kern w:val="1"/>
          <w:sz w:val="24"/>
          <w:szCs w:val="24"/>
          <w:lang w:eastAsia="ar-SA"/>
        </w:rPr>
        <w:t>Исполнение мажорных и минорных гамм до 6-ти  знаков включительно</w:t>
      </w:r>
      <w:r w:rsidR="00735570">
        <w:rPr>
          <w:rFonts w:eastAsia="SimSun" w:cs="Mangal"/>
          <w:b w:val="0"/>
          <w:bCs w:val="0"/>
          <w:color w:val="00000A"/>
          <w:kern w:val="1"/>
          <w:sz w:val="24"/>
          <w:szCs w:val="24"/>
          <w:lang w:eastAsia="ar-SA"/>
        </w:rPr>
        <w:t xml:space="preserve"> в подвижном темпе</w:t>
      </w:r>
      <w:r w:rsidRPr="002352E7">
        <w:rPr>
          <w:rFonts w:eastAsia="SimSun" w:cs="Mangal"/>
          <w:b w:val="0"/>
          <w:bCs w:val="0"/>
          <w:color w:val="00000A"/>
          <w:kern w:val="1"/>
          <w:sz w:val="24"/>
          <w:szCs w:val="24"/>
          <w:lang w:eastAsia="ar-SA"/>
        </w:rPr>
        <w:t>.</w:t>
      </w:r>
      <w:r w:rsidR="00735570" w:rsidRPr="00735570">
        <w:rPr>
          <w:sz w:val="24"/>
          <w:szCs w:val="24"/>
        </w:rPr>
        <w:t xml:space="preserve"> </w:t>
      </w:r>
      <w:r w:rsidR="00735570" w:rsidRPr="00735570">
        <w:rPr>
          <w:b w:val="0"/>
          <w:sz w:val="24"/>
          <w:szCs w:val="24"/>
        </w:rPr>
        <w:t>Хроматические гаммы. Этюды на различные виды техники (20-25), 6-8 произведений.</w:t>
      </w:r>
      <w:r w:rsidRPr="00735570">
        <w:rPr>
          <w:rFonts w:eastAsia="SimSun" w:cs="Mangal"/>
          <w:b w:val="0"/>
          <w:bCs w:val="0"/>
          <w:color w:val="00000A"/>
          <w:kern w:val="1"/>
          <w:sz w:val="24"/>
          <w:szCs w:val="24"/>
          <w:lang w:eastAsia="ar-SA"/>
        </w:rPr>
        <w:t xml:space="preserve"> </w:t>
      </w:r>
    </w:p>
    <w:p w:rsidR="00735570" w:rsidRPr="00735570" w:rsidRDefault="00735570" w:rsidP="00735570">
      <w:pPr>
        <w:spacing w:after="0" w:line="240" w:lineRule="auto"/>
        <w:ind w:firstLine="702"/>
        <w:jc w:val="both"/>
        <w:rPr>
          <w:rFonts w:ascii="Times New Roman" w:eastAsia="Times New Roman" w:hAnsi="Times New Roman" w:cs="Times New Roman"/>
          <w:b/>
          <w:bCs/>
          <w:szCs w:val="20"/>
          <w:lang w:eastAsia="ru-RU"/>
        </w:rPr>
      </w:pPr>
      <w:r w:rsidRPr="00735570">
        <w:rPr>
          <w:rFonts w:ascii="Times New Roman" w:eastAsia="Times New Roman" w:hAnsi="Times New Roman" w:cs="Times New Roman"/>
          <w:b/>
          <w:bCs/>
          <w:szCs w:val="20"/>
          <w:lang w:eastAsia="ru-RU"/>
        </w:rPr>
        <w:t>В  течение  года – не  менее  3-х  выступлений ( 2 прослушивания программы итогового экзамена)  на  открытых  академических  концертах,  два   выступления  на  техническом  зачете, в  конце  года –  итоговый экзамен.</w:t>
      </w:r>
    </w:p>
    <w:p w:rsidR="002352E7" w:rsidRDefault="002352E7" w:rsidP="002352E7">
      <w:pPr>
        <w:pStyle w:val="a3"/>
      </w:pPr>
    </w:p>
    <w:p w:rsid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Примерный репертуарный список:</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proofErr w:type="spellStart"/>
      <w:r w:rsidRPr="00735570">
        <w:rPr>
          <w:rFonts w:ascii="Times New Roman" w:eastAsia="SimSun" w:hAnsi="Times New Roman" w:cs="Times New Roman"/>
          <w:color w:val="00000A"/>
          <w:kern w:val="1"/>
          <w:sz w:val="24"/>
          <w:szCs w:val="24"/>
          <w:lang w:eastAsia="ar-SA"/>
        </w:rPr>
        <w:t>Гинецинский</w:t>
      </w:r>
      <w:proofErr w:type="spellEnd"/>
      <w:r w:rsidRPr="00735570">
        <w:rPr>
          <w:rFonts w:ascii="Times New Roman" w:eastAsia="SimSun" w:hAnsi="Times New Roman" w:cs="Times New Roman"/>
          <w:color w:val="00000A"/>
          <w:kern w:val="1"/>
          <w:sz w:val="24"/>
          <w:szCs w:val="24"/>
          <w:lang w:eastAsia="ar-SA"/>
        </w:rPr>
        <w:t xml:space="preserve"> «Сонатина»</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r w:rsidRPr="00735570">
        <w:rPr>
          <w:rFonts w:ascii="Times New Roman" w:eastAsia="SimSun" w:hAnsi="Times New Roman" w:cs="Times New Roman"/>
          <w:color w:val="00000A"/>
          <w:kern w:val="1"/>
          <w:sz w:val="24"/>
          <w:szCs w:val="24"/>
          <w:lang w:eastAsia="ar-SA"/>
        </w:rPr>
        <w:t>Блажевич «Скерцо»</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proofErr w:type="spellStart"/>
      <w:r w:rsidRPr="00735570">
        <w:rPr>
          <w:rFonts w:ascii="Times New Roman" w:eastAsia="SimSun" w:hAnsi="Times New Roman" w:cs="Times New Roman"/>
          <w:color w:val="00000A"/>
          <w:kern w:val="1"/>
          <w:sz w:val="24"/>
          <w:szCs w:val="24"/>
          <w:lang w:eastAsia="ar-SA"/>
        </w:rPr>
        <w:t>Боцца</w:t>
      </w:r>
      <w:proofErr w:type="spellEnd"/>
      <w:r w:rsidRPr="00735570">
        <w:rPr>
          <w:rFonts w:ascii="Times New Roman" w:eastAsia="SimSun" w:hAnsi="Times New Roman" w:cs="Times New Roman"/>
          <w:color w:val="00000A"/>
          <w:kern w:val="1"/>
          <w:sz w:val="24"/>
          <w:szCs w:val="24"/>
          <w:lang w:eastAsia="ar-SA"/>
        </w:rPr>
        <w:t xml:space="preserve"> «Сельские картинки»</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r w:rsidRPr="00735570">
        <w:rPr>
          <w:rFonts w:ascii="Times New Roman" w:eastAsia="SimSun" w:hAnsi="Times New Roman" w:cs="Times New Roman"/>
          <w:color w:val="00000A"/>
          <w:kern w:val="1"/>
          <w:sz w:val="24"/>
          <w:szCs w:val="24"/>
          <w:lang w:eastAsia="ar-SA"/>
        </w:rPr>
        <w:t>Бара «Ленто и Скерцо»</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r w:rsidRPr="00735570">
        <w:rPr>
          <w:rFonts w:ascii="Times New Roman" w:eastAsia="SimSun" w:hAnsi="Times New Roman" w:cs="Times New Roman"/>
          <w:color w:val="00000A"/>
          <w:kern w:val="1"/>
          <w:sz w:val="24"/>
          <w:szCs w:val="24"/>
          <w:lang w:eastAsia="ar-SA"/>
        </w:rPr>
        <w:t>Россини «Неаполитанская тарантелла»</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r w:rsidRPr="00735570">
        <w:rPr>
          <w:rFonts w:ascii="Times New Roman" w:eastAsia="SimSun" w:hAnsi="Times New Roman" w:cs="Times New Roman"/>
          <w:color w:val="00000A"/>
          <w:kern w:val="1"/>
          <w:sz w:val="24"/>
          <w:szCs w:val="24"/>
          <w:lang w:eastAsia="ar-SA"/>
        </w:rPr>
        <w:t>Неруда «Концерт»</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r w:rsidRPr="00735570">
        <w:rPr>
          <w:rFonts w:ascii="Times New Roman" w:eastAsia="SimSun" w:hAnsi="Times New Roman" w:cs="Times New Roman"/>
          <w:color w:val="00000A"/>
          <w:kern w:val="1"/>
          <w:sz w:val="24"/>
          <w:szCs w:val="24"/>
          <w:lang w:eastAsia="ar-SA"/>
        </w:rPr>
        <w:t>Абрамян «Концертное скерцо»</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r w:rsidRPr="00735570">
        <w:rPr>
          <w:rFonts w:ascii="Times New Roman" w:eastAsia="SimSun" w:hAnsi="Times New Roman" w:cs="Times New Roman"/>
          <w:color w:val="00000A"/>
          <w:kern w:val="1"/>
          <w:sz w:val="24"/>
          <w:szCs w:val="24"/>
          <w:lang w:eastAsia="ar-SA"/>
        </w:rPr>
        <w:t>Василенко «Концерт 1 ч.»</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r w:rsidRPr="00735570">
        <w:rPr>
          <w:rFonts w:ascii="Times New Roman" w:eastAsia="SimSun" w:hAnsi="Times New Roman" w:cs="Times New Roman"/>
          <w:color w:val="00000A"/>
          <w:kern w:val="1"/>
          <w:sz w:val="24"/>
          <w:szCs w:val="24"/>
          <w:lang w:eastAsia="ar-SA"/>
        </w:rPr>
        <w:t>Щёлоков «Скерцо»</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proofErr w:type="spellStart"/>
      <w:r w:rsidRPr="00735570">
        <w:rPr>
          <w:rFonts w:ascii="Times New Roman" w:eastAsia="SimSun" w:hAnsi="Times New Roman" w:cs="Times New Roman"/>
          <w:color w:val="00000A"/>
          <w:kern w:val="1"/>
          <w:sz w:val="24"/>
          <w:szCs w:val="24"/>
          <w:lang w:eastAsia="ar-SA"/>
        </w:rPr>
        <w:t>Гинецинский</w:t>
      </w:r>
      <w:proofErr w:type="spellEnd"/>
      <w:r w:rsidRPr="00735570">
        <w:rPr>
          <w:rFonts w:ascii="Times New Roman" w:eastAsia="SimSun" w:hAnsi="Times New Roman" w:cs="Times New Roman"/>
          <w:color w:val="00000A"/>
          <w:kern w:val="1"/>
          <w:sz w:val="24"/>
          <w:szCs w:val="24"/>
          <w:lang w:eastAsia="ar-SA"/>
        </w:rPr>
        <w:t xml:space="preserve"> «Танго»</w:t>
      </w:r>
    </w:p>
    <w:p w:rsidR="00735570" w:rsidRPr="00735570" w:rsidRDefault="00735570" w:rsidP="00735570">
      <w:pPr>
        <w:tabs>
          <w:tab w:val="left" w:pos="709"/>
        </w:tabs>
        <w:suppressAutoHyphens/>
        <w:spacing w:after="0" w:line="360" w:lineRule="atLeast"/>
        <w:rPr>
          <w:rFonts w:ascii="Times New Roman" w:eastAsia="SimSun" w:hAnsi="Times New Roman" w:cs="Times New Roman"/>
          <w:color w:val="00000A"/>
          <w:kern w:val="1"/>
          <w:sz w:val="24"/>
          <w:szCs w:val="24"/>
          <w:lang w:eastAsia="ar-SA"/>
        </w:rPr>
      </w:pPr>
      <w:proofErr w:type="spellStart"/>
      <w:r w:rsidRPr="00735570">
        <w:rPr>
          <w:rFonts w:ascii="Times New Roman" w:eastAsia="SimSun" w:hAnsi="Times New Roman" w:cs="Times New Roman"/>
          <w:color w:val="00000A"/>
          <w:kern w:val="1"/>
          <w:sz w:val="24"/>
          <w:szCs w:val="24"/>
          <w:lang w:eastAsia="ar-SA"/>
        </w:rPr>
        <w:t>Телеман</w:t>
      </w:r>
      <w:proofErr w:type="spellEnd"/>
      <w:r w:rsidRPr="00735570">
        <w:rPr>
          <w:rFonts w:ascii="Times New Roman" w:eastAsia="SimSun" w:hAnsi="Times New Roman" w:cs="Times New Roman"/>
          <w:color w:val="00000A"/>
          <w:kern w:val="1"/>
          <w:sz w:val="24"/>
          <w:szCs w:val="24"/>
          <w:lang w:eastAsia="ar-SA"/>
        </w:rPr>
        <w:t xml:space="preserve"> «Концерт»</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053811" w:rsidRDefault="00053811" w:rsidP="00E92FDB">
      <w:pPr>
        <w:pStyle w:val="a3"/>
        <w:ind w:left="720" w:firstLine="0"/>
        <w:rPr>
          <w:b w:val="0"/>
          <w:sz w:val="24"/>
          <w:szCs w:val="24"/>
        </w:rPr>
      </w:pPr>
    </w:p>
    <w:p w:rsidR="002352E7" w:rsidRPr="003B7F83" w:rsidRDefault="002352E7" w:rsidP="00DC3260">
      <w:pPr>
        <w:pStyle w:val="a3"/>
        <w:tabs>
          <w:tab w:val="left" w:pos="1457"/>
        </w:tabs>
        <w:ind w:firstLine="0"/>
        <w:rPr>
          <w:sz w:val="24"/>
          <w:szCs w:val="24"/>
        </w:rPr>
      </w:pPr>
    </w:p>
    <w:p w:rsidR="002338C1" w:rsidRDefault="00053811" w:rsidP="002338C1">
      <w:pPr>
        <w:pStyle w:val="a3"/>
        <w:ind w:firstLine="0"/>
        <w:jc w:val="left"/>
        <w:rPr>
          <w:sz w:val="24"/>
          <w:szCs w:val="24"/>
        </w:rPr>
      </w:pPr>
      <w:r w:rsidRPr="003B7F83">
        <w:rPr>
          <w:sz w:val="24"/>
          <w:szCs w:val="24"/>
        </w:rPr>
        <w:t>Примерная программа</w:t>
      </w:r>
      <w:r w:rsidR="00735570">
        <w:rPr>
          <w:sz w:val="24"/>
          <w:szCs w:val="24"/>
        </w:rPr>
        <w:t xml:space="preserve"> итогового </w:t>
      </w:r>
      <w:r w:rsidRPr="003B7F83">
        <w:rPr>
          <w:sz w:val="24"/>
          <w:szCs w:val="24"/>
        </w:rPr>
        <w:t xml:space="preserve"> экзамена:</w:t>
      </w:r>
    </w:p>
    <w:p w:rsidR="00735570" w:rsidRPr="00735570" w:rsidRDefault="00735570" w:rsidP="00735570">
      <w:pPr>
        <w:tabs>
          <w:tab w:val="left" w:pos="709"/>
        </w:tabs>
        <w:suppressAutoHyphens/>
        <w:spacing w:after="0" w:line="276" w:lineRule="atLeast"/>
        <w:rPr>
          <w:rFonts w:ascii="Times New Roman" w:eastAsia="SimSun" w:hAnsi="Times New Roman" w:cs="Times New Roman"/>
          <w:color w:val="00000A"/>
          <w:kern w:val="1"/>
          <w:sz w:val="24"/>
          <w:szCs w:val="24"/>
          <w:u w:val="single"/>
          <w:lang w:eastAsia="ar-SA"/>
        </w:rPr>
      </w:pPr>
      <w:r w:rsidRPr="00735570">
        <w:rPr>
          <w:rFonts w:ascii="Times New Roman" w:eastAsia="SimSun" w:hAnsi="Times New Roman" w:cs="Times New Roman"/>
          <w:color w:val="00000A"/>
          <w:kern w:val="1"/>
          <w:sz w:val="24"/>
          <w:szCs w:val="24"/>
          <w:u w:val="single"/>
          <w:lang w:eastAsia="ar-SA"/>
        </w:rPr>
        <w:t>I вариант:</w:t>
      </w:r>
    </w:p>
    <w:p w:rsidR="00735570" w:rsidRPr="00735570" w:rsidRDefault="00735570" w:rsidP="00735570">
      <w:pPr>
        <w:tabs>
          <w:tab w:val="left" w:pos="709"/>
        </w:tabs>
        <w:suppressAutoHyphens/>
        <w:spacing w:after="0" w:line="276" w:lineRule="atLeast"/>
        <w:ind w:left="1416"/>
        <w:rPr>
          <w:rFonts w:ascii="Times New Roman" w:eastAsia="SimSun" w:hAnsi="Times New Roman" w:cs="Times New Roman"/>
          <w:color w:val="00000A"/>
          <w:kern w:val="1"/>
          <w:sz w:val="24"/>
          <w:szCs w:val="24"/>
          <w:lang w:eastAsia="ar-SA"/>
        </w:rPr>
      </w:pPr>
      <w:r w:rsidRPr="00735570">
        <w:rPr>
          <w:rFonts w:ascii="Times New Roman" w:eastAsia="SimSun" w:hAnsi="Times New Roman" w:cs="Times New Roman"/>
          <w:color w:val="00000A"/>
          <w:kern w:val="1"/>
          <w:sz w:val="24"/>
          <w:szCs w:val="24"/>
          <w:lang w:eastAsia="ar-SA"/>
        </w:rPr>
        <w:t>Неруда</w:t>
      </w:r>
      <w:r w:rsidR="000C75D8">
        <w:rPr>
          <w:rFonts w:ascii="Times New Roman" w:eastAsia="SimSun" w:hAnsi="Times New Roman" w:cs="Times New Roman"/>
          <w:color w:val="00000A"/>
          <w:kern w:val="1"/>
          <w:sz w:val="24"/>
          <w:szCs w:val="24"/>
          <w:lang w:eastAsia="ar-SA"/>
        </w:rPr>
        <w:t xml:space="preserve">  </w:t>
      </w:r>
      <w:r w:rsidRPr="00735570">
        <w:rPr>
          <w:rFonts w:ascii="Times New Roman" w:eastAsia="SimSun" w:hAnsi="Times New Roman" w:cs="Times New Roman"/>
          <w:color w:val="00000A"/>
          <w:kern w:val="1"/>
          <w:sz w:val="24"/>
          <w:szCs w:val="24"/>
          <w:lang w:eastAsia="ar-SA"/>
        </w:rPr>
        <w:t xml:space="preserve"> Концерт</w:t>
      </w:r>
    </w:p>
    <w:p w:rsidR="00735570" w:rsidRPr="00735570" w:rsidRDefault="00735570" w:rsidP="00735570">
      <w:pPr>
        <w:tabs>
          <w:tab w:val="left" w:pos="709"/>
        </w:tabs>
        <w:suppressAutoHyphens/>
        <w:spacing w:after="0" w:line="276" w:lineRule="atLeast"/>
        <w:ind w:left="1416"/>
        <w:rPr>
          <w:rFonts w:ascii="Times New Roman" w:eastAsia="SimSun" w:hAnsi="Times New Roman" w:cs="Times New Roman"/>
          <w:color w:val="00000A"/>
          <w:kern w:val="1"/>
          <w:sz w:val="24"/>
          <w:szCs w:val="24"/>
          <w:lang w:eastAsia="ar-SA"/>
        </w:rPr>
      </w:pPr>
      <w:proofErr w:type="spellStart"/>
      <w:r w:rsidRPr="00735570">
        <w:rPr>
          <w:rFonts w:ascii="Times New Roman" w:eastAsia="SimSun" w:hAnsi="Times New Roman" w:cs="Times New Roman"/>
          <w:color w:val="00000A"/>
          <w:kern w:val="1"/>
          <w:sz w:val="24"/>
          <w:szCs w:val="24"/>
          <w:lang w:eastAsia="ar-SA"/>
        </w:rPr>
        <w:t>Гинецинский</w:t>
      </w:r>
      <w:proofErr w:type="spellEnd"/>
      <w:r w:rsidRPr="00735570">
        <w:rPr>
          <w:rFonts w:ascii="Times New Roman" w:eastAsia="SimSun" w:hAnsi="Times New Roman" w:cs="Times New Roman"/>
          <w:color w:val="00000A"/>
          <w:kern w:val="1"/>
          <w:sz w:val="24"/>
          <w:szCs w:val="24"/>
          <w:lang w:eastAsia="ar-SA"/>
        </w:rPr>
        <w:t xml:space="preserve"> </w:t>
      </w:r>
      <w:r w:rsidR="000C75D8">
        <w:rPr>
          <w:rFonts w:ascii="Times New Roman" w:eastAsia="SimSun" w:hAnsi="Times New Roman" w:cs="Times New Roman"/>
          <w:color w:val="00000A"/>
          <w:kern w:val="1"/>
          <w:sz w:val="24"/>
          <w:szCs w:val="24"/>
          <w:lang w:eastAsia="ar-SA"/>
        </w:rPr>
        <w:t xml:space="preserve">  </w:t>
      </w:r>
      <w:r w:rsidRPr="00735570">
        <w:rPr>
          <w:rFonts w:ascii="Times New Roman" w:eastAsia="SimSun" w:hAnsi="Times New Roman" w:cs="Times New Roman"/>
          <w:color w:val="00000A"/>
          <w:kern w:val="1"/>
          <w:sz w:val="24"/>
          <w:szCs w:val="24"/>
          <w:lang w:eastAsia="ar-SA"/>
        </w:rPr>
        <w:t>Танго</w:t>
      </w:r>
    </w:p>
    <w:p w:rsidR="00735570" w:rsidRPr="00735570" w:rsidRDefault="00735570" w:rsidP="00735570">
      <w:pPr>
        <w:tabs>
          <w:tab w:val="left" w:pos="709"/>
        </w:tabs>
        <w:suppressAutoHyphens/>
        <w:spacing w:after="0" w:line="276" w:lineRule="atLeast"/>
        <w:rPr>
          <w:rFonts w:ascii="Times New Roman" w:eastAsia="SimSun" w:hAnsi="Times New Roman" w:cs="Times New Roman"/>
          <w:color w:val="00000A"/>
          <w:kern w:val="1"/>
          <w:sz w:val="24"/>
          <w:szCs w:val="24"/>
          <w:u w:val="single"/>
          <w:lang w:eastAsia="ar-SA"/>
        </w:rPr>
      </w:pPr>
      <w:r w:rsidRPr="00735570">
        <w:rPr>
          <w:rFonts w:ascii="Times New Roman" w:eastAsia="SimSun" w:hAnsi="Times New Roman" w:cs="Times New Roman"/>
          <w:color w:val="00000A"/>
          <w:kern w:val="1"/>
          <w:sz w:val="24"/>
          <w:szCs w:val="24"/>
          <w:u w:val="single"/>
          <w:lang w:eastAsia="ar-SA"/>
        </w:rPr>
        <w:t>II вариант:</w:t>
      </w:r>
    </w:p>
    <w:p w:rsidR="00735570" w:rsidRPr="00735570" w:rsidRDefault="00735570" w:rsidP="00F10A3A">
      <w:pPr>
        <w:tabs>
          <w:tab w:val="left" w:pos="709"/>
        </w:tabs>
        <w:suppressAutoHyphens/>
        <w:spacing w:after="0" w:line="276" w:lineRule="atLeast"/>
        <w:ind w:left="1416"/>
        <w:rPr>
          <w:rFonts w:ascii="Times New Roman" w:eastAsia="SimSun" w:hAnsi="Times New Roman" w:cs="Times New Roman"/>
          <w:color w:val="00000A"/>
          <w:kern w:val="1"/>
          <w:sz w:val="24"/>
          <w:szCs w:val="24"/>
          <w:lang w:eastAsia="ar-SA"/>
        </w:rPr>
      </w:pPr>
      <w:proofErr w:type="spellStart"/>
      <w:r w:rsidRPr="00735570">
        <w:rPr>
          <w:rFonts w:ascii="Times New Roman" w:eastAsia="SimSun" w:hAnsi="Times New Roman" w:cs="Times New Roman"/>
          <w:color w:val="00000A"/>
          <w:kern w:val="1"/>
          <w:sz w:val="24"/>
          <w:szCs w:val="24"/>
          <w:lang w:eastAsia="ar-SA"/>
        </w:rPr>
        <w:lastRenderedPageBreak/>
        <w:t>Телеман</w:t>
      </w:r>
      <w:proofErr w:type="spellEnd"/>
      <w:r w:rsidRPr="00735570">
        <w:rPr>
          <w:rFonts w:ascii="Times New Roman" w:eastAsia="SimSun" w:hAnsi="Times New Roman" w:cs="Times New Roman"/>
          <w:color w:val="00000A"/>
          <w:kern w:val="1"/>
          <w:sz w:val="24"/>
          <w:szCs w:val="24"/>
          <w:lang w:eastAsia="ar-SA"/>
        </w:rPr>
        <w:t xml:space="preserve"> </w:t>
      </w:r>
      <w:r w:rsidR="000C75D8">
        <w:rPr>
          <w:rFonts w:ascii="Times New Roman" w:eastAsia="SimSun" w:hAnsi="Times New Roman" w:cs="Times New Roman"/>
          <w:color w:val="00000A"/>
          <w:kern w:val="1"/>
          <w:sz w:val="24"/>
          <w:szCs w:val="24"/>
          <w:lang w:eastAsia="ar-SA"/>
        </w:rPr>
        <w:t xml:space="preserve">  </w:t>
      </w:r>
      <w:r w:rsidRPr="00735570">
        <w:rPr>
          <w:rFonts w:ascii="Times New Roman" w:eastAsia="SimSun" w:hAnsi="Times New Roman" w:cs="Times New Roman"/>
          <w:color w:val="00000A"/>
          <w:kern w:val="1"/>
          <w:sz w:val="24"/>
          <w:szCs w:val="24"/>
          <w:lang w:eastAsia="ar-SA"/>
        </w:rPr>
        <w:t>Концерт</w:t>
      </w:r>
    </w:p>
    <w:p w:rsidR="00735570" w:rsidRPr="00735570" w:rsidRDefault="00735570" w:rsidP="00F10A3A">
      <w:pPr>
        <w:tabs>
          <w:tab w:val="left" w:pos="709"/>
        </w:tabs>
        <w:suppressAutoHyphens/>
        <w:spacing w:after="0" w:line="276" w:lineRule="atLeast"/>
        <w:ind w:left="1416"/>
        <w:rPr>
          <w:rFonts w:ascii="Times New Roman" w:eastAsia="SimSun" w:hAnsi="Times New Roman" w:cs="Times New Roman"/>
          <w:color w:val="00000A"/>
          <w:kern w:val="1"/>
          <w:sz w:val="24"/>
          <w:szCs w:val="24"/>
          <w:lang w:eastAsia="ar-SA"/>
        </w:rPr>
      </w:pPr>
      <w:r w:rsidRPr="00735570">
        <w:rPr>
          <w:rFonts w:ascii="Times New Roman" w:eastAsia="SimSun" w:hAnsi="Times New Roman" w:cs="Times New Roman"/>
          <w:color w:val="00000A"/>
          <w:kern w:val="1"/>
          <w:sz w:val="24"/>
          <w:szCs w:val="24"/>
          <w:lang w:eastAsia="ar-SA"/>
        </w:rPr>
        <w:t xml:space="preserve">Щёлоков </w:t>
      </w:r>
      <w:r w:rsidR="000C75D8">
        <w:rPr>
          <w:rFonts w:ascii="Times New Roman" w:eastAsia="SimSun" w:hAnsi="Times New Roman" w:cs="Times New Roman"/>
          <w:color w:val="00000A"/>
          <w:kern w:val="1"/>
          <w:sz w:val="24"/>
          <w:szCs w:val="24"/>
          <w:lang w:eastAsia="ar-SA"/>
        </w:rPr>
        <w:t xml:space="preserve">  </w:t>
      </w:r>
      <w:r w:rsidRPr="00735570">
        <w:rPr>
          <w:rFonts w:ascii="Times New Roman" w:eastAsia="SimSun" w:hAnsi="Times New Roman" w:cs="Times New Roman"/>
          <w:color w:val="00000A"/>
          <w:kern w:val="1"/>
          <w:sz w:val="24"/>
          <w:szCs w:val="24"/>
          <w:lang w:eastAsia="ar-SA"/>
        </w:rPr>
        <w:t>Скерцо</w:t>
      </w:r>
    </w:p>
    <w:p w:rsidR="00DC3260" w:rsidRPr="00DC3260" w:rsidRDefault="00DC3260" w:rsidP="00DC3260">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C3260">
        <w:rPr>
          <w:rFonts w:ascii="Times New Roman" w:eastAsia="SimSun" w:hAnsi="Times New Roman" w:cs="Mangal"/>
          <w:color w:val="00000A"/>
          <w:kern w:val="1"/>
          <w:sz w:val="24"/>
          <w:szCs w:val="24"/>
          <w:u w:val="single"/>
          <w:lang w:eastAsia="ar-SA"/>
        </w:rPr>
        <w:t>Требования к техническому зачету:</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1. Знание мажорных и минорных гамм до 6-ти знаков включительно</w:t>
      </w:r>
      <w:r w:rsidR="00F10A3A" w:rsidRPr="008B6F3A">
        <w:rPr>
          <w:rFonts w:ascii="Times New Roman" w:hAnsi="Times New Roman" w:cs="Times New Roman"/>
          <w:sz w:val="24"/>
          <w:szCs w:val="24"/>
        </w:rPr>
        <w:t>, а также все оборотные гаммы Д</w:t>
      </w:r>
      <w:r w:rsidR="00F10A3A" w:rsidRPr="008B6F3A">
        <w:rPr>
          <w:rFonts w:ascii="Times New Roman" w:hAnsi="Times New Roman"/>
          <w:sz w:val="24"/>
          <w:szCs w:val="24"/>
        </w:rPr>
        <w:t>7 и УМ7</w:t>
      </w:r>
      <w:r w:rsidR="00F10A3A" w:rsidRPr="008B6F3A">
        <w:rPr>
          <w:rFonts w:ascii="Times New Roman" w:hAnsi="Times New Roman" w:cs="Times New Roman"/>
          <w:sz w:val="24"/>
          <w:szCs w:val="24"/>
        </w:rPr>
        <w:t xml:space="preserve"> в прямом движении и с обращениями</w:t>
      </w:r>
      <w:r w:rsidRPr="00DC3260">
        <w:rPr>
          <w:rFonts w:ascii="Times New Roman" w:eastAsia="SimSun" w:hAnsi="Times New Roman" w:cs="Mangal"/>
          <w:color w:val="00000A"/>
          <w:kern w:val="1"/>
          <w:sz w:val="24"/>
          <w:szCs w:val="24"/>
          <w:lang w:eastAsia="ar-SA"/>
        </w:rPr>
        <w:t xml:space="preserve">. Умение играть эти гаммы в </w:t>
      </w:r>
      <w:r w:rsidR="00F10A3A">
        <w:rPr>
          <w:rFonts w:ascii="Times New Roman" w:eastAsia="SimSun" w:hAnsi="Times New Roman" w:cs="Mangal"/>
          <w:color w:val="00000A"/>
          <w:kern w:val="1"/>
          <w:sz w:val="24"/>
          <w:szCs w:val="24"/>
          <w:lang w:eastAsia="ar-SA"/>
        </w:rPr>
        <w:t>быстрых темпах</w:t>
      </w:r>
      <w:r w:rsidRPr="00DC3260">
        <w:rPr>
          <w:rFonts w:ascii="Times New Roman" w:eastAsia="SimSun" w:hAnsi="Times New Roman" w:cs="Mangal"/>
          <w:color w:val="00000A"/>
          <w:kern w:val="1"/>
          <w:sz w:val="24"/>
          <w:szCs w:val="24"/>
          <w:lang w:eastAsia="ar-SA"/>
        </w:rPr>
        <w:t xml:space="preserve">. </w:t>
      </w:r>
    </w:p>
    <w:p w:rsidR="00F10A3A"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2. Исполнение этюдов </w:t>
      </w:r>
      <w:r w:rsidR="00F10A3A">
        <w:rPr>
          <w:rFonts w:ascii="Times New Roman" w:eastAsia="SimSun" w:hAnsi="Times New Roman" w:cs="Mangal"/>
          <w:color w:val="00000A"/>
          <w:kern w:val="1"/>
          <w:sz w:val="24"/>
          <w:szCs w:val="24"/>
          <w:lang w:eastAsia="ar-SA"/>
        </w:rPr>
        <w:t xml:space="preserve"> на все виды техники.</w:t>
      </w:r>
    </w:p>
    <w:p w:rsidR="00F10A3A" w:rsidRDefault="000C75D8" w:rsidP="00F10A3A">
      <w:r>
        <w:rPr>
          <w:rFonts w:ascii="Times New Roman" w:eastAsia="SimSun" w:hAnsi="Times New Roman" w:cs="Mangal"/>
          <w:color w:val="00000A"/>
          <w:kern w:val="1"/>
          <w:sz w:val="24"/>
          <w:szCs w:val="24"/>
          <w:lang w:eastAsia="ar-SA"/>
        </w:rPr>
        <w:t>3</w:t>
      </w:r>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eastAsia="ar-SA"/>
        </w:rPr>
        <w:t>Знание</w:t>
      </w:r>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eastAsia="ar-SA"/>
        </w:rPr>
        <w:t>музыкальных</w:t>
      </w:r>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eastAsia="ar-SA"/>
        </w:rPr>
        <w:t>терминов</w:t>
      </w:r>
      <w:r w:rsidR="00DC3260" w:rsidRPr="00252BD8">
        <w:rPr>
          <w:rFonts w:ascii="Times New Roman" w:eastAsia="SimSun" w:hAnsi="Times New Roman" w:cs="Mangal"/>
          <w:color w:val="00000A"/>
          <w:kern w:val="1"/>
          <w:sz w:val="24"/>
          <w:szCs w:val="24"/>
          <w:lang w:eastAsia="ar-SA"/>
        </w:rPr>
        <w:t xml:space="preserve"> (</w:t>
      </w:r>
      <w:proofErr w:type="spellStart"/>
      <w:r w:rsidR="00DC3260" w:rsidRPr="00DC3260">
        <w:rPr>
          <w:rFonts w:ascii="Times New Roman" w:eastAsia="SimSun" w:hAnsi="Times New Roman" w:cs="Mangal"/>
          <w:color w:val="00000A"/>
          <w:kern w:val="1"/>
          <w:sz w:val="24"/>
          <w:szCs w:val="24"/>
          <w:lang w:val="en-US" w:eastAsia="ar-SA"/>
        </w:rPr>
        <w:t>expressiv</w:t>
      </w:r>
      <w:proofErr w:type="spellEnd"/>
      <w:r w:rsidR="00DC3260" w:rsidRPr="00DC3260">
        <w:rPr>
          <w:rFonts w:ascii="Times New Roman" w:eastAsia="SimSun" w:hAnsi="Times New Roman" w:cs="Mangal"/>
          <w:color w:val="00000A"/>
          <w:kern w:val="1"/>
          <w:sz w:val="24"/>
          <w:szCs w:val="24"/>
          <w:lang w:eastAsia="ar-SA"/>
        </w:rPr>
        <w:t>о</w:t>
      </w:r>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animato</w:t>
      </w:r>
      <w:r w:rsidR="00DC3260" w:rsidRPr="00252BD8">
        <w:rPr>
          <w:rFonts w:ascii="Times New Roman" w:eastAsia="SimSun" w:hAnsi="Times New Roman" w:cs="Mangal"/>
          <w:color w:val="00000A"/>
          <w:kern w:val="1"/>
          <w:sz w:val="24"/>
          <w:szCs w:val="24"/>
          <w:lang w:eastAsia="ar-SA"/>
        </w:rPr>
        <w:t xml:space="preserve">, </w:t>
      </w:r>
      <w:proofErr w:type="spellStart"/>
      <w:r w:rsidR="00DC3260" w:rsidRPr="00DC3260">
        <w:rPr>
          <w:rFonts w:ascii="Times New Roman" w:eastAsia="SimSun" w:hAnsi="Times New Roman" w:cs="Mangal"/>
          <w:color w:val="00000A"/>
          <w:kern w:val="1"/>
          <w:sz w:val="24"/>
          <w:szCs w:val="24"/>
          <w:lang w:val="en-US" w:eastAsia="ar-SA"/>
        </w:rPr>
        <w:t>agitato</w:t>
      </w:r>
      <w:proofErr w:type="spellEnd"/>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accelerando</w:t>
      </w:r>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appassionato</w:t>
      </w:r>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molto</w:t>
      </w:r>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con</w:t>
      </w:r>
      <w:r w:rsidR="00DC3260" w:rsidRPr="00252BD8">
        <w:rPr>
          <w:rFonts w:ascii="Times New Roman" w:eastAsia="SimSun" w:hAnsi="Times New Roman" w:cs="Mangal"/>
          <w:color w:val="00000A"/>
          <w:kern w:val="1"/>
          <w:sz w:val="24"/>
          <w:szCs w:val="24"/>
          <w:lang w:eastAsia="ar-SA"/>
        </w:rPr>
        <w:t xml:space="preserve"> </w:t>
      </w:r>
      <w:proofErr w:type="spellStart"/>
      <w:r w:rsidR="00DC3260" w:rsidRPr="00DC3260">
        <w:rPr>
          <w:rFonts w:ascii="Times New Roman" w:eastAsia="SimSun" w:hAnsi="Times New Roman" w:cs="Mangal"/>
          <w:color w:val="00000A"/>
          <w:kern w:val="1"/>
          <w:sz w:val="24"/>
          <w:szCs w:val="24"/>
          <w:lang w:val="en-US" w:eastAsia="ar-SA"/>
        </w:rPr>
        <w:t>moto</w:t>
      </w:r>
      <w:proofErr w:type="spellEnd"/>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con</w:t>
      </w:r>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anima</w:t>
      </w:r>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dolce</w:t>
      </w:r>
      <w:r w:rsidR="00DC3260" w:rsidRPr="00252BD8">
        <w:rPr>
          <w:rFonts w:ascii="Times New Roman" w:eastAsia="SimSun" w:hAnsi="Times New Roman" w:cs="Mangal"/>
          <w:color w:val="00000A"/>
          <w:kern w:val="1"/>
          <w:sz w:val="24"/>
          <w:szCs w:val="24"/>
          <w:lang w:eastAsia="ar-SA"/>
        </w:rPr>
        <w:t xml:space="preserve">, </w:t>
      </w:r>
      <w:proofErr w:type="spellStart"/>
      <w:r w:rsidR="00DC3260" w:rsidRPr="00DC3260">
        <w:rPr>
          <w:rFonts w:ascii="Times New Roman" w:eastAsia="SimSun" w:hAnsi="Times New Roman" w:cs="Mangal"/>
          <w:color w:val="00000A"/>
          <w:kern w:val="1"/>
          <w:sz w:val="24"/>
          <w:szCs w:val="24"/>
          <w:lang w:val="en-US" w:eastAsia="ar-SA"/>
        </w:rPr>
        <w:t>st</w:t>
      </w:r>
      <w:proofErr w:type="spellEnd"/>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sp</w:t>
      </w:r>
      <w:r w:rsidR="00DC3260" w:rsidRPr="00252BD8">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eastAsia="ar-SA"/>
        </w:rPr>
        <w:t>синкопа</w:t>
      </w:r>
      <w:r w:rsidR="00F10A3A">
        <w:rPr>
          <w:rFonts w:ascii="Times New Roman" w:eastAsia="SimSun" w:hAnsi="Times New Roman" w:cs="Mangal"/>
          <w:color w:val="00000A"/>
          <w:kern w:val="1"/>
          <w:sz w:val="24"/>
          <w:szCs w:val="24"/>
          <w:lang w:eastAsia="ar-SA"/>
        </w:rPr>
        <w:t>,</w:t>
      </w:r>
      <w:proofErr w:type="spellStart"/>
      <w:r w:rsidR="00F10A3A" w:rsidRPr="00DC3260">
        <w:rPr>
          <w:rFonts w:ascii="Times New Roman" w:eastAsia="SimSun" w:hAnsi="Times New Roman" w:cs="Mangal"/>
          <w:color w:val="00000A"/>
          <w:kern w:val="1"/>
          <w:sz w:val="24"/>
          <w:szCs w:val="24"/>
          <w:lang w:val="en-US" w:eastAsia="ar-SA"/>
        </w:rPr>
        <w:t>morendo</w:t>
      </w:r>
      <w:proofErr w:type="spellEnd"/>
      <w:r w:rsidR="00F10A3A" w:rsidRPr="00DC3260">
        <w:rPr>
          <w:rFonts w:ascii="Times New Roman" w:eastAsia="SimSun" w:hAnsi="Times New Roman" w:cs="Mangal"/>
          <w:color w:val="00000A"/>
          <w:kern w:val="1"/>
          <w:sz w:val="24"/>
          <w:szCs w:val="24"/>
          <w:lang w:eastAsia="ar-SA"/>
        </w:rPr>
        <w:t xml:space="preserve">, </w:t>
      </w:r>
      <w:r w:rsidR="00F10A3A" w:rsidRPr="00DC3260">
        <w:rPr>
          <w:rFonts w:ascii="Times New Roman" w:eastAsia="SimSun" w:hAnsi="Times New Roman" w:cs="Mangal"/>
          <w:color w:val="00000A"/>
          <w:kern w:val="1"/>
          <w:sz w:val="24"/>
          <w:szCs w:val="24"/>
          <w:lang w:val="en-US" w:eastAsia="ar-SA"/>
        </w:rPr>
        <w:t>calando</w:t>
      </w:r>
      <w:r w:rsidR="00F10A3A" w:rsidRPr="00DC3260">
        <w:rPr>
          <w:rFonts w:ascii="Times New Roman" w:eastAsia="SimSun" w:hAnsi="Times New Roman" w:cs="Mangal"/>
          <w:color w:val="00000A"/>
          <w:kern w:val="1"/>
          <w:sz w:val="24"/>
          <w:szCs w:val="24"/>
          <w:lang w:eastAsia="ar-SA"/>
        </w:rPr>
        <w:t xml:space="preserve">, </w:t>
      </w:r>
      <w:r w:rsidR="00F10A3A" w:rsidRPr="00DC3260">
        <w:rPr>
          <w:rFonts w:ascii="Times New Roman" w:eastAsia="SimSun" w:hAnsi="Times New Roman" w:cs="Mangal"/>
          <w:color w:val="00000A"/>
          <w:kern w:val="1"/>
          <w:sz w:val="24"/>
          <w:szCs w:val="24"/>
          <w:lang w:val="en-US" w:eastAsia="ar-SA"/>
        </w:rPr>
        <w:t>presto</w:t>
      </w:r>
      <w:r w:rsidR="00F10A3A" w:rsidRPr="00DC3260">
        <w:rPr>
          <w:rFonts w:ascii="Times New Roman" w:eastAsia="SimSun" w:hAnsi="Times New Roman" w:cs="Mangal"/>
          <w:color w:val="00000A"/>
          <w:kern w:val="1"/>
          <w:sz w:val="24"/>
          <w:szCs w:val="24"/>
          <w:lang w:eastAsia="ar-SA"/>
        </w:rPr>
        <w:t xml:space="preserve">, </w:t>
      </w:r>
      <w:proofErr w:type="spellStart"/>
      <w:r w:rsidR="00F10A3A" w:rsidRPr="00DC3260">
        <w:rPr>
          <w:rFonts w:ascii="Times New Roman" w:eastAsia="SimSun" w:hAnsi="Times New Roman" w:cs="Mangal"/>
          <w:color w:val="00000A"/>
          <w:kern w:val="1"/>
          <w:sz w:val="24"/>
          <w:szCs w:val="24"/>
          <w:lang w:val="en-US" w:eastAsia="ar-SA"/>
        </w:rPr>
        <w:t>prestissimo</w:t>
      </w:r>
      <w:proofErr w:type="spellEnd"/>
      <w:r w:rsidR="00F10A3A" w:rsidRPr="00DC3260">
        <w:rPr>
          <w:rFonts w:ascii="Times New Roman" w:eastAsia="SimSun" w:hAnsi="Times New Roman" w:cs="Mangal"/>
          <w:color w:val="00000A"/>
          <w:kern w:val="1"/>
          <w:sz w:val="24"/>
          <w:szCs w:val="24"/>
          <w:lang w:eastAsia="ar-SA"/>
        </w:rPr>
        <w:t xml:space="preserve">, </w:t>
      </w:r>
      <w:r w:rsidR="00F10A3A" w:rsidRPr="00DC3260">
        <w:rPr>
          <w:rFonts w:ascii="Times New Roman" w:eastAsia="SimSun" w:hAnsi="Times New Roman" w:cs="Mangal"/>
          <w:color w:val="00000A"/>
          <w:kern w:val="1"/>
          <w:sz w:val="24"/>
          <w:szCs w:val="24"/>
          <w:lang w:val="en-US" w:eastAsia="ar-SA"/>
        </w:rPr>
        <w:t>ad</w:t>
      </w:r>
      <w:r w:rsidR="00F10A3A" w:rsidRPr="00DC3260">
        <w:rPr>
          <w:rFonts w:ascii="Times New Roman" w:eastAsia="SimSun" w:hAnsi="Times New Roman" w:cs="Mangal"/>
          <w:color w:val="00000A"/>
          <w:kern w:val="1"/>
          <w:sz w:val="24"/>
          <w:szCs w:val="24"/>
          <w:lang w:eastAsia="ar-SA"/>
        </w:rPr>
        <w:t xml:space="preserve"> </w:t>
      </w:r>
      <w:proofErr w:type="spellStart"/>
      <w:r w:rsidR="00F10A3A" w:rsidRPr="00DC3260">
        <w:rPr>
          <w:rFonts w:ascii="Times New Roman" w:eastAsia="SimSun" w:hAnsi="Times New Roman" w:cs="Mangal"/>
          <w:color w:val="00000A"/>
          <w:kern w:val="1"/>
          <w:sz w:val="24"/>
          <w:szCs w:val="24"/>
          <w:lang w:val="en-US" w:eastAsia="ar-SA"/>
        </w:rPr>
        <w:t>libitum</w:t>
      </w:r>
      <w:proofErr w:type="spellEnd"/>
      <w:r w:rsidR="00F10A3A" w:rsidRPr="00DC3260">
        <w:rPr>
          <w:rFonts w:ascii="Times New Roman" w:eastAsia="SimSun" w:hAnsi="Times New Roman" w:cs="Mangal"/>
          <w:color w:val="00000A"/>
          <w:kern w:val="1"/>
          <w:sz w:val="24"/>
          <w:szCs w:val="24"/>
          <w:lang w:eastAsia="ar-SA"/>
        </w:rPr>
        <w:t xml:space="preserve">, </w:t>
      </w:r>
      <w:proofErr w:type="spellStart"/>
      <w:r w:rsidR="00F10A3A" w:rsidRPr="00DC3260">
        <w:rPr>
          <w:rFonts w:ascii="Times New Roman" w:eastAsia="SimSun" w:hAnsi="Times New Roman" w:cs="Mangal"/>
          <w:color w:val="00000A"/>
          <w:kern w:val="1"/>
          <w:sz w:val="24"/>
          <w:szCs w:val="24"/>
          <w:lang w:val="en-US" w:eastAsia="ar-SA"/>
        </w:rPr>
        <w:t>rubato</w:t>
      </w:r>
      <w:proofErr w:type="spellEnd"/>
      <w:r w:rsidR="00F10A3A" w:rsidRPr="00DC3260">
        <w:rPr>
          <w:rFonts w:ascii="Times New Roman" w:eastAsia="SimSun" w:hAnsi="Times New Roman" w:cs="Mangal"/>
          <w:color w:val="00000A"/>
          <w:kern w:val="1"/>
          <w:sz w:val="24"/>
          <w:szCs w:val="24"/>
          <w:lang w:eastAsia="ar-SA"/>
        </w:rPr>
        <w:t xml:space="preserve">, </w:t>
      </w:r>
      <w:r w:rsidR="00F10A3A" w:rsidRPr="00DC3260">
        <w:rPr>
          <w:rFonts w:ascii="Times New Roman" w:eastAsia="SimSun" w:hAnsi="Times New Roman" w:cs="Mangal"/>
          <w:color w:val="00000A"/>
          <w:kern w:val="1"/>
          <w:sz w:val="24"/>
          <w:szCs w:val="24"/>
          <w:lang w:val="en-US" w:eastAsia="ar-SA"/>
        </w:rPr>
        <w:t>con</w:t>
      </w:r>
      <w:r w:rsidR="00F10A3A" w:rsidRPr="00DC3260">
        <w:rPr>
          <w:rFonts w:ascii="Times New Roman" w:eastAsia="SimSun" w:hAnsi="Times New Roman" w:cs="Mangal"/>
          <w:color w:val="00000A"/>
          <w:kern w:val="1"/>
          <w:sz w:val="24"/>
          <w:szCs w:val="24"/>
          <w:lang w:eastAsia="ar-SA"/>
        </w:rPr>
        <w:t xml:space="preserve"> </w:t>
      </w:r>
      <w:r w:rsidR="00F10A3A" w:rsidRPr="00DC3260">
        <w:rPr>
          <w:rFonts w:ascii="Times New Roman" w:eastAsia="SimSun" w:hAnsi="Times New Roman" w:cs="Mangal"/>
          <w:color w:val="00000A"/>
          <w:kern w:val="1"/>
          <w:sz w:val="24"/>
          <w:szCs w:val="24"/>
          <w:lang w:val="en-US" w:eastAsia="ar-SA"/>
        </w:rPr>
        <w:t>brio</w:t>
      </w:r>
      <w:r w:rsidR="00F10A3A" w:rsidRPr="00DC3260">
        <w:rPr>
          <w:rFonts w:ascii="Times New Roman" w:eastAsia="SimSun" w:hAnsi="Times New Roman" w:cs="Mangal"/>
          <w:color w:val="00000A"/>
          <w:kern w:val="1"/>
          <w:sz w:val="24"/>
          <w:szCs w:val="24"/>
          <w:lang w:eastAsia="ar-SA"/>
        </w:rPr>
        <w:t>, пассаж, мелизмы, форшлаг, группетто, мордент, трель</w:t>
      </w:r>
      <w:r w:rsidR="00F10A3A">
        <w:rPr>
          <w:rFonts w:ascii="Times New Roman" w:eastAsia="SimSun" w:hAnsi="Times New Roman" w:cs="Mangal"/>
          <w:color w:val="00000A"/>
          <w:kern w:val="1"/>
          <w:sz w:val="24"/>
          <w:szCs w:val="24"/>
          <w:lang w:eastAsia="ar-SA"/>
        </w:rPr>
        <w:t>)</w:t>
      </w:r>
      <w:r w:rsidR="00F10A3A">
        <w:t xml:space="preserve"> </w:t>
      </w:r>
      <w:r w:rsidR="00F10A3A" w:rsidRPr="00A5315D">
        <w:rPr>
          <w:rFonts w:ascii="Times New Roman" w:eastAsia="SimSun" w:hAnsi="Times New Roman" w:cs="Times New Roman"/>
          <w:color w:val="00000A"/>
          <w:kern w:val="1"/>
          <w:sz w:val="24"/>
          <w:szCs w:val="24"/>
          <w:lang w:eastAsia="ar-SA"/>
        </w:rPr>
        <w:t>Повторение всех пройденных музыкальных терминов.</w:t>
      </w:r>
    </w:p>
    <w:p w:rsidR="002352E7" w:rsidRPr="00252BD8" w:rsidRDefault="002352E7" w:rsidP="00DC3260">
      <w:pPr>
        <w:pStyle w:val="a3"/>
        <w:ind w:firstLine="708"/>
        <w:jc w:val="left"/>
        <w:rPr>
          <w:sz w:val="24"/>
          <w:szCs w:val="24"/>
        </w:rPr>
      </w:pPr>
    </w:p>
    <w:p w:rsidR="00053811" w:rsidRPr="00252BD8" w:rsidRDefault="00053811" w:rsidP="00053811">
      <w:pPr>
        <w:pStyle w:val="a3"/>
        <w:ind w:firstLine="0"/>
        <w:rPr>
          <w:sz w:val="24"/>
          <w:szCs w:val="24"/>
        </w:rPr>
      </w:pPr>
    </w:p>
    <w:p w:rsidR="00875606" w:rsidRDefault="00875606" w:rsidP="00A5315D">
      <w:pPr>
        <w:ind w:firstLine="708"/>
        <w:jc w:val="both"/>
        <w:rPr>
          <w:rFonts w:ascii="Times New Roman" w:hAnsi="Times New Roman" w:cs="Times New Roman"/>
          <w:sz w:val="24"/>
          <w:szCs w:val="24"/>
        </w:rPr>
      </w:pPr>
    </w:p>
    <w:p w:rsidR="00D972EB" w:rsidRPr="00C91033" w:rsidRDefault="00D972EB" w:rsidP="00A105E2">
      <w:pPr>
        <w:pStyle w:val="aa"/>
        <w:widowControl w:val="0"/>
        <w:numPr>
          <w:ilvl w:val="0"/>
          <w:numId w:val="18"/>
        </w:numPr>
        <w:tabs>
          <w:tab w:val="left" w:pos="621"/>
          <w:tab w:val="left" w:leader="dot" w:pos="10206"/>
        </w:tabs>
        <w:spacing w:after="0" w:line="322" w:lineRule="exact"/>
        <w:rPr>
          <w:rFonts w:ascii="Times New Roman" w:eastAsia="Times New Roman" w:hAnsi="Times New Roman" w:cs="Times New Roman"/>
          <w:b/>
          <w:sz w:val="28"/>
          <w:szCs w:val="28"/>
          <w:lang w:eastAsia="ru-RU"/>
        </w:rPr>
      </w:pPr>
      <w:r w:rsidRPr="00C91033">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D972EB" w:rsidRPr="009B318F" w:rsidRDefault="00D972EB" w:rsidP="00D972EB">
      <w:pPr>
        <w:widowControl w:val="0"/>
        <w:tabs>
          <w:tab w:val="left" w:pos="621"/>
          <w:tab w:val="left" w:leader="dot" w:pos="10206"/>
        </w:tabs>
        <w:spacing w:after="0" w:line="322" w:lineRule="exact"/>
        <w:rPr>
          <w:rFonts w:ascii="Times New Roman" w:hAnsi="Times New Roman" w:cs="Times New Roman"/>
          <w:b/>
          <w:sz w:val="24"/>
          <w:szCs w:val="24"/>
        </w:rPr>
      </w:pPr>
    </w:p>
    <w:p w:rsidR="00D972EB" w:rsidRPr="009B318F" w:rsidRDefault="00D972EB" w:rsidP="00D972EB">
      <w:pPr>
        <w:tabs>
          <w:tab w:val="left" w:pos="841"/>
          <w:tab w:val="left" w:leader="dot" w:pos="10206"/>
        </w:tabs>
        <w:spacing w:line="240" w:lineRule="auto"/>
        <w:ind w:right="20"/>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Перечень знаний, умений, навыков, приобретение которых в процессе обучения обеспечивает программа учебного предмета:</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наличие у обучающегося интереса к музыкальному искусству, самостоятельному музыкальному исполнительству;</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сформированный комплекс исполнительских знаний, умений и навыков,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репертуара для духового или ударного инструмента (инструментов духового оркестра),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художественно-исполнительских возможностей духового или ударного инструмента;</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профессиональной терминологии;</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умений по чтению с листа музыкальных произведений;</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воспитанию слухового контроля, умению управлять процессом исполнения музыкального произведения;</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музыкальной памяти, развитого мелодического, ладогармонического, тембрового слуха;</w:t>
      </w:r>
    </w:p>
    <w:p w:rsidR="00D972EB"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xml:space="preserve">– наличие навыков </w:t>
      </w:r>
      <w:proofErr w:type="spellStart"/>
      <w:r w:rsidRPr="009B318F">
        <w:rPr>
          <w:rFonts w:ascii="Times New Roman" w:eastAsia="Times New Roman" w:hAnsi="Times New Roman" w:cs="Times New Roman"/>
          <w:spacing w:val="7"/>
          <w:sz w:val="24"/>
          <w:szCs w:val="24"/>
          <w:lang w:eastAsia="ru-RU"/>
        </w:rPr>
        <w:t>репетиционно-концертной</w:t>
      </w:r>
      <w:proofErr w:type="spellEnd"/>
      <w:r w:rsidRPr="009B318F">
        <w:rPr>
          <w:rFonts w:ascii="Times New Roman" w:eastAsia="Times New Roman" w:hAnsi="Times New Roman" w:cs="Times New Roman"/>
          <w:spacing w:val="7"/>
          <w:sz w:val="24"/>
          <w:szCs w:val="24"/>
          <w:lang w:eastAsia="ru-RU"/>
        </w:rPr>
        <w:t xml:space="preserve"> работы в качестве солиста.</w:t>
      </w:r>
    </w:p>
    <w:p w:rsidR="00D972EB" w:rsidRPr="009B318F"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p>
    <w:p w:rsidR="00D972EB" w:rsidRPr="009B318F" w:rsidRDefault="00D972EB" w:rsidP="00D972E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D972EB" w:rsidRPr="009B318F" w:rsidRDefault="00D972EB" w:rsidP="00D972E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972EB" w:rsidRPr="00830DDD"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D972EB" w:rsidRPr="00830DDD"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lastRenderedPageBreak/>
        <w:t>- знание профессиональной терминологии, основного репертуара для духовых и ударных инструментов, различных составов ансамблей, оркестров;</w:t>
      </w:r>
    </w:p>
    <w:p w:rsidR="00D972EB" w:rsidRPr="00830DDD"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D972EB" w:rsidRPr="00830DDD"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умение определять на слух, записывать, воспроизводить голосом аккордовые, интервальные и мелодические построения;</w:t>
      </w:r>
    </w:p>
    <w:p w:rsidR="00D972EB"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наличие кругозора в области музыкального искусства и культуры.</w:t>
      </w:r>
    </w:p>
    <w:p w:rsidR="00D972EB" w:rsidRPr="00830DDD" w:rsidRDefault="00D972EB" w:rsidP="00D972E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p>
    <w:p w:rsidR="00D972EB" w:rsidRPr="009B318F" w:rsidRDefault="00D972EB" w:rsidP="00D972EB">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val="en-US" w:eastAsia="ru-RU"/>
        </w:rPr>
        <w:t>IV</w:t>
      </w:r>
      <w:r w:rsidRPr="008C6439">
        <w:rPr>
          <w:rFonts w:ascii="Times New Roman" w:eastAsia="Times New Roman" w:hAnsi="Times New Roman" w:cs="Times New Roman"/>
          <w:b/>
          <w:color w:val="000000"/>
          <w:sz w:val="28"/>
          <w:szCs w:val="28"/>
          <w:shd w:val="clear" w:color="auto" w:fill="FFFFFF"/>
          <w:lang w:eastAsia="ru-RU"/>
        </w:rPr>
        <w:t xml:space="preserve">. </w:t>
      </w:r>
      <w:r w:rsidRPr="009B318F">
        <w:rPr>
          <w:rFonts w:ascii="Times New Roman" w:eastAsia="Times New Roman" w:hAnsi="Times New Roman" w:cs="Times New Roman"/>
          <w:b/>
          <w:color w:val="000000"/>
          <w:sz w:val="28"/>
          <w:szCs w:val="28"/>
          <w:shd w:val="clear" w:color="auto" w:fill="FFFFFF"/>
          <w:lang w:eastAsia="ru-RU"/>
        </w:rPr>
        <w:t>Формы и методы контроля, система оценок.</w:t>
      </w:r>
    </w:p>
    <w:p w:rsidR="009B318F" w:rsidRPr="009B318F" w:rsidRDefault="009B318F" w:rsidP="009B318F">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sz w:val="28"/>
          <w:szCs w:val="28"/>
          <w:lang w:eastAsia="ru-RU"/>
        </w:rPr>
      </w:pPr>
    </w:p>
    <w:p w:rsidR="009B318F" w:rsidRPr="009B318F" w:rsidRDefault="009B318F" w:rsidP="009B318F">
      <w:pPr>
        <w:widowControl w:val="0"/>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color w:val="000000"/>
          <w:sz w:val="24"/>
          <w:szCs w:val="24"/>
          <w:lang w:eastAsia="ru-RU"/>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9B318F" w:rsidRPr="009B318F" w:rsidRDefault="009B318F" w:rsidP="009B318F">
      <w:pPr>
        <w:widowControl w:val="0"/>
        <w:autoSpaceDE w:val="0"/>
        <w:autoSpaceDN w:val="0"/>
        <w:adjustRightInd w:val="0"/>
        <w:spacing w:after="0" w:line="240" w:lineRule="auto"/>
        <w:ind w:left="1440"/>
        <w:rPr>
          <w:rFonts w:ascii="Arial" w:eastAsia="Times New Roman" w:hAnsi="Arial" w:cs="Arial"/>
          <w:b/>
          <w:bCs/>
          <w:sz w:val="20"/>
          <w:szCs w:val="20"/>
          <w:lang w:eastAsia="ru-RU"/>
        </w:rPr>
      </w:pPr>
    </w:p>
    <w:p w:rsidR="009B318F" w:rsidRPr="009B318F" w:rsidRDefault="009B318F" w:rsidP="009B318F">
      <w:pPr>
        <w:widowControl w:val="0"/>
        <w:tabs>
          <w:tab w:val="left" w:pos="621"/>
          <w:tab w:val="left" w:leader="dot" w:pos="10206"/>
        </w:tabs>
        <w:spacing w:after="0" w:line="322" w:lineRule="exact"/>
        <w:rPr>
          <w:rFonts w:ascii="Times New Roman" w:hAnsi="Times New Roman" w:cs="Times New Roman"/>
          <w:b/>
          <w:sz w:val="24"/>
          <w:szCs w:val="24"/>
        </w:rPr>
      </w:pPr>
    </w:p>
    <w:p w:rsidR="009B318F" w:rsidRPr="009B318F" w:rsidRDefault="009B318F" w:rsidP="009B318F">
      <w:pPr>
        <w:widowControl w:val="0"/>
        <w:autoSpaceDE w:val="0"/>
        <w:autoSpaceDN w:val="0"/>
        <w:adjustRightInd w:val="0"/>
        <w:spacing w:after="120" w:line="240" w:lineRule="auto"/>
        <w:jc w:val="center"/>
        <w:rPr>
          <w:rFonts w:ascii="Times New Roman" w:eastAsia="Times New Roman" w:hAnsi="Times New Roman" w:cs="Times New Roman"/>
          <w:b/>
          <w:sz w:val="24"/>
          <w:szCs w:val="24"/>
          <w:u w:val="single"/>
          <w:lang w:eastAsia="ru-RU"/>
        </w:rPr>
      </w:pPr>
    </w:p>
    <w:p w:rsidR="009B318F" w:rsidRPr="009B318F" w:rsidRDefault="009B318F" w:rsidP="009B318F">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u w:val="single"/>
          <w:lang w:eastAsia="ru-RU"/>
        </w:rPr>
      </w:pPr>
      <w:r w:rsidRPr="009B318F">
        <w:rPr>
          <w:rFonts w:ascii="Times New Roman" w:eastAsia="Times New Roman" w:hAnsi="Times New Roman" w:cs="Times New Roman"/>
          <w:b/>
          <w:color w:val="000000"/>
          <w:sz w:val="24"/>
          <w:szCs w:val="24"/>
          <w:u w:val="single"/>
          <w:lang w:eastAsia="ru-RU"/>
        </w:rPr>
        <w:t>Оценка качества реализации учебного предмета</w:t>
      </w:r>
    </w:p>
    <w:p w:rsidR="009B318F" w:rsidRPr="009B318F" w:rsidRDefault="009B318F" w:rsidP="009B318F">
      <w:pPr>
        <w:jc w:val="cente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Учет и формы оценки успеваемости.</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текущего контроля успеваемости:</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-Академический концерт.</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-Технический зачет,</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-Прослушивание,</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учащийся должен принять участие в академическом концерте: в конце I полугодия (</w:t>
      </w:r>
      <w:r w:rsidR="00F10A3A">
        <w:rPr>
          <w:rFonts w:ascii="Times New Roman" w:eastAsia="Times New Roman" w:hAnsi="Times New Roman" w:cs="Times New Roman"/>
          <w:sz w:val="24"/>
          <w:szCs w:val="24"/>
          <w:lang w:eastAsia="ru-RU"/>
        </w:rPr>
        <w:t>декабрь</w:t>
      </w:r>
      <w:r w:rsidRPr="009B318F">
        <w:rPr>
          <w:rFonts w:ascii="Times New Roman" w:eastAsia="Times New Roman" w:hAnsi="Times New Roman" w:cs="Times New Roman"/>
          <w:sz w:val="24"/>
          <w:szCs w:val="24"/>
          <w:lang w:eastAsia="ru-RU"/>
        </w:rPr>
        <w:t>),  ученик должен исполнить два разнохарактерных произведения наизусть.</w:t>
      </w:r>
      <w:r>
        <w:rPr>
          <w:rFonts w:ascii="Times New Roman" w:eastAsia="Times New Roman" w:hAnsi="Times New Roman" w:cs="Times New Roman"/>
          <w:sz w:val="24"/>
          <w:szCs w:val="24"/>
          <w:lang w:eastAsia="ru-RU"/>
        </w:rPr>
        <w:t xml:space="preserve"> Программа может быть исполнена  в два </w:t>
      </w:r>
      <w:proofErr w:type="spellStart"/>
      <w:r>
        <w:rPr>
          <w:rFonts w:ascii="Times New Roman" w:eastAsia="Times New Roman" w:hAnsi="Times New Roman" w:cs="Times New Roman"/>
          <w:sz w:val="24"/>
          <w:szCs w:val="24"/>
          <w:lang w:eastAsia="ru-RU"/>
        </w:rPr>
        <w:t>выступления-ноябрь</w:t>
      </w:r>
      <w:proofErr w:type="spellEnd"/>
      <w:r>
        <w:rPr>
          <w:rFonts w:ascii="Times New Roman" w:eastAsia="Times New Roman" w:hAnsi="Times New Roman" w:cs="Times New Roman"/>
          <w:sz w:val="24"/>
          <w:szCs w:val="24"/>
          <w:lang w:eastAsia="ru-RU"/>
        </w:rPr>
        <w:t>, декабрь.</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Кроме того, успеваемость уча</w:t>
      </w:r>
      <w:r>
        <w:rPr>
          <w:rFonts w:ascii="Times New Roman" w:eastAsia="Times New Roman" w:hAnsi="Times New Roman" w:cs="Times New Roman"/>
          <w:sz w:val="24"/>
          <w:szCs w:val="24"/>
          <w:lang w:eastAsia="ru-RU"/>
        </w:rPr>
        <w:t>щегося оценивается на технических</w:t>
      </w:r>
      <w:r w:rsidRPr="009B318F">
        <w:rPr>
          <w:rFonts w:ascii="Times New Roman" w:eastAsia="Times New Roman" w:hAnsi="Times New Roman" w:cs="Times New Roman"/>
          <w:sz w:val="24"/>
          <w:szCs w:val="24"/>
          <w:lang w:eastAsia="ru-RU"/>
        </w:rPr>
        <w:t xml:space="preserve"> зачет</w:t>
      </w:r>
      <w:r>
        <w:rPr>
          <w:rFonts w:ascii="Times New Roman" w:eastAsia="Times New Roman" w:hAnsi="Times New Roman" w:cs="Times New Roman"/>
          <w:sz w:val="24"/>
          <w:szCs w:val="24"/>
          <w:lang w:eastAsia="ru-RU"/>
        </w:rPr>
        <w:t>ах</w:t>
      </w:r>
      <w:r w:rsidRPr="009B3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октябрь- этюды, и март- гаммы).</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учащиеся выпускного класса два раза участвуют в прослушиваниях с исполнением экзаменационной программы  с оценками  (декабрь, март).</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промежуточной аттестации:</w:t>
      </w:r>
    </w:p>
    <w:p w:rsidR="009B318F" w:rsidRPr="009B318F" w:rsidRDefault="009B318F" w:rsidP="009B318F">
      <w:pP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 в форме академического концерта.</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  Во II полугодии учебного года проводится -экзамен. Учащиеся исполняют две разнохарактерные пьесы или крупную форму</w:t>
      </w:r>
      <w:r>
        <w:rPr>
          <w:rFonts w:ascii="Times New Roman" w:eastAsia="Times New Roman" w:hAnsi="Times New Roman" w:cs="Times New Roman"/>
          <w:sz w:val="24"/>
          <w:szCs w:val="24"/>
          <w:lang w:eastAsia="ru-RU"/>
        </w:rPr>
        <w:t xml:space="preserve"> в старших классах</w:t>
      </w:r>
      <w:r w:rsidRPr="009B318F">
        <w:rPr>
          <w:rFonts w:ascii="Times New Roman" w:eastAsia="Times New Roman" w:hAnsi="Times New Roman" w:cs="Times New Roman"/>
          <w:sz w:val="24"/>
          <w:szCs w:val="24"/>
          <w:lang w:eastAsia="ru-RU"/>
        </w:rPr>
        <w:t xml:space="preserve">. </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итоговой аттестации:</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lastRenderedPageBreak/>
        <w:t xml:space="preserve">На итоговом экзамене учащиеся исполняют  </w:t>
      </w:r>
      <w:r w:rsidR="00830DDD">
        <w:rPr>
          <w:rFonts w:ascii="Times New Roman" w:eastAsia="Times New Roman" w:hAnsi="Times New Roman" w:cs="Times New Roman"/>
          <w:sz w:val="24"/>
          <w:szCs w:val="24"/>
          <w:lang w:eastAsia="ru-RU"/>
        </w:rPr>
        <w:t xml:space="preserve">пьесу и крупную форму (концерт или соната) </w:t>
      </w:r>
      <w:r w:rsidRPr="009B318F">
        <w:rPr>
          <w:rFonts w:ascii="Times New Roman" w:eastAsia="Times New Roman" w:hAnsi="Times New Roman" w:cs="Times New Roman"/>
          <w:sz w:val="24"/>
          <w:szCs w:val="24"/>
          <w:lang w:eastAsia="ru-RU"/>
        </w:rPr>
        <w:t xml:space="preserve">наизусть. </w:t>
      </w:r>
    </w:p>
    <w:p w:rsidR="009B318F" w:rsidRPr="009B318F" w:rsidRDefault="009B318F" w:rsidP="009B318F">
      <w:pPr>
        <w:ind w:firstLine="36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Итоговая аттестация проводится для выпускников школы, освоивших дополнительную </w:t>
      </w:r>
      <w:proofErr w:type="spellStart"/>
      <w:r w:rsidRPr="009B318F">
        <w:rPr>
          <w:rFonts w:ascii="Times New Roman" w:eastAsia="Times New Roman" w:hAnsi="Times New Roman" w:cs="Times New Roman"/>
          <w:sz w:val="24"/>
          <w:szCs w:val="24"/>
          <w:lang w:eastAsia="ru-RU"/>
        </w:rPr>
        <w:t>предпрофессиональную</w:t>
      </w:r>
      <w:proofErr w:type="spellEnd"/>
      <w:r w:rsidRPr="009B318F">
        <w:rPr>
          <w:rFonts w:ascii="Times New Roman" w:eastAsia="Times New Roman" w:hAnsi="Times New Roman" w:cs="Times New Roman"/>
          <w:sz w:val="24"/>
          <w:szCs w:val="24"/>
          <w:lang w:eastAsia="ru-RU"/>
        </w:rPr>
        <w:t xml:space="preserve"> программу в области искусств «</w:t>
      </w:r>
      <w:r w:rsidR="00830DDD">
        <w:rPr>
          <w:rFonts w:ascii="Times New Roman" w:eastAsia="Times New Roman" w:hAnsi="Times New Roman" w:cs="Times New Roman"/>
          <w:sz w:val="24"/>
          <w:szCs w:val="24"/>
          <w:lang w:eastAsia="ru-RU"/>
        </w:rPr>
        <w:t xml:space="preserve">Духовые и ударные </w:t>
      </w:r>
      <w:r w:rsidRPr="009B318F">
        <w:rPr>
          <w:rFonts w:ascii="Times New Roman" w:eastAsia="Times New Roman" w:hAnsi="Times New Roman" w:cs="Times New Roman"/>
          <w:sz w:val="24"/>
          <w:szCs w:val="24"/>
          <w:lang w:eastAsia="ru-RU"/>
        </w:rPr>
        <w:t xml:space="preserve"> инструменты» по специальности </w:t>
      </w:r>
      <w:r w:rsidR="00A5315D">
        <w:rPr>
          <w:rFonts w:ascii="Times New Roman" w:eastAsia="Times New Roman" w:hAnsi="Times New Roman" w:cs="Times New Roman"/>
          <w:sz w:val="24"/>
          <w:szCs w:val="24"/>
          <w:lang w:eastAsia="ru-RU"/>
        </w:rPr>
        <w:t>Труба</w:t>
      </w:r>
      <w:r w:rsidR="00550041">
        <w:rPr>
          <w:rFonts w:ascii="Times New Roman" w:eastAsia="Times New Roman" w:hAnsi="Times New Roman" w:cs="Times New Roman"/>
          <w:sz w:val="24"/>
          <w:szCs w:val="24"/>
          <w:lang w:eastAsia="ru-RU"/>
        </w:rPr>
        <w:t xml:space="preserve"> </w:t>
      </w:r>
      <w:r w:rsidRPr="009B318F">
        <w:rPr>
          <w:rFonts w:ascii="Times New Roman" w:eastAsia="Times New Roman" w:hAnsi="Times New Roman" w:cs="Times New Roman"/>
          <w:sz w:val="24"/>
          <w:szCs w:val="24"/>
          <w:lang w:eastAsia="ru-RU"/>
        </w:rPr>
        <w:t xml:space="preserve">  и допущенных в текущем году к итоговой аттестации</w:t>
      </w:r>
      <w:r w:rsidR="00830DDD">
        <w:rPr>
          <w:rFonts w:ascii="Times New Roman" w:eastAsia="Times New Roman" w:hAnsi="Times New Roman" w:cs="Times New Roman"/>
          <w:sz w:val="24"/>
          <w:szCs w:val="24"/>
          <w:lang w:eastAsia="ru-RU"/>
        </w:rPr>
        <w:t xml:space="preserve"> в </w:t>
      </w:r>
      <w:r w:rsidR="00F10A3A">
        <w:rPr>
          <w:rFonts w:ascii="Times New Roman" w:eastAsia="Times New Roman" w:hAnsi="Times New Roman" w:cs="Times New Roman"/>
          <w:sz w:val="24"/>
          <w:szCs w:val="24"/>
          <w:lang w:eastAsia="ru-RU"/>
        </w:rPr>
        <w:t>5</w:t>
      </w:r>
      <w:r w:rsidR="00830DDD">
        <w:rPr>
          <w:rFonts w:ascii="Times New Roman" w:eastAsia="Times New Roman" w:hAnsi="Times New Roman" w:cs="Times New Roman"/>
          <w:sz w:val="24"/>
          <w:szCs w:val="24"/>
          <w:lang w:eastAsia="ru-RU"/>
        </w:rPr>
        <w:t xml:space="preserve"> классе или в </w:t>
      </w:r>
      <w:r w:rsidR="00F10A3A">
        <w:rPr>
          <w:rFonts w:ascii="Times New Roman" w:eastAsia="Times New Roman" w:hAnsi="Times New Roman" w:cs="Times New Roman"/>
          <w:sz w:val="24"/>
          <w:szCs w:val="24"/>
          <w:lang w:eastAsia="ru-RU"/>
        </w:rPr>
        <w:t>6</w:t>
      </w:r>
      <w:r w:rsidR="00830DDD">
        <w:rPr>
          <w:rFonts w:ascii="Times New Roman" w:eastAsia="Times New Roman" w:hAnsi="Times New Roman" w:cs="Times New Roman"/>
          <w:sz w:val="24"/>
          <w:szCs w:val="24"/>
          <w:lang w:eastAsia="ru-RU"/>
        </w:rPr>
        <w:t xml:space="preserve"> классе (с дополнительным годом обучения ОП)</w:t>
      </w:r>
      <w:r w:rsidRPr="009B318F">
        <w:rPr>
          <w:rFonts w:ascii="Times New Roman" w:eastAsia="Times New Roman" w:hAnsi="Times New Roman" w:cs="Times New Roman"/>
          <w:sz w:val="24"/>
          <w:szCs w:val="24"/>
          <w:lang w:eastAsia="ru-RU"/>
        </w:rPr>
        <w:t>.</w:t>
      </w:r>
    </w:p>
    <w:p w:rsidR="009B318F" w:rsidRPr="009B318F" w:rsidRDefault="009B318F" w:rsidP="009B318F">
      <w:pPr>
        <w:spacing w:line="240" w:lineRule="auto"/>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Сверх выполнения учебного плана предусмотрено выступление лучших учащихся, которые проявляют сценическую выдержку, чувство эстрады, желание играть на публике, в концертах проводимых </w:t>
      </w:r>
      <w:proofErr w:type="spellStart"/>
      <w:r w:rsidRPr="009B318F">
        <w:rPr>
          <w:rFonts w:ascii="Times New Roman" w:eastAsia="Times New Roman" w:hAnsi="Times New Roman" w:cs="Times New Roman"/>
          <w:sz w:val="24"/>
          <w:szCs w:val="24"/>
          <w:lang w:eastAsia="ru-RU"/>
        </w:rPr>
        <w:t>щколой</w:t>
      </w:r>
      <w:proofErr w:type="spellEnd"/>
      <w:r w:rsidRPr="009B318F">
        <w:rPr>
          <w:rFonts w:ascii="Times New Roman" w:eastAsia="Times New Roman" w:hAnsi="Times New Roman" w:cs="Times New Roman"/>
          <w:sz w:val="24"/>
          <w:szCs w:val="24"/>
          <w:lang w:eastAsia="ru-RU"/>
        </w:rPr>
        <w:t>:</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val="en-US" w:eastAsia="ru-RU"/>
        </w:rPr>
      </w:pPr>
      <w:r w:rsidRPr="009B318F">
        <w:rPr>
          <w:rFonts w:ascii="Times New Roman" w:eastAsia="Times New Roman" w:hAnsi="Times New Roman" w:cs="Times New Roman"/>
          <w:sz w:val="24"/>
          <w:szCs w:val="24"/>
          <w:lang w:eastAsia="ru-RU"/>
        </w:rPr>
        <w:t>Концерт для дошкольников,</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Концерт для родителей,</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Учебный концерт,</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отдела,</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школы,</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для ветеранов,</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  встреча с творческими деятелями,</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Концерт класса преподавателя.</w:t>
      </w:r>
    </w:p>
    <w:p w:rsidR="009B318F" w:rsidRPr="009B318F" w:rsidRDefault="009B318F" w:rsidP="009B318F">
      <w:pPr>
        <w:spacing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А также</w:t>
      </w:r>
      <w:r w:rsidRPr="009B318F">
        <w:rPr>
          <w:rFonts w:ascii="Times New Roman" w:eastAsia="Times New Roman" w:hAnsi="Times New Roman" w:cs="Times New Roman"/>
          <w:sz w:val="24"/>
          <w:szCs w:val="24"/>
          <w:lang w:val="en-US" w:eastAsia="ru-RU"/>
        </w:rPr>
        <w:t>:</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Показательное выступления на семинарах Городской методической секции   преподавателей </w:t>
      </w:r>
      <w:r w:rsidR="00A5315D">
        <w:rPr>
          <w:rFonts w:ascii="Times New Roman" w:eastAsia="Times New Roman" w:hAnsi="Times New Roman" w:cs="Times New Roman"/>
          <w:sz w:val="24"/>
          <w:szCs w:val="24"/>
          <w:lang w:eastAsia="ru-RU"/>
        </w:rPr>
        <w:t>трубы</w:t>
      </w:r>
      <w:r w:rsidRPr="009B318F">
        <w:rPr>
          <w:rFonts w:ascii="Times New Roman" w:eastAsia="Times New Roman" w:hAnsi="Times New Roman" w:cs="Times New Roman"/>
          <w:sz w:val="24"/>
          <w:szCs w:val="24"/>
          <w:lang w:eastAsia="ru-RU"/>
        </w:rPr>
        <w:t>.</w:t>
      </w:r>
    </w:p>
    <w:p w:rsidR="009B318F" w:rsidRPr="009B318F" w:rsidRDefault="009B318F" w:rsidP="00A105E2">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Участие в фестивалях, конкурсах</w:t>
      </w:r>
    </w:p>
    <w:p w:rsidR="009B318F" w:rsidRPr="009B318F" w:rsidRDefault="009B318F" w:rsidP="009B318F">
      <w:pPr>
        <w:spacing w:line="240" w:lineRule="auto"/>
        <w:rPr>
          <w:rFonts w:ascii="Times New Roman" w:eastAsia="Times New Roman" w:hAnsi="Times New Roman" w:cs="Times New Roman"/>
          <w:sz w:val="24"/>
          <w:szCs w:val="24"/>
          <w:lang w:eastAsia="ru-RU"/>
        </w:rPr>
      </w:pPr>
    </w:p>
    <w:p w:rsidR="009B318F" w:rsidRPr="009B318F" w:rsidRDefault="009B318F" w:rsidP="009B318F">
      <w:pPr>
        <w:ind w:firstLine="360"/>
        <w:jc w:val="both"/>
        <w:rPr>
          <w:rFonts w:ascii="Times New Roman" w:eastAsia="Times New Roman" w:hAnsi="Times New Roman" w:cs="Times New Roman"/>
          <w:sz w:val="24"/>
          <w:szCs w:val="24"/>
          <w:lang w:eastAsia="ru-RU"/>
        </w:rPr>
      </w:pPr>
    </w:p>
    <w:p w:rsidR="009B318F" w:rsidRPr="009B318F" w:rsidRDefault="009B318F" w:rsidP="009B318F">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B318F">
        <w:rPr>
          <w:rFonts w:ascii="Times New Roman" w:eastAsia="Times New Roman" w:hAnsi="Times New Roman" w:cs="Times New Roman"/>
          <w:b/>
          <w:bCs/>
          <w:spacing w:val="7"/>
          <w:sz w:val="24"/>
          <w:szCs w:val="24"/>
          <w:lang w:eastAsia="ru-RU"/>
        </w:rPr>
        <w:t>Система и критерии оценок промежуточной и итоговой аттестации результатов освоения образовательной программы обучающимися.</w:t>
      </w:r>
    </w:p>
    <w:p w:rsidR="009B318F" w:rsidRPr="009B318F" w:rsidRDefault="009B318F" w:rsidP="009B318F">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ab/>
      </w:r>
    </w:p>
    <w:p w:rsidR="009B318F" w:rsidRPr="009B318F" w:rsidRDefault="009B318F" w:rsidP="009B318F">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 xml:space="preserve">Оценка качества реализации образовательной программы включает в себя текущий контроль успеваемости, промежуточную </w:t>
      </w:r>
      <w:r w:rsidRPr="009B318F">
        <w:rPr>
          <w:rFonts w:ascii="Times New Roman" w:eastAsia="Times New Roman" w:hAnsi="Times New Roman" w:cs="Times New Roman"/>
          <w:color w:val="000000" w:themeColor="text1"/>
          <w:sz w:val="24"/>
          <w:szCs w:val="24"/>
          <w:lang w:eastAsia="ru-RU"/>
        </w:rPr>
        <w:t xml:space="preserve">и итоговую аттестацию </w:t>
      </w:r>
      <w:r w:rsidRPr="009B318F">
        <w:rPr>
          <w:rFonts w:ascii="Times New Roman" w:eastAsia="Times New Roman" w:hAnsi="Times New Roman" w:cs="Times New Roman"/>
          <w:color w:val="000000"/>
          <w:sz w:val="24"/>
          <w:szCs w:val="24"/>
          <w:lang w:eastAsia="ru-RU"/>
        </w:rPr>
        <w:t>обучающихся.</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 xml:space="preserve">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w:t>
      </w:r>
      <w:r w:rsidRPr="009B318F">
        <w:rPr>
          <w:rFonts w:ascii="Times New Roman" w:eastAsia="Times New Roman" w:hAnsi="Times New Roman" w:cs="Times New Roman"/>
          <w:color w:val="000000"/>
          <w:sz w:val="24"/>
          <w:szCs w:val="24"/>
          <w:lang w:eastAsia="ru-RU"/>
        </w:rPr>
        <w:lastRenderedPageBreak/>
        <w:t>адекватно отображают требования ФГТ, соответствуют  целям и задачам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ФГТ являются основой для оценки качества образования. Освоение обучающимися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инструменты», разработанной образовательным учреждением на основании ФГТ, завершается итоговой аттестацией обучающихся, проводимой ДШИ им. П.А.Серебрякова.</w:t>
      </w:r>
    </w:p>
    <w:p w:rsidR="00AE370B" w:rsidRDefault="00AE370B" w:rsidP="00AE370B">
      <w:pPr>
        <w:spacing w:after="0"/>
        <w:ind w:left="64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 xml:space="preserve">Критерии оценок уровня знаний учащихся по предметам </w:t>
      </w:r>
      <w:r>
        <w:rPr>
          <w:rFonts w:ascii="Times New Roman" w:eastAsia="Calibri" w:hAnsi="Times New Roman" w:cs="Times New Roman"/>
          <w:b/>
          <w:sz w:val="24"/>
          <w:szCs w:val="24"/>
        </w:rPr>
        <w:t>музыкального</w:t>
      </w:r>
    </w:p>
    <w:p w:rsidR="00AE370B" w:rsidRPr="00963F19" w:rsidRDefault="00AE370B" w:rsidP="00AE370B">
      <w:pPr>
        <w:spacing w:after="0"/>
        <w:ind w:left="64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инструментального исполнительства  ДШИ им. П.А.Серебрякова</w:t>
      </w:r>
      <w:r>
        <w:rPr>
          <w:rFonts w:ascii="Times New Roman" w:eastAsia="Calibri" w:hAnsi="Times New Roman" w:cs="Times New Roman"/>
          <w:b/>
          <w:sz w:val="24"/>
          <w:szCs w:val="24"/>
        </w:rPr>
        <w:t xml:space="preserve"> при </w:t>
      </w:r>
      <w:r w:rsidRPr="004C098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промежуточной аттестации</w:t>
      </w:r>
      <w:r w:rsidRPr="003B0E9A">
        <w:rPr>
          <w:rFonts w:ascii="Times New Roman" w:eastAsia="Calibri" w:hAnsi="Times New Roman" w:cs="Times New Roman"/>
          <w:b/>
          <w:sz w:val="24"/>
          <w:szCs w:val="24"/>
        </w:rPr>
        <w:t>.</w:t>
      </w:r>
    </w:p>
    <w:p w:rsidR="00AE370B" w:rsidRPr="0018127E" w:rsidRDefault="00AE370B" w:rsidP="00AE370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 «отлично»</w:t>
      </w:r>
      <w:r w:rsidRPr="0018127E">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18127E">
        <w:rPr>
          <w:rFonts w:ascii="Times New Roman" w:eastAsia="Calibri" w:hAnsi="Times New Roman" w:cs="Times New Roman"/>
          <w:sz w:val="24"/>
          <w:szCs w:val="24"/>
        </w:rPr>
        <w:t>звукоизвлечения</w:t>
      </w:r>
      <w:proofErr w:type="spellEnd"/>
      <w:r w:rsidRPr="0018127E">
        <w:rPr>
          <w:rFonts w:ascii="Times New Roman" w:eastAsia="Calibri" w:hAnsi="Times New Roman" w:cs="Times New Roman"/>
          <w:sz w:val="24"/>
          <w:szCs w:val="24"/>
        </w:rPr>
        <w:t>, соответствующего образному смыслу произведений.</w:t>
      </w:r>
    </w:p>
    <w:p w:rsidR="00AE370B" w:rsidRPr="0018127E" w:rsidRDefault="00AE370B" w:rsidP="00AE370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5-«отлично минус»</w:t>
      </w:r>
      <w:r w:rsidRPr="0018127E">
        <w:rPr>
          <w:rFonts w:ascii="Times New Roman" w:eastAsia="Calibri" w:hAnsi="Times New Roman" w:cs="Times New Roman"/>
          <w:sz w:val="24"/>
          <w:szCs w:val="24"/>
        </w:rPr>
        <w:t xml:space="preserve"> Те</w:t>
      </w:r>
      <w:r>
        <w:rPr>
          <w:rFonts w:ascii="Times New Roman" w:eastAsia="Calibri" w:hAnsi="Times New Roman" w:cs="Times New Roman"/>
          <w:sz w:val="24"/>
          <w:szCs w:val="24"/>
        </w:rPr>
        <w:t xml:space="preserve"> </w:t>
      </w:r>
      <w:r w:rsidRPr="0018127E">
        <w:rPr>
          <w:rFonts w:ascii="Times New Roman" w:eastAsia="Calibri" w:hAnsi="Times New Roman" w:cs="Times New Roman"/>
          <w:sz w:val="24"/>
          <w:szCs w:val="24"/>
        </w:rPr>
        <w:t>- же критерии, применимые к оценке «5», с незначительными погрешностями</w:t>
      </w:r>
      <w:r>
        <w:rPr>
          <w:rFonts w:ascii="Times New Roman" w:eastAsia="Calibri" w:hAnsi="Times New Roman" w:cs="Times New Roman"/>
          <w:sz w:val="24"/>
          <w:szCs w:val="24"/>
        </w:rPr>
        <w:t xml:space="preserve"> в исполнении</w:t>
      </w:r>
      <w:r w:rsidRPr="0018127E">
        <w:rPr>
          <w:rFonts w:ascii="Times New Roman" w:eastAsia="Calibri" w:hAnsi="Times New Roman" w:cs="Times New Roman"/>
          <w:sz w:val="24"/>
          <w:szCs w:val="24"/>
        </w:rPr>
        <w:t>, связанные с сценическим волнением, отразившиеся в работе игрового аппарата в донесении  музыкального текста, звука.</w:t>
      </w:r>
    </w:p>
    <w:p w:rsidR="00AE370B" w:rsidRPr="0018127E" w:rsidRDefault="00AE370B" w:rsidP="00AE370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плюс»</w:t>
      </w:r>
      <w:r w:rsidRPr="0018127E">
        <w:rPr>
          <w:rFonts w:ascii="Times New Roman" w:eastAsia="Calibri" w:hAnsi="Times New Roman" w:cs="Times New Roman"/>
          <w:sz w:val="24"/>
          <w:szCs w:val="24"/>
        </w:rPr>
        <w:t xml:space="preserve"> 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AE370B" w:rsidRPr="0018127E" w:rsidRDefault="00AE370B" w:rsidP="00AE370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 хорошо» </w:t>
      </w:r>
      <w:r w:rsidRPr="0018127E">
        <w:rPr>
          <w:rFonts w:ascii="Times New Roman" w:eastAsia="Calibri" w:hAnsi="Times New Roman" w:cs="Times New Roman"/>
          <w:sz w:val="24"/>
          <w:szCs w:val="24"/>
        </w:rPr>
        <w:t>Уверенное исполнение, с хорошо проработанным текстом, но без яркой сценической подачи.</w:t>
      </w:r>
    </w:p>
    <w:p w:rsidR="00AE370B" w:rsidRPr="0018127E" w:rsidRDefault="00AE370B" w:rsidP="00AE370B">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Темпы приближенные к указанным, по причине средних технических способностей и развития.</w:t>
      </w:r>
    </w:p>
    <w:p w:rsidR="00AE370B" w:rsidRPr="0018127E" w:rsidRDefault="00AE370B" w:rsidP="00AE370B">
      <w:pPr>
        <w:spacing w:after="0"/>
        <w:jc w:val="both"/>
        <w:rPr>
          <w:rFonts w:ascii="Times New Roman" w:eastAsia="Calibri" w:hAnsi="Times New Roman" w:cs="Times New Roman"/>
          <w:sz w:val="24"/>
          <w:szCs w:val="24"/>
        </w:rPr>
      </w:pPr>
    </w:p>
    <w:p w:rsidR="00AE370B" w:rsidRPr="0018127E" w:rsidRDefault="00AE370B" w:rsidP="00AE370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минус»</w:t>
      </w:r>
      <w:r w:rsidRPr="0018127E">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w:t>
      </w:r>
      <w:r>
        <w:rPr>
          <w:rFonts w:ascii="Times New Roman" w:eastAsia="Calibri" w:hAnsi="Times New Roman" w:cs="Times New Roman"/>
          <w:sz w:val="24"/>
          <w:szCs w:val="24"/>
        </w:rPr>
        <w:t>П</w:t>
      </w:r>
      <w:r w:rsidRPr="0018127E">
        <w:rPr>
          <w:rFonts w:ascii="Times New Roman" w:eastAsia="Calibri" w:hAnsi="Times New Roman" w:cs="Times New Roman"/>
          <w:sz w:val="24"/>
          <w:szCs w:val="24"/>
        </w:rPr>
        <w:t>ониманием художественных задач.</w:t>
      </w:r>
    </w:p>
    <w:p w:rsidR="00AE370B" w:rsidRPr="0018127E" w:rsidRDefault="00AE370B" w:rsidP="00AE370B">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Pr="0018127E">
        <w:rPr>
          <w:rFonts w:ascii="Times New Roman" w:eastAsia="Calibri" w:hAnsi="Times New Roman" w:cs="Times New Roman"/>
          <w:sz w:val="24"/>
          <w:szCs w:val="24"/>
        </w:rPr>
        <w:t>опущени</w:t>
      </w:r>
      <w:r>
        <w:rPr>
          <w:rFonts w:ascii="Times New Roman" w:eastAsia="Calibri" w:hAnsi="Times New Roman" w:cs="Times New Roman"/>
          <w:sz w:val="24"/>
          <w:szCs w:val="24"/>
        </w:rPr>
        <w:t xml:space="preserve">е </w:t>
      </w:r>
      <w:r w:rsidRPr="0018127E">
        <w:rPr>
          <w:rFonts w:ascii="Times New Roman" w:eastAsia="Calibri" w:hAnsi="Times New Roman" w:cs="Times New Roman"/>
          <w:sz w:val="24"/>
          <w:szCs w:val="24"/>
        </w:rPr>
        <w:t xml:space="preserve"> технических, звуковых и текстовых погрешностей.</w:t>
      </w:r>
    </w:p>
    <w:p w:rsidR="00AE370B" w:rsidRPr="0018127E" w:rsidRDefault="00AE370B" w:rsidP="00AE370B">
      <w:pPr>
        <w:spacing w:after="0"/>
        <w:jc w:val="both"/>
        <w:rPr>
          <w:rFonts w:ascii="Times New Roman" w:eastAsia="Calibri" w:hAnsi="Times New Roman" w:cs="Times New Roman"/>
          <w:sz w:val="24"/>
          <w:szCs w:val="24"/>
        </w:rPr>
      </w:pPr>
    </w:p>
    <w:p w:rsidR="00AE370B" w:rsidRPr="0018127E" w:rsidRDefault="00AE370B" w:rsidP="00AE370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плюс»</w:t>
      </w:r>
      <w:r w:rsidRPr="0018127E">
        <w:rPr>
          <w:rFonts w:ascii="Times New Roman" w:eastAsia="Calibri" w:hAnsi="Times New Roman" w:cs="Times New Roman"/>
          <w:sz w:val="24"/>
          <w:szCs w:val="24"/>
        </w:rPr>
        <w:t xml:space="preserve"> Исполнение технически несвободно, мало осмысленное. Программа соответствует классу  уровня  способностей ниже средних. </w:t>
      </w:r>
      <w:r>
        <w:rPr>
          <w:rFonts w:ascii="Times New Roman" w:eastAsia="Calibri" w:hAnsi="Times New Roman" w:cs="Times New Roman"/>
          <w:sz w:val="24"/>
          <w:szCs w:val="24"/>
        </w:rPr>
        <w:t>Н</w:t>
      </w:r>
      <w:r w:rsidRPr="0018127E">
        <w:rPr>
          <w:rFonts w:ascii="Times New Roman" w:eastAsia="Calibri" w:hAnsi="Times New Roman" w:cs="Times New Roman"/>
          <w:sz w:val="24"/>
          <w:szCs w:val="24"/>
        </w:rPr>
        <w:t>арушени</w:t>
      </w:r>
      <w:r>
        <w:rPr>
          <w:rFonts w:ascii="Times New Roman" w:eastAsia="Calibri" w:hAnsi="Times New Roman" w:cs="Times New Roman"/>
          <w:sz w:val="24"/>
          <w:szCs w:val="24"/>
        </w:rPr>
        <w:t>е</w:t>
      </w:r>
      <w:r w:rsidRPr="0018127E">
        <w:rPr>
          <w:rFonts w:ascii="Times New Roman" w:eastAsia="Calibri" w:hAnsi="Times New Roman" w:cs="Times New Roman"/>
          <w:sz w:val="24"/>
          <w:szCs w:val="24"/>
        </w:rPr>
        <w:t xml:space="preserve"> ритмических, звуковых задач.</w:t>
      </w:r>
    </w:p>
    <w:p w:rsidR="00AE370B" w:rsidRPr="0018127E" w:rsidRDefault="00AE370B" w:rsidP="00AE370B">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AE370B" w:rsidRPr="0018127E" w:rsidRDefault="00AE370B" w:rsidP="00AE370B">
      <w:pPr>
        <w:spacing w:after="0"/>
        <w:jc w:val="both"/>
        <w:rPr>
          <w:rFonts w:ascii="Times New Roman" w:eastAsia="Calibri" w:hAnsi="Times New Roman" w:cs="Times New Roman"/>
          <w:sz w:val="24"/>
          <w:szCs w:val="24"/>
        </w:rPr>
      </w:pPr>
    </w:p>
    <w:p w:rsidR="00AE370B" w:rsidRPr="0018127E" w:rsidRDefault="00AE370B" w:rsidP="00AE370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w:t>
      </w:r>
      <w:r w:rsidRPr="0018127E">
        <w:rPr>
          <w:rFonts w:ascii="Times New Roman" w:eastAsia="Calibri" w:hAnsi="Times New Roman" w:cs="Times New Roman"/>
          <w:sz w:val="24"/>
          <w:szCs w:val="24"/>
        </w:rPr>
        <w:t xml:space="preserve"> Исполнение программы нестабильное, с техническими и звуковыми погрешностями, непониманием стиля, жанра, формы  произведений, но старательное.</w:t>
      </w:r>
    </w:p>
    <w:p w:rsidR="00AE370B" w:rsidRPr="0018127E" w:rsidRDefault="00AE370B" w:rsidP="00AE370B">
      <w:pPr>
        <w:spacing w:after="0"/>
        <w:jc w:val="both"/>
        <w:rPr>
          <w:rFonts w:ascii="Times New Roman" w:eastAsia="Calibri" w:hAnsi="Times New Roman" w:cs="Times New Roman"/>
          <w:sz w:val="24"/>
          <w:szCs w:val="24"/>
        </w:rPr>
      </w:pPr>
    </w:p>
    <w:p w:rsidR="00AE370B" w:rsidRPr="0018127E" w:rsidRDefault="00AE370B" w:rsidP="00AE370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минус»</w:t>
      </w:r>
      <w:r w:rsidRPr="0018127E">
        <w:rPr>
          <w:rFonts w:ascii="Times New Roman" w:eastAsia="Calibri" w:hAnsi="Times New Roman" w:cs="Times New Roman"/>
          <w:sz w:val="24"/>
          <w:szCs w:val="24"/>
        </w:rPr>
        <w:t xml:space="preserve"> 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AE370B" w:rsidRPr="0018127E" w:rsidRDefault="00AE370B" w:rsidP="00AE370B">
      <w:pPr>
        <w:spacing w:after="0"/>
        <w:jc w:val="both"/>
        <w:rPr>
          <w:rFonts w:ascii="Times New Roman" w:eastAsia="Calibri" w:hAnsi="Times New Roman" w:cs="Times New Roman"/>
          <w:sz w:val="24"/>
          <w:szCs w:val="24"/>
        </w:rPr>
      </w:pPr>
    </w:p>
    <w:p w:rsidR="00AE370B" w:rsidRPr="0018127E" w:rsidRDefault="00AE370B" w:rsidP="00AE370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2  «неудовлетворительно» </w:t>
      </w:r>
      <w:r w:rsidRPr="0018127E">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AE370B" w:rsidRPr="0018127E" w:rsidRDefault="00AE370B" w:rsidP="00AE370B">
      <w:pPr>
        <w:spacing w:after="0"/>
        <w:jc w:val="both"/>
        <w:rPr>
          <w:rFonts w:ascii="Times New Roman" w:eastAsia="Calibri" w:hAnsi="Times New Roman" w:cs="Times New Roman"/>
          <w:sz w:val="24"/>
          <w:szCs w:val="24"/>
        </w:rPr>
      </w:pPr>
    </w:p>
    <w:p w:rsidR="00AE370B" w:rsidRDefault="00AE370B" w:rsidP="00AE370B">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*В случае неявки на выступление по причине неготовности, или  без ува</w:t>
      </w:r>
      <w:r>
        <w:rPr>
          <w:rFonts w:ascii="Times New Roman" w:eastAsia="Calibri" w:hAnsi="Times New Roman" w:cs="Times New Roman"/>
          <w:sz w:val="24"/>
          <w:szCs w:val="24"/>
        </w:rPr>
        <w:t>жительной причины выставляется 2 «неудовлетворительно»</w:t>
      </w:r>
      <w:r w:rsidRPr="0018127E">
        <w:rPr>
          <w:rFonts w:ascii="Times New Roman" w:eastAsia="Calibri" w:hAnsi="Times New Roman" w:cs="Times New Roman"/>
          <w:sz w:val="24"/>
          <w:szCs w:val="24"/>
        </w:rPr>
        <w:t>.</w:t>
      </w:r>
    </w:p>
    <w:p w:rsidR="00AE370B" w:rsidRPr="00AE370B" w:rsidRDefault="00AE370B" w:rsidP="00D972EB">
      <w:pPr>
        <w:widowControl w:val="0"/>
        <w:autoSpaceDE w:val="0"/>
        <w:autoSpaceDN w:val="0"/>
        <w:adjustRightInd w:val="0"/>
        <w:spacing w:after="0" w:line="240" w:lineRule="auto"/>
        <w:ind w:left="360"/>
        <w:rPr>
          <w:rFonts w:ascii="Times New Roman" w:eastAsia="Calibri" w:hAnsi="Times New Roman" w:cs="Times New Roman"/>
          <w:b/>
          <w:sz w:val="24"/>
          <w:szCs w:val="24"/>
        </w:rPr>
      </w:pPr>
      <w:r w:rsidRPr="00AE370B">
        <w:rPr>
          <w:rFonts w:ascii="Times New Roman" w:eastAsia="Calibri" w:hAnsi="Times New Roman" w:cs="Times New Roman"/>
          <w:b/>
          <w:sz w:val="24"/>
          <w:szCs w:val="24"/>
        </w:rPr>
        <w:t>Критерии оценок уровня знаний учащихся по предметам музыкального  инструментального исполнительства  ДШИ им. П.А.Серебрякова п</w:t>
      </w:r>
      <w:r w:rsidR="00D972EB">
        <w:rPr>
          <w:rFonts w:ascii="Times New Roman" w:eastAsia="Calibri" w:hAnsi="Times New Roman" w:cs="Times New Roman"/>
          <w:b/>
          <w:sz w:val="24"/>
          <w:szCs w:val="24"/>
        </w:rPr>
        <w:t>ри</w:t>
      </w:r>
      <w:r w:rsidRPr="00AE370B">
        <w:rPr>
          <w:rFonts w:ascii="Times New Roman" w:eastAsia="Calibri" w:hAnsi="Times New Roman" w:cs="Times New Roman"/>
          <w:b/>
          <w:sz w:val="24"/>
          <w:szCs w:val="24"/>
        </w:rPr>
        <w:t xml:space="preserve"> итоговой аттестации.</w:t>
      </w:r>
    </w:p>
    <w:p w:rsidR="00AE370B" w:rsidRPr="00AE370B" w:rsidRDefault="00AE370B" w:rsidP="00AE370B">
      <w:pPr>
        <w:jc w:val="both"/>
        <w:rPr>
          <w:rFonts w:ascii="Times New Roman" w:eastAsia="Calibri" w:hAnsi="Times New Roman" w:cs="Times New Roman"/>
          <w:sz w:val="24"/>
          <w:szCs w:val="24"/>
        </w:rPr>
      </w:pPr>
      <w:r w:rsidRPr="00AE370B">
        <w:rPr>
          <w:rFonts w:ascii="Times New Roman" w:eastAsia="Calibri" w:hAnsi="Times New Roman" w:cs="Times New Roman"/>
          <w:sz w:val="24"/>
          <w:szCs w:val="24"/>
        </w:rPr>
        <w:t xml:space="preserve">«отлично» </w:t>
      </w:r>
    </w:p>
    <w:p w:rsidR="00AE370B" w:rsidRPr="00AE370B" w:rsidRDefault="00AE370B" w:rsidP="00AE370B">
      <w:pPr>
        <w:jc w:val="both"/>
        <w:rPr>
          <w:rFonts w:ascii="Times New Roman" w:eastAsia="Calibri" w:hAnsi="Times New Roman" w:cs="Times New Roman"/>
          <w:sz w:val="24"/>
          <w:szCs w:val="24"/>
        </w:rPr>
      </w:pPr>
      <w:r w:rsidRPr="00AE370B">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AE370B">
        <w:rPr>
          <w:rFonts w:ascii="Times New Roman" w:eastAsia="Calibri" w:hAnsi="Times New Roman" w:cs="Times New Roman"/>
          <w:sz w:val="24"/>
          <w:szCs w:val="24"/>
        </w:rPr>
        <w:t>звукоизвлечения</w:t>
      </w:r>
      <w:proofErr w:type="spellEnd"/>
      <w:r w:rsidRPr="00AE370B">
        <w:rPr>
          <w:rFonts w:ascii="Times New Roman" w:eastAsia="Calibri" w:hAnsi="Times New Roman" w:cs="Times New Roman"/>
          <w:sz w:val="24"/>
          <w:szCs w:val="24"/>
        </w:rPr>
        <w:t>, соответствующего образному смыслу произведений.</w:t>
      </w:r>
    </w:p>
    <w:p w:rsidR="00AE370B" w:rsidRPr="00AE370B" w:rsidRDefault="00AE370B" w:rsidP="00AE370B">
      <w:pPr>
        <w:jc w:val="both"/>
        <w:rPr>
          <w:rFonts w:ascii="Times New Roman" w:eastAsia="Calibri" w:hAnsi="Times New Roman" w:cs="Times New Roman"/>
          <w:sz w:val="24"/>
          <w:szCs w:val="24"/>
        </w:rPr>
      </w:pPr>
      <w:r w:rsidRPr="00AE370B">
        <w:rPr>
          <w:rFonts w:ascii="Times New Roman" w:eastAsia="Calibri" w:hAnsi="Times New Roman" w:cs="Times New Roman"/>
          <w:sz w:val="24"/>
          <w:szCs w:val="24"/>
        </w:rPr>
        <w:t xml:space="preserve"> «хорошо»  </w:t>
      </w:r>
    </w:p>
    <w:p w:rsidR="00AE370B" w:rsidRPr="00AE370B" w:rsidRDefault="00AE370B" w:rsidP="00AE370B">
      <w:pPr>
        <w:jc w:val="both"/>
        <w:rPr>
          <w:rFonts w:ascii="Times New Roman" w:eastAsia="Calibri" w:hAnsi="Times New Roman" w:cs="Times New Roman"/>
          <w:sz w:val="24"/>
          <w:szCs w:val="24"/>
        </w:rPr>
      </w:pPr>
      <w:r w:rsidRPr="00AE370B">
        <w:rPr>
          <w:rFonts w:ascii="Times New Roman" w:eastAsia="Calibri" w:hAnsi="Times New Roman" w:cs="Times New Roman"/>
          <w:sz w:val="24"/>
          <w:szCs w:val="24"/>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AE370B" w:rsidRPr="00AE370B" w:rsidRDefault="00AE370B" w:rsidP="00AE370B">
      <w:pPr>
        <w:spacing w:after="0"/>
        <w:jc w:val="both"/>
        <w:rPr>
          <w:rFonts w:ascii="Times New Roman" w:eastAsia="Calibri" w:hAnsi="Times New Roman" w:cs="Times New Roman"/>
          <w:sz w:val="24"/>
          <w:szCs w:val="24"/>
        </w:rPr>
      </w:pPr>
      <w:r w:rsidRPr="00AE370B">
        <w:rPr>
          <w:rFonts w:ascii="Times New Roman" w:eastAsia="Calibri" w:hAnsi="Times New Roman" w:cs="Times New Roman"/>
          <w:sz w:val="24"/>
          <w:szCs w:val="24"/>
        </w:rPr>
        <w:t xml:space="preserve">«удовлетворительно» </w:t>
      </w:r>
    </w:p>
    <w:p w:rsidR="00AE370B" w:rsidRPr="00AE370B" w:rsidRDefault="00AE370B" w:rsidP="00AE370B">
      <w:pPr>
        <w:spacing w:after="0"/>
        <w:jc w:val="both"/>
        <w:rPr>
          <w:rFonts w:ascii="Times New Roman" w:eastAsia="Calibri" w:hAnsi="Times New Roman" w:cs="Times New Roman"/>
          <w:sz w:val="24"/>
          <w:szCs w:val="24"/>
        </w:rPr>
      </w:pPr>
      <w:r w:rsidRPr="00AE370B">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AE370B" w:rsidRPr="00AE370B" w:rsidRDefault="00AE370B" w:rsidP="00AE370B">
      <w:pPr>
        <w:spacing w:after="0"/>
        <w:jc w:val="both"/>
        <w:rPr>
          <w:rFonts w:ascii="Times New Roman" w:eastAsia="Calibri" w:hAnsi="Times New Roman" w:cs="Times New Roman"/>
          <w:sz w:val="24"/>
          <w:szCs w:val="24"/>
        </w:rPr>
      </w:pPr>
    </w:p>
    <w:p w:rsidR="00AE370B" w:rsidRPr="00AE370B" w:rsidRDefault="00AE370B" w:rsidP="00AE370B">
      <w:pPr>
        <w:spacing w:after="0"/>
        <w:jc w:val="both"/>
        <w:rPr>
          <w:rFonts w:ascii="Times New Roman" w:eastAsia="Calibri" w:hAnsi="Times New Roman" w:cs="Times New Roman"/>
          <w:sz w:val="24"/>
          <w:szCs w:val="24"/>
        </w:rPr>
      </w:pPr>
      <w:r w:rsidRPr="00AE370B">
        <w:rPr>
          <w:rFonts w:ascii="Times New Roman" w:eastAsia="Calibri" w:hAnsi="Times New Roman" w:cs="Times New Roman"/>
          <w:sz w:val="24"/>
          <w:szCs w:val="24"/>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AE370B" w:rsidRPr="00AE370B" w:rsidRDefault="00AE370B" w:rsidP="00AE370B">
      <w:pPr>
        <w:spacing w:after="0"/>
        <w:jc w:val="both"/>
        <w:rPr>
          <w:rFonts w:ascii="Times New Roman" w:eastAsia="Calibri" w:hAnsi="Times New Roman" w:cs="Times New Roman"/>
          <w:sz w:val="24"/>
          <w:szCs w:val="24"/>
        </w:rPr>
      </w:pPr>
    </w:p>
    <w:p w:rsidR="00AE370B" w:rsidRPr="00AE370B" w:rsidRDefault="00AE370B" w:rsidP="00AE370B">
      <w:pPr>
        <w:spacing w:after="0"/>
        <w:jc w:val="both"/>
        <w:rPr>
          <w:rFonts w:ascii="Times New Roman" w:eastAsia="Calibri" w:hAnsi="Times New Roman" w:cs="Times New Roman"/>
          <w:sz w:val="24"/>
          <w:szCs w:val="24"/>
        </w:rPr>
      </w:pPr>
      <w:r w:rsidRPr="00AE370B">
        <w:rPr>
          <w:rFonts w:ascii="Times New Roman" w:eastAsia="Calibri" w:hAnsi="Times New Roman" w:cs="Times New Roman"/>
          <w:sz w:val="24"/>
          <w:szCs w:val="24"/>
        </w:rPr>
        <w:t xml:space="preserve">«неудовлетворительно» </w:t>
      </w:r>
    </w:p>
    <w:p w:rsidR="00AE370B" w:rsidRPr="00AE370B" w:rsidRDefault="00AE370B" w:rsidP="00AE370B">
      <w:pPr>
        <w:spacing w:after="0"/>
        <w:jc w:val="both"/>
        <w:rPr>
          <w:rFonts w:ascii="Times New Roman" w:eastAsia="Calibri" w:hAnsi="Times New Roman" w:cs="Times New Roman"/>
          <w:sz w:val="24"/>
          <w:szCs w:val="24"/>
        </w:rPr>
      </w:pPr>
      <w:r w:rsidRPr="00AE370B">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AE370B" w:rsidRPr="00AE370B" w:rsidRDefault="00AE370B" w:rsidP="00AE370B">
      <w:pPr>
        <w:spacing w:after="0"/>
        <w:jc w:val="both"/>
        <w:rPr>
          <w:rFonts w:ascii="Times New Roman" w:eastAsia="Calibri" w:hAnsi="Times New Roman" w:cs="Times New Roman"/>
          <w:sz w:val="24"/>
          <w:szCs w:val="24"/>
        </w:rPr>
      </w:pPr>
    </w:p>
    <w:p w:rsidR="00AE370B" w:rsidRPr="00AE370B" w:rsidRDefault="00AE370B" w:rsidP="00AE370B">
      <w:pPr>
        <w:spacing w:after="0"/>
        <w:jc w:val="both"/>
        <w:rPr>
          <w:rFonts w:ascii="Times New Roman" w:eastAsia="Calibri" w:hAnsi="Times New Roman" w:cs="Times New Roman"/>
          <w:sz w:val="24"/>
          <w:szCs w:val="24"/>
        </w:rPr>
      </w:pPr>
      <w:r w:rsidRPr="00AE370B">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«неудовлетворительно».</w:t>
      </w:r>
    </w:p>
    <w:p w:rsidR="00AE370B" w:rsidRPr="00AE370B" w:rsidRDefault="00AE370B" w:rsidP="00AE370B">
      <w:pPr>
        <w:spacing w:after="0"/>
        <w:rPr>
          <w:rFonts w:ascii="Times New Roman" w:eastAsia="Calibri" w:hAnsi="Times New Roman" w:cs="Times New Roman"/>
          <w:sz w:val="24"/>
          <w:szCs w:val="24"/>
        </w:rPr>
      </w:pPr>
    </w:p>
    <w:p w:rsidR="00D972EB" w:rsidRPr="00E20F64" w:rsidRDefault="00D972EB" w:rsidP="00A105E2">
      <w:pPr>
        <w:pStyle w:val="aa"/>
        <w:widowControl w:val="0"/>
        <w:numPr>
          <w:ilvl w:val="0"/>
          <w:numId w:val="19"/>
        </w:numPr>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8"/>
          <w:szCs w:val="28"/>
          <w:lang w:eastAsia="ru-RU"/>
        </w:rPr>
      </w:pPr>
      <w:r w:rsidRPr="00E20F64">
        <w:rPr>
          <w:rFonts w:ascii="Times New Roman" w:eastAsia="Times New Roman" w:hAnsi="Times New Roman" w:cs="Times New Roman"/>
          <w:b/>
          <w:color w:val="000000"/>
          <w:sz w:val="28"/>
          <w:szCs w:val="28"/>
          <w:shd w:val="clear" w:color="auto" w:fill="FFFFFF"/>
          <w:lang w:eastAsia="ru-RU"/>
        </w:rPr>
        <w:t xml:space="preserve">Методическое обеспечение учебного процесса </w:t>
      </w:r>
    </w:p>
    <w:p w:rsidR="00D972EB" w:rsidRDefault="00D972EB" w:rsidP="00D972EB">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p>
    <w:p w:rsidR="00D972EB" w:rsidRPr="00165B0B" w:rsidRDefault="00D972EB" w:rsidP="00D972EB">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1.М</w:t>
      </w:r>
      <w:r w:rsidRPr="00D522F0">
        <w:rPr>
          <w:rFonts w:ascii="Times New Roman" w:eastAsia="Times New Roman" w:hAnsi="Times New Roman" w:cs="Times New Roman"/>
          <w:b/>
          <w:color w:val="000000"/>
          <w:sz w:val="28"/>
          <w:szCs w:val="28"/>
          <w:shd w:val="clear" w:color="auto" w:fill="FFFFFF"/>
          <w:lang w:eastAsia="ru-RU"/>
        </w:rPr>
        <w:t>етодические рекомендации педагогическим работникам</w:t>
      </w:r>
    </w:p>
    <w:p w:rsidR="007102D1" w:rsidRPr="007102D1" w:rsidRDefault="007102D1" w:rsidP="007102D1">
      <w:pPr>
        <w:spacing w:after="0" w:line="240" w:lineRule="auto"/>
        <w:ind w:firstLine="720"/>
        <w:rPr>
          <w:rFonts w:ascii="Times New Roman" w:eastAsia="Times New Roman" w:hAnsi="Times New Roman" w:cs="Times New Roman"/>
          <w:bCs/>
          <w:sz w:val="24"/>
          <w:szCs w:val="24"/>
          <w:lang w:eastAsia="ru-RU"/>
        </w:rPr>
      </w:pPr>
    </w:p>
    <w:p w:rsidR="007102D1" w:rsidRPr="007102D1" w:rsidRDefault="007102D1" w:rsidP="007102D1">
      <w:pPr>
        <w:spacing w:after="0" w:line="240" w:lineRule="auto"/>
        <w:ind w:firstLine="720"/>
        <w:jc w:val="both"/>
        <w:rPr>
          <w:rFonts w:ascii="Times New Roman" w:eastAsia="Times New Roman" w:hAnsi="Times New Roman" w:cs="Times New Roman"/>
          <w:bCs/>
          <w:sz w:val="24"/>
          <w:szCs w:val="24"/>
          <w:lang w:eastAsia="ru-RU"/>
        </w:rPr>
      </w:pPr>
      <w:r w:rsidRPr="007102D1">
        <w:rPr>
          <w:rFonts w:ascii="Times New Roman" w:eastAsia="Times New Roman" w:hAnsi="Times New Roman" w:cs="Times New Roman"/>
          <w:bCs/>
          <w:sz w:val="24"/>
          <w:szCs w:val="24"/>
          <w:lang w:eastAsia="ru-RU"/>
        </w:rPr>
        <w:t xml:space="preserve">Каждый  духовой  инструмент  имеет  свои  специфические  особенности,  касающиеся  рациональной  постановки,  способов  </w:t>
      </w:r>
      <w:proofErr w:type="spellStart"/>
      <w:r w:rsidRPr="007102D1">
        <w:rPr>
          <w:rFonts w:ascii="Times New Roman" w:eastAsia="Times New Roman" w:hAnsi="Times New Roman" w:cs="Times New Roman"/>
          <w:bCs/>
          <w:sz w:val="24"/>
          <w:szCs w:val="24"/>
          <w:lang w:eastAsia="ru-RU"/>
        </w:rPr>
        <w:t>звукоизвлечения</w:t>
      </w:r>
      <w:proofErr w:type="spellEnd"/>
      <w:r w:rsidRPr="007102D1">
        <w:rPr>
          <w:rFonts w:ascii="Times New Roman" w:eastAsia="Times New Roman" w:hAnsi="Times New Roman" w:cs="Times New Roman"/>
          <w:bCs/>
          <w:sz w:val="24"/>
          <w:szCs w:val="24"/>
          <w:lang w:eastAsia="ru-RU"/>
        </w:rPr>
        <w:t>,  работы  дыхания  и  техники  пальцев.  Все  это  накладывает  отпечаток  на  работу  педагога  в  классе  и  направление  занятий  ученика  в  целом.</w:t>
      </w:r>
    </w:p>
    <w:p w:rsidR="007102D1" w:rsidRPr="007102D1" w:rsidRDefault="007102D1" w:rsidP="007102D1">
      <w:pPr>
        <w:spacing w:after="0" w:line="240" w:lineRule="auto"/>
        <w:ind w:firstLine="720"/>
        <w:jc w:val="both"/>
        <w:rPr>
          <w:rFonts w:ascii="Times New Roman" w:eastAsia="Times New Roman" w:hAnsi="Times New Roman" w:cs="Times New Roman"/>
          <w:bCs/>
          <w:sz w:val="24"/>
          <w:szCs w:val="24"/>
          <w:lang w:eastAsia="ru-RU"/>
        </w:rPr>
      </w:pPr>
      <w:r w:rsidRPr="007102D1">
        <w:rPr>
          <w:rFonts w:ascii="Times New Roman" w:eastAsia="Times New Roman" w:hAnsi="Times New Roman" w:cs="Times New Roman"/>
          <w:bCs/>
          <w:sz w:val="24"/>
          <w:szCs w:val="24"/>
          <w:u w:val="single"/>
          <w:lang w:eastAsia="ru-RU"/>
        </w:rPr>
        <w:t>1 этап  обучения</w:t>
      </w:r>
      <w:r w:rsidRPr="007102D1">
        <w:rPr>
          <w:rFonts w:ascii="Times New Roman" w:eastAsia="Times New Roman" w:hAnsi="Times New Roman" w:cs="Times New Roman"/>
          <w:bCs/>
          <w:sz w:val="24"/>
          <w:szCs w:val="24"/>
          <w:lang w:eastAsia="ru-RU"/>
        </w:rPr>
        <w:t xml:space="preserve">  требует  от  педагога  большого  внимания,  так  как  в  это  время  закладываются  основы  технологии. Педагог  должен  строго  следить  </w:t>
      </w:r>
      <w:r w:rsidRPr="007102D1">
        <w:rPr>
          <w:rFonts w:ascii="Times New Roman" w:eastAsia="Times New Roman" w:hAnsi="Times New Roman" w:cs="Times New Roman"/>
          <w:bCs/>
          <w:sz w:val="24"/>
          <w:szCs w:val="24"/>
          <w:u w:val="single"/>
          <w:lang w:eastAsia="ru-RU"/>
        </w:rPr>
        <w:t>за  правильностью</w:t>
      </w:r>
      <w:r w:rsidRPr="007102D1">
        <w:rPr>
          <w:rFonts w:ascii="Times New Roman" w:eastAsia="Times New Roman" w:hAnsi="Times New Roman" w:cs="Times New Roman"/>
          <w:bCs/>
          <w:sz w:val="24"/>
          <w:szCs w:val="24"/>
          <w:lang w:eastAsia="ru-RU"/>
        </w:rPr>
        <w:t xml:space="preserve">  </w:t>
      </w:r>
      <w:r w:rsidRPr="007102D1">
        <w:rPr>
          <w:rFonts w:ascii="Times New Roman" w:eastAsia="Times New Roman" w:hAnsi="Times New Roman" w:cs="Times New Roman"/>
          <w:bCs/>
          <w:sz w:val="24"/>
          <w:szCs w:val="24"/>
          <w:u w:val="single"/>
          <w:lang w:eastAsia="ru-RU"/>
        </w:rPr>
        <w:lastRenderedPageBreak/>
        <w:t>положения  инструмента</w:t>
      </w:r>
      <w:r w:rsidRPr="007102D1">
        <w:rPr>
          <w:rFonts w:ascii="Times New Roman" w:eastAsia="Times New Roman" w:hAnsi="Times New Roman" w:cs="Times New Roman"/>
          <w:bCs/>
          <w:sz w:val="24"/>
          <w:szCs w:val="24"/>
          <w:lang w:eastAsia="ru-RU"/>
        </w:rPr>
        <w:t xml:space="preserve">,  и  </w:t>
      </w:r>
      <w:r w:rsidRPr="007102D1">
        <w:rPr>
          <w:rFonts w:ascii="Times New Roman" w:eastAsia="Times New Roman" w:hAnsi="Times New Roman" w:cs="Times New Roman"/>
          <w:bCs/>
          <w:sz w:val="24"/>
          <w:szCs w:val="24"/>
          <w:u w:val="single"/>
          <w:lang w:eastAsia="ru-RU"/>
        </w:rPr>
        <w:t>за  дыханием</w:t>
      </w:r>
      <w:r w:rsidRPr="007102D1">
        <w:rPr>
          <w:rFonts w:ascii="Times New Roman" w:eastAsia="Times New Roman" w:hAnsi="Times New Roman" w:cs="Times New Roman"/>
          <w:bCs/>
          <w:sz w:val="24"/>
          <w:szCs w:val="24"/>
          <w:lang w:eastAsia="ru-RU"/>
        </w:rPr>
        <w:t xml:space="preserve">,  и  за  </w:t>
      </w:r>
      <w:r w:rsidRPr="007102D1">
        <w:rPr>
          <w:rFonts w:ascii="Times New Roman" w:eastAsia="Times New Roman" w:hAnsi="Times New Roman" w:cs="Times New Roman"/>
          <w:bCs/>
          <w:sz w:val="24"/>
          <w:szCs w:val="24"/>
          <w:u w:val="single"/>
          <w:lang w:eastAsia="ru-RU"/>
        </w:rPr>
        <w:t>точностью  интонации</w:t>
      </w:r>
      <w:r w:rsidRPr="007102D1">
        <w:rPr>
          <w:rFonts w:ascii="Times New Roman" w:eastAsia="Times New Roman" w:hAnsi="Times New Roman" w:cs="Times New Roman"/>
          <w:bCs/>
          <w:sz w:val="24"/>
          <w:szCs w:val="24"/>
          <w:lang w:eastAsia="ru-RU"/>
        </w:rPr>
        <w:t>,  и за  всеми  исполнительскими  движениями.</w:t>
      </w:r>
    </w:p>
    <w:p w:rsidR="007102D1" w:rsidRDefault="007102D1" w:rsidP="007102D1">
      <w:pPr>
        <w:spacing w:after="0" w:line="240" w:lineRule="auto"/>
        <w:ind w:firstLine="720"/>
        <w:jc w:val="both"/>
        <w:rPr>
          <w:rFonts w:ascii="Times New Roman" w:eastAsia="Times New Roman" w:hAnsi="Times New Roman" w:cs="Times New Roman"/>
          <w:bCs/>
          <w:sz w:val="24"/>
          <w:szCs w:val="24"/>
          <w:lang w:eastAsia="ru-RU"/>
        </w:rPr>
      </w:pPr>
      <w:r w:rsidRPr="007102D1">
        <w:rPr>
          <w:rFonts w:ascii="Times New Roman" w:eastAsia="Times New Roman" w:hAnsi="Times New Roman" w:cs="Times New Roman"/>
          <w:bCs/>
          <w:sz w:val="24"/>
          <w:szCs w:val="24"/>
          <w:lang w:eastAsia="ru-RU"/>
        </w:rPr>
        <w:t xml:space="preserve">В  первоначальный  период  обучения  главное  внимание  педагога  должно  быть  сосредоточено  на  </w:t>
      </w:r>
      <w:r w:rsidRPr="007102D1">
        <w:rPr>
          <w:rFonts w:ascii="Times New Roman" w:eastAsia="Times New Roman" w:hAnsi="Times New Roman" w:cs="Times New Roman"/>
          <w:bCs/>
          <w:sz w:val="24"/>
          <w:szCs w:val="24"/>
          <w:u w:val="single"/>
          <w:lang w:eastAsia="ru-RU"/>
        </w:rPr>
        <w:t>качестве  звука</w:t>
      </w:r>
      <w:r w:rsidRPr="007102D1">
        <w:rPr>
          <w:rFonts w:ascii="Times New Roman" w:eastAsia="Times New Roman" w:hAnsi="Times New Roman" w:cs="Times New Roman"/>
          <w:bCs/>
          <w:sz w:val="24"/>
          <w:szCs w:val="24"/>
          <w:lang w:eastAsia="ru-RU"/>
        </w:rPr>
        <w:t xml:space="preserve">.  С  самых  первых  уроков  необходимо  развивать    у   учащегося  требовательность  к  красоте  звучания  инструмента  и  к  </w:t>
      </w:r>
      <w:r w:rsidRPr="007102D1">
        <w:rPr>
          <w:rFonts w:ascii="Times New Roman" w:eastAsia="Times New Roman" w:hAnsi="Times New Roman" w:cs="Times New Roman"/>
          <w:bCs/>
          <w:sz w:val="24"/>
          <w:szCs w:val="24"/>
          <w:u w:val="single"/>
          <w:lang w:eastAsia="ru-RU"/>
        </w:rPr>
        <w:t>чистоте  интонации</w:t>
      </w:r>
      <w:r w:rsidRPr="007102D1">
        <w:rPr>
          <w:rFonts w:ascii="Times New Roman" w:eastAsia="Times New Roman" w:hAnsi="Times New Roman" w:cs="Times New Roman"/>
          <w:bCs/>
          <w:sz w:val="24"/>
          <w:szCs w:val="24"/>
          <w:lang w:eastAsia="ru-RU"/>
        </w:rPr>
        <w:t xml:space="preserve">. Одним  из  главных  условий  для  достижения  красивого  звука  является  </w:t>
      </w:r>
      <w:r w:rsidRPr="007102D1">
        <w:rPr>
          <w:rFonts w:ascii="Times New Roman" w:eastAsia="Times New Roman" w:hAnsi="Times New Roman" w:cs="Times New Roman"/>
          <w:bCs/>
          <w:sz w:val="24"/>
          <w:szCs w:val="24"/>
          <w:u w:val="single"/>
          <w:lang w:eastAsia="ru-RU"/>
        </w:rPr>
        <w:t>правильное</w:t>
      </w:r>
      <w:r w:rsidRPr="007102D1">
        <w:rPr>
          <w:rFonts w:ascii="Times New Roman" w:eastAsia="Times New Roman" w:hAnsi="Times New Roman" w:cs="Times New Roman"/>
          <w:bCs/>
          <w:sz w:val="24"/>
          <w:szCs w:val="24"/>
          <w:lang w:eastAsia="ru-RU"/>
        </w:rPr>
        <w:t xml:space="preserve">  </w:t>
      </w:r>
      <w:r w:rsidRPr="007102D1">
        <w:rPr>
          <w:rFonts w:ascii="Times New Roman" w:eastAsia="Times New Roman" w:hAnsi="Times New Roman" w:cs="Times New Roman"/>
          <w:bCs/>
          <w:sz w:val="24"/>
          <w:szCs w:val="24"/>
          <w:u w:val="single"/>
          <w:lang w:eastAsia="ru-RU"/>
        </w:rPr>
        <w:t>дыхание</w:t>
      </w:r>
      <w:r w:rsidRPr="007102D1">
        <w:rPr>
          <w:rFonts w:ascii="Times New Roman" w:eastAsia="Times New Roman" w:hAnsi="Times New Roman" w:cs="Times New Roman"/>
          <w:bCs/>
          <w:sz w:val="24"/>
          <w:szCs w:val="24"/>
          <w:lang w:eastAsia="ru-RU"/>
        </w:rPr>
        <w:t xml:space="preserve">. Задача  постановки  и  развития  исполнительского  дыхания  учащегося  является  важнейшей  для  педагога. Нельзя  забывать  и  о  развитии  исполнительского  ритма при  подготовке  оркестрового  музыканта,  так  как  при  коллективном  </w:t>
      </w:r>
      <w:proofErr w:type="spellStart"/>
      <w:r w:rsidRPr="007102D1">
        <w:rPr>
          <w:rFonts w:ascii="Times New Roman" w:eastAsia="Times New Roman" w:hAnsi="Times New Roman" w:cs="Times New Roman"/>
          <w:bCs/>
          <w:sz w:val="24"/>
          <w:szCs w:val="24"/>
          <w:lang w:eastAsia="ru-RU"/>
        </w:rPr>
        <w:t>музицировании</w:t>
      </w:r>
      <w:proofErr w:type="spellEnd"/>
      <w:r w:rsidRPr="007102D1">
        <w:rPr>
          <w:rFonts w:ascii="Times New Roman" w:eastAsia="Times New Roman" w:hAnsi="Times New Roman" w:cs="Times New Roman"/>
          <w:bCs/>
          <w:sz w:val="24"/>
          <w:szCs w:val="24"/>
          <w:lang w:eastAsia="ru-RU"/>
        </w:rPr>
        <w:t xml:space="preserve">  необходимо  умение точно  воспроизводить  ритмический  рисунок.</w:t>
      </w:r>
    </w:p>
    <w:p w:rsidR="007102D1" w:rsidRDefault="007102D1" w:rsidP="007102D1">
      <w:pPr>
        <w:spacing w:after="0" w:line="240" w:lineRule="auto"/>
        <w:ind w:firstLine="720"/>
        <w:jc w:val="both"/>
        <w:rPr>
          <w:rFonts w:ascii="Times New Roman" w:eastAsia="Times New Roman" w:hAnsi="Times New Roman" w:cs="Times New Roman"/>
          <w:bCs/>
          <w:sz w:val="24"/>
          <w:szCs w:val="24"/>
          <w:lang w:eastAsia="ru-RU"/>
        </w:rPr>
      </w:pPr>
    </w:p>
    <w:p w:rsidR="007102D1" w:rsidRPr="007102D1" w:rsidRDefault="007102D1" w:rsidP="007102D1">
      <w:pPr>
        <w:spacing w:after="0" w:line="240" w:lineRule="auto"/>
        <w:ind w:firstLine="720"/>
        <w:jc w:val="both"/>
        <w:rPr>
          <w:rFonts w:ascii="Times New Roman" w:eastAsia="Times New Roman" w:hAnsi="Times New Roman" w:cs="Times New Roman"/>
          <w:bCs/>
          <w:sz w:val="24"/>
          <w:szCs w:val="24"/>
          <w:lang w:eastAsia="ru-RU"/>
        </w:rPr>
      </w:pPr>
    </w:p>
    <w:p w:rsidR="00550041" w:rsidRPr="00550041" w:rsidRDefault="00550041" w:rsidP="00550041">
      <w:pPr>
        <w:spacing w:after="0" w:line="240" w:lineRule="auto"/>
        <w:ind w:firstLine="709"/>
        <w:jc w:val="both"/>
        <w:rPr>
          <w:rFonts w:ascii="Times New Roman" w:eastAsia="Times New Roman" w:hAnsi="Times New Roman" w:cs="Times New Roman"/>
          <w:bCs/>
          <w:sz w:val="24"/>
          <w:szCs w:val="24"/>
          <w:lang w:eastAsia="ru-RU"/>
        </w:rPr>
      </w:pPr>
      <w:r w:rsidRPr="00550041">
        <w:rPr>
          <w:rFonts w:ascii="Times New Roman" w:eastAsia="Times New Roman" w:hAnsi="Times New Roman" w:cs="Times New Roman"/>
          <w:bCs/>
          <w:sz w:val="24"/>
          <w:szCs w:val="24"/>
          <w:lang w:eastAsia="ru-RU"/>
        </w:rPr>
        <w:t xml:space="preserve">Регулярное занятие извлечения длинных звуков должно быть основным и любимым упражнением перед каждым занятием поскольку включает в себя тренировку всех аспектов овладения </w:t>
      </w:r>
      <w:proofErr w:type="spellStart"/>
      <w:r w:rsidRPr="00550041">
        <w:rPr>
          <w:rFonts w:ascii="Times New Roman" w:eastAsia="Times New Roman" w:hAnsi="Times New Roman" w:cs="Times New Roman"/>
          <w:bCs/>
          <w:sz w:val="24"/>
          <w:szCs w:val="24"/>
          <w:lang w:eastAsia="ru-RU"/>
        </w:rPr>
        <w:t>звукоизвлечения</w:t>
      </w:r>
      <w:proofErr w:type="spellEnd"/>
      <w:r w:rsidRPr="00550041">
        <w:rPr>
          <w:rFonts w:ascii="Times New Roman" w:eastAsia="Times New Roman" w:hAnsi="Times New Roman" w:cs="Times New Roman"/>
          <w:bCs/>
          <w:sz w:val="24"/>
          <w:szCs w:val="24"/>
          <w:lang w:eastAsia="ru-RU"/>
        </w:rPr>
        <w:t>: дыхания, интонации, аккуратное «взятие ноты», аккуратное «снятие ноты», развитие работы амбушюра.</w:t>
      </w:r>
    </w:p>
    <w:p w:rsidR="00875606" w:rsidRPr="00E92FDB" w:rsidRDefault="00875606" w:rsidP="00CA74ED">
      <w:pPr>
        <w:jc w:val="both"/>
        <w:rPr>
          <w:rFonts w:ascii="Times New Roman" w:hAnsi="Times New Roman" w:cs="Times New Roman"/>
          <w:sz w:val="24"/>
          <w:szCs w:val="24"/>
        </w:rPr>
      </w:pPr>
      <w:r w:rsidRPr="00E92FDB">
        <w:rPr>
          <w:rFonts w:ascii="Times New Roman" w:hAnsi="Times New Roman" w:cs="Times New Roman"/>
          <w:sz w:val="24"/>
          <w:szCs w:val="24"/>
        </w:rPr>
        <w:t xml:space="preserve">В начальный период обучения игре на </w:t>
      </w:r>
      <w:r w:rsidR="00B0491D">
        <w:rPr>
          <w:rFonts w:ascii="Times New Roman" w:hAnsi="Times New Roman" w:cs="Times New Roman"/>
          <w:sz w:val="24"/>
          <w:szCs w:val="24"/>
        </w:rPr>
        <w:t>трубе</w:t>
      </w:r>
      <w:r w:rsidRPr="00E92FDB">
        <w:rPr>
          <w:rFonts w:ascii="Times New Roman" w:hAnsi="Times New Roman" w:cs="Times New Roman"/>
          <w:sz w:val="24"/>
          <w:szCs w:val="24"/>
        </w:rPr>
        <w:t xml:space="preserve"> преподаватель особенно тщательно и последовательно должен контролировать постановку корпуса, рук, головы во время игры. В классе обязательно должно быть зеркало. Занятия перед зеркалом в этот период позволяет ученику самому контролировать и анализ</w:t>
      </w:r>
      <w:r w:rsidR="00483462">
        <w:rPr>
          <w:rFonts w:ascii="Times New Roman" w:hAnsi="Times New Roman" w:cs="Times New Roman"/>
          <w:sz w:val="24"/>
          <w:szCs w:val="24"/>
        </w:rPr>
        <w:t>ировать правильность постановки.</w:t>
      </w:r>
      <w:r w:rsidRPr="00E92FDB">
        <w:rPr>
          <w:rFonts w:ascii="Times New Roman" w:hAnsi="Times New Roman" w:cs="Times New Roman"/>
          <w:sz w:val="24"/>
          <w:szCs w:val="24"/>
        </w:rPr>
        <w:t xml:space="preserve">              </w:t>
      </w:r>
    </w:p>
    <w:p w:rsidR="00875606" w:rsidRPr="00E92FDB" w:rsidRDefault="00875606" w:rsidP="00875606">
      <w:pPr>
        <w:jc w:val="both"/>
        <w:rPr>
          <w:rFonts w:ascii="Times New Roman" w:hAnsi="Times New Roman" w:cs="Times New Roman"/>
          <w:sz w:val="24"/>
          <w:szCs w:val="24"/>
        </w:rPr>
      </w:pPr>
      <w:r w:rsidRPr="00E92FDB">
        <w:rPr>
          <w:rFonts w:ascii="Times New Roman" w:hAnsi="Times New Roman" w:cs="Times New Roman"/>
          <w:sz w:val="24"/>
          <w:szCs w:val="24"/>
        </w:rPr>
        <w:t xml:space="preserve">                Основа игры на духовом инструменте – дыхание.</w:t>
      </w:r>
    </w:p>
    <w:p w:rsidR="00875606" w:rsidRPr="00E92FDB" w:rsidRDefault="00875606" w:rsidP="00550041">
      <w:pPr>
        <w:jc w:val="both"/>
        <w:rPr>
          <w:rFonts w:ascii="Times New Roman" w:hAnsi="Times New Roman" w:cs="Times New Roman"/>
          <w:sz w:val="24"/>
          <w:szCs w:val="24"/>
        </w:rPr>
      </w:pPr>
      <w:r w:rsidRPr="00E92FDB">
        <w:rPr>
          <w:rFonts w:ascii="Times New Roman" w:hAnsi="Times New Roman" w:cs="Times New Roman"/>
          <w:sz w:val="24"/>
          <w:szCs w:val="24"/>
        </w:rPr>
        <w:t xml:space="preserve">Работа над развитием исполнительского дыхания происходит на протяжении всего периода обучения. Педагог должен для каждого ученика предложить комплекс дыхательных упражнений, как с инструментом, так и без инструмента. </w:t>
      </w:r>
    </w:p>
    <w:p w:rsidR="00875606" w:rsidRPr="00E92FDB" w:rsidRDefault="00875606" w:rsidP="00875606">
      <w:pPr>
        <w:jc w:val="both"/>
        <w:rPr>
          <w:rFonts w:ascii="Times New Roman" w:hAnsi="Times New Roman" w:cs="Times New Roman"/>
          <w:sz w:val="24"/>
          <w:szCs w:val="24"/>
        </w:rPr>
      </w:pPr>
      <w:r w:rsidRPr="00E92FDB">
        <w:rPr>
          <w:rFonts w:ascii="Times New Roman" w:hAnsi="Times New Roman" w:cs="Times New Roman"/>
          <w:sz w:val="24"/>
          <w:szCs w:val="24"/>
        </w:rPr>
        <w:t>Упражнения для каждого ученика следует выбирать в соответствии с теми задачами которые педагог ставит на данном этапе обучения. С маленькими детьми это проходит в игровой форме, чтобы быстро добиться результата, не утомить внимание ребенка.</w:t>
      </w:r>
    </w:p>
    <w:p w:rsidR="00875606" w:rsidRDefault="00875606" w:rsidP="00875606">
      <w:pPr>
        <w:jc w:val="both"/>
        <w:rPr>
          <w:rFonts w:ascii="Times New Roman" w:hAnsi="Times New Roman" w:cs="Times New Roman"/>
          <w:sz w:val="24"/>
          <w:szCs w:val="24"/>
        </w:rPr>
      </w:pPr>
      <w:r w:rsidRPr="00E92FDB">
        <w:rPr>
          <w:rFonts w:ascii="Times New Roman" w:hAnsi="Times New Roman" w:cs="Times New Roman"/>
          <w:sz w:val="24"/>
          <w:szCs w:val="24"/>
        </w:rPr>
        <w:t xml:space="preserve">В старших классах, и в особенности занятия с профессионально ориентированными учениками, должна стать обязательной системой с контролем преподавателя.  </w:t>
      </w:r>
    </w:p>
    <w:p w:rsidR="00491FC9" w:rsidRPr="00491FC9" w:rsidRDefault="00491FC9" w:rsidP="00491FC9">
      <w:pPr>
        <w:spacing w:line="100" w:lineRule="atLeast"/>
        <w:jc w:val="center"/>
        <w:rPr>
          <w:rFonts w:ascii="Times New Roman" w:eastAsia="SimSun" w:hAnsi="Times New Roman" w:cs="Mangal"/>
          <w:color w:val="00000A"/>
          <w:kern w:val="1"/>
          <w:sz w:val="24"/>
          <w:szCs w:val="24"/>
          <w:u w:val="single"/>
          <w:lang w:eastAsia="ar-SA"/>
        </w:rPr>
      </w:pPr>
      <w:r>
        <w:rPr>
          <w:rFonts w:ascii="Times New Roman" w:hAnsi="Times New Roman" w:cs="Times New Roman"/>
          <w:sz w:val="24"/>
          <w:szCs w:val="24"/>
        </w:rPr>
        <w:tab/>
      </w:r>
      <w:r w:rsidRPr="00491FC9">
        <w:rPr>
          <w:rFonts w:ascii="Times New Roman" w:eastAsia="SimSun" w:hAnsi="Times New Roman" w:cs="Mangal"/>
          <w:color w:val="00000A"/>
          <w:kern w:val="1"/>
          <w:sz w:val="24"/>
          <w:szCs w:val="24"/>
          <w:u w:val="single"/>
          <w:lang w:eastAsia="ar-SA"/>
        </w:rPr>
        <w:t>Методические рекомендации – класс преподавания игры на трубе:</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Педагогический процесс начинается с приёмных испытаний. Преподавателю следует чётко представлять себе основные задачи, которые стоят перед ним. Кроме системы, по которой ему придётся определять музыкальные данные испытуемого, он должен разбираться в вопросах физиологии и психологии детей школьного возраста.</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С первых шагов обучения рекомендуется начинать заниматься на исправном, с выверенным строем, инструменте. После ознакомления с устройством, необходимо навсегда приучить учеников содержать инструмент в полном порядке и чистоте, особенно вентильный механизм.</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Первое и главное требование, предъявляемое к преподавателю, заключается в наличии системы и твёрдых, ясно осознанных, основ обучения. Сюда относятся:</w:t>
      </w:r>
    </w:p>
    <w:p w:rsidR="00491FC9" w:rsidRDefault="00491FC9" w:rsidP="00A105E2">
      <w:pPr>
        <w:pStyle w:val="aa"/>
        <w:numPr>
          <w:ilvl w:val="0"/>
          <w:numId w:val="8"/>
        </w:num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Общая постановка – корпуса, головы, рук, инструмента.</w:t>
      </w:r>
    </w:p>
    <w:p w:rsidR="00884996" w:rsidRPr="00491FC9" w:rsidRDefault="00884996" w:rsidP="00884996">
      <w:pPr>
        <w:pStyle w:val="aa"/>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p>
    <w:p w:rsidR="00491FC9" w:rsidRPr="00491FC9" w:rsidRDefault="00491FC9" w:rsidP="00A105E2">
      <w:pPr>
        <w:pStyle w:val="aa"/>
        <w:numPr>
          <w:ilvl w:val="0"/>
          <w:numId w:val="8"/>
        </w:num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Постановка мундштука.</w:t>
      </w:r>
    </w:p>
    <w:p w:rsidR="00491FC9" w:rsidRPr="00491FC9" w:rsidRDefault="00491FC9" w:rsidP="00A105E2">
      <w:pPr>
        <w:numPr>
          <w:ilvl w:val="0"/>
          <w:numId w:val="8"/>
        </w:num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Развитие амбушюра.</w:t>
      </w:r>
    </w:p>
    <w:p w:rsidR="00491FC9" w:rsidRPr="00491FC9" w:rsidRDefault="00491FC9" w:rsidP="00A105E2">
      <w:pPr>
        <w:numPr>
          <w:ilvl w:val="0"/>
          <w:numId w:val="8"/>
        </w:num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lastRenderedPageBreak/>
        <w:t xml:space="preserve">Усвоение приёмов </w:t>
      </w:r>
      <w:proofErr w:type="spellStart"/>
      <w:r w:rsidRPr="00491FC9">
        <w:rPr>
          <w:rFonts w:ascii="Times New Roman" w:eastAsia="SimSun" w:hAnsi="Times New Roman" w:cs="Mangal"/>
          <w:color w:val="00000A"/>
          <w:kern w:val="1"/>
          <w:sz w:val="24"/>
          <w:szCs w:val="24"/>
          <w:lang w:eastAsia="ar-SA"/>
        </w:rPr>
        <w:t>звукоизвлечения</w:t>
      </w:r>
      <w:proofErr w:type="spellEnd"/>
      <w:r w:rsidRPr="00491FC9">
        <w:rPr>
          <w:rFonts w:ascii="Times New Roman" w:eastAsia="SimSun" w:hAnsi="Times New Roman" w:cs="Mangal"/>
          <w:color w:val="00000A"/>
          <w:kern w:val="1"/>
          <w:sz w:val="24"/>
          <w:szCs w:val="24"/>
          <w:lang w:eastAsia="ar-SA"/>
        </w:rPr>
        <w:t>, приёмов атаки звука.</w:t>
      </w:r>
    </w:p>
    <w:p w:rsidR="00491FC9" w:rsidRPr="00491FC9" w:rsidRDefault="00491FC9" w:rsidP="00A105E2">
      <w:pPr>
        <w:numPr>
          <w:ilvl w:val="0"/>
          <w:numId w:val="8"/>
        </w:num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Постановка и развитие дыхания.</w:t>
      </w:r>
    </w:p>
    <w:p w:rsidR="00491FC9" w:rsidRPr="00491FC9" w:rsidRDefault="00491FC9" w:rsidP="00A105E2">
      <w:pPr>
        <w:numPr>
          <w:ilvl w:val="0"/>
          <w:numId w:val="8"/>
        </w:num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Развитие техники пальцев и языка.</w:t>
      </w:r>
    </w:p>
    <w:p w:rsidR="00491FC9" w:rsidRPr="00491FC9" w:rsidRDefault="00491FC9" w:rsidP="00A105E2">
      <w:pPr>
        <w:numPr>
          <w:ilvl w:val="0"/>
          <w:numId w:val="8"/>
        </w:num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Система ежедневных занятий.</w:t>
      </w:r>
    </w:p>
    <w:p w:rsidR="00491FC9" w:rsidRPr="00491FC9" w:rsidRDefault="00491FC9" w:rsidP="00A105E2">
      <w:pPr>
        <w:numPr>
          <w:ilvl w:val="0"/>
          <w:numId w:val="8"/>
        </w:num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Методика работы над тренировочным и художественным материалом.</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Именно по этим линиям должен быть направлен контроль преподавателя, причем ни одна из этих сторон не должна выпасть из поля его зрения.</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В начале обучения необходимо хорошо ознакомиться с учеником, как со стороны его физиологических данных, так и музыкальных.</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 xml:space="preserve">Прежде чем дать в руки трубу, объяснить и показать ученику основной приём </w:t>
      </w:r>
      <w:proofErr w:type="spellStart"/>
      <w:r w:rsidRPr="00491FC9">
        <w:rPr>
          <w:rFonts w:ascii="Times New Roman" w:eastAsia="SimSun" w:hAnsi="Times New Roman" w:cs="Mangal"/>
          <w:color w:val="00000A"/>
          <w:kern w:val="1"/>
          <w:sz w:val="24"/>
          <w:szCs w:val="24"/>
          <w:lang w:eastAsia="ar-SA"/>
        </w:rPr>
        <w:t>звукоизвлечения</w:t>
      </w:r>
      <w:proofErr w:type="spellEnd"/>
      <w:r w:rsidRPr="00491FC9">
        <w:rPr>
          <w:rFonts w:ascii="Times New Roman" w:eastAsia="SimSun" w:hAnsi="Times New Roman" w:cs="Mangal"/>
          <w:color w:val="00000A"/>
          <w:kern w:val="1"/>
          <w:sz w:val="24"/>
          <w:szCs w:val="24"/>
          <w:lang w:eastAsia="ar-SA"/>
        </w:rPr>
        <w:t xml:space="preserve"> и место положения мундштука, правила дыхания, атаку звука. После этого, уже перейти к упражнениям в приёмах </w:t>
      </w:r>
      <w:proofErr w:type="spellStart"/>
      <w:r w:rsidRPr="00491FC9">
        <w:rPr>
          <w:rFonts w:ascii="Times New Roman" w:eastAsia="SimSun" w:hAnsi="Times New Roman" w:cs="Mangal"/>
          <w:color w:val="00000A"/>
          <w:kern w:val="1"/>
          <w:sz w:val="24"/>
          <w:szCs w:val="24"/>
          <w:lang w:eastAsia="ar-SA"/>
        </w:rPr>
        <w:t>звукоизвлечения</w:t>
      </w:r>
      <w:proofErr w:type="spellEnd"/>
      <w:r w:rsidRPr="00491FC9">
        <w:rPr>
          <w:rFonts w:ascii="Times New Roman" w:eastAsia="SimSun" w:hAnsi="Times New Roman" w:cs="Mangal"/>
          <w:color w:val="00000A"/>
          <w:kern w:val="1"/>
          <w:sz w:val="24"/>
          <w:szCs w:val="24"/>
          <w:lang w:eastAsia="ar-SA"/>
        </w:rPr>
        <w:t xml:space="preserve"> без инструмента, лишь с одним мундштуком.</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Ученик должен это делать без напряжения. Когда ученик овладеет этими приёмами необходимо ознакомить его с трубой.</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Каждый преподаватель должен точно знать, как правильно организовать ежедневные занятия ученика. Сюда входят: с чего начать занятия, как построить их сегодня, сколько времени заниматься и какой учебный материал исполнять, а так же какие навыки разовьют те или иные упражнения и какой результат ожидать от проделанной работы.</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Учащиеся должны чётко представлять, как должна проходить их самостоятельная работа. Для этого преподаватель выдаёт системы ежедневных упражнений, по которой обучающиеся должны заниматься. Также ученик должен точно знать, как нужно проводить работу над музыкальным материалом.</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Работая над этюдами и произведениями, преподавателю необходимо учитывать закономерности, присущие исполнению любой музыки. Они состоят в следующем:</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 xml:space="preserve">- Не стремиться </w:t>
      </w:r>
      <w:r w:rsidR="00884996" w:rsidRPr="00491FC9">
        <w:rPr>
          <w:rFonts w:ascii="Times New Roman" w:eastAsia="SimSun" w:hAnsi="Times New Roman" w:cs="Mangal"/>
          <w:color w:val="00000A"/>
          <w:kern w:val="1"/>
          <w:sz w:val="24"/>
          <w:szCs w:val="24"/>
          <w:lang w:eastAsia="ar-SA"/>
        </w:rPr>
        <w:t xml:space="preserve">играть </w:t>
      </w:r>
      <w:r w:rsidRPr="00491FC9">
        <w:rPr>
          <w:rFonts w:ascii="Times New Roman" w:eastAsia="SimSun" w:hAnsi="Times New Roman" w:cs="Mangal"/>
          <w:color w:val="00000A"/>
          <w:kern w:val="1"/>
          <w:sz w:val="24"/>
          <w:szCs w:val="24"/>
          <w:lang w:eastAsia="ar-SA"/>
        </w:rPr>
        <w:t>ноты малой длительности (16-е или 32-е) с ускорением темпа. Наоборот, их следует играть без суеты, чтобы они отчетливо воспринимались. Это же правило относиться и к исполнению мелизмов.</w:t>
      </w:r>
    </w:p>
    <w:p w:rsidR="00491FC9" w:rsidRPr="00491FC9" w:rsidRDefault="00884996" w:rsidP="00884996">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w:t>
      </w:r>
      <w:r w:rsidR="00491FC9" w:rsidRPr="00491FC9">
        <w:rPr>
          <w:rFonts w:ascii="Times New Roman" w:eastAsia="SimSun" w:hAnsi="Times New Roman" w:cs="Mangal"/>
          <w:color w:val="00000A"/>
          <w:kern w:val="1"/>
          <w:sz w:val="24"/>
          <w:szCs w:val="24"/>
          <w:lang w:eastAsia="ar-SA"/>
        </w:rPr>
        <w:t>Не тормозить движение при исполнении крупных длительностей.</w:t>
      </w:r>
    </w:p>
    <w:p w:rsidR="00491FC9" w:rsidRPr="00491FC9" w:rsidRDefault="00884996" w:rsidP="00884996">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w:t>
      </w:r>
      <w:r w:rsidR="00491FC9" w:rsidRPr="00491FC9">
        <w:rPr>
          <w:rFonts w:ascii="Times New Roman" w:eastAsia="SimSun" w:hAnsi="Times New Roman" w:cs="Mangal"/>
          <w:color w:val="00000A"/>
          <w:kern w:val="1"/>
          <w:sz w:val="24"/>
          <w:szCs w:val="24"/>
          <w:lang w:eastAsia="ar-SA"/>
        </w:rPr>
        <w:t>Не перегружать громким звучанием верхний регистр. Благодаря закономерностям акустики верх и так звучит достаточно ярко без лишнего напряжения.</w:t>
      </w:r>
    </w:p>
    <w:p w:rsidR="00491FC9" w:rsidRPr="00491FC9" w:rsidRDefault="00884996" w:rsidP="00884996">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w:t>
      </w:r>
      <w:r w:rsidR="00491FC9" w:rsidRPr="00491FC9">
        <w:rPr>
          <w:rFonts w:ascii="Times New Roman" w:eastAsia="SimSun" w:hAnsi="Times New Roman" w:cs="Mangal"/>
          <w:color w:val="00000A"/>
          <w:kern w:val="1"/>
          <w:sz w:val="24"/>
          <w:szCs w:val="24"/>
          <w:lang w:eastAsia="ar-SA"/>
        </w:rPr>
        <w:t xml:space="preserve"> В нижнем регистре, наоборот, играть сочнее. Это даст возможность добиться большей выразительности и лучшего интонирования в «тусклом» регистре.</w:t>
      </w:r>
    </w:p>
    <w:p w:rsidR="00491FC9" w:rsidRPr="00491FC9" w:rsidRDefault="00884996" w:rsidP="00884996">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w:t>
      </w:r>
      <w:r w:rsidR="00491FC9" w:rsidRPr="00491FC9">
        <w:rPr>
          <w:rFonts w:ascii="Times New Roman" w:eastAsia="SimSun" w:hAnsi="Times New Roman" w:cs="Mangal"/>
          <w:color w:val="00000A"/>
          <w:kern w:val="1"/>
          <w:sz w:val="24"/>
          <w:szCs w:val="24"/>
          <w:lang w:eastAsia="ar-SA"/>
        </w:rPr>
        <w:t>Добиваться законченности в построении фразы.</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 xml:space="preserve">Преподаватель должен собрать в системе ежедневных занятий упражнения на все виды техники. Сюда входят: упражнения на выработки звука, беглости языка, вспомогательной техники. Также необходима ежедневная работа над гаммами. Необходим принцип постепенности. Распределять и подбирать учебно-педагогический материал так, чтобы у обучающихся на различных стадиях обучения, имелись нужные для него виды упражнений. Упражнения в длинных нотах – в темпе адажио и штрихе легато – будут содействовать развитию подвижности амбушюра и выработке красивого, певучего звука при мягкой его атаке, упражнения в половинных, четвертных, восьмых и шестнадцатых нотах, в гаммах, арпеджио – выработке и развитию твёрдой атаки, техники звука и </w:t>
      </w:r>
      <w:r w:rsidRPr="00491FC9">
        <w:rPr>
          <w:rFonts w:ascii="Times New Roman" w:eastAsia="SimSun" w:hAnsi="Times New Roman" w:cs="Mangal"/>
          <w:color w:val="00000A"/>
          <w:kern w:val="1"/>
          <w:sz w:val="24"/>
          <w:szCs w:val="24"/>
          <w:lang w:eastAsia="ar-SA"/>
        </w:rPr>
        <w:lastRenderedPageBreak/>
        <w:t>пальцев; упражнения в штрихах – развитию подвижности и гибкости звука; художественный репертуар будет способствовать приобретению музыкального вкуса и культуры исполнения.</w:t>
      </w:r>
    </w:p>
    <w:p w:rsidR="00D972EB" w:rsidRPr="004840F4" w:rsidRDefault="00D972EB" w:rsidP="00D972EB">
      <w:pPr>
        <w:widowControl w:val="0"/>
        <w:tabs>
          <w:tab w:val="left" w:pos="621"/>
          <w:tab w:val="left" w:leader="dot" w:pos="10206"/>
        </w:tabs>
        <w:suppressAutoHyphens/>
        <w:autoSpaceDE w:val="0"/>
        <w:autoSpaceDN w:val="0"/>
        <w:adjustRightInd w:val="0"/>
        <w:spacing w:after="0" w:line="322" w:lineRule="exact"/>
        <w:ind w:left="1080" w:right="20"/>
        <w:contextualSpacing/>
        <w:rPr>
          <w:rFonts w:ascii="Times New Roman" w:eastAsia="Times New Roman" w:hAnsi="Times New Roman" w:cs="Times New Roman"/>
          <w:b/>
          <w:sz w:val="28"/>
          <w:szCs w:val="28"/>
          <w:lang w:eastAsia="ru-RU"/>
        </w:rPr>
      </w:pPr>
      <w:bookmarkStart w:id="0" w:name="_GoBack"/>
      <w:r w:rsidRPr="004840F4">
        <w:rPr>
          <w:rFonts w:ascii="Times New Roman" w:eastAsia="Times New Roman" w:hAnsi="Times New Roman" w:cs="Times New Roman"/>
          <w:b/>
          <w:color w:val="000000"/>
          <w:sz w:val="28"/>
          <w:szCs w:val="28"/>
          <w:shd w:val="clear" w:color="auto" w:fill="FFFFFF"/>
          <w:lang w:eastAsia="ru-RU"/>
        </w:rPr>
        <w:t>2.</w:t>
      </w:r>
      <w:r>
        <w:rPr>
          <w:rFonts w:ascii="Times New Roman" w:eastAsia="Times New Roman" w:hAnsi="Times New Roman" w:cs="Times New Roman"/>
          <w:b/>
          <w:color w:val="000000"/>
          <w:sz w:val="28"/>
          <w:szCs w:val="28"/>
          <w:shd w:val="clear" w:color="auto" w:fill="FFFFFF"/>
          <w:lang w:eastAsia="ru-RU"/>
        </w:rPr>
        <w:t xml:space="preserve"> </w:t>
      </w:r>
      <w:r w:rsidRPr="004840F4">
        <w:rPr>
          <w:rFonts w:ascii="Times New Roman" w:eastAsia="Times New Roman" w:hAnsi="Times New Roman" w:cs="Times New Roman"/>
          <w:b/>
          <w:color w:val="000000"/>
          <w:sz w:val="28"/>
          <w:szCs w:val="28"/>
          <w:shd w:val="clear" w:color="auto" w:fill="FFFFFF"/>
          <w:lang w:eastAsia="ru-RU"/>
        </w:rPr>
        <w:t>Рекомендации по организации самостоятельной работы обучающихся.</w:t>
      </w:r>
    </w:p>
    <w:p w:rsidR="00D972EB" w:rsidRPr="004840F4" w:rsidRDefault="00D972EB" w:rsidP="00D972EB">
      <w:pPr>
        <w:suppressAutoHyphens/>
        <w:spacing w:after="0" w:line="240" w:lineRule="auto"/>
        <w:ind w:left="720"/>
        <w:contextualSpacing/>
        <w:rPr>
          <w:rFonts w:ascii="Times New Roman" w:eastAsia="Times New Roman" w:hAnsi="Times New Roman" w:cs="Times New Roman"/>
          <w:b/>
          <w:sz w:val="24"/>
          <w:szCs w:val="24"/>
          <w:lang w:eastAsia="ru-RU"/>
        </w:rPr>
      </w:pPr>
    </w:p>
    <w:p w:rsidR="00D972EB"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продуктивной домашней подготовки учащемуся нужно:</w:t>
      </w:r>
    </w:p>
    <w:p w:rsidR="00D972EB"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D972EB"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заниматься  на трубе постоянно, систематически</w:t>
      </w:r>
    </w:p>
    <w:p w:rsidR="00D972EB" w:rsidRPr="00E22DDD"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правильно держать инструмент, контролировать и развивать работу амбушюра</w:t>
      </w:r>
    </w:p>
    <w:p w:rsidR="00D972EB" w:rsidRPr="00E22DDD"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следить за исполнительским дыханием и качеством звука</w:t>
      </w:r>
    </w:p>
    <w:p w:rsidR="00D972EB" w:rsidRPr="00E22DDD"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E20F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добиваться точной  интонации при игре</w:t>
      </w:r>
    </w:p>
    <w:p w:rsidR="00D972EB" w:rsidRPr="00E22DDD"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23050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следить за ритмом</w:t>
      </w:r>
    </w:p>
    <w:p w:rsidR="00D972EB" w:rsidRPr="00E22DDD"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грамотно пользоваться штрихами и динамикой</w:t>
      </w:r>
    </w:p>
    <w:p w:rsidR="00D972EB"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работать над  фразировкой</w:t>
      </w:r>
    </w:p>
    <w:p w:rsidR="00D972EB"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выполнять указания преподавателя в работе с техническими приемами</w:t>
      </w:r>
    </w:p>
    <w:p w:rsidR="00D972EB"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D972EB"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Правильные домашние занятия составляют основу продвижения ученика к успеху. </w:t>
      </w:r>
    </w:p>
    <w:p w:rsidR="00D972EB" w:rsidRDefault="00D972EB" w:rsidP="00D972E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D972EB" w:rsidRPr="00E8066D" w:rsidRDefault="00D972EB" w:rsidP="00D972EB">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D972EB" w:rsidRPr="00E8066D" w:rsidRDefault="00D972EB" w:rsidP="00D972EB">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D972EB" w:rsidRPr="00E8066D" w:rsidRDefault="00D972EB" w:rsidP="00D972EB">
      <w:pPr>
        <w:ind w:left="40" w:right="320"/>
        <w:jc w:val="both"/>
        <w:rPr>
          <w:rFonts w:ascii="Times New Roman" w:hAnsi="Times New Roman" w:cs="Times New Roman"/>
          <w:color w:val="000000"/>
          <w:sz w:val="24"/>
          <w:szCs w:val="24"/>
        </w:rPr>
      </w:pPr>
      <w:r w:rsidRPr="00E8066D">
        <w:rPr>
          <w:rFonts w:ascii="Times New Roman" w:eastAsia="Courier New" w:hAnsi="Times New Roman" w:cs="Times New Roman"/>
          <w:color w:val="000000"/>
          <w:sz w:val="24"/>
          <w:szCs w:val="24"/>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E8066D">
        <w:rPr>
          <w:rFonts w:ascii="Times New Roman" w:hAnsi="Times New Roman" w:cs="Times New Roman"/>
          <w:color w:val="000000"/>
          <w:sz w:val="24"/>
          <w:szCs w:val="24"/>
        </w:rPr>
        <w:t xml:space="preserve"> рекомендации по домашней работе в индивидуальном порядке дает преподаватель и фиксирует их, в случае необходимости, в дневнике.</w:t>
      </w:r>
    </w:p>
    <w:p w:rsidR="00D972EB" w:rsidRPr="00E8066D" w:rsidRDefault="00D972EB" w:rsidP="00D972EB">
      <w:pPr>
        <w:jc w:val="both"/>
        <w:rPr>
          <w:rFonts w:ascii="Times New Roman" w:hAnsi="Times New Roman" w:cs="Times New Roman"/>
          <w:sz w:val="24"/>
          <w:szCs w:val="24"/>
        </w:rPr>
      </w:pPr>
      <w:r w:rsidRPr="00E8066D">
        <w:rPr>
          <w:rFonts w:ascii="Times New Roman" w:hAnsi="Times New Roman" w:cs="Times New Roman"/>
          <w:sz w:val="24"/>
          <w:szCs w:val="24"/>
        </w:rPr>
        <w:t xml:space="preserve">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Рекомендует к чтению публицистическую литературу с целью вдохновения своего воспитанника. </w:t>
      </w:r>
    </w:p>
    <w:p w:rsidR="00D972EB" w:rsidRPr="00E8066D" w:rsidRDefault="00D972EB" w:rsidP="00D972EB">
      <w:pPr>
        <w:jc w:val="both"/>
        <w:rPr>
          <w:rFonts w:ascii="Times New Roman" w:hAnsi="Times New Roman" w:cs="Times New Roman"/>
          <w:sz w:val="24"/>
          <w:szCs w:val="24"/>
        </w:rPr>
      </w:pPr>
      <w:r w:rsidRPr="00E8066D">
        <w:rPr>
          <w:rFonts w:ascii="Times New Roman" w:hAnsi="Times New Roman" w:cs="Times New Roman"/>
          <w:sz w:val="24"/>
          <w:szCs w:val="24"/>
        </w:rPr>
        <w:t xml:space="preserve">   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w:t>
      </w:r>
      <w:r>
        <w:rPr>
          <w:rFonts w:ascii="Times New Roman" w:hAnsi="Times New Roman" w:cs="Times New Roman"/>
          <w:sz w:val="24"/>
          <w:szCs w:val="24"/>
        </w:rPr>
        <w:t>ублике, в концертах проводимых ш</w:t>
      </w:r>
      <w:r w:rsidRPr="00E8066D">
        <w:rPr>
          <w:rFonts w:ascii="Times New Roman" w:hAnsi="Times New Roman" w:cs="Times New Roman"/>
          <w:sz w:val="24"/>
          <w:szCs w:val="24"/>
        </w:rPr>
        <w:t>колой:</w:t>
      </w:r>
    </w:p>
    <w:p w:rsidR="00D972EB" w:rsidRPr="00D46AA9" w:rsidRDefault="00D972EB" w:rsidP="00D972EB">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D46AA9">
        <w:rPr>
          <w:rFonts w:ascii="Times New Roman" w:hAnsi="Times New Roman" w:cs="Times New Roman"/>
          <w:sz w:val="24"/>
          <w:szCs w:val="24"/>
        </w:rPr>
        <w:t>Концерт для дошкольников,</w:t>
      </w:r>
    </w:p>
    <w:p w:rsidR="00D972EB" w:rsidRPr="00D46AA9" w:rsidRDefault="00D972EB" w:rsidP="00A105E2">
      <w:pPr>
        <w:widowControl w:val="0"/>
        <w:numPr>
          <w:ilvl w:val="0"/>
          <w:numId w:val="20"/>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Концерт для родителей,</w:t>
      </w:r>
    </w:p>
    <w:p w:rsidR="00D972EB" w:rsidRPr="00D46AA9" w:rsidRDefault="00D972EB" w:rsidP="00A105E2">
      <w:pPr>
        <w:widowControl w:val="0"/>
        <w:numPr>
          <w:ilvl w:val="0"/>
          <w:numId w:val="20"/>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Учебный концерт,</w:t>
      </w:r>
    </w:p>
    <w:p w:rsidR="00D972EB" w:rsidRPr="00D46AA9" w:rsidRDefault="00D972EB" w:rsidP="00A105E2">
      <w:pPr>
        <w:widowControl w:val="0"/>
        <w:numPr>
          <w:ilvl w:val="0"/>
          <w:numId w:val="20"/>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отдела,</w:t>
      </w:r>
    </w:p>
    <w:p w:rsidR="00D972EB" w:rsidRPr="008A7544" w:rsidRDefault="00D972EB" w:rsidP="00A105E2">
      <w:pPr>
        <w:widowControl w:val="0"/>
        <w:numPr>
          <w:ilvl w:val="0"/>
          <w:numId w:val="20"/>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lastRenderedPageBreak/>
        <w:t>Отчетный концерт школы,</w:t>
      </w:r>
    </w:p>
    <w:p w:rsidR="00D972EB" w:rsidRPr="00D46AA9" w:rsidRDefault="00D972EB" w:rsidP="00A105E2">
      <w:pPr>
        <w:widowControl w:val="0"/>
        <w:numPr>
          <w:ilvl w:val="0"/>
          <w:numId w:val="20"/>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Абонементные концерты школы  в филиале библиотеки №2  им. А.С.Пушкина</w:t>
      </w:r>
    </w:p>
    <w:p w:rsidR="00D972EB" w:rsidRPr="00D46AA9" w:rsidRDefault="00D972EB" w:rsidP="00A105E2">
      <w:pPr>
        <w:widowControl w:val="0"/>
        <w:numPr>
          <w:ilvl w:val="0"/>
          <w:numId w:val="20"/>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Концерт для ветеранов,</w:t>
      </w:r>
    </w:p>
    <w:p w:rsidR="00D972EB" w:rsidRPr="00D46AA9" w:rsidRDefault="00D972EB" w:rsidP="00A105E2">
      <w:pPr>
        <w:widowControl w:val="0"/>
        <w:numPr>
          <w:ilvl w:val="0"/>
          <w:numId w:val="20"/>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Концерт -  встреча с творческими деятелями,</w:t>
      </w:r>
    </w:p>
    <w:p w:rsidR="00D972EB" w:rsidRPr="00D46AA9" w:rsidRDefault="00D972EB" w:rsidP="00A105E2">
      <w:pPr>
        <w:widowControl w:val="0"/>
        <w:numPr>
          <w:ilvl w:val="0"/>
          <w:numId w:val="20"/>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Концерт класса преподавателя.</w:t>
      </w:r>
    </w:p>
    <w:p w:rsidR="00D972EB" w:rsidRPr="00D46AA9" w:rsidRDefault="00D972EB" w:rsidP="00D972EB">
      <w:pPr>
        <w:ind w:left="720"/>
        <w:jc w:val="both"/>
        <w:rPr>
          <w:rFonts w:ascii="Times New Roman" w:hAnsi="Times New Roman" w:cs="Times New Roman"/>
          <w:sz w:val="24"/>
          <w:szCs w:val="24"/>
          <w:lang w:val="en-US"/>
        </w:rPr>
      </w:pPr>
      <w:r w:rsidRPr="00D46AA9">
        <w:rPr>
          <w:rFonts w:ascii="Times New Roman" w:hAnsi="Times New Roman" w:cs="Times New Roman"/>
          <w:sz w:val="24"/>
          <w:szCs w:val="24"/>
        </w:rPr>
        <w:t>А также</w:t>
      </w:r>
      <w:r w:rsidRPr="00D46AA9">
        <w:rPr>
          <w:rFonts w:ascii="Times New Roman" w:hAnsi="Times New Roman" w:cs="Times New Roman"/>
          <w:sz w:val="24"/>
          <w:szCs w:val="24"/>
          <w:lang w:val="en-US"/>
        </w:rPr>
        <w:t>:</w:t>
      </w:r>
    </w:p>
    <w:p w:rsidR="00D972EB" w:rsidRPr="00D46AA9" w:rsidRDefault="00D972EB" w:rsidP="00A105E2">
      <w:pPr>
        <w:widowControl w:val="0"/>
        <w:numPr>
          <w:ilvl w:val="0"/>
          <w:numId w:val="20"/>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Показательное выступления на семинарах Городской методической секции   преподавателей</w:t>
      </w:r>
      <w:r>
        <w:rPr>
          <w:rFonts w:ascii="Times New Roman" w:hAnsi="Times New Roman" w:cs="Times New Roman"/>
          <w:sz w:val="24"/>
          <w:szCs w:val="24"/>
        </w:rPr>
        <w:t xml:space="preserve"> медных  духовых инструментов</w:t>
      </w:r>
      <w:r w:rsidRPr="00D46AA9">
        <w:rPr>
          <w:rFonts w:ascii="Times New Roman" w:hAnsi="Times New Roman" w:cs="Times New Roman"/>
          <w:sz w:val="24"/>
          <w:szCs w:val="24"/>
        </w:rPr>
        <w:t>,</w:t>
      </w:r>
    </w:p>
    <w:p w:rsidR="00D972EB" w:rsidRPr="00EB7923" w:rsidRDefault="00D972EB" w:rsidP="00A105E2">
      <w:pPr>
        <w:widowControl w:val="0"/>
        <w:numPr>
          <w:ilvl w:val="0"/>
          <w:numId w:val="20"/>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Участие в фестивалях, конкурсах</w:t>
      </w:r>
      <w:r>
        <w:rPr>
          <w:rFonts w:ascii="Times New Roman" w:hAnsi="Times New Roman" w:cs="Times New Roman"/>
          <w:sz w:val="24"/>
          <w:szCs w:val="24"/>
        </w:rPr>
        <w:t>.</w:t>
      </w:r>
    </w:p>
    <w:p w:rsidR="00EB7923" w:rsidRDefault="00EB7923" w:rsidP="00EB7923">
      <w:pPr>
        <w:widowControl w:val="0"/>
        <w:autoSpaceDE w:val="0"/>
        <w:autoSpaceDN w:val="0"/>
        <w:adjustRightInd w:val="0"/>
        <w:spacing w:after="0" w:line="240" w:lineRule="auto"/>
        <w:jc w:val="both"/>
        <w:rPr>
          <w:rFonts w:ascii="Times New Roman" w:hAnsi="Times New Roman" w:cs="Times New Roman"/>
          <w:sz w:val="24"/>
          <w:szCs w:val="24"/>
        </w:rPr>
      </w:pPr>
    </w:p>
    <w:p w:rsidR="00EB7923" w:rsidRPr="00E8066D" w:rsidRDefault="00EB7923" w:rsidP="00EB7923">
      <w:pPr>
        <w:widowControl w:val="0"/>
        <w:autoSpaceDE w:val="0"/>
        <w:autoSpaceDN w:val="0"/>
        <w:adjustRightInd w:val="0"/>
        <w:spacing w:after="0" w:line="240" w:lineRule="auto"/>
        <w:jc w:val="both"/>
        <w:rPr>
          <w:rFonts w:ascii="Times New Roman" w:hAnsi="Times New Roman" w:cs="Times New Roman"/>
          <w:sz w:val="24"/>
          <w:szCs w:val="24"/>
          <w:lang w:val="en-US"/>
        </w:rPr>
      </w:pPr>
    </w:p>
    <w:p w:rsidR="00D972EB" w:rsidRPr="00E11F7A" w:rsidRDefault="00D972EB" w:rsidP="00A105E2">
      <w:pPr>
        <w:pStyle w:val="aa"/>
        <w:numPr>
          <w:ilvl w:val="0"/>
          <w:numId w:val="21"/>
        </w:numPr>
        <w:spacing w:after="0" w:line="240" w:lineRule="auto"/>
        <w:rPr>
          <w:rFonts w:ascii="Times New Roman" w:hAnsi="Times New Roman" w:cs="Times New Roman"/>
          <w:b/>
          <w:sz w:val="28"/>
          <w:szCs w:val="28"/>
        </w:rPr>
      </w:pPr>
      <w:r w:rsidRPr="00E11F7A">
        <w:rPr>
          <w:rFonts w:ascii="Times New Roman" w:hAnsi="Times New Roman" w:cs="Times New Roman"/>
          <w:b/>
          <w:sz w:val="28"/>
          <w:szCs w:val="28"/>
        </w:rPr>
        <w:t>Списки рекомендуемой нотной и методической литературы</w:t>
      </w:r>
    </w:p>
    <w:p w:rsidR="00D972EB" w:rsidRPr="004840F4" w:rsidRDefault="00D972EB" w:rsidP="00D972EB">
      <w:pPr>
        <w:spacing w:after="0" w:line="240" w:lineRule="auto"/>
        <w:ind w:left="1077"/>
        <w:rPr>
          <w:rFonts w:ascii="Times New Roman" w:eastAsia="Times New Roman" w:hAnsi="Times New Roman" w:cs="Times New Roman"/>
          <w:b/>
          <w:bCs/>
          <w:color w:val="FF0000"/>
          <w:sz w:val="24"/>
          <w:szCs w:val="20"/>
          <w:lang w:eastAsia="ru-RU"/>
        </w:rPr>
      </w:pPr>
    </w:p>
    <w:p w:rsidR="00D972EB" w:rsidRPr="00307D79" w:rsidRDefault="00D972EB" w:rsidP="00A105E2">
      <w:pPr>
        <w:pStyle w:val="aa"/>
        <w:numPr>
          <w:ilvl w:val="0"/>
          <w:numId w:val="22"/>
        </w:numPr>
        <w:suppressAutoHyphens/>
        <w:spacing w:after="0" w:line="240" w:lineRule="auto"/>
        <w:jc w:val="center"/>
        <w:rPr>
          <w:rFonts w:ascii="Times New Roman" w:eastAsia="Times New Roman" w:hAnsi="Times New Roman" w:cs="Times New Roman"/>
          <w:b/>
          <w:bCs/>
          <w:sz w:val="24"/>
          <w:szCs w:val="20"/>
          <w:lang w:eastAsia="ru-RU"/>
        </w:rPr>
      </w:pPr>
      <w:r w:rsidRPr="00307D79">
        <w:rPr>
          <w:rFonts w:ascii="Times New Roman" w:eastAsia="Times New Roman" w:hAnsi="Times New Roman" w:cs="Times New Roman"/>
          <w:b/>
          <w:bCs/>
          <w:sz w:val="24"/>
          <w:szCs w:val="20"/>
          <w:lang w:eastAsia="ru-RU"/>
        </w:rPr>
        <w:t>Список рекомендуемой нотной литературы</w:t>
      </w:r>
    </w:p>
    <w:bookmarkEnd w:id="0"/>
    <w:p w:rsidR="00884996" w:rsidRDefault="00884996" w:rsidP="0088499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884996" w:rsidRDefault="00884996" w:rsidP="00884996">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r w:rsidRPr="00884996">
        <w:rPr>
          <w:rFonts w:ascii="Times New Roman" w:eastAsia="SimSun" w:hAnsi="Times New Roman" w:cs="Mangal"/>
          <w:b/>
          <w:color w:val="00000A"/>
          <w:kern w:val="1"/>
          <w:sz w:val="24"/>
          <w:szCs w:val="24"/>
          <w:lang w:eastAsia="ar-SA"/>
        </w:rPr>
        <w:t>Учебные пособия и сборники</w:t>
      </w:r>
      <w:r w:rsidRPr="00884996">
        <w:rPr>
          <w:rFonts w:ascii="Times New Roman" w:eastAsia="SimSun" w:hAnsi="Times New Roman" w:cs="Mangal"/>
          <w:b/>
          <w:color w:val="00000A"/>
          <w:kern w:val="1"/>
          <w:sz w:val="24"/>
          <w:szCs w:val="24"/>
          <w:lang w:val="en-US" w:eastAsia="ar-SA"/>
        </w:rPr>
        <w:t>:</w:t>
      </w:r>
    </w:p>
    <w:p w:rsidR="00884996" w:rsidRPr="00884996" w:rsidRDefault="00884996" w:rsidP="00884996">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Ж. </w:t>
      </w:r>
      <w:proofErr w:type="spellStart"/>
      <w:r w:rsidRPr="003E076F">
        <w:rPr>
          <w:rFonts w:ascii="Times New Roman" w:eastAsia="SimSun" w:hAnsi="Times New Roman" w:cs="Mangal"/>
          <w:color w:val="00000A"/>
          <w:kern w:val="1"/>
          <w:sz w:val="24"/>
          <w:szCs w:val="24"/>
          <w:lang w:eastAsia="ar-SA"/>
        </w:rPr>
        <w:t>Арбан</w:t>
      </w:r>
      <w:proofErr w:type="spellEnd"/>
      <w:r w:rsidRPr="003E076F">
        <w:rPr>
          <w:rFonts w:ascii="Times New Roman" w:eastAsia="SimSun" w:hAnsi="Times New Roman" w:cs="Mangal"/>
          <w:color w:val="00000A"/>
          <w:kern w:val="1"/>
          <w:sz w:val="24"/>
          <w:szCs w:val="24"/>
          <w:lang w:eastAsia="ar-SA"/>
        </w:rPr>
        <w:t>. Школа игры на трубе, М.1970</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С. </w:t>
      </w:r>
      <w:proofErr w:type="spellStart"/>
      <w:r w:rsidRPr="003E076F">
        <w:rPr>
          <w:rFonts w:ascii="Times New Roman" w:eastAsia="SimSun" w:hAnsi="Times New Roman" w:cs="Mangal"/>
          <w:color w:val="00000A"/>
          <w:kern w:val="1"/>
          <w:sz w:val="24"/>
          <w:szCs w:val="24"/>
          <w:lang w:eastAsia="ar-SA"/>
        </w:rPr>
        <w:t>Баласанян</w:t>
      </w:r>
      <w:proofErr w:type="spellEnd"/>
      <w:r w:rsidRPr="003E076F">
        <w:rPr>
          <w:rFonts w:ascii="Times New Roman" w:eastAsia="SimSun" w:hAnsi="Times New Roman" w:cs="Mangal"/>
          <w:color w:val="00000A"/>
          <w:kern w:val="1"/>
          <w:sz w:val="24"/>
          <w:szCs w:val="24"/>
          <w:lang w:eastAsia="ar-SA"/>
        </w:rPr>
        <w:t>. Школа игры на трубе, М.1972</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П. Волоцкой. Хрестоматия педагогического репертуара для трубы, М.1963</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В. Истомин. Школа игры на трубе, М. 2000   </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И. </w:t>
      </w:r>
      <w:proofErr w:type="spellStart"/>
      <w:r w:rsidRPr="003E076F">
        <w:rPr>
          <w:rFonts w:ascii="Times New Roman" w:eastAsia="SimSun" w:hAnsi="Times New Roman" w:cs="Mangal"/>
          <w:color w:val="00000A"/>
          <w:kern w:val="1"/>
          <w:sz w:val="24"/>
          <w:szCs w:val="24"/>
          <w:lang w:eastAsia="ar-SA"/>
        </w:rPr>
        <w:t>Кобец</w:t>
      </w:r>
      <w:proofErr w:type="spellEnd"/>
      <w:r w:rsidRPr="003E076F">
        <w:rPr>
          <w:rFonts w:ascii="Times New Roman" w:eastAsia="SimSun" w:hAnsi="Times New Roman" w:cs="Mangal"/>
          <w:color w:val="00000A"/>
          <w:kern w:val="1"/>
          <w:sz w:val="24"/>
          <w:szCs w:val="24"/>
          <w:lang w:eastAsia="ar-SA"/>
        </w:rPr>
        <w:t>. Начальная школа обучения на трубе и корнете. Киев 1970</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Л. Липкин. Начальные уроки игры на трубе, М.1959</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А. </w:t>
      </w:r>
      <w:proofErr w:type="spellStart"/>
      <w:r w:rsidRPr="003E076F">
        <w:rPr>
          <w:rFonts w:ascii="Times New Roman" w:eastAsia="SimSun" w:hAnsi="Times New Roman" w:cs="Mangal"/>
          <w:color w:val="00000A"/>
          <w:kern w:val="1"/>
          <w:sz w:val="24"/>
          <w:szCs w:val="24"/>
          <w:lang w:eastAsia="ar-SA"/>
        </w:rPr>
        <w:t>Митронов</w:t>
      </w:r>
      <w:proofErr w:type="spellEnd"/>
      <w:r w:rsidRPr="003E076F">
        <w:rPr>
          <w:rFonts w:ascii="Times New Roman" w:eastAsia="SimSun" w:hAnsi="Times New Roman" w:cs="Mangal"/>
          <w:color w:val="00000A"/>
          <w:kern w:val="1"/>
          <w:sz w:val="24"/>
          <w:szCs w:val="24"/>
          <w:lang w:eastAsia="ar-SA"/>
        </w:rPr>
        <w:t>. Школа игры на трубе, М.1965</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Г. Орвид. Школа игры на трубе, М. 1940  </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П. Прокофьев. Практическое пособие для игры на трубе, Л.1968 </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М. Табаков. Школа обучения игре на трубе, М.1953</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М.Табаков. Первоначальная прогрессивная школа для трубы, М.1983</w:t>
      </w:r>
    </w:p>
    <w:p w:rsidR="003E076F" w:rsidRP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Ю. Усов. Школа игры на трубе, М.1985</w:t>
      </w:r>
    </w:p>
    <w:p w:rsid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Ю. Усов. Хрестоматия для трубы 1-3 классы, М. 1983 </w:t>
      </w:r>
    </w:p>
    <w:p w:rsid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Pr>
          <w:rFonts w:ascii="Times New Roman" w:eastAsia="SimSun" w:hAnsi="Times New Roman" w:cs="Mangal"/>
          <w:color w:val="00000A"/>
          <w:kern w:val="1"/>
          <w:sz w:val="24"/>
          <w:szCs w:val="24"/>
          <w:lang w:eastAsia="ar-SA"/>
        </w:rPr>
        <w:t>Йогансон</w:t>
      </w:r>
      <w:proofErr w:type="spellEnd"/>
      <w:r>
        <w:rPr>
          <w:rFonts w:ascii="Times New Roman" w:eastAsia="SimSun" w:hAnsi="Times New Roman" w:cs="Mangal"/>
          <w:color w:val="00000A"/>
          <w:kern w:val="1"/>
          <w:sz w:val="24"/>
          <w:szCs w:val="24"/>
          <w:lang w:eastAsia="ar-SA"/>
        </w:rPr>
        <w:t xml:space="preserve"> А.Избранные этюды для </w:t>
      </w:r>
      <w:proofErr w:type="spellStart"/>
      <w:r>
        <w:rPr>
          <w:rFonts w:ascii="Times New Roman" w:eastAsia="SimSun" w:hAnsi="Times New Roman" w:cs="Mangal"/>
          <w:color w:val="00000A"/>
          <w:kern w:val="1"/>
          <w:sz w:val="24"/>
          <w:szCs w:val="24"/>
          <w:lang w:eastAsia="ar-SA"/>
        </w:rPr>
        <w:t>трубы.М</w:t>
      </w:r>
      <w:proofErr w:type="spellEnd"/>
      <w:r>
        <w:rPr>
          <w:rFonts w:ascii="Times New Roman" w:eastAsia="SimSun" w:hAnsi="Times New Roman" w:cs="Mangal"/>
          <w:color w:val="00000A"/>
          <w:kern w:val="1"/>
          <w:sz w:val="24"/>
          <w:szCs w:val="24"/>
          <w:lang w:eastAsia="ar-SA"/>
        </w:rPr>
        <w:t>., 1986</w:t>
      </w:r>
    </w:p>
    <w:p w:rsidR="003E076F" w:rsidRDefault="003E076F" w:rsidP="00A105E2">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Блажевич В. Школа игры на трубе. М., 1952.</w:t>
      </w:r>
    </w:p>
    <w:p w:rsidR="003E076F" w:rsidRDefault="003E076F" w:rsidP="003E076F">
      <w:pPr>
        <w:tabs>
          <w:tab w:val="left" w:pos="709"/>
        </w:tabs>
        <w:suppressAutoHyphens/>
        <w:overflowPunct w:val="0"/>
        <w:spacing w:after="0" w:line="100" w:lineRule="atLeast"/>
        <w:ind w:left="502"/>
        <w:rPr>
          <w:rFonts w:ascii="Times New Roman" w:eastAsia="SimSun" w:hAnsi="Times New Roman" w:cs="Mangal"/>
          <w:color w:val="00000A"/>
          <w:kern w:val="1"/>
          <w:sz w:val="24"/>
          <w:szCs w:val="24"/>
          <w:lang w:eastAsia="ar-SA"/>
        </w:rPr>
      </w:pPr>
    </w:p>
    <w:p w:rsidR="00D972EB" w:rsidRPr="00D972EB" w:rsidRDefault="00D972EB" w:rsidP="00D972EB">
      <w:pPr>
        <w:ind w:left="720"/>
        <w:contextualSpacing/>
        <w:jc w:val="center"/>
        <w:rPr>
          <w:rFonts w:ascii="Times New Roman" w:eastAsia="Times New Roman" w:hAnsi="Times New Roman" w:cs="Times New Roman"/>
          <w:b/>
          <w:sz w:val="24"/>
          <w:szCs w:val="24"/>
          <w:lang w:eastAsia="ru-RU"/>
        </w:rPr>
      </w:pPr>
      <w:r w:rsidRPr="00D972EB">
        <w:rPr>
          <w:rFonts w:ascii="Times New Roman" w:eastAsia="Times New Roman" w:hAnsi="Times New Roman" w:cs="Times New Roman"/>
          <w:b/>
          <w:color w:val="000000"/>
          <w:sz w:val="24"/>
          <w:szCs w:val="24"/>
          <w:shd w:val="clear" w:color="auto" w:fill="FFFFFF"/>
          <w:lang w:eastAsia="ru-RU"/>
        </w:rPr>
        <w:t>2. Список  методической литературы.</w:t>
      </w:r>
    </w:p>
    <w:p w:rsidR="003E076F" w:rsidRDefault="003E076F" w:rsidP="003E076F">
      <w:pPr>
        <w:tabs>
          <w:tab w:val="left" w:pos="709"/>
        </w:tabs>
        <w:suppressAutoHyphens/>
        <w:overflowPunct w:val="0"/>
        <w:spacing w:after="0" w:line="100" w:lineRule="atLeast"/>
        <w:ind w:left="502"/>
        <w:rPr>
          <w:rFonts w:ascii="Times New Roman" w:eastAsia="SimSun" w:hAnsi="Times New Roman" w:cs="Mangal"/>
          <w:color w:val="00000A"/>
          <w:kern w:val="1"/>
          <w:sz w:val="24"/>
          <w:szCs w:val="24"/>
          <w:lang w:eastAsia="ar-SA"/>
        </w:rPr>
      </w:pPr>
    </w:p>
    <w:p w:rsidR="00D972EB" w:rsidRPr="009C623F" w:rsidRDefault="003E076F" w:rsidP="00D972EB">
      <w:pPr>
        <w:spacing w:after="0" w:line="240" w:lineRule="auto"/>
        <w:rPr>
          <w:rFonts w:ascii="Times New Roman" w:eastAsia="Times New Roman" w:hAnsi="Times New Roman" w:cs="Times New Roman"/>
          <w:bCs/>
          <w:sz w:val="24"/>
          <w:szCs w:val="24"/>
          <w:lang w:eastAsia="ru-RU"/>
        </w:rPr>
      </w:pPr>
      <w:r w:rsidRPr="003E076F">
        <w:rPr>
          <w:rFonts w:ascii="Times New Roman" w:eastAsia="SimSun" w:hAnsi="Times New Roman" w:cs="Mangal"/>
          <w:color w:val="00000A"/>
          <w:kern w:val="1"/>
          <w:sz w:val="24"/>
          <w:szCs w:val="24"/>
          <w:lang w:eastAsia="ar-SA"/>
        </w:rPr>
        <w:t xml:space="preserve"> </w:t>
      </w:r>
      <w:r w:rsidR="00D972EB" w:rsidRPr="009C623F">
        <w:rPr>
          <w:rFonts w:ascii="Times New Roman" w:eastAsia="Times New Roman" w:hAnsi="Times New Roman" w:cs="Times New Roman"/>
          <w:bCs/>
          <w:sz w:val="24"/>
          <w:szCs w:val="24"/>
          <w:lang w:eastAsia="ru-RU"/>
        </w:rPr>
        <w:t>1.  Исполнительство  на  духовых  инструментах  и вопросы музыкальной  педагогики  - (сост. И. Пушечников, 1979г.).</w:t>
      </w:r>
    </w:p>
    <w:p w:rsidR="00D972EB" w:rsidRPr="009C623F" w:rsidRDefault="00D972EB" w:rsidP="00D972EB">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2.  Методика обучения игре на духовых инструментах (Вып.1) 1964г.</w:t>
      </w:r>
    </w:p>
    <w:p w:rsidR="00D972EB" w:rsidRPr="009C623F" w:rsidRDefault="00D972EB" w:rsidP="00D972EB">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3.  Методика обучения игре на духовых инструментах (Вып.2) 1966г.</w:t>
      </w:r>
    </w:p>
    <w:p w:rsidR="00D972EB" w:rsidRPr="009C623F" w:rsidRDefault="00D972EB" w:rsidP="00D972EB">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4.  Методика обучения игре на духовых инструментах (Вып.3) 1971г.</w:t>
      </w:r>
    </w:p>
    <w:p w:rsidR="00D972EB" w:rsidRPr="009C623F" w:rsidRDefault="00D972EB" w:rsidP="00D972EB">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5.  Методика обучения игре на духовых инструментах (Вып.4) 1976г.</w:t>
      </w:r>
    </w:p>
    <w:p w:rsidR="00D972EB" w:rsidRPr="009C623F" w:rsidRDefault="00D972EB" w:rsidP="00D972EB">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6.  Назаров И Основы музыкально-исполнительской техники и метод ее совершенствования       (Л.,1969г</w:t>
      </w:r>
    </w:p>
    <w:p w:rsidR="00D972EB" w:rsidRPr="009C623F" w:rsidRDefault="00D972EB" w:rsidP="00D972E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Pr="009C623F">
        <w:rPr>
          <w:rFonts w:ascii="Times New Roman" w:eastAsia="Times New Roman" w:hAnsi="Times New Roman" w:cs="Times New Roman"/>
          <w:bCs/>
          <w:sz w:val="24"/>
          <w:szCs w:val="24"/>
          <w:lang w:eastAsia="ru-RU"/>
        </w:rPr>
        <w:t xml:space="preserve">Б. </w:t>
      </w:r>
      <w:proofErr w:type="spellStart"/>
      <w:r w:rsidRPr="009C623F">
        <w:rPr>
          <w:rFonts w:ascii="Times New Roman" w:eastAsia="Times New Roman" w:hAnsi="Times New Roman" w:cs="Times New Roman"/>
          <w:bCs/>
          <w:sz w:val="24"/>
          <w:szCs w:val="24"/>
          <w:lang w:eastAsia="ru-RU"/>
        </w:rPr>
        <w:t>Диков</w:t>
      </w:r>
      <w:proofErr w:type="spellEnd"/>
      <w:r w:rsidRPr="009C623F">
        <w:rPr>
          <w:rFonts w:ascii="Times New Roman" w:eastAsia="Times New Roman" w:hAnsi="Times New Roman" w:cs="Times New Roman"/>
          <w:bCs/>
          <w:sz w:val="24"/>
          <w:szCs w:val="24"/>
          <w:lang w:eastAsia="ru-RU"/>
        </w:rPr>
        <w:t>, Методика  обучения  игре  на  духовых  инструментах  М. 1962</w:t>
      </w:r>
    </w:p>
    <w:p w:rsidR="00D972EB" w:rsidRDefault="00D972EB" w:rsidP="00D972E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Pr="009C623F">
        <w:rPr>
          <w:rFonts w:ascii="Times New Roman" w:eastAsia="Times New Roman" w:hAnsi="Times New Roman" w:cs="Times New Roman"/>
          <w:bCs/>
          <w:sz w:val="24"/>
          <w:szCs w:val="24"/>
          <w:lang w:eastAsia="ru-RU"/>
        </w:rPr>
        <w:t>С. Левин,  Духовые  инструменты  в  истории  музыкальной  культуры.  Л., 1973</w:t>
      </w:r>
    </w:p>
    <w:p w:rsidR="00D972EB" w:rsidRPr="009C623F" w:rsidRDefault="00D972EB" w:rsidP="00D972EB">
      <w:pPr>
        <w:spacing w:after="0" w:line="240" w:lineRule="auto"/>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Cs/>
          <w:sz w:val="24"/>
          <w:szCs w:val="24"/>
          <w:lang w:eastAsia="ru-RU"/>
        </w:rPr>
        <w:t xml:space="preserve">9.Примерная программа к базисному учебному плану по специальности «Инструментальное исполнительство» для детских школ искусств Санкт-Петербурга «Духовые и ударные инструменты» \ Сост. С.Зубарев Изд. Композитор Санкт-Петербург. 2008. </w:t>
      </w:r>
    </w:p>
    <w:p w:rsidR="00D972EB" w:rsidRPr="00884996" w:rsidRDefault="00D972EB" w:rsidP="00D972EB">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10</w:t>
      </w:r>
      <w:r w:rsidRPr="00884996">
        <w:rPr>
          <w:rFonts w:ascii="Times New Roman" w:eastAsia="SimSun" w:hAnsi="Times New Roman" w:cs="Mangal"/>
          <w:color w:val="00000A"/>
          <w:kern w:val="1"/>
          <w:sz w:val="24"/>
          <w:szCs w:val="24"/>
          <w:lang w:eastAsia="ar-SA"/>
        </w:rPr>
        <w:t xml:space="preserve">. </w:t>
      </w:r>
      <w:proofErr w:type="spellStart"/>
      <w:r w:rsidRPr="00884996">
        <w:rPr>
          <w:rFonts w:ascii="Times New Roman" w:eastAsia="SimSun" w:hAnsi="Times New Roman" w:cs="Mangal"/>
          <w:color w:val="00000A"/>
          <w:kern w:val="1"/>
          <w:sz w:val="24"/>
          <w:szCs w:val="24"/>
          <w:lang w:eastAsia="ar-SA"/>
        </w:rPr>
        <w:t>Б.Диков</w:t>
      </w:r>
      <w:proofErr w:type="spellEnd"/>
      <w:r w:rsidRPr="00884996">
        <w:rPr>
          <w:rFonts w:ascii="Times New Roman" w:eastAsia="SimSun" w:hAnsi="Times New Roman" w:cs="Mangal"/>
          <w:color w:val="00000A"/>
          <w:kern w:val="1"/>
          <w:sz w:val="24"/>
          <w:szCs w:val="24"/>
          <w:lang w:eastAsia="ar-SA"/>
        </w:rPr>
        <w:t xml:space="preserve"> «Методика обучения игре на духовых инструментах, М.1962 </w:t>
      </w:r>
    </w:p>
    <w:p w:rsidR="00D972EB" w:rsidRPr="00884996" w:rsidRDefault="00D972EB" w:rsidP="00D972EB">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11.</w:t>
      </w:r>
      <w:r w:rsidRPr="00884996">
        <w:rPr>
          <w:rFonts w:ascii="Times New Roman" w:eastAsia="SimSun" w:hAnsi="Times New Roman" w:cs="Mangal"/>
          <w:color w:val="00000A"/>
          <w:kern w:val="1"/>
          <w:sz w:val="24"/>
          <w:szCs w:val="24"/>
          <w:lang w:eastAsia="ar-SA"/>
        </w:rPr>
        <w:t>Т.Докшицер «Система комплексных упражнений трубача», М.1985 г.</w:t>
      </w:r>
    </w:p>
    <w:p w:rsidR="00884996" w:rsidRPr="00884996" w:rsidRDefault="00D972EB" w:rsidP="0088499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12.</w:t>
      </w:r>
      <w:r w:rsidRPr="00884996">
        <w:rPr>
          <w:rFonts w:ascii="Times New Roman" w:eastAsia="SimSun" w:hAnsi="Times New Roman" w:cs="Mangal"/>
          <w:color w:val="00000A"/>
          <w:kern w:val="1"/>
          <w:sz w:val="24"/>
          <w:szCs w:val="24"/>
          <w:lang w:eastAsia="ar-SA"/>
        </w:rPr>
        <w:t>М. Табаков «Школа обучения игре на трубе», Л. 1968г.</w:t>
      </w:r>
    </w:p>
    <w:sectPr w:rsidR="00884996" w:rsidRPr="00884996" w:rsidSect="00F54099">
      <w:footerReference w:type="default" r:id="rId11"/>
      <w:pgSz w:w="11906" w:h="16838"/>
      <w:pgMar w:top="851" w:right="851" w:bottom="851"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EB" w:rsidRDefault="00D972EB" w:rsidP="009B318F">
      <w:pPr>
        <w:spacing w:after="0" w:line="240" w:lineRule="auto"/>
      </w:pPr>
      <w:r>
        <w:separator/>
      </w:r>
    </w:p>
  </w:endnote>
  <w:endnote w:type="continuationSeparator" w:id="0">
    <w:p w:rsidR="00D972EB" w:rsidRDefault="00D972EB" w:rsidP="009B3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40146"/>
      <w:docPartObj>
        <w:docPartGallery w:val="Page Numbers (Bottom of Page)"/>
        <w:docPartUnique/>
      </w:docPartObj>
    </w:sdtPr>
    <w:sdtContent>
      <w:p w:rsidR="00D972EB" w:rsidRDefault="009D7A70">
        <w:pPr>
          <w:pStyle w:val="ad"/>
          <w:jc w:val="right"/>
        </w:pPr>
        <w:r>
          <w:fldChar w:fldCharType="begin"/>
        </w:r>
        <w:r w:rsidR="00D972EB">
          <w:instrText xml:space="preserve"> PAGE   \* MERGEFORMAT </w:instrText>
        </w:r>
        <w:r>
          <w:fldChar w:fldCharType="separate"/>
        </w:r>
        <w:r w:rsidR="001E791E">
          <w:rPr>
            <w:noProof/>
          </w:rPr>
          <w:t>26</w:t>
        </w:r>
        <w:r>
          <w:rPr>
            <w:noProof/>
          </w:rPr>
          <w:fldChar w:fldCharType="end"/>
        </w:r>
      </w:p>
    </w:sdtContent>
  </w:sdt>
  <w:p w:rsidR="00D972EB" w:rsidRDefault="00D972E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EB" w:rsidRDefault="00D972EB" w:rsidP="009B318F">
      <w:pPr>
        <w:spacing w:after="0" w:line="240" w:lineRule="auto"/>
      </w:pPr>
      <w:r>
        <w:separator/>
      </w:r>
    </w:p>
  </w:footnote>
  <w:footnote w:type="continuationSeparator" w:id="0">
    <w:p w:rsidR="00D972EB" w:rsidRDefault="00D972EB" w:rsidP="009B3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4"/>
    <w:lvl w:ilvl="0">
      <w:start w:val="4"/>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nsid w:val="00000005"/>
    <w:multiLevelType w:val="multilevel"/>
    <w:tmpl w:val="00000005"/>
    <w:name w:val="WW8Num5"/>
    <w:lvl w:ilvl="0">
      <w:start w:val="1"/>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2.%3."/>
      <w:lvlJc w:val="left"/>
      <w:pPr>
        <w:tabs>
          <w:tab w:val="num" w:pos="0"/>
        </w:tabs>
        <w:ind w:left="1942" w:hanging="180"/>
      </w:pPr>
    </w:lvl>
    <w:lvl w:ilvl="3">
      <w:start w:val="1"/>
      <w:numFmt w:val="decimal"/>
      <w:lvlText w:val="%2.%3.%4."/>
      <w:lvlJc w:val="left"/>
      <w:pPr>
        <w:tabs>
          <w:tab w:val="num" w:pos="0"/>
        </w:tabs>
        <w:ind w:left="2662" w:hanging="360"/>
      </w:pPr>
    </w:lvl>
    <w:lvl w:ilvl="4">
      <w:start w:val="1"/>
      <w:numFmt w:val="lowerLetter"/>
      <w:lvlText w:val="%2.%3.%4.%5."/>
      <w:lvlJc w:val="left"/>
      <w:pPr>
        <w:tabs>
          <w:tab w:val="num" w:pos="0"/>
        </w:tabs>
        <w:ind w:left="3382" w:hanging="360"/>
      </w:pPr>
    </w:lvl>
    <w:lvl w:ilvl="5">
      <w:start w:val="1"/>
      <w:numFmt w:val="lowerRoman"/>
      <w:lvlText w:val="%2.%3.%4.%5.%6."/>
      <w:lvlJc w:val="left"/>
      <w:pPr>
        <w:tabs>
          <w:tab w:val="num" w:pos="0"/>
        </w:tabs>
        <w:ind w:left="4102" w:hanging="180"/>
      </w:pPr>
    </w:lvl>
    <w:lvl w:ilvl="6">
      <w:start w:val="1"/>
      <w:numFmt w:val="decimal"/>
      <w:lvlText w:val="%2.%3.%4.%5.%6.%7."/>
      <w:lvlJc w:val="left"/>
      <w:pPr>
        <w:tabs>
          <w:tab w:val="num" w:pos="0"/>
        </w:tabs>
        <w:ind w:left="4822" w:hanging="360"/>
      </w:pPr>
    </w:lvl>
    <w:lvl w:ilvl="7">
      <w:start w:val="1"/>
      <w:numFmt w:val="lowerLetter"/>
      <w:lvlText w:val="%2.%3.%4.%5.%6.%7.%8."/>
      <w:lvlJc w:val="left"/>
      <w:pPr>
        <w:tabs>
          <w:tab w:val="num" w:pos="0"/>
        </w:tabs>
        <w:ind w:left="5542" w:hanging="360"/>
      </w:pPr>
    </w:lvl>
    <w:lvl w:ilvl="8">
      <w:start w:val="1"/>
      <w:numFmt w:val="lowerRoman"/>
      <w:lvlText w:val="%2.%3.%4.%5.%6.%7.%8.%9."/>
      <w:lvlJc w:val="left"/>
      <w:pPr>
        <w:tabs>
          <w:tab w:val="num" w:pos="0"/>
        </w:tabs>
        <w:ind w:left="6262" w:hanging="180"/>
      </w:pPr>
    </w:lvl>
  </w:abstractNum>
  <w:abstractNum w:abstractNumId="4">
    <w:nsid w:val="00000006"/>
    <w:multiLevelType w:val="multilevel"/>
    <w:tmpl w:val="00000006"/>
    <w:name w:val="WW8Num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
    <w:nsid w:val="00000007"/>
    <w:multiLevelType w:val="multilevel"/>
    <w:tmpl w:val="00000007"/>
    <w:name w:val="WW8Num7"/>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nsid w:val="00000008"/>
    <w:multiLevelType w:val="multilevel"/>
    <w:tmpl w:val="00000008"/>
    <w:name w:val="WW8Num8"/>
    <w:lvl w:ilvl="0">
      <w:start w:val="1"/>
      <w:numFmt w:val="decimal"/>
      <w:lvlText w:val="%1."/>
      <w:lvlJc w:val="left"/>
      <w:pPr>
        <w:tabs>
          <w:tab w:val="num" w:pos="66"/>
        </w:tabs>
        <w:ind w:left="786" w:hanging="360"/>
      </w:pPr>
    </w:lvl>
    <w:lvl w:ilvl="1">
      <w:start w:val="1"/>
      <w:numFmt w:val="decimal"/>
      <w:lvlText w:val="%2."/>
      <w:lvlJc w:val="left"/>
      <w:pPr>
        <w:tabs>
          <w:tab w:val="num" w:pos="66"/>
        </w:tabs>
        <w:ind w:left="1146" w:hanging="360"/>
      </w:pPr>
    </w:lvl>
    <w:lvl w:ilvl="2">
      <w:start w:val="1"/>
      <w:numFmt w:val="decimal"/>
      <w:lvlText w:val="%2.%3."/>
      <w:lvlJc w:val="left"/>
      <w:pPr>
        <w:tabs>
          <w:tab w:val="num" w:pos="66"/>
        </w:tabs>
        <w:ind w:left="1506" w:hanging="360"/>
      </w:pPr>
    </w:lvl>
    <w:lvl w:ilvl="3">
      <w:start w:val="1"/>
      <w:numFmt w:val="decimal"/>
      <w:lvlText w:val="%2.%3.%4."/>
      <w:lvlJc w:val="left"/>
      <w:pPr>
        <w:tabs>
          <w:tab w:val="num" w:pos="66"/>
        </w:tabs>
        <w:ind w:left="1866" w:hanging="360"/>
      </w:pPr>
    </w:lvl>
    <w:lvl w:ilvl="4">
      <w:start w:val="1"/>
      <w:numFmt w:val="decimal"/>
      <w:lvlText w:val="%2.%3.%4.%5."/>
      <w:lvlJc w:val="left"/>
      <w:pPr>
        <w:tabs>
          <w:tab w:val="num" w:pos="66"/>
        </w:tabs>
        <w:ind w:left="2226" w:hanging="360"/>
      </w:pPr>
    </w:lvl>
    <w:lvl w:ilvl="5">
      <w:start w:val="1"/>
      <w:numFmt w:val="decimal"/>
      <w:lvlText w:val="%2.%3.%4.%5.%6."/>
      <w:lvlJc w:val="left"/>
      <w:pPr>
        <w:tabs>
          <w:tab w:val="num" w:pos="66"/>
        </w:tabs>
        <w:ind w:left="2586" w:hanging="360"/>
      </w:pPr>
    </w:lvl>
    <w:lvl w:ilvl="6">
      <w:start w:val="1"/>
      <w:numFmt w:val="decimal"/>
      <w:lvlText w:val="%2.%3.%4.%5.%6.%7."/>
      <w:lvlJc w:val="left"/>
      <w:pPr>
        <w:tabs>
          <w:tab w:val="num" w:pos="66"/>
        </w:tabs>
        <w:ind w:left="2946" w:hanging="360"/>
      </w:pPr>
    </w:lvl>
    <w:lvl w:ilvl="7">
      <w:start w:val="1"/>
      <w:numFmt w:val="decimal"/>
      <w:lvlText w:val="%2.%3.%4.%5.%6.%7.%8."/>
      <w:lvlJc w:val="left"/>
      <w:pPr>
        <w:tabs>
          <w:tab w:val="num" w:pos="66"/>
        </w:tabs>
        <w:ind w:left="3306" w:hanging="360"/>
      </w:pPr>
    </w:lvl>
    <w:lvl w:ilvl="8">
      <w:start w:val="1"/>
      <w:numFmt w:val="decimal"/>
      <w:lvlText w:val="%2.%3.%4.%5.%6.%7.%8.%9."/>
      <w:lvlJc w:val="left"/>
      <w:pPr>
        <w:tabs>
          <w:tab w:val="num" w:pos="66"/>
        </w:tabs>
        <w:ind w:left="3666" w:hanging="360"/>
      </w:pPr>
    </w:lvl>
  </w:abstractNum>
  <w:abstractNum w:abstractNumId="7">
    <w:nsid w:val="00000009"/>
    <w:multiLevelType w:val="multilevel"/>
    <w:tmpl w:val="00000009"/>
    <w:name w:val="WW8Num9"/>
    <w:lvl w:ilvl="0">
      <w:start w:val="3"/>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
    <w:nsid w:val="0000000A"/>
    <w:multiLevelType w:val="multilevel"/>
    <w:tmpl w:val="0000000A"/>
    <w:name w:val="WW8Num1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nsid w:val="015D78F6"/>
    <w:multiLevelType w:val="hybridMultilevel"/>
    <w:tmpl w:val="14EE61C4"/>
    <w:lvl w:ilvl="0" w:tplc="9D3EBE5A">
      <w:start w:val="3"/>
      <w:numFmt w:val="upperRoman"/>
      <w:lvlText w:val="%1."/>
      <w:lvlJc w:val="left"/>
      <w:pPr>
        <w:ind w:left="2160" w:hanging="72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05D8565C"/>
    <w:multiLevelType w:val="multilevel"/>
    <w:tmpl w:val="7C6E010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B7126B"/>
    <w:multiLevelType w:val="hybridMultilevel"/>
    <w:tmpl w:val="230283B2"/>
    <w:lvl w:ilvl="0" w:tplc="D180D63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1706E5"/>
    <w:multiLevelType w:val="hybridMultilevel"/>
    <w:tmpl w:val="47725DF8"/>
    <w:lvl w:ilvl="0" w:tplc="FE3A7976">
      <w:start w:val="1"/>
      <w:numFmt w:val="upperRoman"/>
      <w:lvlText w:val="%1."/>
      <w:lvlJc w:val="left"/>
      <w:pPr>
        <w:ind w:left="1440" w:hanging="72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7343431"/>
    <w:multiLevelType w:val="hybridMultilevel"/>
    <w:tmpl w:val="12DE4AAE"/>
    <w:lvl w:ilvl="0" w:tplc="63063350">
      <w:start w:val="1"/>
      <w:numFmt w:val="decimal"/>
      <w:lvlText w:val="%1."/>
      <w:lvlJc w:val="left"/>
      <w:pPr>
        <w:ind w:left="1607" w:hanging="360"/>
      </w:pPr>
      <w:rPr>
        <w:rFonts w:hint="default"/>
      </w:rPr>
    </w:lvl>
    <w:lvl w:ilvl="1" w:tplc="04190019" w:tentative="1">
      <w:start w:val="1"/>
      <w:numFmt w:val="lowerLetter"/>
      <w:lvlText w:val="%2."/>
      <w:lvlJc w:val="left"/>
      <w:pPr>
        <w:ind w:left="2327" w:hanging="360"/>
      </w:pPr>
    </w:lvl>
    <w:lvl w:ilvl="2" w:tplc="0419001B" w:tentative="1">
      <w:start w:val="1"/>
      <w:numFmt w:val="lowerRoman"/>
      <w:lvlText w:val="%3."/>
      <w:lvlJc w:val="right"/>
      <w:pPr>
        <w:ind w:left="3047" w:hanging="180"/>
      </w:pPr>
    </w:lvl>
    <w:lvl w:ilvl="3" w:tplc="0419000F" w:tentative="1">
      <w:start w:val="1"/>
      <w:numFmt w:val="decimal"/>
      <w:lvlText w:val="%4."/>
      <w:lvlJc w:val="left"/>
      <w:pPr>
        <w:ind w:left="3767" w:hanging="360"/>
      </w:pPr>
    </w:lvl>
    <w:lvl w:ilvl="4" w:tplc="04190019" w:tentative="1">
      <w:start w:val="1"/>
      <w:numFmt w:val="lowerLetter"/>
      <w:lvlText w:val="%5."/>
      <w:lvlJc w:val="left"/>
      <w:pPr>
        <w:ind w:left="4487" w:hanging="360"/>
      </w:pPr>
    </w:lvl>
    <w:lvl w:ilvl="5" w:tplc="0419001B" w:tentative="1">
      <w:start w:val="1"/>
      <w:numFmt w:val="lowerRoman"/>
      <w:lvlText w:val="%6."/>
      <w:lvlJc w:val="right"/>
      <w:pPr>
        <w:ind w:left="5207" w:hanging="180"/>
      </w:pPr>
    </w:lvl>
    <w:lvl w:ilvl="6" w:tplc="0419000F" w:tentative="1">
      <w:start w:val="1"/>
      <w:numFmt w:val="decimal"/>
      <w:lvlText w:val="%7."/>
      <w:lvlJc w:val="left"/>
      <w:pPr>
        <w:ind w:left="5927" w:hanging="360"/>
      </w:pPr>
    </w:lvl>
    <w:lvl w:ilvl="7" w:tplc="04190019" w:tentative="1">
      <w:start w:val="1"/>
      <w:numFmt w:val="lowerLetter"/>
      <w:lvlText w:val="%8."/>
      <w:lvlJc w:val="left"/>
      <w:pPr>
        <w:ind w:left="6647" w:hanging="360"/>
      </w:pPr>
    </w:lvl>
    <w:lvl w:ilvl="8" w:tplc="0419001B" w:tentative="1">
      <w:start w:val="1"/>
      <w:numFmt w:val="lowerRoman"/>
      <w:lvlText w:val="%9."/>
      <w:lvlJc w:val="right"/>
      <w:pPr>
        <w:ind w:left="7367" w:hanging="180"/>
      </w:pPr>
    </w:lvl>
  </w:abstractNum>
  <w:abstractNum w:abstractNumId="14">
    <w:nsid w:val="276B5D0C"/>
    <w:multiLevelType w:val="multilevel"/>
    <w:tmpl w:val="DD661D68"/>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5">
    <w:nsid w:val="38B11C3F"/>
    <w:multiLevelType w:val="hybridMultilevel"/>
    <w:tmpl w:val="5A583F20"/>
    <w:lvl w:ilvl="0" w:tplc="8A82060C">
      <w:start w:val="5"/>
      <w:numFmt w:val="upperRoman"/>
      <w:lvlText w:val="%1."/>
      <w:lvlJc w:val="left"/>
      <w:pPr>
        <w:ind w:left="2705" w:hanging="720"/>
      </w:pPr>
      <w:rPr>
        <w:rFonts w:hint="default"/>
        <w:color w:val="000000"/>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16">
    <w:nsid w:val="3EA21695"/>
    <w:multiLevelType w:val="hybridMultilevel"/>
    <w:tmpl w:val="5A583F20"/>
    <w:lvl w:ilvl="0" w:tplc="8A82060C">
      <w:start w:val="5"/>
      <w:numFmt w:val="upperRoman"/>
      <w:lvlText w:val="%1."/>
      <w:lvlJc w:val="left"/>
      <w:pPr>
        <w:ind w:left="2705" w:hanging="720"/>
      </w:pPr>
      <w:rPr>
        <w:rFonts w:hint="default"/>
        <w:color w:val="000000"/>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17">
    <w:nsid w:val="3F0011E2"/>
    <w:multiLevelType w:val="multilevel"/>
    <w:tmpl w:val="7BA63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8776C8"/>
    <w:multiLevelType w:val="hybridMultilevel"/>
    <w:tmpl w:val="C7A49084"/>
    <w:lvl w:ilvl="0" w:tplc="A8508AA8">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FA6B47"/>
    <w:multiLevelType w:val="multilevel"/>
    <w:tmpl w:val="BB68F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F15F40"/>
    <w:multiLevelType w:val="hybridMultilevel"/>
    <w:tmpl w:val="BF78DE04"/>
    <w:lvl w:ilvl="0" w:tplc="B96023FC">
      <w:start w:val="1"/>
      <w:numFmt w:val="decimal"/>
      <w:lvlText w:val="%1."/>
      <w:lvlJc w:val="left"/>
      <w:pPr>
        <w:ind w:left="1080" w:hanging="360"/>
      </w:pPr>
      <w:rPr>
        <w:rFonts w:eastAsia="Times New Roman"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C342247"/>
    <w:multiLevelType w:val="hybridMultilevel"/>
    <w:tmpl w:val="8C9CA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
  </w:num>
  <w:num w:numId="3">
    <w:abstractNumId w:val="19"/>
  </w:num>
  <w:num w:numId="4">
    <w:abstractNumId w:val="0"/>
    <w:lvlOverride w:ilvl="0">
      <w:lvl w:ilvl="0">
        <w:start w:val="65535"/>
        <w:numFmt w:val="bullet"/>
        <w:lvlText w:val="-"/>
        <w:legacy w:legacy="1" w:legacySpace="0" w:legacyIndent="149"/>
        <w:lvlJc w:val="left"/>
        <w:rPr>
          <w:rFonts w:ascii="Arial" w:hAnsi="Arial" w:cs="Arial" w:hint="default"/>
        </w:rPr>
      </w:lvl>
    </w:lvlOverride>
  </w:num>
  <w:num w:numId="5">
    <w:abstractNumId w:val="4"/>
  </w:num>
  <w:num w:numId="6">
    <w:abstractNumId w:val="6"/>
  </w:num>
  <w:num w:numId="7">
    <w:abstractNumId w:val="5"/>
  </w:num>
  <w:num w:numId="8">
    <w:abstractNumId w:val="14"/>
  </w:num>
  <w:num w:numId="9">
    <w:abstractNumId w:val="3"/>
  </w:num>
  <w:num w:numId="10">
    <w:abstractNumId w:val="23"/>
  </w:num>
  <w:num w:numId="11">
    <w:abstractNumId w:val="10"/>
  </w:num>
  <w:num w:numId="12">
    <w:abstractNumId w:val="20"/>
  </w:num>
  <w:num w:numId="13">
    <w:abstractNumId w:val="12"/>
  </w:num>
  <w:num w:numId="14">
    <w:abstractNumId w:val="22"/>
  </w:num>
  <w:num w:numId="15">
    <w:abstractNumId w:val="17"/>
  </w:num>
  <w:num w:numId="16">
    <w:abstractNumId w:val="11"/>
  </w:num>
  <w:num w:numId="17">
    <w:abstractNumId w:val="18"/>
  </w:num>
  <w:num w:numId="18">
    <w:abstractNumId w:val="9"/>
  </w:num>
  <w:num w:numId="19">
    <w:abstractNumId w:val="16"/>
  </w:num>
  <w:num w:numId="20">
    <w:abstractNumId w:val="0"/>
    <w:lvlOverride w:ilvl="0">
      <w:lvl w:ilvl="0">
        <w:numFmt w:val="bullet"/>
        <w:lvlText w:val="-"/>
        <w:legacy w:legacy="1" w:legacySpace="0" w:legacyIndent="149"/>
        <w:lvlJc w:val="left"/>
        <w:rPr>
          <w:rFonts w:ascii="Arial" w:hAnsi="Arial" w:hint="default"/>
        </w:rPr>
      </w:lvl>
    </w:lvlOverride>
  </w:num>
  <w:num w:numId="21">
    <w:abstractNumId w:val="15"/>
  </w:num>
  <w:num w:numId="22">
    <w:abstractNumId w:val="1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documentProtection w:formatting="1" w:enforcement="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84B8B"/>
    <w:rsid w:val="00053811"/>
    <w:rsid w:val="00076018"/>
    <w:rsid w:val="00084EA6"/>
    <w:rsid w:val="0008761A"/>
    <w:rsid w:val="0008787C"/>
    <w:rsid w:val="00097E7A"/>
    <w:rsid w:val="000A4198"/>
    <w:rsid w:val="000C75D8"/>
    <w:rsid w:val="000F476E"/>
    <w:rsid w:val="001329B6"/>
    <w:rsid w:val="001400DF"/>
    <w:rsid w:val="001608A2"/>
    <w:rsid w:val="00181688"/>
    <w:rsid w:val="001A5F5F"/>
    <w:rsid w:val="001E791E"/>
    <w:rsid w:val="001F234F"/>
    <w:rsid w:val="002311B0"/>
    <w:rsid w:val="002338C1"/>
    <w:rsid w:val="002340CB"/>
    <w:rsid w:val="002352E7"/>
    <w:rsid w:val="00252BD8"/>
    <w:rsid w:val="00253E6C"/>
    <w:rsid w:val="00255AC3"/>
    <w:rsid w:val="00284428"/>
    <w:rsid w:val="002A269B"/>
    <w:rsid w:val="002C7193"/>
    <w:rsid w:val="002E057A"/>
    <w:rsid w:val="002F2271"/>
    <w:rsid w:val="00384EF3"/>
    <w:rsid w:val="003B207F"/>
    <w:rsid w:val="003B7F83"/>
    <w:rsid w:val="003E076F"/>
    <w:rsid w:val="003E287F"/>
    <w:rsid w:val="003F592F"/>
    <w:rsid w:val="00454FC7"/>
    <w:rsid w:val="0046118D"/>
    <w:rsid w:val="00466CF1"/>
    <w:rsid w:val="00483462"/>
    <w:rsid w:val="00484842"/>
    <w:rsid w:val="00491FC9"/>
    <w:rsid w:val="004B7E19"/>
    <w:rsid w:val="004E1231"/>
    <w:rsid w:val="00532B4A"/>
    <w:rsid w:val="005431B3"/>
    <w:rsid w:val="00550041"/>
    <w:rsid w:val="005740AC"/>
    <w:rsid w:val="00595FA4"/>
    <w:rsid w:val="005C1BB6"/>
    <w:rsid w:val="005E0D78"/>
    <w:rsid w:val="005E6394"/>
    <w:rsid w:val="006124D5"/>
    <w:rsid w:val="00622207"/>
    <w:rsid w:val="00670EE7"/>
    <w:rsid w:val="006B2CB6"/>
    <w:rsid w:val="006C7821"/>
    <w:rsid w:val="006F316B"/>
    <w:rsid w:val="007102D1"/>
    <w:rsid w:val="007237B2"/>
    <w:rsid w:val="00735570"/>
    <w:rsid w:val="007B75B4"/>
    <w:rsid w:val="008213CA"/>
    <w:rsid w:val="00822E1D"/>
    <w:rsid w:val="00830DDD"/>
    <w:rsid w:val="00843F15"/>
    <w:rsid w:val="00875606"/>
    <w:rsid w:val="00884996"/>
    <w:rsid w:val="00900530"/>
    <w:rsid w:val="00932258"/>
    <w:rsid w:val="00941BC3"/>
    <w:rsid w:val="00942716"/>
    <w:rsid w:val="00947295"/>
    <w:rsid w:val="00963316"/>
    <w:rsid w:val="00974E22"/>
    <w:rsid w:val="00984B8B"/>
    <w:rsid w:val="009A28CF"/>
    <w:rsid w:val="009B318F"/>
    <w:rsid w:val="009B3F66"/>
    <w:rsid w:val="009C623F"/>
    <w:rsid w:val="009D7A70"/>
    <w:rsid w:val="00A105E2"/>
    <w:rsid w:val="00A22B4B"/>
    <w:rsid w:val="00A24122"/>
    <w:rsid w:val="00A5315D"/>
    <w:rsid w:val="00A544A6"/>
    <w:rsid w:val="00A623E7"/>
    <w:rsid w:val="00A949A0"/>
    <w:rsid w:val="00AE370B"/>
    <w:rsid w:val="00AE6B59"/>
    <w:rsid w:val="00B0491D"/>
    <w:rsid w:val="00B2479E"/>
    <w:rsid w:val="00B33535"/>
    <w:rsid w:val="00B35176"/>
    <w:rsid w:val="00B435B9"/>
    <w:rsid w:val="00B54EF6"/>
    <w:rsid w:val="00B63A30"/>
    <w:rsid w:val="00B662FA"/>
    <w:rsid w:val="00C02B86"/>
    <w:rsid w:val="00C044BE"/>
    <w:rsid w:val="00C3446E"/>
    <w:rsid w:val="00C47ECF"/>
    <w:rsid w:val="00CA74ED"/>
    <w:rsid w:val="00CD17D4"/>
    <w:rsid w:val="00D316EF"/>
    <w:rsid w:val="00D43FBC"/>
    <w:rsid w:val="00D56DC7"/>
    <w:rsid w:val="00D6124D"/>
    <w:rsid w:val="00D67527"/>
    <w:rsid w:val="00D972EB"/>
    <w:rsid w:val="00DA34C0"/>
    <w:rsid w:val="00DC3260"/>
    <w:rsid w:val="00DF0079"/>
    <w:rsid w:val="00E04087"/>
    <w:rsid w:val="00E47D85"/>
    <w:rsid w:val="00E85984"/>
    <w:rsid w:val="00E92FDB"/>
    <w:rsid w:val="00EA5270"/>
    <w:rsid w:val="00EB0FFE"/>
    <w:rsid w:val="00EB7923"/>
    <w:rsid w:val="00EC79A0"/>
    <w:rsid w:val="00EE57D5"/>
    <w:rsid w:val="00F10A3A"/>
    <w:rsid w:val="00F51A63"/>
    <w:rsid w:val="00F54099"/>
    <w:rsid w:val="00F55F96"/>
    <w:rsid w:val="00F91FEF"/>
    <w:rsid w:val="00FD2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B4B"/>
  </w:style>
  <w:style w:type="paragraph" w:styleId="2">
    <w:name w:val="heading 2"/>
    <w:basedOn w:val="a"/>
    <w:next w:val="a"/>
    <w:link w:val="20"/>
    <w:qFormat/>
    <w:rsid w:val="00E92FDB"/>
    <w:pPr>
      <w:keepNext/>
      <w:numPr>
        <w:ilvl w:val="1"/>
        <w:numId w:val="1"/>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 w:type="character" w:customStyle="1" w:styleId="WW8Num5z0">
    <w:name w:val="WW8Num5z0"/>
    <w:rsid w:val="002352E7"/>
    <w:rPr>
      <w:rFonts w:ascii="Symbol" w:hAnsi="Symbol" w:cs="Symbol"/>
    </w:rPr>
  </w:style>
  <w:style w:type="paragraph" w:customStyle="1" w:styleId="10">
    <w:name w:val="Абзац списка1"/>
    <w:basedOn w:val="a"/>
    <w:rsid w:val="00A5315D"/>
    <w:pPr>
      <w:tabs>
        <w:tab w:val="left" w:pos="709"/>
      </w:tabs>
      <w:suppressAutoHyphens/>
      <w:overflowPunct w:val="0"/>
      <w:spacing w:line="276" w:lineRule="atLeast"/>
    </w:pPr>
    <w:rPr>
      <w:rFonts w:ascii="Calibri" w:eastAsia="SimSun" w:hAnsi="Calibri" w:cs="Mangal"/>
      <w:color w:val="00000A"/>
      <w:kern w:val="1"/>
      <w:lang w:eastAsia="ar-SA"/>
    </w:rPr>
  </w:style>
  <w:style w:type="table" w:customStyle="1" w:styleId="11">
    <w:name w:val="Сетка таблицы11"/>
    <w:basedOn w:val="a1"/>
    <w:next w:val="a7"/>
    <w:uiPriority w:val="59"/>
    <w:rsid w:val="00252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E92FDB"/>
    <w:pPr>
      <w:keepNext/>
      <w:numPr>
        <w:ilvl w:val="1"/>
        <w:numId w:val="3"/>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 w:type="character" w:customStyle="1" w:styleId="WW8Num5z0">
    <w:name w:val="WW8Num5z0"/>
    <w:rsid w:val="002352E7"/>
    <w:rPr>
      <w:rFonts w:ascii="Symbol" w:hAnsi="Symbol" w:cs="Symbol"/>
    </w:rPr>
  </w:style>
  <w:style w:type="paragraph" w:customStyle="1" w:styleId="10">
    <w:name w:val="Абзац списка1"/>
    <w:basedOn w:val="a"/>
    <w:rsid w:val="00A5315D"/>
    <w:pPr>
      <w:tabs>
        <w:tab w:val="left" w:pos="709"/>
      </w:tabs>
      <w:suppressAutoHyphens/>
      <w:overflowPunct w:val="0"/>
      <w:spacing w:line="276" w:lineRule="atLeast"/>
    </w:pPr>
    <w:rPr>
      <w:rFonts w:ascii="Calibri" w:eastAsia="SimSun" w:hAnsi="Calibri" w:cs="Mangal"/>
      <w:color w:val="00000A"/>
      <w:kern w:val="1"/>
      <w:lang w:eastAsia="ar-SA"/>
    </w:rPr>
  </w:style>
  <w:style w:type="table" w:customStyle="1" w:styleId="11">
    <w:name w:val="Сетка таблицы11"/>
    <w:basedOn w:val="a1"/>
    <w:next w:val="a7"/>
    <w:uiPriority w:val="59"/>
    <w:rsid w:val="00252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567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90E32-53DE-48FC-8256-AF4124C8F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26</Pages>
  <Words>7942</Words>
  <Characters>45271</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Дикий</dc:creator>
  <cp:keywords/>
  <dc:description/>
  <cp:lastModifiedBy>2</cp:lastModifiedBy>
  <cp:revision>29</cp:revision>
  <cp:lastPrinted>2013-06-28T09:22:00Z</cp:lastPrinted>
  <dcterms:created xsi:type="dcterms:W3CDTF">2012-08-09T18:02:00Z</dcterms:created>
  <dcterms:modified xsi:type="dcterms:W3CDTF">2020-09-04T11:59:00Z</dcterms:modified>
</cp:coreProperties>
</file>