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FDB" w:rsidRPr="00E92FDB" w:rsidRDefault="00E92FDB" w:rsidP="00E92FDB">
      <w:pPr>
        <w:spacing w:after="0"/>
        <w:jc w:val="center"/>
        <w:rPr>
          <w:rFonts w:ascii="Times New Roman" w:eastAsia="Times New Roman" w:hAnsi="Times New Roman" w:cs="Times New Roman"/>
          <w:sz w:val="28"/>
          <w:szCs w:val="28"/>
          <w:lang w:eastAsia="ru-RU"/>
        </w:rPr>
      </w:pPr>
      <w:r w:rsidRPr="00E92FDB">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САНКТ-ПЕТЕРБУРГСКОЕ</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ГОСУДАРСТВЕННОЕ БЮДЖЕТНОЕ ОБРАЗОВАТЕЛЬНОЕ УЧРЕЖДЕНИЕ ДОПОЛНИТЕЛЬНОГО ОБРАЗОВАНИЯ ДЕТЕЙ</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«САНКТ-ПЕТЕРБУРГСКАЯ ДЕТСКАЯ ШКОЛА ИСКУССТВ</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Им. П.А.Серебрякова»</w:t>
      </w: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jc w:val="center"/>
        <w:rPr>
          <w:rFonts w:ascii="Times New Roman" w:eastAsia="Times New Roman" w:hAnsi="Times New Roman" w:cs="Times New Roman"/>
          <w:b/>
          <w:bCs/>
          <w:color w:val="000000"/>
          <w:sz w:val="36"/>
          <w:szCs w:val="36"/>
          <w:lang w:eastAsia="ru-RU"/>
        </w:rPr>
      </w:pPr>
      <w:r w:rsidRPr="00E92FDB">
        <w:rPr>
          <w:rFonts w:ascii="Times New Roman" w:eastAsia="Times New Roman" w:hAnsi="Times New Roman" w:cs="Times New Roman"/>
          <w:b/>
          <w:bCs/>
          <w:color w:val="000000"/>
          <w:sz w:val="36"/>
          <w:szCs w:val="36"/>
          <w:lang w:eastAsia="ru-RU"/>
        </w:rPr>
        <w:t xml:space="preserve">ПРОГРАММА </w:t>
      </w:r>
    </w:p>
    <w:p w:rsidR="00E92FDB" w:rsidRPr="00E92FDB" w:rsidRDefault="00E92FDB" w:rsidP="00E92FDB">
      <w:pPr>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УЧЕБНОГО ПРЕДМЕТА </w:t>
      </w:r>
    </w:p>
    <w:p w:rsidR="00E92FDB" w:rsidRPr="00E92FDB" w:rsidRDefault="00E92FDB" w:rsidP="00E92FDB">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СПЕЦИАЛЬНОСТЬ</w:t>
      </w:r>
    </w:p>
    <w:p w:rsidR="00E92FDB" w:rsidRPr="00E92FDB" w:rsidRDefault="00E92FDB" w:rsidP="00E92FDB">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 xml:space="preserve">КЛАСС  </w:t>
      </w:r>
      <w:r w:rsidR="00F55F96">
        <w:rPr>
          <w:rFonts w:ascii="Times New Roman" w:eastAsia="Times New Roman" w:hAnsi="Times New Roman" w:cs="Times New Roman"/>
          <w:b/>
          <w:bCs/>
          <w:color w:val="000000"/>
          <w:sz w:val="32"/>
          <w:szCs w:val="32"/>
          <w:lang w:eastAsia="ru-RU"/>
        </w:rPr>
        <w:t>КЛАРНЕТА</w:t>
      </w:r>
    </w:p>
    <w:p w:rsidR="00E92FDB" w:rsidRPr="001A4756" w:rsidRDefault="001A4756" w:rsidP="00E92FDB">
      <w:pPr>
        <w:jc w:val="center"/>
        <w:rPr>
          <w:rFonts w:ascii="Times New Roman" w:eastAsia="Times New Roman" w:hAnsi="Times New Roman" w:cs="Times New Roman"/>
          <w:b/>
          <w:bCs/>
          <w:color w:val="000000"/>
          <w:sz w:val="28"/>
          <w:szCs w:val="28"/>
          <w:lang w:eastAsia="ru-RU"/>
        </w:rPr>
      </w:pPr>
      <w:r w:rsidRPr="001A4756">
        <w:rPr>
          <w:rFonts w:ascii="Times New Roman" w:eastAsia="Times New Roman" w:hAnsi="Times New Roman" w:cs="Times New Roman"/>
          <w:b/>
          <w:bCs/>
          <w:color w:val="000000"/>
          <w:sz w:val="28"/>
          <w:szCs w:val="28"/>
          <w:lang w:eastAsia="ru-RU"/>
        </w:rPr>
        <w:t>ПО.01.УП.01.</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Cs/>
          <w:color w:val="000000"/>
          <w:sz w:val="28"/>
          <w:szCs w:val="28"/>
          <w:lang w:eastAsia="ru-RU"/>
        </w:rPr>
        <w:t>ДОПОЛНИТЕЛЬНОЙ ПРЕДПРОФЕССИОНАЛЬНОЙ ОБЩЕОБРАЗОВАТЕЛЬНОЙ ПРОГРАММЫ В ОБЛАСТИ МУЗЫКАЛЬНОГО ИСКУССТВА</w:t>
      </w:r>
      <w:r w:rsidRPr="00E92FDB">
        <w:rPr>
          <w:rFonts w:ascii="Times New Roman" w:eastAsia="Times New Roman" w:hAnsi="Times New Roman" w:cs="Times New Roman"/>
          <w:b/>
          <w:bCs/>
          <w:color w:val="000000"/>
          <w:sz w:val="28"/>
          <w:szCs w:val="28"/>
          <w:lang w:eastAsia="ru-RU"/>
        </w:rPr>
        <w:t xml:space="preserve">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ДУХОВЫЕ И УДАРНЫЕ </w:t>
      </w:r>
      <w:r w:rsidRPr="00E92FDB">
        <w:rPr>
          <w:rFonts w:ascii="Times New Roman" w:eastAsia="Times New Roman" w:hAnsi="Times New Roman" w:cs="Times New Roman"/>
          <w:b/>
          <w:bCs/>
          <w:color w:val="000000"/>
          <w:sz w:val="28"/>
          <w:szCs w:val="28"/>
          <w:lang w:eastAsia="ru-RU"/>
        </w:rPr>
        <w:t xml:space="preserve">ИНСТРУМЕНТЫ»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p>
    <w:p w:rsidR="00E92FDB" w:rsidRPr="00E92FDB" w:rsidRDefault="00E92FDB" w:rsidP="001A4756">
      <w:pPr>
        <w:widowControl w:val="0"/>
        <w:autoSpaceDE w:val="0"/>
        <w:autoSpaceDN w:val="0"/>
        <w:adjustRightInd w:val="0"/>
        <w:spacing w:after="0"/>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срок обучения 8 лет </w:t>
      </w:r>
    </w:p>
    <w:p w:rsidR="00E92FDB" w:rsidRPr="00E92FDB" w:rsidRDefault="001A4756" w:rsidP="001A4756">
      <w:pPr>
        <w:tabs>
          <w:tab w:val="center" w:pos="5462"/>
          <w:tab w:val="right" w:pos="10204"/>
        </w:tabs>
        <w:spacing w:after="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r>
      <w:r w:rsidR="00E92FDB" w:rsidRPr="00E92FDB">
        <w:rPr>
          <w:rFonts w:ascii="Times New Roman" w:eastAsia="Times New Roman" w:hAnsi="Times New Roman" w:cs="Times New Roman"/>
          <w:bCs/>
          <w:color w:val="000000"/>
          <w:sz w:val="28"/>
          <w:szCs w:val="28"/>
          <w:lang w:eastAsia="ru-RU"/>
        </w:rPr>
        <w:t xml:space="preserve">с дополнительным годом обучения </w:t>
      </w:r>
    </w:p>
    <w:p w:rsidR="00E92FDB" w:rsidRPr="00E92FDB" w:rsidRDefault="00E92FDB" w:rsidP="00E92FDB">
      <w:pPr>
        <w:jc w:val="center"/>
        <w:rPr>
          <w:rFonts w:ascii="Times New Roman" w:eastAsia="Times New Roman" w:hAnsi="Times New Roman" w:cs="Times New Roman"/>
          <w:bCs/>
          <w:sz w:val="28"/>
          <w:szCs w:val="28"/>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Default="00E92FDB" w:rsidP="00E92FDB">
      <w:pPr>
        <w:rPr>
          <w:rFonts w:ascii="Times New Roman" w:eastAsia="Times New Roman" w:hAnsi="Times New Roman" w:cs="Times New Roman"/>
          <w:bCs/>
          <w:sz w:val="24"/>
          <w:szCs w:val="24"/>
          <w:lang w:eastAsia="ru-RU"/>
        </w:rPr>
      </w:pPr>
    </w:p>
    <w:p w:rsidR="001A4756" w:rsidRDefault="001A4756" w:rsidP="00E92FDB">
      <w:pPr>
        <w:rPr>
          <w:rFonts w:ascii="Times New Roman" w:eastAsia="Times New Roman" w:hAnsi="Times New Roman" w:cs="Times New Roman"/>
          <w:bCs/>
          <w:sz w:val="24"/>
          <w:szCs w:val="24"/>
          <w:lang w:eastAsia="ru-RU"/>
        </w:rPr>
      </w:pPr>
    </w:p>
    <w:p w:rsidR="001A4756" w:rsidRDefault="001A4756" w:rsidP="00E92FDB">
      <w:pPr>
        <w:rPr>
          <w:rFonts w:ascii="Times New Roman" w:eastAsia="Times New Roman" w:hAnsi="Times New Roman" w:cs="Times New Roman"/>
          <w:bCs/>
          <w:sz w:val="24"/>
          <w:szCs w:val="24"/>
          <w:lang w:eastAsia="ru-RU"/>
        </w:rPr>
      </w:pPr>
    </w:p>
    <w:p w:rsidR="001A4756" w:rsidRPr="00E92FDB" w:rsidRDefault="001A4756"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
          <w:sz w:val="28"/>
          <w:szCs w:val="28"/>
          <w:lang w:eastAsia="ru-RU"/>
        </w:rPr>
      </w:pPr>
    </w:p>
    <w:p w:rsidR="00E92FDB" w:rsidRPr="00E92FDB" w:rsidRDefault="001A4756" w:rsidP="00E92FD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Санкт-Петербург </w:t>
      </w:r>
      <w:r w:rsidR="00E92FDB" w:rsidRPr="00E92FDB">
        <w:rPr>
          <w:rFonts w:ascii="Times New Roman" w:eastAsia="Times New Roman" w:hAnsi="Times New Roman" w:cs="Times New Roman"/>
          <w:sz w:val="28"/>
          <w:szCs w:val="28"/>
          <w:lang w:eastAsia="ru-RU"/>
        </w:rPr>
        <w:t xml:space="preserve"> 2012</w:t>
      </w:r>
    </w:p>
    <w:p w:rsidR="00E92FDB" w:rsidRPr="00E92FDB" w:rsidRDefault="00E92FDB" w:rsidP="00E92FDB">
      <w:pPr>
        <w:jc w:val="center"/>
        <w:rPr>
          <w:rFonts w:ascii="Times New Roman" w:eastAsia="Times New Roman" w:hAnsi="Times New Roman" w:cs="Times New Roman"/>
          <w:b/>
          <w:sz w:val="28"/>
          <w:szCs w:val="28"/>
          <w:lang w:eastAsia="ru-RU"/>
        </w:rPr>
      </w:pPr>
    </w:p>
    <w:p w:rsidR="002B70D0" w:rsidRDefault="009D4297" w:rsidP="001A4756">
      <w:pPr>
        <w:ind w:left="708"/>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79540" cy="9161642"/>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479540" cy="9161642"/>
                    </a:xfrm>
                    <a:prstGeom prst="rect">
                      <a:avLst/>
                    </a:prstGeom>
                    <a:noFill/>
                    <a:ln w="9525">
                      <a:noFill/>
                      <a:miter lim="800000"/>
                      <a:headEnd/>
                      <a:tailEnd/>
                    </a:ln>
                  </pic:spPr>
                </pic:pic>
              </a:graphicData>
            </a:graphic>
          </wp:inline>
        </w:drawing>
      </w:r>
    </w:p>
    <w:p w:rsidR="002B70D0" w:rsidRPr="00FA2527" w:rsidRDefault="002B70D0" w:rsidP="001A4756">
      <w:pPr>
        <w:ind w:left="708"/>
        <w:jc w:val="both"/>
        <w:rPr>
          <w:rFonts w:ascii="Times New Roman" w:eastAsia="Times New Roman" w:hAnsi="Times New Roman" w:cs="Times New Roman"/>
          <w:sz w:val="24"/>
          <w:szCs w:val="24"/>
          <w:lang w:eastAsia="ru-RU"/>
        </w:rPr>
      </w:pPr>
    </w:p>
    <w:p w:rsidR="00E92FDB" w:rsidRPr="00E92FDB" w:rsidRDefault="00E92FDB" w:rsidP="00E92FD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CC6943" w:rsidRPr="001B11C6" w:rsidRDefault="00CC6943" w:rsidP="00CC6943">
      <w:pPr>
        <w:widowControl w:val="0"/>
        <w:tabs>
          <w:tab w:val="left" w:pos="145"/>
        </w:tabs>
        <w:spacing w:after="244"/>
        <w:ind w:left="20"/>
        <w:rPr>
          <w:rFonts w:ascii="Times New Roman" w:hAnsi="Times New Roman" w:cs="Times New Roman"/>
          <w:iCs/>
          <w:sz w:val="24"/>
          <w:szCs w:val="24"/>
        </w:rPr>
      </w:pPr>
    </w:p>
    <w:p w:rsidR="00CC6943" w:rsidRPr="00E92FDB" w:rsidRDefault="00D15760" w:rsidP="00CC6943">
      <w:pPr>
        <w:ind w:left="720"/>
        <w:contextualSpacing/>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479540" cy="1751167"/>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479540" cy="1751167"/>
                    </a:xfrm>
                    <a:prstGeom prst="rect">
                      <a:avLst/>
                    </a:prstGeom>
                    <a:noFill/>
                    <a:ln w="9525">
                      <a:noFill/>
                      <a:miter lim="800000"/>
                      <a:headEnd/>
                      <a:tailEnd/>
                    </a:ln>
                  </pic:spPr>
                </pic:pic>
              </a:graphicData>
            </a:graphic>
          </wp:inline>
        </w:drawing>
      </w:r>
    </w:p>
    <w:p w:rsidR="00D15760" w:rsidRDefault="00D15760" w:rsidP="00D1576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D15760" w:rsidRDefault="00D15760" w:rsidP="00D1576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D15760" w:rsidRDefault="00D15760" w:rsidP="00D1576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D15760" w:rsidRDefault="00D15760" w:rsidP="00D15760">
      <w:pPr>
        <w:widowControl w:val="0"/>
        <w:spacing w:after="1062" w:line="270" w:lineRule="exact"/>
        <w:ind w:right="20"/>
        <w:jc w:val="center"/>
        <w:rPr>
          <w:rFonts w:ascii="Times New Roman" w:hAnsi="Times New Roman" w:cs="Times New Roman"/>
          <w:b/>
          <w:sz w:val="27"/>
          <w:szCs w:val="27"/>
        </w:rPr>
      </w:pPr>
    </w:p>
    <w:p w:rsidR="00D15760" w:rsidRDefault="00D15760" w:rsidP="00D15760">
      <w:pPr>
        <w:widowControl w:val="0"/>
        <w:spacing w:after="1062" w:line="270" w:lineRule="exact"/>
        <w:ind w:right="20"/>
        <w:jc w:val="center"/>
        <w:rPr>
          <w:rFonts w:ascii="Times New Roman" w:hAnsi="Times New Roman" w:cs="Times New Roman"/>
          <w:b/>
          <w:sz w:val="27"/>
          <w:szCs w:val="27"/>
        </w:rPr>
      </w:pPr>
    </w:p>
    <w:p w:rsidR="00D15760" w:rsidRDefault="00D15760" w:rsidP="00D15760">
      <w:pPr>
        <w:widowControl w:val="0"/>
        <w:spacing w:after="1062" w:line="270" w:lineRule="exact"/>
        <w:ind w:right="20"/>
        <w:jc w:val="center"/>
        <w:rPr>
          <w:rFonts w:ascii="Times New Roman" w:hAnsi="Times New Roman" w:cs="Times New Roman"/>
          <w:b/>
          <w:sz w:val="27"/>
          <w:szCs w:val="27"/>
        </w:rPr>
      </w:pPr>
    </w:p>
    <w:p w:rsidR="00D15760" w:rsidRDefault="00D15760" w:rsidP="00D15760">
      <w:pPr>
        <w:widowControl w:val="0"/>
        <w:spacing w:after="1062" w:line="270" w:lineRule="exact"/>
        <w:ind w:right="20"/>
        <w:jc w:val="center"/>
        <w:rPr>
          <w:rFonts w:ascii="Times New Roman" w:hAnsi="Times New Roman" w:cs="Times New Roman"/>
          <w:b/>
          <w:sz w:val="27"/>
          <w:szCs w:val="27"/>
        </w:rPr>
      </w:pPr>
    </w:p>
    <w:p w:rsidR="00D15760" w:rsidRDefault="00D15760" w:rsidP="00D15760">
      <w:pPr>
        <w:widowControl w:val="0"/>
        <w:spacing w:after="1062" w:line="270" w:lineRule="exact"/>
        <w:ind w:right="20"/>
        <w:jc w:val="center"/>
        <w:rPr>
          <w:rFonts w:ascii="Times New Roman" w:hAnsi="Times New Roman" w:cs="Times New Roman"/>
          <w:b/>
          <w:sz w:val="27"/>
          <w:szCs w:val="27"/>
        </w:rPr>
      </w:pPr>
    </w:p>
    <w:p w:rsidR="00D15760" w:rsidRDefault="00D15760" w:rsidP="00D15760">
      <w:pPr>
        <w:widowControl w:val="0"/>
        <w:spacing w:after="1062" w:line="270" w:lineRule="exact"/>
        <w:ind w:right="20"/>
        <w:jc w:val="center"/>
        <w:rPr>
          <w:rFonts w:ascii="Times New Roman" w:hAnsi="Times New Roman" w:cs="Times New Roman"/>
          <w:b/>
          <w:sz w:val="27"/>
          <w:szCs w:val="27"/>
        </w:rPr>
      </w:pPr>
    </w:p>
    <w:p w:rsidR="00D15760" w:rsidRDefault="00D15760" w:rsidP="00D15760">
      <w:pPr>
        <w:widowControl w:val="0"/>
        <w:spacing w:after="1062" w:line="270" w:lineRule="exact"/>
        <w:ind w:right="20"/>
        <w:jc w:val="center"/>
        <w:rPr>
          <w:rFonts w:ascii="Times New Roman" w:hAnsi="Times New Roman" w:cs="Times New Roman"/>
          <w:b/>
          <w:sz w:val="27"/>
          <w:szCs w:val="27"/>
        </w:rPr>
      </w:pPr>
    </w:p>
    <w:p w:rsidR="00D15760" w:rsidRDefault="00D15760" w:rsidP="00D15760">
      <w:pPr>
        <w:widowControl w:val="0"/>
        <w:spacing w:after="1062" w:line="270" w:lineRule="exact"/>
        <w:ind w:right="20"/>
        <w:jc w:val="center"/>
        <w:rPr>
          <w:rFonts w:ascii="Times New Roman" w:hAnsi="Times New Roman" w:cs="Times New Roman"/>
          <w:b/>
          <w:sz w:val="27"/>
          <w:szCs w:val="27"/>
        </w:rPr>
      </w:pPr>
    </w:p>
    <w:p w:rsidR="00D15760" w:rsidRPr="001B11C6" w:rsidRDefault="00D15760" w:rsidP="00D15760">
      <w:pPr>
        <w:widowControl w:val="0"/>
        <w:spacing w:after="1062" w:line="270" w:lineRule="exact"/>
        <w:ind w:right="20"/>
        <w:jc w:val="center"/>
        <w:rPr>
          <w:rFonts w:ascii="Times New Roman" w:hAnsi="Times New Roman" w:cs="Times New Roman"/>
          <w:b/>
          <w:sz w:val="27"/>
          <w:szCs w:val="27"/>
        </w:rPr>
      </w:pPr>
      <w:r w:rsidRPr="001B11C6">
        <w:rPr>
          <w:rFonts w:ascii="Times New Roman" w:hAnsi="Times New Roman" w:cs="Times New Roman"/>
          <w:b/>
          <w:sz w:val="27"/>
          <w:szCs w:val="27"/>
        </w:rPr>
        <w:lastRenderedPageBreak/>
        <w:t>Структура программы учебного предмета</w:t>
      </w:r>
    </w:p>
    <w:p w:rsidR="00D15760" w:rsidRPr="001B11C6" w:rsidRDefault="00D15760" w:rsidP="00D15760">
      <w:pPr>
        <w:widowControl w:val="0"/>
        <w:numPr>
          <w:ilvl w:val="0"/>
          <w:numId w:val="35"/>
        </w:numPr>
        <w:tabs>
          <w:tab w:val="left" w:pos="730"/>
        </w:tabs>
        <w:spacing w:after="255"/>
        <w:ind w:left="20"/>
        <w:rPr>
          <w:rFonts w:ascii="Times New Roman" w:hAnsi="Times New Roman" w:cs="Times New Roman"/>
          <w:b/>
          <w:sz w:val="28"/>
          <w:szCs w:val="28"/>
        </w:rPr>
      </w:pPr>
      <w:r w:rsidRPr="001B11C6">
        <w:rPr>
          <w:rFonts w:ascii="Times New Roman" w:hAnsi="Times New Roman" w:cs="Times New Roman"/>
          <w:b/>
          <w:sz w:val="28"/>
          <w:szCs w:val="28"/>
        </w:rPr>
        <w:t>Пояснительная записка</w:t>
      </w:r>
    </w:p>
    <w:p w:rsidR="00D15760" w:rsidRPr="001B11C6" w:rsidRDefault="00D15760" w:rsidP="00D15760">
      <w:pPr>
        <w:widowControl w:val="0"/>
        <w:numPr>
          <w:ilvl w:val="0"/>
          <w:numId w:val="36"/>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Характеристика учебного предмета, его место и роль в образовательном процессе;</w:t>
      </w:r>
    </w:p>
    <w:p w:rsidR="00D15760" w:rsidRPr="001B11C6" w:rsidRDefault="00D15760" w:rsidP="00D15760">
      <w:pPr>
        <w:widowControl w:val="0"/>
        <w:numPr>
          <w:ilvl w:val="0"/>
          <w:numId w:val="36"/>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Срок реализации учебного предмета;</w:t>
      </w:r>
    </w:p>
    <w:p w:rsidR="00D15760" w:rsidRPr="001B11C6" w:rsidRDefault="00D15760" w:rsidP="00D15760">
      <w:pPr>
        <w:widowControl w:val="0"/>
        <w:numPr>
          <w:ilvl w:val="0"/>
          <w:numId w:val="36"/>
        </w:numPr>
        <w:tabs>
          <w:tab w:val="left" w:pos="154"/>
        </w:tabs>
        <w:spacing w:after="0"/>
        <w:ind w:left="20" w:right="220"/>
        <w:rPr>
          <w:rFonts w:ascii="Times New Roman" w:hAnsi="Times New Roman" w:cs="Times New Roman"/>
          <w:iCs/>
          <w:sz w:val="24"/>
          <w:szCs w:val="24"/>
        </w:rPr>
      </w:pPr>
      <w:r w:rsidRPr="001B11C6">
        <w:rPr>
          <w:rFonts w:ascii="Times New Roman" w:hAnsi="Times New Roman" w:cs="Times New Roman"/>
          <w:iCs/>
          <w:sz w:val="24"/>
          <w:szCs w:val="24"/>
        </w:rPr>
        <w:t>Объем учебного времени, предусмотренный учебным планом образовательного учреждения на реализацию учебного предмета;</w:t>
      </w:r>
    </w:p>
    <w:p w:rsidR="00D15760" w:rsidRPr="001B11C6" w:rsidRDefault="00D15760" w:rsidP="00D15760">
      <w:pPr>
        <w:widowControl w:val="0"/>
        <w:numPr>
          <w:ilvl w:val="0"/>
          <w:numId w:val="36"/>
        </w:numPr>
        <w:tabs>
          <w:tab w:val="left" w:pos="164"/>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Форма проведения учебных аудиторных занятий;</w:t>
      </w:r>
    </w:p>
    <w:p w:rsidR="00D15760" w:rsidRPr="001B11C6" w:rsidRDefault="00D15760" w:rsidP="00D15760">
      <w:pPr>
        <w:widowControl w:val="0"/>
        <w:numPr>
          <w:ilvl w:val="0"/>
          <w:numId w:val="36"/>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Цели и задачи учебного предмета;</w:t>
      </w:r>
    </w:p>
    <w:p w:rsidR="00D15760" w:rsidRPr="001B11C6" w:rsidRDefault="00D15760" w:rsidP="00D15760">
      <w:pPr>
        <w:widowControl w:val="0"/>
        <w:numPr>
          <w:ilvl w:val="0"/>
          <w:numId w:val="36"/>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Обоснование структуры программы учебного предмета;</w:t>
      </w:r>
    </w:p>
    <w:p w:rsidR="00D15760" w:rsidRPr="001B11C6" w:rsidRDefault="00D15760" w:rsidP="00D15760">
      <w:pPr>
        <w:widowControl w:val="0"/>
        <w:numPr>
          <w:ilvl w:val="0"/>
          <w:numId w:val="36"/>
        </w:numPr>
        <w:tabs>
          <w:tab w:val="left" w:pos="13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Методы обучения;</w:t>
      </w:r>
    </w:p>
    <w:p w:rsidR="00D15760" w:rsidRPr="001B11C6" w:rsidRDefault="00D15760" w:rsidP="00D15760">
      <w:pPr>
        <w:widowControl w:val="0"/>
        <w:numPr>
          <w:ilvl w:val="0"/>
          <w:numId w:val="36"/>
        </w:numPr>
        <w:tabs>
          <w:tab w:val="left" w:pos="154"/>
        </w:tabs>
        <w:spacing w:after="243"/>
        <w:ind w:left="20"/>
        <w:rPr>
          <w:rFonts w:ascii="Times New Roman" w:hAnsi="Times New Roman" w:cs="Times New Roman"/>
          <w:iCs/>
          <w:sz w:val="24"/>
          <w:szCs w:val="24"/>
        </w:rPr>
      </w:pPr>
      <w:r w:rsidRPr="001B11C6">
        <w:rPr>
          <w:rFonts w:ascii="Times New Roman" w:hAnsi="Times New Roman" w:cs="Times New Roman"/>
          <w:iCs/>
          <w:sz w:val="24"/>
          <w:szCs w:val="24"/>
        </w:rPr>
        <w:t>Описание материально-технических условий реализации учебного предмета;</w:t>
      </w:r>
    </w:p>
    <w:p w:rsidR="00D15760" w:rsidRPr="001B11C6" w:rsidRDefault="00D15760" w:rsidP="00D15760">
      <w:pPr>
        <w:widowControl w:val="0"/>
        <w:tabs>
          <w:tab w:val="left" w:pos="154"/>
        </w:tabs>
        <w:spacing w:after="243"/>
        <w:ind w:left="20"/>
        <w:rPr>
          <w:rFonts w:ascii="Times New Roman" w:hAnsi="Times New Roman" w:cs="Times New Roman"/>
          <w:iCs/>
          <w:sz w:val="24"/>
          <w:szCs w:val="24"/>
        </w:rPr>
      </w:pPr>
    </w:p>
    <w:p w:rsidR="00D15760" w:rsidRPr="001B11C6" w:rsidRDefault="00D15760" w:rsidP="00D15760">
      <w:pPr>
        <w:widowControl w:val="0"/>
        <w:numPr>
          <w:ilvl w:val="0"/>
          <w:numId w:val="35"/>
        </w:numPr>
        <w:tabs>
          <w:tab w:val="left" w:pos="735"/>
        </w:tabs>
        <w:spacing w:after="170"/>
        <w:ind w:left="20"/>
        <w:rPr>
          <w:rFonts w:ascii="Times New Roman" w:hAnsi="Times New Roman" w:cs="Times New Roman"/>
          <w:b/>
          <w:sz w:val="28"/>
          <w:szCs w:val="28"/>
        </w:rPr>
      </w:pPr>
      <w:r w:rsidRPr="001B11C6">
        <w:rPr>
          <w:rFonts w:ascii="Times New Roman" w:hAnsi="Times New Roman" w:cs="Times New Roman"/>
          <w:b/>
          <w:sz w:val="28"/>
          <w:szCs w:val="28"/>
        </w:rPr>
        <w:t>Содержание учебного предмета</w:t>
      </w:r>
    </w:p>
    <w:p w:rsidR="00D15760" w:rsidRPr="001B11C6" w:rsidRDefault="00D15760" w:rsidP="00D15760">
      <w:pPr>
        <w:widowControl w:val="0"/>
        <w:numPr>
          <w:ilvl w:val="0"/>
          <w:numId w:val="36"/>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Сведения о затратах учебного времени;</w:t>
      </w:r>
    </w:p>
    <w:p w:rsidR="00D15760" w:rsidRPr="001B11C6" w:rsidRDefault="00D15760" w:rsidP="00D15760">
      <w:pPr>
        <w:widowControl w:val="0"/>
        <w:numPr>
          <w:ilvl w:val="0"/>
          <w:numId w:val="36"/>
        </w:numPr>
        <w:tabs>
          <w:tab w:val="left" w:pos="145"/>
        </w:tabs>
        <w:spacing w:after="290"/>
        <w:ind w:left="20"/>
        <w:rPr>
          <w:rFonts w:ascii="Times New Roman" w:hAnsi="Times New Roman" w:cs="Times New Roman"/>
          <w:iCs/>
          <w:sz w:val="24"/>
          <w:szCs w:val="24"/>
        </w:rPr>
      </w:pPr>
      <w:r w:rsidRPr="001B11C6">
        <w:rPr>
          <w:rFonts w:ascii="Times New Roman" w:hAnsi="Times New Roman" w:cs="Times New Roman"/>
          <w:iCs/>
          <w:sz w:val="24"/>
          <w:szCs w:val="24"/>
        </w:rPr>
        <w:t>Годовые требования по классам;</w:t>
      </w:r>
    </w:p>
    <w:p w:rsidR="00D15760" w:rsidRPr="001B11C6" w:rsidRDefault="00D15760" w:rsidP="00D15760">
      <w:pPr>
        <w:widowControl w:val="0"/>
        <w:tabs>
          <w:tab w:val="left" w:pos="145"/>
        </w:tabs>
        <w:spacing w:after="290"/>
        <w:ind w:left="20"/>
        <w:rPr>
          <w:rFonts w:ascii="Times New Roman" w:hAnsi="Times New Roman" w:cs="Times New Roman"/>
          <w:iCs/>
          <w:sz w:val="24"/>
          <w:szCs w:val="24"/>
        </w:rPr>
      </w:pPr>
    </w:p>
    <w:p w:rsidR="00D15760" w:rsidRPr="001B11C6" w:rsidRDefault="00D15760" w:rsidP="00D15760">
      <w:pPr>
        <w:widowControl w:val="0"/>
        <w:numPr>
          <w:ilvl w:val="0"/>
          <w:numId w:val="35"/>
        </w:numPr>
        <w:tabs>
          <w:tab w:val="left" w:pos="735"/>
        </w:tabs>
        <w:spacing w:after="162"/>
        <w:ind w:left="20"/>
        <w:rPr>
          <w:rFonts w:ascii="Times New Roman" w:hAnsi="Times New Roman" w:cs="Times New Roman"/>
          <w:b/>
          <w:sz w:val="28"/>
          <w:szCs w:val="28"/>
        </w:rPr>
      </w:pPr>
      <w:r w:rsidRPr="001B11C6">
        <w:rPr>
          <w:rFonts w:ascii="Times New Roman" w:hAnsi="Times New Roman" w:cs="Times New Roman"/>
          <w:b/>
          <w:sz w:val="28"/>
          <w:szCs w:val="28"/>
        </w:rPr>
        <w:t>Требования к уровню подготовки обучающихся</w:t>
      </w:r>
    </w:p>
    <w:p w:rsidR="00D15760" w:rsidRPr="001B11C6" w:rsidRDefault="00D15760" w:rsidP="00D15760">
      <w:pPr>
        <w:widowControl w:val="0"/>
        <w:tabs>
          <w:tab w:val="left" w:pos="735"/>
        </w:tabs>
        <w:spacing w:after="162"/>
        <w:ind w:left="20"/>
        <w:rPr>
          <w:rFonts w:ascii="Times New Roman" w:hAnsi="Times New Roman" w:cs="Times New Roman"/>
          <w:b/>
          <w:sz w:val="28"/>
          <w:szCs w:val="28"/>
        </w:rPr>
      </w:pPr>
    </w:p>
    <w:p w:rsidR="00D15760" w:rsidRPr="001B11C6" w:rsidRDefault="00D15760" w:rsidP="00D15760">
      <w:pPr>
        <w:widowControl w:val="0"/>
        <w:numPr>
          <w:ilvl w:val="0"/>
          <w:numId w:val="35"/>
        </w:numPr>
        <w:tabs>
          <w:tab w:val="left" w:pos="735"/>
        </w:tabs>
        <w:spacing w:after="135"/>
        <w:ind w:left="20"/>
        <w:rPr>
          <w:rFonts w:ascii="Times New Roman" w:hAnsi="Times New Roman" w:cs="Times New Roman"/>
          <w:b/>
          <w:sz w:val="28"/>
          <w:szCs w:val="28"/>
        </w:rPr>
      </w:pPr>
      <w:r w:rsidRPr="001B11C6">
        <w:rPr>
          <w:rFonts w:ascii="Times New Roman" w:hAnsi="Times New Roman" w:cs="Times New Roman"/>
          <w:b/>
          <w:sz w:val="28"/>
          <w:szCs w:val="28"/>
        </w:rPr>
        <w:t>Формы и методы контроля, система оценок</w:t>
      </w:r>
    </w:p>
    <w:p w:rsidR="00D15760" w:rsidRPr="001B11C6" w:rsidRDefault="00D15760" w:rsidP="00D15760">
      <w:pPr>
        <w:widowControl w:val="0"/>
        <w:numPr>
          <w:ilvl w:val="0"/>
          <w:numId w:val="36"/>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Аттестация: цели, виды, форма, содержание;</w:t>
      </w:r>
    </w:p>
    <w:p w:rsidR="00D15760" w:rsidRPr="001B11C6" w:rsidRDefault="00D15760" w:rsidP="00D15760">
      <w:pPr>
        <w:widowControl w:val="0"/>
        <w:numPr>
          <w:ilvl w:val="0"/>
          <w:numId w:val="36"/>
        </w:numPr>
        <w:tabs>
          <w:tab w:val="left" w:pos="145"/>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Критерии оценки;</w:t>
      </w:r>
    </w:p>
    <w:p w:rsidR="00D15760" w:rsidRPr="001B11C6" w:rsidRDefault="00D15760" w:rsidP="00D15760">
      <w:pPr>
        <w:widowControl w:val="0"/>
        <w:numPr>
          <w:ilvl w:val="0"/>
          <w:numId w:val="36"/>
        </w:numPr>
        <w:tabs>
          <w:tab w:val="left" w:pos="150"/>
        </w:tabs>
        <w:spacing w:after="236"/>
        <w:ind w:left="20"/>
        <w:rPr>
          <w:rFonts w:ascii="Times New Roman" w:hAnsi="Times New Roman" w:cs="Times New Roman"/>
          <w:iCs/>
          <w:sz w:val="24"/>
          <w:szCs w:val="24"/>
        </w:rPr>
      </w:pPr>
      <w:r w:rsidRPr="001B11C6">
        <w:rPr>
          <w:rFonts w:ascii="Times New Roman" w:hAnsi="Times New Roman" w:cs="Times New Roman"/>
          <w:iCs/>
          <w:sz w:val="24"/>
          <w:szCs w:val="24"/>
        </w:rPr>
        <w:t>Контрольные требования на разных этапах обучения;</w:t>
      </w:r>
    </w:p>
    <w:p w:rsidR="00D15760" w:rsidRPr="001B11C6" w:rsidRDefault="00D15760" w:rsidP="00D15760">
      <w:pPr>
        <w:widowControl w:val="0"/>
        <w:tabs>
          <w:tab w:val="left" w:pos="150"/>
        </w:tabs>
        <w:spacing w:after="236"/>
        <w:ind w:left="20"/>
        <w:rPr>
          <w:rFonts w:ascii="Times New Roman" w:hAnsi="Times New Roman" w:cs="Times New Roman"/>
          <w:iCs/>
          <w:sz w:val="24"/>
          <w:szCs w:val="24"/>
        </w:rPr>
      </w:pPr>
    </w:p>
    <w:p w:rsidR="00D15760" w:rsidRPr="001B11C6" w:rsidRDefault="00D15760" w:rsidP="00D15760">
      <w:pPr>
        <w:widowControl w:val="0"/>
        <w:numPr>
          <w:ilvl w:val="0"/>
          <w:numId w:val="35"/>
        </w:numPr>
        <w:tabs>
          <w:tab w:val="left" w:pos="735"/>
        </w:tabs>
        <w:spacing w:after="0"/>
        <w:ind w:left="20"/>
        <w:rPr>
          <w:rFonts w:ascii="Times New Roman" w:hAnsi="Times New Roman" w:cs="Times New Roman"/>
          <w:b/>
          <w:sz w:val="28"/>
          <w:szCs w:val="28"/>
        </w:rPr>
      </w:pPr>
      <w:r w:rsidRPr="001B11C6">
        <w:rPr>
          <w:rFonts w:ascii="Times New Roman" w:hAnsi="Times New Roman" w:cs="Times New Roman"/>
          <w:b/>
          <w:sz w:val="28"/>
          <w:szCs w:val="28"/>
        </w:rPr>
        <w:t>Методическое обеспечение учебного процесса</w:t>
      </w:r>
    </w:p>
    <w:p w:rsidR="00D15760" w:rsidRPr="001B11C6" w:rsidRDefault="00D15760" w:rsidP="00D15760">
      <w:pPr>
        <w:widowControl w:val="0"/>
        <w:numPr>
          <w:ilvl w:val="0"/>
          <w:numId w:val="36"/>
        </w:numPr>
        <w:tabs>
          <w:tab w:val="left" w:pos="135"/>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Методические рекомендации педагогическим работникам;</w:t>
      </w:r>
    </w:p>
    <w:p w:rsidR="00D15760" w:rsidRPr="001B11C6" w:rsidRDefault="00D15760" w:rsidP="00D15760">
      <w:pPr>
        <w:widowControl w:val="0"/>
        <w:numPr>
          <w:ilvl w:val="0"/>
          <w:numId w:val="36"/>
        </w:numPr>
        <w:tabs>
          <w:tab w:val="left" w:pos="145"/>
        </w:tabs>
        <w:spacing w:after="244"/>
        <w:ind w:left="20"/>
        <w:rPr>
          <w:rFonts w:ascii="Times New Roman" w:hAnsi="Times New Roman" w:cs="Times New Roman"/>
          <w:iCs/>
          <w:sz w:val="24"/>
          <w:szCs w:val="24"/>
        </w:rPr>
      </w:pPr>
      <w:r w:rsidRPr="001B11C6">
        <w:rPr>
          <w:rFonts w:ascii="Times New Roman" w:hAnsi="Times New Roman" w:cs="Times New Roman"/>
          <w:iCs/>
          <w:sz w:val="24"/>
          <w:szCs w:val="24"/>
        </w:rPr>
        <w:t>Рекомендации по организации самостоятельной работы обучающихся;</w:t>
      </w:r>
    </w:p>
    <w:p w:rsidR="00D15760" w:rsidRDefault="00D15760" w:rsidP="00D1576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D15760" w:rsidRDefault="00D15760" w:rsidP="00D1576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D15760" w:rsidRDefault="00D15760" w:rsidP="00D1576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D15760" w:rsidRPr="001B11C6" w:rsidRDefault="00D15760" w:rsidP="00D15760">
      <w:pPr>
        <w:widowControl w:val="0"/>
        <w:numPr>
          <w:ilvl w:val="0"/>
          <w:numId w:val="35"/>
        </w:numPr>
        <w:tabs>
          <w:tab w:val="left" w:pos="735"/>
        </w:tabs>
        <w:spacing w:after="0"/>
        <w:ind w:left="20"/>
        <w:rPr>
          <w:rFonts w:ascii="Times New Roman" w:hAnsi="Times New Roman" w:cs="Times New Roman"/>
          <w:b/>
          <w:sz w:val="28"/>
          <w:szCs w:val="28"/>
        </w:rPr>
      </w:pPr>
      <w:r w:rsidRPr="001B11C6">
        <w:rPr>
          <w:rFonts w:ascii="Times New Roman" w:hAnsi="Times New Roman" w:cs="Times New Roman"/>
          <w:b/>
          <w:sz w:val="28"/>
          <w:szCs w:val="28"/>
        </w:rPr>
        <w:t>Списки рекомендуемой нотной и методической литературы</w:t>
      </w:r>
    </w:p>
    <w:p w:rsidR="00D15760" w:rsidRPr="001B11C6" w:rsidRDefault="00D15760" w:rsidP="00D15760">
      <w:pPr>
        <w:widowControl w:val="0"/>
        <w:numPr>
          <w:ilvl w:val="0"/>
          <w:numId w:val="36"/>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Список рекомендуемой нотной литературы;</w:t>
      </w:r>
    </w:p>
    <w:p w:rsidR="00D15760" w:rsidRPr="001B11C6" w:rsidRDefault="00D15760" w:rsidP="00D15760">
      <w:pPr>
        <w:widowControl w:val="0"/>
        <w:numPr>
          <w:ilvl w:val="0"/>
          <w:numId w:val="36"/>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Список рекомендуемой методической литературы.</w:t>
      </w:r>
    </w:p>
    <w:p w:rsidR="00D15760" w:rsidRDefault="00D15760" w:rsidP="00D1576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D15760" w:rsidRDefault="00D15760" w:rsidP="00D1576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D15760" w:rsidRDefault="00D15760" w:rsidP="00D1576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D15760" w:rsidRDefault="00D15760" w:rsidP="00D1576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CC6943" w:rsidRPr="00D15760" w:rsidRDefault="00CC6943" w:rsidP="00D1576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r w:rsidRPr="00D15760">
        <w:rPr>
          <w:rFonts w:ascii="Times New Roman" w:eastAsia="Calibri" w:hAnsi="Times New Roman" w:cs="Times New Roman"/>
          <w:b/>
          <w:color w:val="000000"/>
          <w:sz w:val="28"/>
          <w:szCs w:val="28"/>
          <w:shd w:val="clear" w:color="auto" w:fill="FFFFFF"/>
          <w:lang w:eastAsia="ar-SA"/>
        </w:rPr>
        <w:t>Пояснительная записка.</w:t>
      </w:r>
    </w:p>
    <w:p w:rsidR="00CC6943" w:rsidRPr="00847C40" w:rsidRDefault="00CC6943" w:rsidP="00CC6943">
      <w:pPr>
        <w:widowControl w:val="0"/>
        <w:numPr>
          <w:ilvl w:val="0"/>
          <w:numId w:val="38"/>
        </w:numPr>
        <w:tabs>
          <w:tab w:val="left" w:pos="1402"/>
        </w:tabs>
        <w:spacing w:after="0" w:line="240" w:lineRule="auto"/>
        <w:ind w:right="20"/>
        <w:jc w:val="both"/>
        <w:rPr>
          <w:rFonts w:ascii="Times New Roman" w:hAnsi="Times New Roman" w:cs="Times New Roman"/>
          <w:iCs/>
          <w:sz w:val="24"/>
          <w:szCs w:val="24"/>
        </w:rPr>
      </w:pPr>
      <w:r w:rsidRPr="001B11C6">
        <w:rPr>
          <w:rFonts w:ascii="Times New Roman" w:hAnsi="Times New Roman" w:cs="Times New Roman"/>
          <w:iCs/>
          <w:sz w:val="24"/>
          <w:szCs w:val="24"/>
        </w:rPr>
        <w:t>Характеристика учебного предмета, его место и роль в образовательном процессе.</w:t>
      </w:r>
    </w:p>
    <w:p w:rsidR="00CC6943" w:rsidRPr="004F074B" w:rsidRDefault="00CC6943" w:rsidP="00CC6943">
      <w:pPr>
        <w:pStyle w:val="a3"/>
        <w:rPr>
          <w:b w:val="0"/>
          <w:sz w:val="24"/>
          <w:szCs w:val="24"/>
        </w:rPr>
      </w:pPr>
      <w:r w:rsidRPr="004F074B">
        <w:rPr>
          <w:b w:val="0"/>
          <w:sz w:val="24"/>
          <w:szCs w:val="24"/>
        </w:rPr>
        <w:t xml:space="preserve">Программа учебного предмета «Специальность»  класс </w:t>
      </w:r>
      <w:r>
        <w:rPr>
          <w:b w:val="0"/>
          <w:sz w:val="24"/>
          <w:szCs w:val="24"/>
        </w:rPr>
        <w:t xml:space="preserve">кларнета </w:t>
      </w:r>
      <w:r w:rsidRPr="004F074B">
        <w:rPr>
          <w:b w:val="0"/>
          <w:sz w:val="24"/>
          <w:szCs w:val="24"/>
        </w:rPr>
        <w:t xml:space="preserve"> разработана на основе и с учетом федеральных государственных требований к дополнительной </w:t>
      </w:r>
      <w:proofErr w:type="spellStart"/>
      <w:r w:rsidRPr="004F074B">
        <w:rPr>
          <w:b w:val="0"/>
          <w:sz w:val="24"/>
          <w:szCs w:val="24"/>
        </w:rPr>
        <w:t>предпрофессиональной</w:t>
      </w:r>
      <w:proofErr w:type="spellEnd"/>
      <w:r w:rsidRPr="004F074B">
        <w:rPr>
          <w:b w:val="0"/>
          <w:sz w:val="24"/>
          <w:szCs w:val="24"/>
        </w:rPr>
        <w:t xml:space="preserve"> общеобразовательной программе в области музыкального искусства «</w:t>
      </w:r>
      <w:r>
        <w:rPr>
          <w:b w:val="0"/>
          <w:sz w:val="24"/>
          <w:szCs w:val="24"/>
        </w:rPr>
        <w:t xml:space="preserve">Духовые и ударные </w:t>
      </w:r>
      <w:r w:rsidRPr="004F074B">
        <w:rPr>
          <w:b w:val="0"/>
          <w:sz w:val="24"/>
          <w:szCs w:val="24"/>
        </w:rPr>
        <w:t xml:space="preserve"> инструменты».</w:t>
      </w:r>
    </w:p>
    <w:p w:rsidR="00CC6943" w:rsidRPr="004F074B" w:rsidRDefault="00CC6943" w:rsidP="00CC6943">
      <w:pPr>
        <w:pStyle w:val="a3"/>
        <w:rPr>
          <w:b w:val="0"/>
          <w:sz w:val="24"/>
          <w:szCs w:val="24"/>
        </w:rPr>
      </w:pPr>
      <w:r w:rsidRPr="004F074B">
        <w:rPr>
          <w:b w:val="0"/>
          <w:sz w:val="24"/>
          <w:szCs w:val="24"/>
        </w:rPr>
        <w:t xml:space="preserve">Учебный предмет "Специальность ” направлен на приобретение детьми знаний, умений и навыков игры на </w:t>
      </w:r>
      <w:r>
        <w:rPr>
          <w:b w:val="0"/>
          <w:sz w:val="24"/>
          <w:szCs w:val="24"/>
        </w:rPr>
        <w:t>кларнете</w:t>
      </w:r>
      <w:r w:rsidRPr="004F074B">
        <w:rPr>
          <w:b w:val="0"/>
          <w:sz w:val="24"/>
          <w:szCs w:val="24"/>
        </w:rPr>
        <w:t>, получение ими художественного образования, а также на эстетическое воспитание и духовно-нравственное развитие ученика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CC6943" w:rsidRDefault="00CC6943" w:rsidP="00CC6943">
      <w:pPr>
        <w:pStyle w:val="a3"/>
        <w:rPr>
          <w:b w:val="0"/>
          <w:sz w:val="24"/>
          <w:szCs w:val="24"/>
        </w:rPr>
      </w:pPr>
      <w:r w:rsidRPr="004F074B">
        <w:rPr>
          <w:b w:val="0"/>
          <w:sz w:val="24"/>
          <w:szCs w:val="24"/>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p>
    <w:p w:rsidR="001F234F" w:rsidRDefault="001F234F" w:rsidP="00A623E7">
      <w:pPr>
        <w:pStyle w:val="a3"/>
        <w:rPr>
          <w:b w:val="0"/>
          <w:sz w:val="24"/>
          <w:szCs w:val="24"/>
        </w:rPr>
      </w:pPr>
    </w:p>
    <w:p w:rsidR="00A623E7" w:rsidRDefault="00A623E7" w:rsidP="00EE57D5">
      <w:pPr>
        <w:pStyle w:val="a3"/>
        <w:rPr>
          <w:b w:val="0"/>
          <w:sz w:val="24"/>
          <w:szCs w:val="24"/>
        </w:rPr>
      </w:pPr>
      <w:r w:rsidRPr="00B36C13">
        <w:rPr>
          <w:b w:val="0"/>
          <w:sz w:val="24"/>
          <w:szCs w:val="24"/>
        </w:rPr>
        <w:t xml:space="preserve">Обучение  игре  на  духовых  инструментах  в  классах    ДШИ – необходимое  условие  для  подготовки  профессиональных  оркестрантов. Нехватка  или   недостаточно  высокий  уровень  подготовки  исполнителей-духовиков  приводит,  в  конечном  итоге,  к  снижению  уровня  оркестрового  </w:t>
      </w:r>
      <w:proofErr w:type="spellStart"/>
      <w:r w:rsidRPr="00B36C13">
        <w:rPr>
          <w:b w:val="0"/>
          <w:sz w:val="24"/>
          <w:szCs w:val="24"/>
        </w:rPr>
        <w:t>музицирования</w:t>
      </w:r>
      <w:proofErr w:type="spellEnd"/>
      <w:r w:rsidRPr="00B36C13">
        <w:rPr>
          <w:b w:val="0"/>
          <w:sz w:val="24"/>
          <w:szCs w:val="24"/>
        </w:rPr>
        <w:t xml:space="preserve">  в  целом.  В  симфоническом  оркестре  каждый  исполнитель на  духовом  инструменте – это  солист,  и как  солист,  он  должен  быть  украшением  оркестра.  Без  духовых  инструментов не  может  обойтись  не  только  симфонический,  но  и  эстрадный,  джазовый  оркестр,  оркестр  народных  инструментов,  не  говоря  уже  о  духовом  оркестре. А,  по  мнению  греческого  философа  Платона,  могущество  и  сила  государства  напрямую  зависит  от  того,,  какая  музыка  в  нем  звучит,  в  каких  ладах  и  в   каких  ритмах.</w:t>
      </w:r>
    </w:p>
    <w:p w:rsidR="001F234F" w:rsidRDefault="001F234F" w:rsidP="00EE57D5">
      <w:pPr>
        <w:pStyle w:val="a3"/>
        <w:rPr>
          <w:b w:val="0"/>
          <w:sz w:val="24"/>
          <w:szCs w:val="24"/>
        </w:rPr>
      </w:pPr>
    </w:p>
    <w:p w:rsidR="00EE57D5" w:rsidRPr="00EE57D5" w:rsidRDefault="00EE57D5" w:rsidP="00EE57D5">
      <w:pPr>
        <w:spacing w:after="120" w:line="240" w:lineRule="auto"/>
        <w:ind w:left="20" w:right="20" w:firstLine="700"/>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Программа следует тем принципам, на которых основана общепедагогическая деятельность, главными из которых для нас являются: следование в обучении от общего к частному, принципы последовательности и поступательности в развитии, доступности и наглядности. Программа учитывает весь спектр дарований детей - от малоспособных до чрезвычайно одаренных. Это позволяет находить индивидуальные решения возникающих творческих и педагогических задач, четко спланировать учебный процесс, дифференцировано и взвешенно подходить к решению насущных и перспективных вопросов.</w:t>
      </w:r>
    </w:p>
    <w:p w:rsidR="00DA34C0" w:rsidRPr="00DA34C0" w:rsidRDefault="00DA34C0" w:rsidP="00DA34C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 xml:space="preserve">Обучение на </w:t>
      </w:r>
      <w:r w:rsidR="00F55F96">
        <w:rPr>
          <w:rFonts w:ascii="Times New Roman" w:eastAsia="Times New Roman" w:hAnsi="Times New Roman" w:cs="Times New Roman"/>
          <w:bCs/>
          <w:sz w:val="24"/>
          <w:szCs w:val="24"/>
          <w:lang w:eastAsia="ru-RU"/>
        </w:rPr>
        <w:t>кларнете</w:t>
      </w:r>
      <w:r w:rsidRPr="00DA34C0">
        <w:rPr>
          <w:rFonts w:ascii="Times New Roman" w:eastAsia="Times New Roman" w:hAnsi="Times New Roman" w:cs="Times New Roman"/>
          <w:bCs/>
          <w:sz w:val="24"/>
          <w:szCs w:val="24"/>
          <w:lang w:eastAsia="ru-RU"/>
        </w:rPr>
        <w:t xml:space="preserve"> является трудоемким и длительным, так    как     этот  инструмент считается самым сложным в освоении среди    других   деревянных  духовых.  </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За время обучения ученик должен научиться самостоятельно разучивать  и грамотно,  выразительно исполнять на инструменте произведения,     а также  овладеть приемами читки с листа и элементами ансамблевой игры.</w:t>
      </w:r>
    </w:p>
    <w:p w:rsidR="00DA34C0" w:rsidRPr="00DA34C0" w:rsidRDefault="00DA34C0" w:rsidP="00DA34C0">
      <w:pPr>
        <w:spacing w:after="0" w:line="240" w:lineRule="auto"/>
        <w:ind w:firstLine="709"/>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Список произведений, рекомендуемый на каждый учебный год,  должен  варьироваться  педагогом в зависимости   от   индивидуальных    способностей  учащегося, то есть репертуар должен включать в    себя   несколько  вариантов.</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Самым  перспективным способом отчетности   у   учащихся является  исполнение музыкальных произведений на концертах   и   экзаменах   в   течении  учебного года.     Количество выходов на сцену может варьироваться в  зависимости от степени подготовленности   ученика.     Обязательным   должно быть  участие  в академических концертах,  проходящих в   конце  каждого   полугодия.</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Наиболее подготовленные дети участвуют дополнительно в тематических концертах и отчетных концертах школы.</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lastRenderedPageBreak/>
        <w:t>Главной составляющей успеха исполнения произведений на сцене является ее техническая сторона.  Приобретенные навыки технической оснащенности учащийся должен демонстрировать на технических зачетах,  которые проводятся два раза в учебном году.</w:t>
      </w:r>
    </w:p>
    <w:p w:rsidR="00E92FDB" w:rsidRDefault="00DA34C0" w:rsidP="00E92FD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О</w:t>
      </w:r>
      <w:r w:rsidR="00EE57D5" w:rsidRPr="00EE57D5">
        <w:rPr>
          <w:rFonts w:ascii="Times New Roman" w:eastAsia="Times New Roman" w:hAnsi="Times New Roman" w:cs="Times New Roman"/>
          <w:bCs/>
          <w:sz w:val="24"/>
          <w:szCs w:val="24"/>
          <w:lang w:eastAsia="ar-SA"/>
        </w:rPr>
        <w:t xml:space="preserve">бучение  игре  на  </w:t>
      </w:r>
      <w:r w:rsidR="00F55F96">
        <w:rPr>
          <w:rFonts w:ascii="Times New Roman" w:eastAsia="Times New Roman" w:hAnsi="Times New Roman" w:cs="Times New Roman"/>
          <w:bCs/>
          <w:sz w:val="24"/>
          <w:szCs w:val="24"/>
          <w:lang w:eastAsia="ar-SA"/>
        </w:rPr>
        <w:t xml:space="preserve">кларнете </w:t>
      </w:r>
      <w:r w:rsidR="00EE57D5" w:rsidRPr="00EE57D5">
        <w:rPr>
          <w:rFonts w:ascii="Times New Roman" w:eastAsia="Times New Roman" w:hAnsi="Times New Roman" w:cs="Times New Roman"/>
          <w:bCs/>
          <w:sz w:val="24"/>
          <w:szCs w:val="24"/>
          <w:lang w:eastAsia="ar-SA"/>
        </w:rPr>
        <w:t xml:space="preserve">  можно  начинать  с  6-7  лет благодаря  существованию  </w:t>
      </w:r>
      <w:proofErr w:type="spellStart"/>
      <w:r w:rsidR="00EE57D5" w:rsidRPr="00EE57D5">
        <w:rPr>
          <w:rFonts w:ascii="Times New Roman" w:eastAsia="Times New Roman" w:hAnsi="Times New Roman" w:cs="Times New Roman"/>
          <w:bCs/>
          <w:sz w:val="24"/>
          <w:szCs w:val="24"/>
          <w:lang w:eastAsia="ar-SA"/>
        </w:rPr>
        <w:t>блок-флейты</w:t>
      </w:r>
      <w:proofErr w:type="spellEnd"/>
      <w:r w:rsidR="006F316B">
        <w:rPr>
          <w:rFonts w:ascii="Times New Roman" w:eastAsia="Times New Roman" w:hAnsi="Times New Roman" w:cs="Times New Roman"/>
          <w:bCs/>
          <w:sz w:val="24"/>
          <w:szCs w:val="24"/>
          <w:lang w:eastAsia="ar-SA"/>
        </w:rPr>
        <w:t>,</w:t>
      </w:r>
      <w:r w:rsidR="00EE57D5" w:rsidRPr="00EE57D5">
        <w:rPr>
          <w:rFonts w:ascii="Times New Roman" w:eastAsia="Times New Roman" w:hAnsi="Times New Roman" w:cs="Times New Roman"/>
          <w:bCs/>
          <w:sz w:val="24"/>
          <w:szCs w:val="24"/>
          <w:lang w:eastAsia="ar-SA"/>
        </w:rPr>
        <w:t xml:space="preserve">  чтобы  избежать  нежелательных  нарушений  в  постановке,  и  приобретения  неправильных   навыков  в  раннем  возрасте,  когда  организм  ребенка  физически  еще  не  готов  к    нагрузкам</w:t>
      </w:r>
      <w:r w:rsidR="00F55F96">
        <w:rPr>
          <w:rFonts w:ascii="Times New Roman" w:eastAsia="Times New Roman" w:hAnsi="Times New Roman" w:cs="Times New Roman"/>
          <w:bCs/>
          <w:sz w:val="24"/>
          <w:szCs w:val="24"/>
          <w:lang w:eastAsia="ar-SA"/>
        </w:rPr>
        <w:t xml:space="preserve"> при игре на кларнете</w:t>
      </w:r>
      <w:r w:rsidR="00EE57D5" w:rsidRPr="00EE57D5">
        <w:rPr>
          <w:rFonts w:ascii="Times New Roman" w:eastAsia="Times New Roman" w:hAnsi="Times New Roman" w:cs="Times New Roman"/>
          <w:bCs/>
          <w:sz w:val="24"/>
          <w:szCs w:val="24"/>
          <w:lang w:eastAsia="ar-SA"/>
        </w:rPr>
        <w:t>.</w:t>
      </w:r>
    </w:p>
    <w:p w:rsidR="00284428" w:rsidRDefault="00284428" w:rsidP="00E92FDB">
      <w:pPr>
        <w:suppressAutoHyphens/>
        <w:spacing w:after="0" w:line="240" w:lineRule="auto"/>
        <w:jc w:val="both"/>
        <w:rPr>
          <w:rFonts w:ascii="Times New Roman" w:eastAsia="Times New Roman" w:hAnsi="Times New Roman" w:cs="Times New Roman"/>
          <w:bCs/>
          <w:sz w:val="24"/>
          <w:szCs w:val="24"/>
          <w:lang w:eastAsia="ar-SA"/>
        </w:rPr>
      </w:pPr>
    </w:p>
    <w:p w:rsidR="00EE57D5" w:rsidRPr="00E92FDB" w:rsidRDefault="00EE57D5" w:rsidP="00E92FDB">
      <w:pPr>
        <w:suppressAutoHyphens/>
        <w:spacing w:after="0" w:line="240" w:lineRule="auto"/>
        <w:jc w:val="both"/>
        <w:rPr>
          <w:rFonts w:ascii="Times New Roman" w:eastAsia="Times New Roman" w:hAnsi="Times New Roman" w:cs="Times New Roman"/>
          <w:bCs/>
          <w:sz w:val="24"/>
          <w:szCs w:val="24"/>
          <w:lang w:eastAsia="ar-SA"/>
        </w:rPr>
      </w:pPr>
    </w:p>
    <w:p w:rsidR="00CC6943" w:rsidRPr="00CC6943" w:rsidRDefault="00CC6943" w:rsidP="00CC6943">
      <w:pPr>
        <w:pStyle w:val="aa"/>
        <w:widowControl w:val="0"/>
        <w:numPr>
          <w:ilvl w:val="0"/>
          <w:numId w:val="38"/>
        </w:numPr>
        <w:tabs>
          <w:tab w:val="left" w:pos="742"/>
        </w:tabs>
        <w:autoSpaceDE w:val="0"/>
        <w:autoSpaceDN w:val="0"/>
        <w:adjustRightInd w:val="0"/>
        <w:spacing w:after="0" w:line="480" w:lineRule="exact"/>
        <w:ind w:right="20"/>
        <w:jc w:val="both"/>
        <w:rPr>
          <w:rFonts w:ascii="Times New Roman" w:eastAsia="Calibri" w:hAnsi="Times New Roman" w:cs="Times New Roman"/>
          <w:i/>
          <w:iCs/>
          <w:color w:val="000000"/>
          <w:sz w:val="24"/>
          <w:szCs w:val="24"/>
        </w:rPr>
      </w:pPr>
      <w:r w:rsidRPr="00CC6943">
        <w:rPr>
          <w:rFonts w:ascii="Times New Roman" w:eastAsia="Calibri" w:hAnsi="Times New Roman" w:cs="Times New Roman"/>
          <w:i/>
          <w:iCs/>
          <w:color w:val="000000"/>
          <w:sz w:val="24"/>
          <w:szCs w:val="24"/>
        </w:rPr>
        <w:t xml:space="preserve">Срок реализации учебного предмета «Специальность» класс </w:t>
      </w:r>
      <w:r>
        <w:rPr>
          <w:rFonts w:ascii="Times New Roman" w:eastAsia="Calibri" w:hAnsi="Times New Roman" w:cs="Times New Roman"/>
          <w:i/>
          <w:iCs/>
          <w:color w:val="000000"/>
          <w:sz w:val="24"/>
          <w:szCs w:val="24"/>
        </w:rPr>
        <w:t>кларнета</w:t>
      </w:r>
    </w:p>
    <w:p w:rsidR="00CC6943" w:rsidRPr="00804644" w:rsidRDefault="00CC6943" w:rsidP="00CC6943">
      <w:pPr>
        <w:spacing w:after="0" w:line="240" w:lineRule="auto"/>
        <w:jc w:val="both"/>
        <w:rPr>
          <w:rFonts w:ascii="Times New Roman" w:eastAsia="Courier New" w:hAnsi="Times New Roman" w:cs="Times New Roman"/>
          <w:color w:val="000000"/>
          <w:sz w:val="24"/>
          <w:szCs w:val="24"/>
          <w:lang w:eastAsia="ru-RU"/>
        </w:rPr>
      </w:pPr>
      <w:r w:rsidRPr="00804644">
        <w:rPr>
          <w:rFonts w:ascii="Times New Roman" w:eastAsia="Courier New" w:hAnsi="Times New Roman" w:cs="Times New Roman"/>
          <w:color w:val="000000"/>
          <w:sz w:val="24"/>
          <w:szCs w:val="24"/>
          <w:lang w:eastAsia="ru-RU"/>
        </w:rPr>
        <w:t>Срок освоения программы для детей, поступивших в образовательное учреждение в 1-й класс в возрасте с шести лет шести месяцев до девяти лет, составляет 8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CC6943" w:rsidRPr="00804644" w:rsidRDefault="00CC6943" w:rsidP="00CC6943">
      <w:pPr>
        <w:spacing w:after="0" w:line="240" w:lineRule="auto"/>
        <w:jc w:val="both"/>
        <w:rPr>
          <w:rFonts w:ascii="Times New Roman" w:eastAsia="Times New Roman" w:hAnsi="Times New Roman" w:cs="Times New Roman"/>
          <w:b/>
          <w:bCs/>
          <w:sz w:val="24"/>
          <w:szCs w:val="24"/>
          <w:lang w:eastAsia="ru-RU"/>
        </w:rPr>
      </w:pPr>
    </w:p>
    <w:p w:rsidR="00CC6943" w:rsidRPr="00CC6943" w:rsidRDefault="00CC6943" w:rsidP="00CC6943">
      <w:pPr>
        <w:pStyle w:val="aa"/>
        <w:widowControl w:val="0"/>
        <w:numPr>
          <w:ilvl w:val="0"/>
          <w:numId w:val="38"/>
        </w:numPr>
        <w:tabs>
          <w:tab w:val="left" w:pos="1047"/>
        </w:tabs>
        <w:autoSpaceDE w:val="0"/>
        <w:autoSpaceDN w:val="0"/>
        <w:adjustRightInd w:val="0"/>
        <w:spacing w:after="143" w:line="240" w:lineRule="auto"/>
        <w:ind w:right="160"/>
        <w:rPr>
          <w:rFonts w:ascii="Times New Roman" w:eastAsia="Calibri" w:hAnsi="Times New Roman" w:cs="Times New Roman"/>
          <w:color w:val="000000"/>
          <w:sz w:val="24"/>
          <w:szCs w:val="24"/>
        </w:rPr>
      </w:pPr>
      <w:r w:rsidRPr="00CC6943">
        <w:rPr>
          <w:rFonts w:ascii="Times New Roman" w:eastAsia="Calibri" w:hAnsi="Times New Roman" w:cs="Times New Roman"/>
          <w:i/>
          <w:iCs/>
          <w:color w:val="000000"/>
          <w:sz w:val="24"/>
          <w:szCs w:val="24"/>
        </w:rPr>
        <w:t>Объем учебного времени,</w:t>
      </w:r>
    </w:p>
    <w:p w:rsidR="00CC6943" w:rsidRPr="00804644" w:rsidRDefault="00CC6943" w:rsidP="00CC6943">
      <w:pPr>
        <w:tabs>
          <w:tab w:val="left" w:pos="1047"/>
        </w:tabs>
        <w:spacing w:after="143"/>
        <w:ind w:left="720" w:right="160"/>
        <w:contextualSpacing/>
        <w:rPr>
          <w:rFonts w:ascii="Times New Roman" w:eastAsia="Calibri" w:hAnsi="Times New Roman" w:cs="Times New Roman"/>
          <w:color w:val="000000"/>
          <w:sz w:val="24"/>
          <w:szCs w:val="24"/>
        </w:rPr>
      </w:pPr>
    </w:p>
    <w:p w:rsidR="00CC6943" w:rsidRPr="004F074B" w:rsidRDefault="00CC6943" w:rsidP="00CC6943">
      <w:pPr>
        <w:widowControl w:val="0"/>
        <w:tabs>
          <w:tab w:val="left" w:pos="1047"/>
        </w:tabs>
        <w:spacing w:after="143" w:line="240" w:lineRule="auto"/>
        <w:ind w:left="1080" w:right="160"/>
        <w:contextualSpacing/>
        <w:jc w:val="both"/>
        <w:rPr>
          <w:rFonts w:ascii="Times New Roman" w:eastAsia="Calibri" w:hAnsi="Times New Roman" w:cs="Times New Roman"/>
          <w:color w:val="000000"/>
          <w:sz w:val="24"/>
          <w:szCs w:val="24"/>
        </w:rPr>
      </w:pPr>
      <w:r w:rsidRPr="00804644">
        <w:rPr>
          <w:rFonts w:ascii="Times New Roman" w:eastAsia="Calibri" w:hAnsi="Times New Roman" w:cs="Times New Roman"/>
          <w:color w:val="000000"/>
          <w:sz w:val="24"/>
          <w:szCs w:val="24"/>
        </w:rPr>
        <w:t xml:space="preserve">предусмотренный учебным планом образовательного учреждения на реализацию предмета «Специальность» класса </w:t>
      </w:r>
      <w:r>
        <w:rPr>
          <w:rFonts w:ascii="Times New Roman" w:eastAsia="Calibri" w:hAnsi="Times New Roman" w:cs="Times New Roman"/>
          <w:color w:val="000000"/>
          <w:sz w:val="24"/>
          <w:szCs w:val="24"/>
        </w:rPr>
        <w:t>кларнета</w:t>
      </w:r>
      <w:r w:rsidRPr="004F074B">
        <w:rPr>
          <w:rFonts w:ascii="Times New Roman" w:eastAsia="Calibri" w:hAnsi="Times New Roman" w:cs="Times New Roman"/>
          <w:color w:val="000000"/>
          <w:sz w:val="24"/>
          <w:szCs w:val="24"/>
        </w:rPr>
        <w:t>:</w:t>
      </w:r>
    </w:p>
    <w:p w:rsidR="00CC6943" w:rsidRDefault="00CC6943" w:rsidP="00CC6943">
      <w:pPr>
        <w:suppressAutoHyphens/>
        <w:spacing w:after="0" w:line="240" w:lineRule="auto"/>
        <w:jc w:val="both"/>
        <w:rPr>
          <w:rFonts w:ascii="Times New Roman" w:eastAsia="Times New Roman" w:hAnsi="Times New Roman" w:cs="Times New Roman"/>
          <w:bCs/>
          <w:sz w:val="24"/>
          <w:szCs w:val="24"/>
          <w:lang w:eastAsia="ar-SA"/>
        </w:rPr>
      </w:pPr>
    </w:p>
    <w:p w:rsidR="00CC6943" w:rsidRDefault="00CC6943" w:rsidP="00CC6943">
      <w:pPr>
        <w:suppressAutoHyphens/>
        <w:spacing w:after="0" w:line="240" w:lineRule="auto"/>
        <w:jc w:val="both"/>
        <w:rPr>
          <w:rFonts w:ascii="Times New Roman" w:eastAsia="Times New Roman" w:hAnsi="Times New Roman" w:cs="Times New Roman"/>
          <w:bCs/>
          <w:sz w:val="24"/>
          <w:szCs w:val="24"/>
          <w:lang w:eastAsia="ar-SA"/>
        </w:rPr>
      </w:pPr>
    </w:p>
    <w:tbl>
      <w:tblPr>
        <w:tblStyle w:val="1"/>
        <w:tblW w:w="11199" w:type="dxa"/>
        <w:tblInd w:w="-472" w:type="dxa"/>
        <w:tblLayout w:type="fixed"/>
        <w:tblLook w:val="04A0"/>
      </w:tblPr>
      <w:tblGrid>
        <w:gridCol w:w="1345"/>
        <w:gridCol w:w="1345"/>
        <w:gridCol w:w="2237"/>
        <w:gridCol w:w="2466"/>
        <w:gridCol w:w="2014"/>
        <w:gridCol w:w="1792"/>
      </w:tblGrid>
      <w:tr w:rsidR="00CC6943" w:rsidRPr="00AC2BF7" w:rsidTr="00CC6943">
        <w:tc>
          <w:tcPr>
            <w:tcW w:w="851" w:type="dxa"/>
            <w:vMerge w:val="restart"/>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класс</w:t>
            </w:r>
          </w:p>
        </w:tc>
        <w:tc>
          <w:tcPr>
            <w:tcW w:w="851" w:type="dxa"/>
            <w:vMerge w:val="restart"/>
          </w:tcPr>
          <w:p w:rsidR="00CC6943" w:rsidRPr="00AC2BF7" w:rsidRDefault="00CC6943" w:rsidP="00CC6943">
            <w:pPr>
              <w:suppressAutoHyphens/>
              <w:jc w:val="center"/>
              <w:rPr>
                <w:rFonts w:ascii="Times New Roman" w:hAnsi="Times New Roman" w:cs="Times New Roman"/>
                <w:sz w:val="20"/>
                <w:szCs w:val="20"/>
                <w:lang w:eastAsia="ar-SA"/>
              </w:rPr>
            </w:pPr>
            <w:r w:rsidRPr="00AC2BF7">
              <w:rPr>
                <w:rFonts w:ascii="Times New Roman" w:hAnsi="Times New Roman" w:cs="Times New Roman"/>
                <w:sz w:val="20"/>
                <w:szCs w:val="20"/>
                <w:lang w:eastAsia="ar-SA"/>
              </w:rPr>
              <w:t>Нагрузка в неделю</w:t>
            </w:r>
          </w:p>
        </w:tc>
        <w:tc>
          <w:tcPr>
            <w:tcW w:w="5386" w:type="dxa"/>
            <w:gridSpan w:val="4"/>
          </w:tcPr>
          <w:p w:rsidR="00CC6943" w:rsidRPr="00AC2BF7" w:rsidRDefault="00CC6943" w:rsidP="00CC6943">
            <w:pPr>
              <w:suppressAutoHyphens/>
              <w:jc w:val="center"/>
              <w:rPr>
                <w:rFonts w:ascii="Times New Roman" w:hAnsi="Times New Roman" w:cs="Times New Roman"/>
                <w:lang w:eastAsia="ar-SA"/>
              </w:rPr>
            </w:pPr>
            <w:r w:rsidRPr="00AC2BF7">
              <w:rPr>
                <w:rFonts w:ascii="Times New Roman" w:hAnsi="Times New Roman" w:cs="Times New Roman"/>
                <w:lang w:eastAsia="ar-SA"/>
              </w:rPr>
              <w:t>Общий объем времени в часах</w:t>
            </w:r>
          </w:p>
        </w:tc>
      </w:tr>
      <w:tr w:rsidR="00CC6943" w:rsidRPr="00AC2BF7" w:rsidTr="00CC6943">
        <w:trPr>
          <w:trHeight w:val="450"/>
        </w:trPr>
        <w:tc>
          <w:tcPr>
            <w:tcW w:w="851" w:type="dxa"/>
            <w:vMerge/>
          </w:tcPr>
          <w:p w:rsidR="00CC6943" w:rsidRPr="00E92FDB" w:rsidRDefault="00CC6943" w:rsidP="00CC6943">
            <w:pPr>
              <w:suppressAutoHyphens/>
              <w:rPr>
                <w:rFonts w:ascii="Times New Roman" w:hAnsi="Times New Roman" w:cs="Times New Roman"/>
                <w:sz w:val="24"/>
                <w:szCs w:val="24"/>
                <w:lang w:eastAsia="ar-SA"/>
              </w:rPr>
            </w:pPr>
          </w:p>
        </w:tc>
        <w:tc>
          <w:tcPr>
            <w:tcW w:w="851" w:type="dxa"/>
            <w:vMerge/>
          </w:tcPr>
          <w:p w:rsidR="00CC6943" w:rsidRPr="00AC2BF7" w:rsidRDefault="00CC6943" w:rsidP="00CC6943">
            <w:pPr>
              <w:suppressAutoHyphens/>
              <w:rPr>
                <w:rFonts w:ascii="Times New Roman" w:hAnsi="Times New Roman" w:cs="Times New Roman"/>
                <w:lang w:eastAsia="ar-SA"/>
              </w:rPr>
            </w:pPr>
          </w:p>
        </w:tc>
        <w:tc>
          <w:tcPr>
            <w:tcW w:w="1416" w:type="dxa"/>
            <w:vMerge w:val="restart"/>
          </w:tcPr>
          <w:p w:rsidR="00CC6943" w:rsidRPr="00AC2BF7" w:rsidRDefault="00CC6943" w:rsidP="00CC6943">
            <w:pPr>
              <w:suppressAutoHyphens/>
              <w:rPr>
                <w:rFonts w:ascii="Times New Roman" w:hAnsi="Times New Roman" w:cs="Times New Roman"/>
                <w:lang w:eastAsia="ar-SA"/>
              </w:rPr>
            </w:pPr>
            <w:r w:rsidRPr="00AC2BF7">
              <w:rPr>
                <w:rFonts w:ascii="Times New Roman" w:hAnsi="Times New Roman" w:cs="Times New Roman"/>
                <w:lang w:eastAsia="ar-SA"/>
              </w:rPr>
              <w:t>Максимальная учебная нагрузка</w:t>
            </w:r>
          </w:p>
        </w:tc>
        <w:tc>
          <w:tcPr>
            <w:tcW w:w="1561" w:type="dxa"/>
            <w:vMerge w:val="restart"/>
          </w:tcPr>
          <w:p w:rsidR="00CC6943" w:rsidRPr="00AC2BF7" w:rsidRDefault="00CC6943" w:rsidP="00CC6943">
            <w:pPr>
              <w:suppressAutoHyphens/>
              <w:jc w:val="center"/>
              <w:rPr>
                <w:rFonts w:ascii="Times New Roman" w:hAnsi="Times New Roman" w:cs="Times New Roman"/>
                <w:lang w:eastAsia="ar-SA"/>
              </w:rPr>
            </w:pPr>
            <w:r w:rsidRPr="00AC2BF7">
              <w:rPr>
                <w:rFonts w:ascii="Times New Roman" w:hAnsi="Times New Roman" w:cs="Times New Roman"/>
                <w:lang w:eastAsia="ar-SA"/>
              </w:rPr>
              <w:t>Самостоятельная работа</w:t>
            </w:r>
          </w:p>
        </w:tc>
        <w:tc>
          <w:tcPr>
            <w:tcW w:w="1275" w:type="dxa"/>
            <w:vMerge w:val="restart"/>
          </w:tcPr>
          <w:p w:rsidR="00CC6943" w:rsidRPr="00AC2BF7" w:rsidRDefault="00CC6943" w:rsidP="00CC6943">
            <w:pPr>
              <w:suppressAutoHyphens/>
              <w:rPr>
                <w:rFonts w:ascii="Times New Roman" w:hAnsi="Times New Roman" w:cs="Times New Roman"/>
                <w:lang w:eastAsia="ar-SA"/>
              </w:rPr>
            </w:pPr>
            <w:r w:rsidRPr="00AC2BF7">
              <w:rPr>
                <w:rFonts w:ascii="Times New Roman" w:hAnsi="Times New Roman" w:cs="Times New Roman"/>
                <w:lang w:eastAsia="ar-SA"/>
              </w:rPr>
              <w:t>Аудиторные занятия</w:t>
            </w:r>
          </w:p>
        </w:tc>
        <w:tc>
          <w:tcPr>
            <w:tcW w:w="1134" w:type="dxa"/>
            <w:vMerge w:val="restart"/>
          </w:tcPr>
          <w:p w:rsidR="00CC6943" w:rsidRPr="00AC2BF7" w:rsidRDefault="00CC6943" w:rsidP="00CC6943">
            <w:pPr>
              <w:suppressAutoHyphens/>
              <w:rPr>
                <w:rFonts w:ascii="Times New Roman" w:hAnsi="Times New Roman" w:cs="Times New Roman"/>
                <w:lang w:eastAsia="ar-SA"/>
              </w:rPr>
            </w:pPr>
            <w:r w:rsidRPr="00AC2BF7">
              <w:rPr>
                <w:rFonts w:ascii="Times New Roman" w:hAnsi="Times New Roman" w:cs="Times New Roman"/>
                <w:lang w:eastAsia="ar-SA"/>
              </w:rPr>
              <w:t>Консультации</w:t>
            </w:r>
          </w:p>
        </w:tc>
      </w:tr>
      <w:tr w:rsidR="00CC6943" w:rsidRPr="00E92FDB" w:rsidTr="00CC6943">
        <w:trPr>
          <w:trHeight w:val="390"/>
        </w:trPr>
        <w:tc>
          <w:tcPr>
            <w:tcW w:w="851" w:type="dxa"/>
            <w:vMerge/>
          </w:tcPr>
          <w:p w:rsidR="00CC6943" w:rsidRPr="00E92FDB" w:rsidRDefault="00CC6943" w:rsidP="00CC6943">
            <w:pPr>
              <w:suppressAutoHyphens/>
              <w:rPr>
                <w:rFonts w:ascii="Times New Roman" w:hAnsi="Times New Roman" w:cs="Times New Roman"/>
                <w:sz w:val="24"/>
                <w:szCs w:val="24"/>
                <w:lang w:eastAsia="ar-SA"/>
              </w:rPr>
            </w:pPr>
          </w:p>
        </w:tc>
        <w:tc>
          <w:tcPr>
            <w:tcW w:w="851" w:type="dxa"/>
            <w:vMerge/>
          </w:tcPr>
          <w:p w:rsidR="00CC6943" w:rsidRPr="00E92FDB" w:rsidRDefault="00CC6943" w:rsidP="00CC6943">
            <w:pPr>
              <w:suppressAutoHyphens/>
              <w:rPr>
                <w:rFonts w:ascii="Times New Roman" w:hAnsi="Times New Roman" w:cs="Times New Roman"/>
                <w:sz w:val="24"/>
                <w:szCs w:val="24"/>
                <w:lang w:eastAsia="ar-SA"/>
              </w:rPr>
            </w:pPr>
          </w:p>
        </w:tc>
        <w:tc>
          <w:tcPr>
            <w:tcW w:w="1416" w:type="dxa"/>
            <w:vMerge/>
          </w:tcPr>
          <w:p w:rsidR="00CC6943" w:rsidRPr="00E92FDB" w:rsidRDefault="00CC6943" w:rsidP="00CC6943">
            <w:pPr>
              <w:suppressAutoHyphens/>
              <w:rPr>
                <w:rFonts w:ascii="Times New Roman" w:hAnsi="Times New Roman" w:cs="Times New Roman"/>
                <w:sz w:val="24"/>
                <w:szCs w:val="24"/>
                <w:lang w:eastAsia="ar-SA"/>
              </w:rPr>
            </w:pPr>
          </w:p>
        </w:tc>
        <w:tc>
          <w:tcPr>
            <w:tcW w:w="1561" w:type="dxa"/>
            <w:vMerge/>
          </w:tcPr>
          <w:p w:rsidR="00CC6943" w:rsidRPr="00E92FDB" w:rsidRDefault="00CC6943" w:rsidP="00CC6943">
            <w:pPr>
              <w:suppressAutoHyphens/>
              <w:rPr>
                <w:rFonts w:ascii="Times New Roman" w:hAnsi="Times New Roman" w:cs="Times New Roman"/>
                <w:sz w:val="24"/>
                <w:szCs w:val="24"/>
                <w:lang w:eastAsia="ar-SA"/>
              </w:rPr>
            </w:pPr>
          </w:p>
        </w:tc>
        <w:tc>
          <w:tcPr>
            <w:tcW w:w="1275" w:type="dxa"/>
            <w:vMerge/>
          </w:tcPr>
          <w:p w:rsidR="00CC6943" w:rsidRPr="00E92FDB" w:rsidRDefault="00CC6943" w:rsidP="00CC6943">
            <w:pPr>
              <w:suppressAutoHyphens/>
              <w:rPr>
                <w:rFonts w:ascii="Times New Roman" w:hAnsi="Times New Roman" w:cs="Times New Roman"/>
                <w:sz w:val="24"/>
                <w:szCs w:val="24"/>
                <w:lang w:eastAsia="ar-SA"/>
              </w:rPr>
            </w:pPr>
          </w:p>
        </w:tc>
        <w:tc>
          <w:tcPr>
            <w:tcW w:w="1134" w:type="dxa"/>
            <w:vMerge/>
          </w:tcPr>
          <w:p w:rsidR="00CC6943" w:rsidRPr="00E92FDB" w:rsidRDefault="00CC6943" w:rsidP="00CC6943">
            <w:pPr>
              <w:suppressAutoHyphens/>
              <w:rPr>
                <w:rFonts w:ascii="Times New Roman" w:hAnsi="Times New Roman" w:cs="Times New Roman"/>
                <w:sz w:val="24"/>
                <w:szCs w:val="24"/>
                <w:lang w:eastAsia="ar-SA"/>
              </w:rPr>
            </w:pP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1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128</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2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3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4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5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6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7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8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lang w:eastAsia="ar-SA"/>
              </w:rPr>
            </w:pPr>
            <w:r w:rsidRPr="00E92FDB">
              <w:rPr>
                <w:rFonts w:ascii="Times New Roman" w:hAnsi="Times New Roman" w:cs="Times New Roman"/>
                <w:lang w:eastAsia="ar-SA"/>
              </w:rPr>
              <w:t>9 класс</w:t>
            </w:r>
          </w:p>
        </w:tc>
        <w:tc>
          <w:tcPr>
            <w:tcW w:w="85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CC6943" w:rsidRPr="00E92FDB" w:rsidRDefault="00CC6943" w:rsidP="00CC6943">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8 летнему</w:t>
            </w:r>
          </w:p>
        </w:tc>
        <w:tc>
          <w:tcPr>
            <w:tcW w:w="851" w:type="dxa"/>
          </w:tcPr>
          <w:p w:rsidR="00CC6943" w:rsidRPr="00E92FDB" w:rsidRDefault="00CC6943" w:rsidP="00CC6943">
            <w:pPr>
              <w:suppressAutoHyphens/>
              <w:rPr>
                <w:rFonts w:ascii="Times New Roman" w:hAnsi="Times New Roman" w:cs="Times New Roman"/>
                <w:sz w:val="24"/>
                <w:szCs w:val="24"/>
                <w:lang w:eastAsia="ar-SA"/>
              </w:rPr>
            </w:pPr>
          </w:p>
        </w:tc>
        <w:tc>
          <w:tcPr>
            <w:tcW w:w="1416"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1316</w:t>
            </w:r>
          </w:p>
        </w:tc>
        <w:tc>
          <w:tcPr>
            <w:tcW w:w="1561"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757</w:t>
            </w:r>
          </w:p>
        </w:tc>
        <w:tc>
          <w:tcPr>
            <w:tcW w:w="1275"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559</w:t>
            </w:r>
          </w:p>
        </w:tc>
        <w:tc>
          <w:tcPr>
            <w:tcW w:w="1134"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62</w:t>
            </w:r>
          </w:p>
        </w:tc>
      </w:tr>
      <w:tr w:rsidR="00CC6943" w:rsidRPr="00E92FDB" w:rsidTr="00CC6943">
        <w:tc>
          <w:tcPr>
            <w:tcW w:w="851" w:type="dxa"/>
          </w:tcPr>
          <w:p w:rsidR="00CC6943" w:rsidRPr="00E92FDB" w:rsidRDefault="00CC6943" w:rsidP="00CC6943">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9 летнему</w:t>
            </w:r>
          </w:p>
        </w:tc>
        <w:tc>
          <w:tcPr>
            <w:tcW w:w="851" w:type="dxa"/>
          </w:tcPr>
          <w:p w:rsidR="00CC6943" w:rsidRPr="00E92FDB" w:rsidRDefault="00CC6943" w:rsidP="00CC6943">
            <w:pPr>
              <w:suppressAutoHyphens/>
              <w:rPr>
                <w:rFonts w:ascii="Times New Roman" w:hAnsi="Times New Roman" w:cs="Times New Roman"/>
                <w:sz w:val="24"/>
                <w:szCs w:val="24"/>
                <w:lang w:eastAsia="ar-SA"/>
              </w:rPr>
            </w:pPr>
          </w:p>
        </w:tc>
        <w:tc>
          <w:tcPr>
            <w:tcW w:w="1416"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1530,5</w:t>
            </w:r>
          </w:p>
        </w:tc>
        <w:tc>
          <w:tcPr>
            <w:tcW w:w="1561"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889</w:t>
            </w:r>
          </w:p>
        </w:tc>
        <w:tc>
          <w:tcPr>
            <w:tcW w:w="1275"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641,5</w:t>
            </w:r>
          </w:p>
        </w:tc>
        <w:tc>
          <w:tcPr>
            <w:tcW w:w="1134" w:type="dxa"/>
          </w:tcPr>
          <w:p w:rsidR="00CC6943" w:rsidRPr="00E92FDB" w:rsidRDefault="00CC6943" w:rsidP="00CC6943">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70</w:t>
            </w:r>
          </w:p>
        </w:tc>
      </w:tr>
    </w:tbl>
    <w:p w:rsidR="00CC6943" w:rsidRDefault="00CC6943" w:rsidP="00CC6943">
      <w:pPr>
        <w:suppressAutoHyphens/>
        <w:spacing w:after="0" w:line="240" w:lineRule="auto"/>
        <w:jc w:val="both"/>
        <w:rPr>
          <w:rFonts w:ascii="Times New Roman" w:eastAsia="Times New Roman" w:hAnsi="Times New Roman" w:cs="Times New Roman"/>
          <w:bCs/>
          <w:sz w:val="24"/>
          <w:szCs w:val="24"/>
          <w:lang w:eastAsia="ar-SA"/>
        </w:rPr>
      </w:pPr>
    </w:p>
    <w:p w:rsidR="00CC6943" w:rsidRDefault="00CC6943" w:rsidP="00CC6943">
      <w:pPr>
        <w:suppressAutoHyphens/>
        <w:spacing w:after="0" w:line="240" w:lineRule="auto"/>
        <w:jc w:val="both"/>
        <w:rPr>
          <w:rFonts w:ascii="Times New Roman" w:eastAsia="Times New Roman" w:hAnsi="Times New Roman" w:cs="Times New Roman"/>
          <w:bCs/>
          <w:sz w:val="24"/>
          <w:szCs w:val="24"/>
          <w:lang w:eastAsia="ar-SA"/>
        </w:rPr>
      </w:pPr>
    </w:p>
    <w:p w:rsidR="00CC6943" w:rsidRDefault="00CC6943" w:rsidP="00CC6943">
      <w:pPr>
        <w:suppressAutoHyphens/>
        <w:spacing w:after="0" w:line="240" w:lineRule="auto"/>
        <w:jc w:val="both"/>
        <w:rPr>
          <w:rFonts w:ascii="Times New Roman" w:eastAsia="Times New Roman" w:hAnsi="Times New Roman" w:cs="Times New Roman"/>
          <w:bCs/>
          <w:sz w:val="24"/>
          <w:szCs w:val="24"/>
          <w:lang w:eastAsia="ar-SA"/>
        </w:rPr>
      </w:pPr>
    </w:p>
    <w:p w:rsidR="00CC6943" w:rsidRPr="00804644" w:rsidRDefault="00CC6943" w:rsidP="00CC6943">
      <w:pPr>
        <w:widowControl w:val="0"/>
        <w:numPr>
          <w:ilvl w:val="0"/>
          <w:numId w:val="38"/>
        </w:numPr>
        <w:tabs>
          <w:tab w:val="left" w:pos="1570"/>
        </w:tabs>
        <w:autoSpaceDE w:val="0"/>
        <w:autoSpaceDN w:val="0"/>
        <w:adjustRightInd w:val="0"/>
        <w:spacing w:after="0" w:line="240" w:lineRule="auto"/>
        <w:ind w:left="0" w:firstLine="0"/>
        <w:contextualSpacing/>
        <w:jc w:val="both"/>
        <w:rPr>
          <w:rFonts w:ascii="Times New Roman" w:eastAsia="Calibri" w:hAnsi="Times New Roman" w:cs="Times New Roman"/>
          <w:i/>
          <w:iCs/>
          <w:color w:val="000000"/>
          <w:sz w:val="24"/>
          <w:szCs w:val="24"/>
        </w:rPr>
      </w:pPr>
      <w:r w:rsidRPr="00804644">
        <w:rPr>
          <w:rFonts w:ascii="Times New Roman" w:eastAsia="Calibri" w:hAnsi="Times New Roman" w:cs="Times New Roman"/>
          <w:i/>
          <w:iCs/>
          <w:color w:val="000000"/>
          <w:sz w:val="24"/>
          <w:szCs w:val="24"/>
        </w:rPr>
        <w:t>Форма проведения учебных аудиторных занятий:</w:t>
      </w:r>
    </w:p>
    <w:p w:rsidR="00CC6943" w:rsidRPr="00804644" w:rsidRDefault="00CC6943" w:rsidP="00CC6943">
      <w:pPr>
        <w:widowControl w:val="0"/>
        <w:spacing w:after="0" w:line="240" w:lineRule="auto"/>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продолжительность урока - 45 минут.</w:t>
      </w:r>
    </w:p>
    <w:p w:rsidR="00CC6943" w:rsidRPr="00804644" w:rsidRDefault="00CC6943" w:rsidP="00CC6943">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CC6943" w:rsidRPr="00804644" w:rsidRDefault="00CC6943" w:rsidP="00CC6943">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p>
    <w:p w:rsidR="00CC6943" w:rsidRPr="00804644" w:rsidRDefault="00CC6943" w:rsidP="00CC6943">
      <w:pPr>
        <w:widowControl w:val="0"/>
        <w:numPr>
          <w:ilvl w:val="0"/>
          <w:numId w:val="38"/>
        </w:numPr>
        <w:tabs>
          <w:tab w:val="left" w:pos="1550"/>
        </w:tabs>
        <w:autoSpaceDE w:val="0"/>
        <w:autoSpaceDN w:val="0"/>
        <w:adjustRightInd w:val="0"/>
        <w:spacing w:after="0" w:line="485" w:lineRule="exact"/>
        <w:ind w:left="0" w:right="160" w:firstLine="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i/>
          <w:iCs/>
          <w:color w:val="000000"/>
          <w:sz w:val="24"/>
          <w:szCs w:val="24"/>
          <w:lang w:eastAsia="ru-RU"/>
        </w:rPr>
        <w:t xml:space="preserve">Цели и задачи учебного предмета </w:t>
      </w:r>
      <w:r w:rsidRPr="00804644">
        <w:rPr>
          <w:rFonts w:ascii="Times New Roman" w:eastAsia="Times New Roman" w:hAnsi="Times New Roman" w:cs="Arial"/>
          <w:color w:val="000000"/>
          <w:sz w:val="24"/>
          <w:szCs w:val="24"/>
          <w:lang w:eastAsia="ru-RU"/>
        </w:rPr>
        <w:t xml:space="preserve">«Специальность» класс </w:t>
      </w:r>
      <w:r>
        <w:rPr>
          <w:rFonts w:ascii="Times New Roman" w:eastAsia="Times New Roman" w:hAnsi="Times New Roman" w:cs="Arial"/>
          <w:color w:val="000000"/>
          <w:sz w:val="24"/>
          <w:szCs w:val="24"/>
          <w:lang w:eastAsia="ru-RU"/>
        </w:rPr>
        <w:t>кларнета</w:t>
      </w:r>
      <w:r w:rsidRPr="00804644">
        <w:rPr>
          <w:rFonts w:ascii="Times New Roman" w:eastAsia="Times New Roman" w:hAnsi="Times New Roman" w:cs="Times New Roman"/>
          <w:color w:val="000000"/>
          <w:sz w:val="24"/>
          <w:szCs w:val="24"/>
          <w:lang w:eastAsia="ru-RU"/>
        </w:rPr>
        <w:t xml:space="preserve"> </w:t>
      </w:r>
    </w:p>
    <w:p w:rsidR="00CC6943" w:rsidRPr="00804644" w:rsidRDefault="00CC6943" w:rsidP="00CC6943">
      <w:pPr>
        <w:tabs>
          <w:tab w:val="left" w:pos="1550"/>
        </w:tabs>
        <w:spacing w:line="485" w:lineRule="exact"/>
        <w:ind w:left="740" w:right="16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Цели:</w:t>
      </w:r>
    </w:p>
    <w:p w:rsidR="00CC6943" w:rsidRPr="00EE57D5" w:rsidRDefault="00CC6943" w:rsidP="00CC6943">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эстетическое воспитание, духовно-нравственное развитие детей,</w:t>
      </w:r>
    </w:p>
    <w:p w:rsidR="00CC6943" w:rsidRPr="00EE57D5" w:rsidRDefault="00CC6943" w:rsidP="00CC6943">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овладение   учащимися духовными и культурными ценностями народов мира;</w:t>
      </w:r>
    </w:p>
    <w:p w:rsidR="00CC6943" w:rsidRPr="00EE57D5" w:rsidRDefault="00CC6943" w:rsidP="00CC6943">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lastRenderedPageBreak/>
        <w:t xml:space="preserve"> - выявления одаренных детей в области соответствующего вида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w:t>
      </w:r>
    </w:p>
    <w:p w:rsidR="00CC6943" w:rsidRPr="00EE57D5" w:rsidRDefault="00CC6943" w:rsidP="00CC6943">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-правильно формировать репертуар учащегося, обогащая его переложениями и аранжировками произведений из репертуара других инструментов.</w:t>
      </w:r>
    </w:p>
    <w:p w:rsidR="00CC6943" w:rsidRPr="00EE57D5" w:rsidRDefault="00CC6943" w:rsidP="00CC6943">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посредством сольной и ансамблевой игры прививать детям навыки владения инструментом, развивать их музыкальный слух, расширять музыкальный кругозор.</w:t>
      </w:r>
    </w:p>
    <w:p w:rsidR="00CC6943" w:rsidRPr="00EE57D5" w:rsidRDefault="00CC6943" w:rsidP="00CC6943">
      <w:pPr>
        <w:spacing w:after="0" w:line="240" w:lineRule="auto"/>
        <w:ind w:firstLine="720"/>
        <w:jc w:val="both"/>
        <w:rPr>
          <w:rFonts w:ascii="Times New Roman" w:eastAsia="Times New Roman" w:hAnsi="Times New Roman" w:cs="Times New Roman"/>
          <w:b/>
          <w:bCs/>
          <w:sz w:val="24"/>
          <w:szCs w:val="24"/>
          <w:lang w:eastAsia="ru-RU"/>
        </w:rPr>
      </w:pPr>
    </w:p>
    <w:p w:rsidR="00CC6943" w:rsidRPr="00EE57D5" w:rsidRDefault="00CC6943" w:rsidP="00CC6943">
      <w:pPr>
        <w:spacing w:after="0"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b/>
          <w:sz w:val="24"/>
          <w:szCs w:val="24"/>
          <w:lang w:eastAsia="ru-RU"/>
        </w:rPr>
        <w:t>Образовательные задачи программы</w:t>
      </w:r>
    </w:p>
    <w:p w:rsidR="00CC6943" w:rsidRPr="00EE57D5" w:rsidRDefault="00CC6943" w:rsidP="00CC6943">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Овладение репертуаром.</w:t>
      </w:r>
    </w:p>
    <w:p w:rsidR="00CC6943" w:rsidRPr="00EE57D5" w:rsidRDefault="00CC6943" w:rsidP="00CC6943">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Образное восприятие и выразительное исполнение</w:t>
      </w:r>
    </w:p>
    <w:p w:rsidR="00CC6943" w:rsidRPr="00EE57D5" w:rsidRDefault="00CC6943" w:rsidP="00CC6943">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Освоение закономерностей музыкальной композиции</w:t>
      </w:r>
    </w:p>
    <w:p w:rsidR="00CC6943" w:rsidRPr="00EE57D5" w:rsidRDefault="00CC6943" w:rsidP="00CC6943">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Формирование основных навыков </w:t>
      </w:r>
      <w:proofErr w:type="spellStart"/>
      <w:r w:rsidRPr="00EE57D5">
        <w:rPr>
          <w:rFonts w:ascii="Times New Roman" w:eastAsia="Times New Roman" w:hAnsi="Times New Roman" w:cs="Times New Roman"/>
          <w:sz w:val="24"/>
          <w:szCs w:val="24"/>
          <w:lang w:eastAsia="ru-RU"/>
        </w:rPr>
        <w:t>музицирования</w:t>
      </w:r>
      <w:proofErr w:type="spellEnd"/>
      <w:r w:rsidRPr="00EE57D5">
        <w:rPr>
          <w:rFonts w:ascii="Times New Roman" w:eastAsia="Times New Roman" w:hAnsi="Times New Roman" w:cs="Times New Roman"/>
          <w:sz w:val="24"/>
          <w:szCs w:val="24"/>
          <w:lang w:eastAsia="ru-RU"/>
        </w:rPr>
        <w:t>:</w:t>
      </w:r>
    </w:p>
    <w:p w:rsidR="00CC6943"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развитие координации</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взятия и распределение исполнительского  дыхания</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 xml:space="preserve">развитие ощущения ритмической точности </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точное соблюдение пауз</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динамического развития музыкальной ткани</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принципы построения , ведения музыкальной фразировки</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развитие чувства темпа</w:t>
      </w:r>
    </w:p>
    <w:p w:rsidR="00CC6943" w:rsidRPr="00EE57D5" w:rsidRDefault="00CC6943" w:rsidP="00CC6943">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точное соблюдение штрихов</w:t>
      </w:r>
    </w:p>
    <w:p w:rsidR="00CC6943" w:rsidRDefault="00CC6943" w:rsidP="00CC6943">
      <w:pPr>
        <w:spacing w:after="0" w:line="240" w:lineRule="auto"/>
        <w:rPr>
          <w:rFonts w:ascii="Times New Roman" w:eastAsia="Times New Roman" w:hAnsi="Times New Roman" w:cs="Times New Roman"/>
          <w:bCs/>
          <w:sz w:val="24"/>
          <w:szCs w:val="24"/>
          <w:u w:val="single"/>
          <w:lang w:eastAsia="ru-RU"/>
        </w:rPr>
      </w:pPr>
      <w:r>
        <w:rPr>
          <w:rFonts w:ascii="Times New Roman" w:eastAsia="Times New Roman" w:hAnsi="Times New Roman" w:cs="Times New Roman"/>
          <w:sz w:val="24"/>
          <w:szCs w:val="24"/>
          <w:lang w:eastAsia="ru-RU"/>
        </w:rPr>
        <w:t xml:space="preserve">            -</w:t>
      </w:r>
      <w:r w:rsidRPr="00EE57D5">
        <w:rPr>
          <w:rFonts w:ascii="Times New Roman" w:eastAsia="Times New Roman" w:hAnsi="Times New Roman" w:cs="Times New Roman"/>
          <w:sz w:val="24"/>
          <w:szCs w:val="24"/>
          <w:lang w:eastAsia="ru-RU"/>
        </w:rPr>
        <w:t>точность исполнения приёмов</w:t>
      </w:r>
      <w:r w:rsidRPr="00EE57D5">
        <w:rPr>
          <w:rFonts w:ascii="Times New Roman" w:eastAsia="Times New Roman" w:hAnsi="Times New Roman" w:cs="Times New Roman"/>
          <w:bCs/>
          <w:sz w:val="24"/>
          <w:szCs w:val="24"/>
          <w:u w:val="single"/>
          <w:lang w:eastAsia="ru-RU"/>
        </w:rPr>
        <w:t xml:space="preserve"> </w:t>
      </w:r>
    </w:p>
    <w:p w:rsidR="00CC6943" w:rsidRPr="00B2479E" w:rsidRDefault="00CC6943" w:rsidP="00CC694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Воспитательные:</w:t>
      </w:r>
    </w:p>
    <w:p w:rsidR="00CC6943" w:rsidRPr="00B2479E" w:rsidRDefault="00CC6943" w:rsidP="00CC694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-развитие в процессе обучения игре на </w:t>
      </w:r>
      <w:r w:rsidR="00956818">
        <w:rPr>
          <w:rFonts w:ascii="Times New Roman" w:eastAsia="SimSun" w:hAnsi="Times New Roman" w:cs="Mangal"/>
          <w:color w:val="00000A"/>
          <w:kern w:val="1"/>
          <w:sz w:val="24"/>
          <w:szCs w:val="24"/>
          <w:lang w:eastAsia="ar-SA"/>
        </w:rPr>
        <w:t>кларнете</w:t>
      </w:r>
      <w:r w:rsidRPr="00B2479E">
        <w:rPr>
          <w:rFonts w:ascii="Times New Roman" w:eastAsia="SimSun" w:hAnsi="Times New Roman" w:cs="Mangal"/>
          <w:color w:val="00000A"/>
          <w:kern w:val="1"/>
          <w:sz w:val="24"/>
          <w:szCs w:val="24"/>
          <w:lang w:eastAsia="ar-SA"/>
        </w:rPr>
        <w:t xml:space="preserve"> у учащихся деловых качеств, таких как самостоятельность, ответственность, активность, аккуратность; </w:t>
      </w:r>
    </w:p>
    <w:p w:rsidR="00CC6943" w:rsidRPr="00B2479E" w:rsidRDefault="00CC6943" w:rsidP="00CC694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-ориентация учащегося на творчество в любой сфере деятельности; </w:t>
      </w:r>
    </w:p>
    <w:p w:rsidR="00CC6943" w:rsidRPr="00B2479E" w:rsidRDefault="00CC6943" w:rsidP="00CC694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-формирование личности юного музыканта через участие в различных концертах, конкурсах, смотрах, фестивалях, родительских собраниях; </w:t>
      </w:r>
    </w:p>
    <w:p w:rsidR="00CC6943" w:rsidRPr="00B2479E" w:rsidRDefault="00CC6943" w:rsidP="00CC6943">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-посещение вместе с учащимися концертов профессиональных музыкантов.</w:t>
      </w:r>
    </w:p>
    <w:p w:rsidR="00CC6943" w:rsidRDefault="00CC6943" w:rsidP="00CC6943">
      <w:pPr>
        <w:spacing w:after="0" w:line="240" w:lineRule="auto"/>
        <w:ind w:firstLine="708"/>
        <w:rPr>
          <w:rFonts w:ascii="Times New Roman" w:eastAsia="Times New Roman" w:hAnsi="Times New Roman" w:cs="Times New Roman"/>
          <w:bCs/>
          <w:sz w:val="24"/>
          <w:szCs w:val="24"/>
          <w:u w:val="single"/>
          <w:lang w:eastAsia="ru-RU"/>
        </w:rPr>
      </w:pPr>
    </w:p>
    <w:p w:rsidR="00CC6943" w:rsidRDefault="00CC6943" w:rsidP="00CC6943">
      <w:pPr>
        <w:spacing w:after="0" w:line="240" w:lineRule="auto"/>
        <w:ind w:firstLine="708"/>
        <w:rPr>
          <w:rFonts w:ascii="Times New Roman" w:eastAsia="Times New Roman" w:hAnsi="Times New Roman" w:cs="Times New Roman"/>
          <w:bCs/>
          <w:sz w:val="24"/>
          <w:szCs w:val="24"/>
          <w:u w:val="single"/>
          <w:lang w:eastAsia="ru-RU"/>
        </w:rPr>
      </w:pPr>
    </w:p>
    <w:p w:rsidR="00CC6943" w:rsidRDefault="00CC6943" w:rsidP="00CC6943">
      <w:pPr>
        <w:spacing w:after="0" w:line="240" w:lineRule="auto"/>
        <w:ind w:firstLine="708"/>
        <w:rPr>
          <w:rFonts w:ascii="Times New Roman" w:eastAsia="Times New Roman" w:hAnsi="Times New Roman" w:cs="Times New Roman"/>
          <w:bCs/>
          <w:sz w:val="24"/>
          <w:szCs w:val="24"/>
          <w:u w:val="single"/>
          <w:lang w:eastAsia="ru-RU"/>
        </w:rPr>
      </w:pPr>
    </w:p>
    <w:p w:rsidR="00CC6943" w:rsidRDefault="00CC6943" w:rsidP="00CC6943">
      <w:pPr>
        <w:spacing w:after="0" w:line="240" w:lineRule="auto"/>
        <w:ind w:firstLine="708"/>
        <w:rPr>
          <w:rFonts w:ascii="Times New Roman" w:eastAsia="Times New Roman" w:hAnsi="Times New Roman" w:cs="Times New Roman"/>
          <w:bCs/>
          <w:sz w:val="24"/>
          <w:szCs w:val="24"/>
          <w:u w:val="single"/>
          <w:lang w:eastAsia="ru-RU"/>
        </w:rPr>
      </w:pPr>
    </w:p>
    <w:p w:rsidR="00CC6943" w:rsidRPr="00847C40" w:rsidRDefault="00CC6943" w:rsidP="00CC6943">
      <w:pPr>
        <w:pStyle w:val="aa"/>
        <w:widowControl w:val="0"/>
        <w:numPr>
          <w:ilvl w:val="0"/>
          <w:numId w:val="41"/>
        </w:numPr>
        <w:tabs>
          <w:tab w:val="left" w:pos="457"/>
        </w:tabs>
        <w:suppressAutoHyphens/>
        <w:spacing w:after="0" w:line="240" w:lineRule="auto"/>
        <w:rPr>
          <w:rFonts w:ascii="Times New Roman" w:hAnsi="Times New Roman" w:cs="Times New Roman"/>
          <w:iCs/>
          <w:color w:val="000000"/>
          <w:sz w:val="24"/>
          <w:szCs w:val="24"/>
        </w:rPr>
      </w:pPr>
      <w:r w:rsidRPr="00847C40">
        <w:rPr>
          <w:rFonts w:ascii="Times New Roman" w:hAnsi="Times New Roman" w:cs="Times New Roman"/>
          <w:iCs/>
          <w:color w:val="000000"/>
          <w:sz w:val="24"/>
          <w:szCs w:val="24"/>
        </w:rPr>
        <w:t>Обоснование структуры учебного предмета</w:t>
      </w:r>
    </w:p>
    <w:p w:rsidR="00CC6943" w:rsidRPr="00847C40" w:rsidRDefault="00CC6943" w:rsidP="00CC6943">
      <w:pPr>
        <w:widowControl w:val="0"/>
        <w:tabs>
          <w:tab w:val="left" w:pos="457"/>
        </w:tabs>
        <w:suppressAutoHyphens/>
        <w:spacing w:after="0" w:line="240" w:lineRule="auto"/>
        <w:ind w:left="720"/>
        <w:contextualSpacing/>
        <w:rPr>
          <w:rFonts w:ascii="Times New Roman" w:eastAsia="Times New Roman" w:hAnsi="Times New Roman" w:cs="Times New Roman"/>
          <w:iCs/>
          <w:color w:val="000000"/>
          <w:sz w:val="24"/>
          <w:szCs w:val="24"/>
          <w:lang w:eastAsia="ru-RU"/>
        </w:rPr>
      </w:pPr>
    </w:p>
    <w:p w:rsidR="00CC6943" w:rsidRPr="00847C40" w:rsidRDefault="00CC6943" w:rsidP="00CC6943">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Обоснованием структуры программы являются ФГТ, отражающие все аспекты работы преподавателя с учеником.</w:t>
      </w:r>
    </w:p>
    <w:p w:rsidR="00CC6943" w:rsidRDefault="00CC6943" w:rsidP="00CC6943">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Программа содержит следующие разделы:</w:t>
      </w:r>
    </w:p>
    <w:p w:rsidR="00CC6943" w:rsidRPr="00847C40" w:rsidRDefault="00CC6943" w:rsidP="00CC6943">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p>
    <w:p w:rsidR="00CC6943" w:rsidRPr="00277079" w:rsidRDefault="00CC6943" w:rsidP="00CC6943">
      <w:pPr>
        <w:widowControl w:val="0"/>
        <w:numPr>
          <w:ilvl w:val="0"/>
          <w:numId w:val="40"/>
        </w:numPr>
        <w:tabs>
          <w:tab w:val="left" w:pos="716"/>
        </w:tabs>
        <w:spacing w:after="0" w:line="240" w:lineRule="auto"/>
        <w:ind w:left="1440" w:right="40" w:hanging="360"/>
        <w:rPr>
          <w:rFonts w:ascii="Times New Roman" w:eastAsia="Times New Roman" w:hAnsi="Times New Roman" w:cs="Times New Roman"/>
          <w:color w:val="000000"/>
          <w:sz w:val="24"/>
          <w:szCs w:val="24"/>
          <w:lang w:eastAsia="ru-RU"/>
        </w:rPr>
      </w:pPr>
      <w:r w:rsidRPr="00277079">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r>
        <w:rPr>
          <w:rFonts w:ascii="Times New Roman" w:eastAsia="Times New Roman" w:hAnsi="Times New Roman" w:cs="Times New Roman"/>
          <w:color w:val="000000"/>
          <w:sz w:val="24"/>
          <w:szCs w:val="24"/>
          <w:lang w:eastAsia="ru-RU"/>
        </w:rPr>
        <w:t xml:space="preserve"> </w:t>
      </w:r>
      <w:r w:rsidRPr="00277079">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CC6943" w:rsidRPr="00847C40" w:rsidRDefault="00CC6943" w:rsidP="00CC6943">
      <w:pPr>
        <w:widowControl w:val="0"/>
        <w:numPr>
          <w:ilvl w:val="0"/>
          <w:numId w:val="40"/>
        </w:numPr>
        <w:tabs>
          <w:tab w:val="left" w:pos="711"/>
        </w:tabs>
        <w:spacing w:after="0" w:line="240" w:lineRule="auto"/>
        <w:ind w:left="1440" w:hanging="360"/>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требов</w:t>
      </w:r>
      <w:r>
        <w:rPr>
          <w:rFonts w:ascii="Times New Roman" w:eastAsia="Times New Roman" w:hAnsi="Times New Roman" w:cs="Times New Roman"/>
          <w:color w:val="000000"/>
          <w:sz w:val="24"/>
          <w:szCs w:val="24"/>
          <w:lang w:eastAsia="ru-RU"/>
        </w:rPr>
        <w:t>ания к уровню подготовки обучающ</w:t>
      </w:r>
      <w:r w:rsidRPr="00847C40">
        <w:rPr>
          <w:rFonts w:ascii="Times New Roman" w:eastAsia="Times New Roman" w:hAnsi="Times New Roman" w:cs="Times New Roman"/>
          <w:color w:val="000000"/>
          <w:sz w:val="24"/>
          <w:szCs w:val="24"/>
          <w:lang w:eastAsia="ru-RU"/>
        </w:rPr>
        <w:t>ихся;</w:t>
      </w:r>
    </w:p>
    <w:p w:rsidR="00CC6943" w:rsidRPr="00847C40" w:rsidRDefault="00CC6943" w:rsidP="00CC6943">
      <w:pPr>
        <w:widowControl w:val="0"/>
        <w:numPr>
          <w:ilvl w:val="0"/>
          <w:numId w:val="40"/>
        </w:numPr>
        <w:tabs>
          <w:tab w:val="left" w:pos="721"/>
        </w:tabs>
        <w:spacing w:after="0" w:line="240" w:lineRule="auto"/>
        <w:ind w:left="1440" w:hanging="360"/>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формы и методы контроля, система оценок;</w:t>
      </w:r>
    </w:p>
    <w:p w:rsidR="00CC6943" w:rsidRPr="00847C40" w:rsidRDefault="00CC6943" w:rsidP="00CC6943">
      <w:pPr>
        <w:widowControl w:val="0"/>
        <w:numPr>
          <w:ilvl w:val="0"/>
          <w:numId w:val="40"/>
        </w:numPr>
        <w:tabs>
          <w:tab w:val="left" w:pos="721"/>
        </w:tabs>
        <w:spacing w:after="0" w:line="240" w:lineRule="auto"/>
        <w:ind w:left="1440" w:hanging="360"/>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методическое обеспечение учебного процесса.</w:t>
      </w:r>
    </w:p>
    <w:p w:rsidR="00CC6943" w:rsidRPr="00847C40" w:rsidRDefault="00CC6943" w:rsidP="00CC6943">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CC6943" w:rsidRDefault="00CC6943" w:rsidP="00CC6943">
      <w:pPr>
        <w:tabs>
          <w:tab w:val="left" w:pos="1085"/>
        </w:tabs>
        <w:spacing w:after="0" w:line="240" w:lineRule="auto"/>
        <w:rPr>
          <w:rFonts w:ascii="Times New Roman" w:eastAsia="Times New Roman" w:hAnsi="Times New Roman" w:cs="Times New Roman"/>
          <w:bCs/>
          <w:sz w:val="24"/>
          <w:szCs w:val="24"/>
          <w:u w:val="single"/>
          <w:lang w:eastAsia="ru-RU"/>
        </w:rPr>
      </w:pPr>
    </w:p>
    <w:p w:rsidR="00CC6943" w:rsidRDefault="00CC6943" w:rsidP="00CC6943">
      <w:pPr>
        <w:spacing w:after="0" w:line="240" w:lineRule="auto"/>
        <w:rPr>
          <w:rFonts w:ascii="Times New Roman" w:eastAsia="Times New Roman" w:hAnsi="Times New Roman" w:cs="Times New Roman"/>
          <w:bCs/>
          <w:sz w:val="24"/>
          <w:szCs w:val="24"/>
          <w:u w:val="single"/>
          <w:lang w:eastAsia="ru-RU"/>
        </w:rPr>
      </w:pPr>
    </w:p>
    <w:p w:rsidR="00CC6943" w:rsidRDefault="00CC6943" w:rsidP="00CC6943">
      <w:pPr>
        <w:spacing w:after="0" w:line="240" w:lineRule="auto"/>
        <w:rPr>
          <w:rFonts w:ascii="Times New Roman" w:eastAsia="Times New Roman" w:hAnsi="Times New Roman" w:cs="Times New Roman"/>
          <w:bCs/>
          <w:sz w:val="24"/>
          <w:szCs w:val="24"/>
          <w:u w:val="single"/>
          <w:lang w:eastAsia="ru-RU"/>
        </w:rPr>
      </w:pPr>
    </w:p>
    <w:p w:rsidR="00CC6943" w:rsidRPr="00EE57D5" w:rsidRDefault="00CC6943" w:rsidP="00CC6943">
      <w:pPr>
        <w:spacing w:after="0" w:line="240" w:lineRule="auto"/>
        <w:rPr>
          <w:rFonts w:ascii="Times New Roman" w:eastAsia="Times New Roman" w:hAnsi="Times New Roman" w:cs="Times New Roman"/>
          <w:bCs/>
          <w:sz w:val="24"/>
          <w:szCs w:val="24"/>
          <w:u w:val="single"/>
          <w:lang w:eastAsia="ru-RU"/>
        </w:rPr>
      </w:pPr>
    </w:p>
    <w:p w:rsidR="00CC6943" w:rsidRPr="00847C40" w:rsidRDefault="00CC6943" w:rsidP="00CC6943">
      <w:pPr>
        <w:pStyle w:val="aa"/>
        <w:numPr>
          <w:ilvl w:val="1"/>
          <w:numId w:val="4"/>
        </w:numPr>
        <w:rPr>
          <w:rFonts w:ascii="Times New Roman" w:eastAsia="Times New Roman" w:hAnsi="Times New Roman" w:cs="Times New Roman"/>
          <w:sz w:val="24"/>
          <w:szCs w:val="24"/>
          <w:lang w:eastAsia="ar-SA"/>
        </w:rPr>
      </w:pPr>
      <w:r w:rsidRPr="00847C40">
        <w:rPr>
          <w:rFonts w:ascii="Times New Roman" w:eastAsia="Times New Roman" w:hAnsi="Times New Roman" w:cs="Times New Roman"/>
          <w:b/>
          <w:sz w:val="24"/>
          <w:szCs w:val="24"/>
          <w:lang w:eastAsia="ar-SA"/>
        </w:rPr>
        <w:t>7.</w:t>
      </w:r>
      <w:r w:rsidRPr="00847C40">
        <w:rPr>
          <w:rFonts w:ascii="Times New Roman" w:eastAsia="Times New Roman" w:hAnsi="Times New Roman" w:cs="Times New Roman"/>
          <w:sz w:val="24"/>
          <w:szCs w:val="24"/>
          <w:lang w:eastAsia="ar-SA"/>
        </w:rPr>
        <w:t xml:space="preserve"> Методы обучения:</w:t>
      </w:r>
    </w:p>
    <w:p w:rsidR="00CC6943" w:rsidRDefault="00CC6943" w:rsidP="00CC6943">
      <w:pPr>
        <w:keepNext/>
        <w:numPr>
          <w:ilvl w:val="1"/>
          <w:numId w:val="4"/>
        </w:numPr>
        <w:tabs>
          <w:tab w:val="left" w:pos="4820"/>
        </w:tabs>
        <w:suppressAutoHyphens/>
        <w:spacing w:after="0" w:line="240" w:lineRule="auto"/>
        <w:outlineLvl w:val="1"/>
        <w:rPr>
          <w:rFonts w:ascii="Times New Roman" w:eastAsia="Times New Roman" w:hAnsi="Times New Roman" w:cs="Times New Roman"/>
          <w:b/>
          <w:sz w:val="24"/>
          <w:szCs w:val="24"/>
          <w:lang w:eastAsia="ar-SA"/>
        </w:rPr>
      </w:pPr>
    </w:p>
    <w:p w:rsidR="00CC6943" w:rsidRPr="004C4091" w:rsidRDefault="00CC6943" w:rsidP="00CC694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Словесные:</w:t>
      </w:r>
      <w:r w:rsidRPr="004C4091">
        <w:rPr>
          <w:rFonts w:ascii="Times New Roman" w:eastAsia="Times New Roman" w:hAnsi="Times New Roman" w:cs="Times New Roman"/>
          <w:sz w:val="24"/>
          <w:szCs w:val="24"/>
          <w:lang w:eastAsia="ru-RU"/>
        </w:rPr>
        <w:t xml:space="preserve"> </w:t>
      </w:r>
      <w:r w:rsidRPr="00D935A7">
        <w:rPr>
          <w:rFonts w:ascii="Times New Roman" w:hAnsi="Times New Roman" w:cs="Times New Roman"/>
          <w:color w:val="000000"/>
          <w:sz w:val="24"/>
          <w:szCs w:val="24"/>
          <w:lang w:eastAsia="ru-RU"/>
        </w:rPr>
        <w:t>рассказ, беседа, объяснение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обсуждение теории</w:t>
      </w:r>
      <w:r>
        <w:rPr>
          <w:rFonts w:ascii="Times New Roman" w:eastAsia="Times New Roman" w:hAnsi="Times New Roman" w:cs="Times New Roman"/>
          <w:sz w:val="24"/>
          <w:szCs w:val="24"/>
          <w:lang w:eastAsia="ru-RU"/>
        </w:rPr>
        <w:t>.</w:t>
      </w:r>
    </w:p>
    <w:p w:rsidR="00CC6943" w:rsidRPr="004C4091" w:rsidRDefault="00CC6943" w:rsidP="00CC6943">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Наглядные</w:t>
      </w:r>
      <w:r>
        <w:rPr>
          <w:rFonts w:ascii="Times New Roman" w:eastAsia="Times New Roman" w:hAnsi="Times New Roman" w:cs="Times New Roman"/>
          <w:sz w:val="24"/>
          <w:szCs w:val="24"/>
          <w:lang w:eastAsia="ru-RU"/>
        </w:rPr>
        <w:t>:</w:t>
      </w:r>
      <w:r w:rsidRPr="004C4091">
        <w:rPr>
          <w:rFonts w:ascii="Times New Roman" w:eastAsia="Times New Roman" w:hAnsi="Times New Roman" w:cs="Times New Roman"/>
          <w:sz w:val="24"/>
          <w:szCs w:val="24"/>
          <w:lang w:eastAsia="ru-RU"/>
        </w:rPr>
        <w:t xml:space="preserve"> иллюстрирование педагогом</w:t>
      </w:r>
      <w:r>
        <w:rPr>
          <w:rFonts w:ascii="Times New Roman" w:eastAsia="Times New Roman" w:hAnsi="Times New Roman" w:cs="Times New Roman"/>
          <w:sz w:val="24"/>
          <w:szCs w:val="24"/>
          <w:lang w:eastAsia="ru-RU"/>
        </w:rPr>
        <w:t>.</w:t>
      </w:r>
    </w:p>
    <w:p w:rsidR="00CC6943" w:rsidRPr="004C4091" w:rsidRDefault="00CC6943" w:rsidP="00CC6943">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Практические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сольное исполнение, выступление. </w:t>
      </w:r>
    </w:p>
    <w:p w:rsidR="00CC6943" w:rsidRDefault="00CC6943" w:rsidP="00CC6943">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Репродуктивные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многократное повторение, заучивание.</w:t>
      </w:r>
    </w:p>
    <w:p w:rsidR="00CC6943" w:rsidRDefault="00CC6943" w:rsidP="00CC6943">
      <w:pPr>
        <w:spacing w:line="240" w:lineRule="auto"/>
        <w:rPr>
          <w:rFonts w:ascii="Times New Roman" w:eastAsia="Times New Roman" w:hAnsi="Times New Roman" w:cs="Times New Roman"/>
          <w:sz w:val="24"/>
          <w:szCs w:val="24"/>
          <w:lang w:eastAsia="ru-RU"/>
        </w:rPr>
      </w:pPr>
    </w:p>
    <w:p w:rsidR="00284428" w:rsidRPr="00FE3D00" w:rsidRDefault="00CC6943" w:rsidP="00FE3D00">
      <w:pPr>
        <w:pStyle w:val="aa"/>
        <w:numPr>
          <w:ilvl w:val="0"/>
          <w:numId w:val="49"/>
        </w:numPr>
        <w:spacing w:line="240" w:lineRule="auto"/>
        <w:rPr>
          <w:rFonts w:ascii="Times New Roman" w:eastAsia="Times New Roman" w:hAnsi="Times New Roman" w:cs="Times New Roman"/>
          <w:sz w:val="24"/>
          <w:szCs w:val="24"/>
          <w:lang w:eastAsia="ru-RU"/>
        </w:rPr>
      </w:pPr>
      <w:r w:rsidRPr="00FE3D00">
        <w:rPr>
          <w:rFonts w:ascii="Times New Roman" w:eastAsia="Times New Roman" w:hAnsi="Times New Roman" w:cs="Times New Roman"/>
          <w:iCs/>
          <w:color w:val="000000"/>
          <w:sz w:val="24"/>
          <w:szCs w:val="24"/>
          <w:lang w:eastAsia="ru-RU"/>
        </w:rPr>
        <w:t>Описание материально-технических условий реализации учебного предмета</w:t>
      </w:r>
    </w:p>
    <w:p w:rsidR="00FE3D00" w:rsidRPr="00830DDD" w:rsidRDefault="00FE3D00" w:rsidP="00FE3D00">
      <w:pPr>
        <w:spacing w:line="240" w:lineRule="auto"/>
        <w:ind w:firstLine="708"/>
        <w:jc w:val="both"/>
        <w:rPr>
          <w:rFonts w:ascii="Times New Roman" w:eastAsia="Times New Roman" w:hAnsi="Times New Roman" w:cs="Times New Roman"/>
          <w:sz w:val="24"/>
          <w:szCs w:val="24"/>
          <w:lang w:eastAsia="ru-RU"/>
        </w:rPr>
      </w:pPr>
      <w:r w:rsidRPr="00830DDD">
        <w:rPr>
          <w:rFonts w:ascii="Times New Roman" w:eastAsia="Times New Roman" w:hAnsi="Times New Roman" w:cs="Times New Roman"/>
          <w:sz w:val="24"/>
          <w:szCs w:val="24"/>
          <w:lang w:eastAsia="ru-RU"/>
        </w:rPr>
        <w:t>Для реализации программы предусмотрены : аудитория, инструмент (</w:t>
      </w:r>
      <w:r>
        <w:rPr>
          <w:rFonts w:ascii="Times New Roman" w:eastAsia="Times New Roman" w:hAnsi="Times New Roman" w:cs="Times New Roman"/>
          <w:sz w:val="24"/>
          <w:szCs w:val="24"/>
          <w:lang w:eastAsia="ru-RU"/>
        </w:rPr>
        <w:t>блок-флейта, кларнет, трости</w:t>
      </w:r>
      <w:r w:rsidRPr="00830DDD">
        <w:rPr>
          <w:rFonts w:ascii="Times New Roman" w:eastAsia="Times New Roman" w:hAnsi="Times New Roman" w:cs="Times New Roman"/>
          <w:sz w:val="24"/>
          <w:szCs w:val="24"/>
          <w:lang w:eastAsia="ru-RU"/>
        </w:rPr>
        <w:t>), фортепиано</w:t>
      </w:r>
      <w:r>
        <w:rPr>
          <w:rFonts w:ascii="Times New Roman" w:eastAsia="Times New Roman" w:hAnsi="Times New Roman" w:cs="Times New Roman"/>
          <w:sz w:val="24"/>
          <w:szCs w:val="24"/>
          <w:lang w:eastAsia="ru-RU"/>
        </w:rPr>
        <w:t>,</w:t>
      </w:r>
      <w:r w:rsidRPr="00830DDD">
        <w:rPr>
          <w:rFonts w:ascii="Times New Roman" w:eastAsia="Times New Roman" w:hAnsi="Times New Roman" w:cs="Times New Roman"/>
          <w:sz w:val="24"/>
          <w:szCs w:val="24"/>
          <w:lang w:eastAsia="ru-RU"/>
        </w:rPr>
        <w:t xml:space="preserve"> стулья, пульт, учебные и нотные пособия, аудиозаписи, проигрывающая аппаратура, ксерокс, типовой дневник.</w:t>
      </w:r>
    </w:p>
    <w:p w:rsidR="00FE3D00" w:rsidRPr="00830DDD" w:rsidRDefault="00FE3D00" w:rsidP="00FE3D00">
      <w:pPr>
        <w:spacing w:after="0"/>
        <w:rPr>
          <w:rFonts w:ascii="Times New Roman" w:hAnsi="Times New Roman" w:cs="Times New Roman"/>
          <w:sz w:val="24"/>
          <w:szCs w:val="24"/>
        </w:rPr>
      </w:pPr>
      <w:r w:rsidRPr="00830DDD">
        <w:rPr>
          <w:rFonts w:ascii="Times New Roman" w:hAnsi="Times New Roman" w:cs="Times New Roman"/>
          <w:sz w:val="24"/>
          <w:szCs w:val="24"/>
        </w:rPr>
        <w:t>Аудито</w:t>
      </w:r>
      <w:r>
        <w:rPr>
          <w:rFonts w:ascii="Times New Roman" w:hAnsi="Times New Roman" w:cs="Times New Roman"/>
          <w:sz w:val="24"/>
          <w:szCs w:val="24"/>
        </w:rPr>
        <w:t>рные занятия проводятся в классе</w:t>
      </w:r>
      <w:r w:rsidRPr="00830DDD">
        <w:rPr>
          <w:rFonts w:ascii="Times New Roman" w:hAnsi="Times New Roman" w:cs="Times New Roman"/>
          <w:sz w:val="24"/>
          <w:szCs w:val="24"/>
        </w:rPr>
        <w:t xml:space="preserve">  № </w:t>
      </w:r>
      <w:r>
        <w:rPr>
          <w:rFonts w:ascii="Times New Roman" w:hAnsi="Times New Roman" w:cs="Times New Roman"/>
          <w:sz w:val="24"/>
          <w:szCs w:val="24"/>
        </w:rPr>
        <w:t>45</w:t>
      </w:r>
    </w:p>
    <w:p w:rsidR="00FE3D00" w:rsidRPr="00830DDD" w:rsidRDefault="00FE3D00" w:rsidP="00FE3D00">
      <w:pPr>
        <w:spacing w:after="0"/>
        <w:rPr>
          <w:rFonts w:ascii="Times New Roman" w:hAnsi="Times New Roman" w:cs="Times New Roman"/>
          <w:sz w:val="24"/>
          <w:szCs w:val="24"/>
        </w:rPr>
      </w:pPr>
      <w:r w:rsidRPr="00830DDD">
        <w:rPr>
          <w:rFonts w:ascii="Times New Roman" w:hAnsi="Times New Roman" w:cs="Times New Roman"/>
          <w:sz w:val="24"/>
          <w:szCs w:val="24"/>
        </w:rPr>
        <w:t>Репетиции и выступления – Концертный зал. Малый зал.</w:t>
      </w:r>
    </w:p>
    <w:p w:rsidR="00FE3D00" w:rsidRPr="00830DDD" w:rsidRDefault="00FE3D00" w:rsidP="00FE3D00">
      <w:pPr>
        <w:rPr>
          <w:rFonts w:ascii="Times New Roman" w:eastAsia="Calibri" w:hAnsi="Times New Roman" w:cs="Times New Roman"/>
          <w:bCs/>
          <w:spacing w:val="-1"/>
          <w:sz w:val="24"/>
          <w:szCs w:val="24"/>
        </w:rPr>
      </w:pPr>
      <w:r w:rsidRPr="00830DDD">
        <w:rPr>
          <w:rFonts w:ascii="Times New Roman" w:hAnsi="Times New Roman" w:cs="Times New Roman"/>
          <w:sz w:val="24"/>
          <w:szCs w:val="24"/>
        </w:rPr>
        <w:t xml:space="preserve">Учебные аудитории соответствуют санитарным и </w:t>
      </w:r>
      <w:r w:rsidRPr="00830DDD">
        <w:rPr>
          <w:rFonts w:ascii="Times New Roman" w:hAnsi="Times New Roman" w:cs="Times New Roman"/>
          <w:spacing w:val="12"/>
          <w:sz w:val="24"/>
          <w:szCs w:val="24"/>
        </w:rPr>
        <w:t>противопожарным нормам, нормам охраны труда</w:t>
      </w:r>
      <w:r>
        <w:rPr>
          <w:rFonts w:ascii="Times New Roman" w:hAnsi="Times New Roman" w:cs="Times New Roman"/>
          <w:spacing w:val="12"/>
          <w:sz w:val="24"/>
          <w:szCs w:val="24"/>
        </w:rPr>
        <w:t xml:space="preserve"> </w:t>
      </w:r>
      <w:r w:rsidRPr="00830DDD">
        <w:rPr>
          <w:rFonts w:ascii="Times New Roman" w:hAnsi="Times New Roman" w:cs="Times New Roman"/>
          <w:spacing w:val="12"/>
          <w:sz w:val="24"/>
          <w:szCs w:val="24"/>
        </w:rPr>
        <w:t xml:space="preserve">с соблюдением </w:t>
      </w:r>
      <w:r w:rsidRPr="00830DDD">
        <w:rPr>
          <w:rFonts w:ascii="Times New Roman" w:hAnsi="Times New Roman" w:cs="Times New Roman"/>
          <w:spacing w:val="-1"/>
          <w:sz w:val="24"/>
          <w:szCs w:val="24"/>
        </w:rPr>
        <w:t>своевременных сроков текущего и капитального ремонта учебных помещений.</w:t>
      </w:r>
    </w:p>
    <w:p w:rsidR="00FE3D00" w:rsidRPr="002C1BB0" w:rsidRDefault="00FE3D00" w:rsidP="00FE3D00">
      <w:pPr>
        <w:rPr>
          <w:rFonts w:ascii="Calibri" w:eastAsia="Calibri" w:hAnsi="Calibri" w:cs="Times New Roman"/>
        </w:rPr>
      </w:pPr>
      <w:r w:rsidRPr="002C1BB0">
        <w:rPr>
          <w:rFonts w:ascii="Times New Roman" w:eastAsia="Calibri" w:hAnsi="Times New Roman" w:cs="Times New Roman"/>
          <w:bCs/>
          <w:spacing w:val="-1"/>
          <w:sz w:val="24"/>
          <w:szCs w:val="24"/>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2C1BB0">
        <w:rPr>
          <w:rFonts w:ascii="Times New Roman" w:eastAsia="Calibri" w:hAnsi="Times New Roman" w:cs="Times New Roman"/>
          <w:bCs/>
          <w:spacing w:val="-1"/>
          <w:sz w:val="24"/>
          <w:szCs w:val="24"/>
        </w:rPr>
        <w:t>звукотехническим</w:t>
      </w:r>
      <w:proofErr w:type="spellEnd"/>
      <w:r w:rsidRPr="002C1BB0">
        <w:rPr>
          <w:rFonts w:ascii="Times New Roman" w:eastAsia="Calibri" w:hAnsi="Times New Roman" w:cs="Times New Roman"/>
          <w:bCs/>
          <w:spacing w:val="-1"/>
          <w:sz w:val="24"/>
          <w:szCs w:val="24"/>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«Духовые и ударные инструменты» в соответствии с установленными Федеральными государственными требованиями.</w:t>
      </w:r>
    </w:p>
    <w:p w:rsidR="00FE3D00" w:rsidRPr="00084EA6" w:rsidRDefault="00FE3D00" w:rsidP="00FE3D00"/>
    <w:p w:rsidR="00CC6943" w:rsidRPr="00D935A7" w:rsidRDefault="00CC6943" w:rsidP="00CC694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Pr>
          <w:rFonts w:ascii="Times New Roman" w:eastAsia="Times New Roman" w:hAnsi="Times New Roman" w:cs="Times New Roman"/>
          <w:b/>
          <w:sz w:val="28"/>
          <w:szCs w:val="28"/>
          <w:lang w:eastAsia="ru-RU"/>
        </w:rPr>
        <w:t xml:space="preserve">. </w:t>
      </w:r>
      <w:r w:rsidRPr="00D935A7">
        <w:rPr>
          <w:rFonts w:ascii="Times New Roman" w:eastAsia="Times New Roman" w:hAnsi="Times New Roman" w:cs="Times New Roman"/>
          <w:b/>
          <w:sz w:val="28"/>
          <w:szCs w:val="28"/>
          <w:lang w:eastAsia="ru-RU"/>
        </w:rPr>
        <w:t>Содержание учебного предмета.</w:t>
      </w:r>
    </w:p>
    <w:p w:rsidR="00CC6943" w:rsidRPr="00D935A7" w:rsidRDefault="00CC6943" w:rsidP="00CC6943">
      <w:pPr>
        <w:widowControl w:val="0"/>
        <w:tabs>
          <w:tab w:val="left" w:pos="830"/>
        </w:tabs>
        <w:spacing w:after="0" w:line="240" w:lineRule="auto"/>
        <w:ind w:right="180"/>
        <w:jc w:val="both"/>
        <w:rPr>
          <w:rFonts w:ascii="Times New Roman" w:eastAsia="Times New Roman" w:hAnsi="Times New Roman" w:cs="Times New Roman"/>
          <w:b/>
          <w:color w:val="000000"/>
          <w:sz w:val="24"/>
          <w:szCs w:val="24"/>
          <w:lang w:eastAsia="ru-RU"/>
        </w:rPr>
      </w:pPr>
      <w:r w:rsidRPr="00D935A7">
        <w:rPr>
          <w:rFonts w:ascii="Times New Roman" w:eastAsia="Times New Roman" w:hAnsi="Times New Roman" w:cs="Times New Roman"/>
          <w:b/>
          <w:iCs/>
          <w:color w:val="000000"/>
          <w:sz w:val="24"/>
          <w:szCs w:val="24"/>
          <w:lang w:eastAsia="ru-RU"/>
        </w:rPr>
        <w:t>1.Сведения о затратах учебного времени,</w:t>
      </w:r>
    </w:p>
    <w:p w:rsidR="00CC6943" w:rsidRPr="004E1231" w:rsidRDefault="00CC6943" w:rsidP="00CC694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 предмета:</w:t>
      </w:r>
    </w:p>
    <w:tbl>
      <w:tblPr>
        <w:tblStyle w:val="1"/>
        <w:tblW w:w="11199" w:type="dxa"/>
        <w:tblInd w:w="-472" w:type="dxa"/>
        <w:tblLayout w:type="fixed"/>
        <w:tblLook w:val="04A0"/>
      </w:tblPr>
      <w:tblGrid>
        <w:gridCol w:w="851"/>
        <w:gridCol w:w="851"/>
        <w:gridCol w:w="1416"/>
        <w:gridCol w:w="1561"/>
        <w:gridCol w:w="1275"/>
        <w:gridCol w:w="1134"/>
        <w:gridCol w:w="1525"/>
        <w:gridCol w:w="35"/>
        <w:gridCol w:w="1417"/>
        <w:gridCol w:w="1134"/>
      </w:tblGrid>
      <w:tr w:rsidR="00E92FDB" w:rsidRPr="00E92FDB" w:rsidTr="00A623E7">
        <w:tc>
          <w:tcPr>
            <w:tcW w:w="851"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класс</w:t>
            </w:r>
          </w:p>
        </w:tc>
        <w:tc>
          <w:tcPr>
            <w:tcW w:w="851" w:type="dxa"/>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Нагрузка в неделю</w:t>
            </w:r>
          </w:p>
        </w:tc>
        <w:tc>
          <w:tcPr>
            <w:tcW w:w="5386" w:type="dxa"/>
            <w:gridSpan w:val="4"/>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Общий объем времени в часах</w:t>
            </w:r>
          </w:p>
        </w:tc>
        <w:tc>
          <w:tcPr>
            <w:tcW w:w="2977" w:type="dxa"/>
            <w:gridSpan w:val="3"/>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 xml:space="preserve">Промежуточная </w:t>
            </w:r>
          </w:p>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аттестация</w:t>
            </w:r>
          </w:p>
        </w:tc>
        <w:tc>
          <w:tcPr>
            <w:tcW w:w="1134" w:type="dxa"/>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Итоговая аттестация</w:t>
            </w:r>
          </w:p>
        </w:tc>
      </w:tr>
      <w:tr w:rsidR="00E92FDB" w:rsidRPr="00E92FDB" w:rsidTr="00A623E7">
        <w:trPr>
          <w:trHeight w:val="450"/>
        </w:trPr>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1416"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Максимальная учебная нагрузка</w:t>
            </w:r>
          </w:p>
        </w:tc>
        <w:tc>
          <w:tcPr>
            <w:tcW w:w="1561" w:type="dxa"/>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Самостоятельная работа</w:t>
            </w:r>
          </w:p>
        </w:tc>
        <w:tc>
          <w:tcPr>
            <w:tcW w:w="1275"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Аудиторные занятия</w:t>
            </w:r>
          </w:p>
        </w:tc>
        <w:tc>
          <w:tcPr>
            <w:tcW w:w="1134"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Консультации</w:t>
            </w:r>
          </w:p>
        </w:tc>
        <w:tc>
          <w:tcPr>
            <w:tcW w:w="2977" w:type="dxa"/>
            <w:gridSpan w:val="3"/>
            <w:vMerge/>
          </w:tcPr>
          <w:p w:rsidR="00E92FDB" w:rsidRPr="00E92FDB" w:rsidRDefault="00E92FDB" w:rsidP="00E92FDB">
            <w:pPr>
              <w:suppressAutoHyphens/>
              <w:rPr>
                <w:rFonts w:ascii="Times New Roman" w:hAnsi="Times New Roman" w:cs="Times New Roman"/>
                <w:sz w:val="24"/>
                <w:szCs w:val="24"/>
                <w:lang w:eastAsia="ar-SA"/>
              </w:rPr>
            </w:pPr>
          </w:p>
        </w:tc>
        <w:tc>
          <w:tcPr>
            <w:tcW w:w="1134" w:type="dxa"/>
            <w:vMerge/>
          </w:tcPr>
          <w:p w:rsidR="00E92FDB" w:rsidRPr="00E92FDB" w:rsidRDefault="00E92FDB" w:rsidP="00E92FDB">
            <w:pPr>
              <w:suppressAutoHyphens/>
              <w:rPr>
                <w:rFonts w:ascii="Times New Roman" w:hAnsi="Times New Roman" w:cs="Times New Roman"/>
                <w:sz w:val="24"/>
                <w:szCs w:val="24"/>
                <w:lang w:eastAsia="ar-SA"/>
              </w:rPr>
            </w:pPr>
          </w:p>
        </w:tc>
      </w:tr>
      <w:tr w:rsidR="00E92FDB" w:rsidRPr="00E92FDB" w:rsidTr="00A623E7">
        <w:trPr>
          <w:trHeight w:val="390"/>
        </w:trPr>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1416" w:type="dxa"/>
            <w:vMerge/>
          </w:tcPr>
          <w:p w:rsidR="00E92FDB" w:rsidRPr="00E92FDB" w:rsidRDefault="00E92FDB" w:rsidP="00E92FDB">
            <w:pPr>
              <w:suppressAutoHyphens/>
              <w:rPr>
                <w:rFonts w:ascii="Times New Roman" w:hAnsi="Times New Roman" w:cs="Times New Roman"/>
                <w:sz w:val="24"/>
                <w:szCs w:val="24"/>
                <w:lang w:eastAsia="ar-SA"/>
              </w:rPr>
            </w:pPr>
          </w:p>
        </w:tc>
        <w:tc>
          <w:tcPr>
            <w:tcW w:w="1561" w:type="dxa"/>
            <w:vMerge/>
          </w:tcPr>
          <w:p w:rsidR="00E92FDB" w:rsidRPr="00E92FDB" w:rsidRDefault="00E92FDB" w:rsidP="00E92FDB">
            <w:pPr>
              <w:suppressAutoHyphens/>
              <w:rPr>
                <w:rFonts w:ascii="Times New Roman" w:hAnsi="Times New Roman" w:cs="Times New Roman"/>
                <w:sz w:val="24"/>
                <w:szCs w:val="24"/>
                <w:lang w:eastAsia="ar-SA"/>
              </w:rPr>
            </w:pPr>
          </w:p>
        </w:tc>
        <w:tc>
          <w:tcPr>
            <w:tcW w:w="1275" w:type="dxa"/>
            <w:vMerge/>
          </w:tcPr>
          <w:p w:rsidR="00E92FDB" w:rsidRPr="00E92FDB" w:rsidRDefault="00E92FDB" w:rsidP="00E92FDB">
            <w:pPr>
              <w:suppressAutoHyphens/>
              <w:rPr>
                <w:rFonts w:ascii="Times New Roman" w:hAnsi="Times New Roman" w:cs="Times New Roman"/>
                <w:sz w:val="24"/>
                <w:szCs w:val="24"/>
                <w:lang w:eastAsia="ar-SA"/>
              </w:rPr>
            </w:pPr>
          </w:p>
        </w:tc>
        <w:tc>
          <w:tcPr>
            <w:tcW w:w="1134" w:type="dxa"/>
            <w:vMerge/>
          </w:tcPr>
          <w:p w:rsidR="00E92FDB" w:rsidRPr="00E92FDB" w:rsidRDefault="00E92FDB" w:rsidP="00E92FDB">
            <w:pPr>
              <w:suppressAutoHyphens/>
              <w:rPr>
                <w:rFonts w:ascii="Times New Roman" w:hAnsi="Times New Roman" w:cs="Times New Roman"/>
                <w:sz w:val="24"/>
                <w:szCs w:val="24"/>
                <w:lang w:eastAsia="ar-SA"/>
              </w:rPr>
            </w:pP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val="en-US" w:eastAsia="ar-SA"/>
              </w:rPr>
              <w:t xml:space="preserve">I </w:t>
            </w:r>
            <w:r w:rsidRPr="00E92FDB">
              <w:rPr>
                <w:rFonts w:ascii="Times New Roman" w:hAnsi="Times New Roman" w:cs="Times New Roman"/>
                <w:sz w:val="16"/>
                <w:szCs w:val="16"/>
                <w:lang w:eastAsia="ar-SA"/>
              </w:rPr>
              <w:t>полугодие</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val="en-US" w:eastAsia="ar-SA"/>
              </w:rPr>
              <w:t xml:space="preserve">II </w:t>
            </w:r>
            <w:r w:rsidRPr="00E92FDB">
              <w:rPr>
                <w:rFonts w:ascii="Times New Roman" w:hAnsi="Times New Roman" w:cs="Times New Roman"/>
                <w:sz w:val="16"/>
                <w:szCs w:val="16"/>
                <w:lang w:eastAsia="ar-SA"/>
              </w:rPr>
              <w:t>полугодие</w:t>
            </w:r>
          </w:p>
        </w:tc>
        <w:tc>
          <w:tcPr>
            <w:tcW w:w="1134" w:type="dxa"/>
          </w:tcPr>
          <w:p w:rsidR="00E92FDB" w:rsidRPr="00E92FDB" w:rsidRDefault="00E92FDB" w:rsidP="00E92FDB">
            <w:pPr>
              <w:suppressAutoHyphens/>
              <w:rPr>
                <w:rFonts w:ascii="Times New Roman" w:hAnsi="Times New Roman" w:cs="Times New Roman"/>
                <w:sz w:val="24"/>
                <w:szCs w:val="24"/>
                <w:lang w:eastAsia="ar-SA"/>
              </w:rPr>
            </w:pP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1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128</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2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3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lastRenderedPageBreak/>
              <w:t>4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5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6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7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25"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52"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8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25"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 или прослушивание</w:t>
            </w:r>
          </w:p>
        </w:tc>
        <w:tc>
          <w:tcPr>
            <w:tcW w:w="1452"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p w:rsidR="00E92FDB" w:rsidRPr="00E92FDB" w:rsidRDefault="00E92FDB" w:rsidP="00E92FDB">
            <w:pPr>
              <w:suppressAutoHyphens/>
              <w:rPr>
                <w:rFonts w:ascii="Times New Roman" w:hAnsi="Times New Roman" w:cs="Times New Roman"/>
                <w:sz w:val="14"/>
                <w:szCs w:val="14"/>
                <w:lang w:eastAsia="ar-SA"/>
              </w:rPr>
            </w:pPr>
            <w:r w:rsidRPr="00E92FDB">
              <w:rPr>
                <w:rFonts w:ascii="Times New Roman" w:hAnsi="Times New Roman" w:cs="Times New Roman"/>
                <w:sz w:val="14"/>
                <w:szCs w:val="14"/>
                <w:lang w:eastAsia="ar-SA"/>
              </w:rPr>
              <w:t>(для продолжающих освоение программы в 9 классе)</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Экзамен</w:t>
            </w:r>
          </w:p>
          <w:p w:rsidR="00E92FDB" w:rsidRPr="00E92FDB" w:rsidRDefault="00E92FDB" w:rsidP="00E92FDB">
            <w:pPr>
              <w:suppressAutoHyphens/>
              <w:rPr>
                <w:rFonts w:ascii="Times New Roman" w:hAnsi="Times New Roman" w:cs="Times New Roman"/>
                <w:sz w:val="12"/>
                <w:szCs w:val="12"/>
                <w:lang w:eastAsia="ar-SA"/>
              </w:rPr>
            </w:pPr>
            <w:r w:rsidRPr="00E92FDB">
              <w:rPr>
                <w:rFonts w:ascii="Times New Roman" w:hAnsi="Times New Roman" w:cs="Times New Roman"/>
                <w:sz w:val="12"/>
                <w:szCs w:val="12"/>
                <w:lang w:eastAsia="ar-SA"/>
              </w:rPr>
              <w:t>(для заканчивающих освоение программы)</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9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25"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Прослушивание</w:t>
            </w:r>
          </w:p>
        </w:tc>
        <w:tc>
          <w:tcPr>
            <w:tcW w:w="1452"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Прослушивание</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Экзамен</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8 летнему</w:t>
            </w:r>
          </w:p>
        </w:tc>
        <w:tc>
          <w:tcPr>
            <w:tcW w:w="851" w:type="dxa"/>
          </w:tcPr>
          <w:p w:rsidR="00E92FDB" w:rsidRPr="00E92FDB" w:rsidRDefault="00E92FDB" w:rsidP="00E92FDB">
            <w:pPr>
              <w:suppressAutoHyphens/>
              <w:rPr>
                <w:rFonts w:ascii="Times New Roman" w:hAnsi="Times New Roman" w:cs="Times New Roman"/>
                <w:sz w:val="24"/>
                <w:szCs w:val="24"/>
                <w:lang w:eastAsia="ar-SA"/>
              </w:rPr>
            </w:pPr>
          </w:p>
        </w:tc>
        <w:tc>
          <w:tcPr>
            <w:tcW w:w="1416"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1316</w:t>
            </w:r>
          </w:p>
        </w:tc>
        <w:tc>
          <w:tcPr>
            <w:tcW w:w="1561"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757</w:t>
            </w:r>
          </w:p>
        </w:tc>
        <w:tc>
          <w:tcPr>
            <w:tcW w:w="1275"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559</w:t>
            </w:r>
          </w:p>
        </w:tc>
        <w:tc>
          <w:tcPr>
            <w:tcW w:w="1134"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62</w:t>
            </w:r>
          </w:p>
        </w:tc>
        <w:tc>
          <w:tcPr>
            <w:tcW w:w="1525" w:type="dxa"/>
          </w:tcPr>
          <w:p w:rsidR="00E92FDB" w:rsidRPr="00E92FDB" w:rsidRDefault="00E92FDB" w:rsidP="00E92FDB">
            <w:pPr>
              <w:suppressAutoHyphens/>
              <w:rPr>
                <w:rFonts w:ascii="Times New Roman" w:hAnsi="Times New Roman" w:cs="Times New Roman"/>
                <w:b/>
                <w:sz w:val="16"/>
                <w:szCs w:val="16"/>
                <w:lang w:eastAsia="ar-SA"/>
              </w:rPr>
            </w:pPr>
          </w:p>
        </w:tc>
        <w:tc>
          <w:tcPr>
            <w:tcW w:w="1452" w:type="dxa"/>
            <w:gridSpan w:val="2"/>
          </w:tcPr>
          <w:p w:rsidR="00E92FDB" w:rsidRPr="00E92FDB" w:rsidRDefault="00E92FDB" w:rsidP="00E92FDB">
            <w:pPr>
              <w:suppressAutoHyphens/>
              <w:rPr>
                <w:rFonts w:ascii="Times New Roman" w:hAnsi="Times New Roman" w:cs="Times New Roman"/>
                <w:b/>
                <w:sz w:val="16"/>
                <w:szCs w:val="16"/>
                <w:lang w:eastAsia="ar-SA"/>
              </w:rPr>
            </w:pPr>
          </w:p>
        </w:tc>
        <w:tc>
          <w:tcPr>
            <w:tcW w:w="1134" w:type="dxa"/>
          </w:tcPr>
          <w:p w:rsidR="00E92FDB" w:rsidRPr="00E92FDB" w:rsidRDefault="00E92FDB" w:rsidP="00E92FDB">
            <w:pPr>
              <w:suppressAutoHyphens/>
              <w:rPr>
                <w:rFonts w:ascii="Times New Roman" w:hAnsi="Times New Roman" w:cs="Times New Roman"/>
                <w:b/>
                <w:sz w:val="24"/>
                <w:szCs w:val="24"/>
                <w:lang w:eastAsia="ar-SA"/>
              </w:rPr>
            </w:pPr>
          </w:p>
        </w:tc>
      </w:tr>
      <w:tr w:rsidR="00E92FDB" w:rsidRPr="00E92FDB" w:rsidTr="00A623E7">
        <w:tc>
          <w:tcPr>
            <w:tcW w:w="851"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9 летнему</w:t>
            </w:r>
          </w:p>
        </w:tc>
        <w:tc>
          <w:tcPr>
            <w:tcW w:w="851" w:type="dxa"/>
          </w:tcPr>
          <w:p w:rsidR="00E92FDB" w:rsidRPr="00E92FDB" w:rsidRDefault="00E92FDB" w:rsidP="00E92FDB">
            <w:pPr>
              <w:suppressAutoHyphens/>
              <w:rPr>
                <w:rFonts w:ascii="Times New Roman" w:hAnsi="Times New Roman" w:cs="Times New Roman"/>
                <w:sz w:val="24"/>
                <w:szCs w:val="24"/>
                <w:lang w:eastAsia="ar-SA"/>
              </w:rPr>
            </w:pPr>
          </w:p>
        </w:tc>
        <w:tc>
          <w:tcPr>
            <w:tcW w:w="1416"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1530,5</w:t>
            </w:r>
          </w:p>
        </w:tc>
        <w:tc>
          <w:tcPr>
            <w:tcW w:w="1561"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889</w:t>
            </w:r>
          </w:p>
        </w:tc>
        <w:tc>
          <w:tcPr>
            <w:tcW w:w="1275"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641,5</w:t>
            </w:r>
          </w:p>
        </w:tc>
        <w:tc>
          <w:tcPr>
            <w:tcW w:w="1134"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70</w:t>
            </w:r>
          </w:p>
        </w:tc>
        <w:tc>
          <w:tcPr>
            <w:tcW w:w="1525" w:type="dxa"/>
          </w:tcPr>
          <w:p w:rsidR="00E92FDB" w:rsidRPr="00E92FDB" w:rsidRDefault="00E92FDB" w:rsidP="00E92FDB">
            <w:pPr>
              <w:suppressAutoHyphens/>
              <w:rPr>
                <w:rFonts w:ascii="Times New Roman" w:hAnsi="Times New Roman" w:cs="Times New Roman"/>
                <w:b/>
                <w:sz w:val="16"/>
                <w:szCs w:val="16"/>
                <w:lang w:eastAsia="ar-SA"/>
              </w:rPr>
            </w:pPr>
          </w:p>
        </w:tc>
        <w:tc>
          <w:tcPr>
            <w:tcW w:w="1452" w:type="dxa"/>
            <w:gridSpan w:val="2"/>
          </w:tcPr>
          <w:p w:rsidR="00E92FDB" w:rsidRPr="00E92FDB" w:rsidRDefault="00E92FDB" w:rsidP="00E92FDB">
            <w:pPr>
              <w:suppressAutoHyphens/>
              <w:rPr>
                <w:rFonts w:ascii="Times New Roman" w:hAnsi="Times New Roman" w:cs="Times New Roman"/>
                <w:b/>
                <w:sz w:val="16"/>
                <w:szCs w:val="16"/>
                <w:lang w:eastAsia="ar-SA"/>
              </w:rPr>
            </w:pPr>
          </w:p>
        </w:tc>
        <w:tc>
          <w:tcPr>
            <w:tcW w:w="1134" w:type="dxa"/>
          </w:tcPr>
          <w:p w:rsidR="00E92FDB" w:rsidRPr="00E92FDB" w:rsidRDefault="00E92FDB" w:rsidP="00E92FDB">
            <w:pPr>
              <w:suppressAutoHyphens/>
              <w:rPr>
                <w:rFonts w:ascii="Times New Roman" w:hAnsi="Times New Roman" w:cs="Times New Roman"/>
                <w:b/>
                <w:sz w:val="24"/>
                <w:szCs w:val="24"/>
                <w:lang w:eastAsia="ar-SA"/>
              </w:rPr>
            </w:pPr>
          </w:p>
        </w:tc>
      </w:tr>
    </w:tbl>
    <w:p w:rsidR="00E92FDB" w:rsidRPr="00E92FDB" w:rsidRDefault="00E92FDB" w:rsidP="00E92FDB">
      <w:pPr>
        <w:suppressAutoHyphens/>
        <w:spacing w:after="0" w:line="240" w:lineRule="auto"/>
        <w:rPr>
          <w:rFonts w:ascii="Times New Roman" w:hAnsi="Times New Roman" w:cs="Times New Roman"/>
        </w:rPr>
      </w:pPr>
    </w:p>
    <w:p w:rsidR="00CC6943" w:rsidRPr="00E92FDB" w:rsidRDefault="00CC6943" w:rsidP="00CC6943">
      <w:pPr>
        <w:keepNext/>
        <w:numPr>
          <w:ilvl w:val="1"/>
          <w:numId w:val="4"/>
        </w:numPr>
        <w:suppressAutoHyphens/>
        <w:spacing w:before="240" w:after="60" w:line="240" w:lineRule="auto"/>
        <w:outlineLvl w:val="1"/>
        <w:rPr>
          <w:rFonts w:ascii="Times New Roman" w:eastAsia="Times New Roman" w:hAnsi="Times New Roman" w:cs="Times New Roman"/>
          <w:b/>
          <w:bCs/>
          <w:i/>
          <w:iCs/>
          <w:sz w:val="28"/>
          <w:szCs w:val="28"/>
          <w:lang w:eastAsia="ar-SA"/>
        </w:rPr>
      </w:pPr>
      <w:r w:rsidRPr="00E92FDB">
        <w:rPr>
          <w:rFonts w:ascii="Times New Roman" w:eastAsia="Times New Roman" w:hAnsi="Times New Roman" w:cs="Times New Roman"/>
          <w:b/>
          <w:bCs/>
          <w:i/>
          <w:iCs/>
          <w:sz w:val="24"/>
          <w:szCs w:val="24"/>
          <w:lang w:eastAsia="ar-SA"/>
        </w:rPr>
        <w:t xml:space="preserve">* Консультации проводятся рассредоточено или  в счет резервного времени. </w:t>
      </w:r>
    </w:p>
    <w:p w:rsidR="00CC6943" w:rsidRPr="008C6439" w:rsidRDefault="00CC6943" w:rsidP="00CC6943">
      <w:pPr>
        <w:suppressAutoHyphens/>
        <w:spacing w:after="0" w:line="240" w:lineRule="auto"/>
        <w:rPr>
          <w:rFonts w:ascii="Times New Roman" w:hAnsi="Times New Roman" w:cs="Times New Roman"/>
          <w:sz w:val="24"/>
          <w:szCs w:val="24"/>
        </w:rPr>
      </w:pPr>
      <w:r w:rsidRPr="008C6439">
        <w:rPr>
          <w:rFonts w:ascii="Times New Roman" w:hAnsi="Times New Roman" w:cs="Times New Roman"/>
          <w:sz w:val="24"/>
          <w:szCs w:val="24"/>
        </w:rPr>
        <w:t>По учебному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w:t>
      </w:r>
    </w:p>
    <w:p w:rsidR="00CC6943" w:rsidRPr="008C6439" w:rsidRDefault="00CC6943" w:rsidP="00CC6943">
      <w:pPr>
        <w:suppressAutoHyphens/>
        <w:spacing w:after="0" w:line="240" w:lineRule="auto"/>
        <w:rPr>
          <w:rFonts w:ascii="Times New Roman" w:eastAsia="Times New Roman" w:hAnsi="Times New Roman" w:cs="Times New Roman"/>
          <w:b/>
          <w:bCs/>
          <w:sz w:val="24"/>
          <w:szCs w:val="24"/>
          <w:u w:val="single"/>
          <w:lang w:eastAsia="ar-SA"/>
        </w:rPr>
      </w:pPr>
      <w:r w:rsidRPr="008C6439">
        <w:rPr>
          <w:rFonts w:ascii="Times New Roman" w:hAnsi="Times New Roman" w:cs="Times New Roman"/>
          <w:sz w:val="24"/>
          <w:szCs w:val="24"/>
        </w:rPr>
        <w:t xml:space="preserve"> Часы для концертмейстера предусматриваются по предмету «Специальность»  класс </w:t>
      </w:r>
      <w:r>
        <w:rPr>
          <w:rFonts w:ascii="Times New Roman" w:hAnsi="Times New Roman" w:cs="Times New Roman"/>
          <w:sz w:val="24"/>
          <w:szCs w:val="24"/>
        </w:rPr>
        <w:t xml:space="preserve">кларнета </w:t>
      </w:r>
      <w:r w:rsidRPr="008C6439">
        <w:rPr>
          <w:rFonts w:ascii="Times New Roman" w:hAnsi="Times New Roman" w:cs="Times New Roman"/>
          <w:sz w:val="24"/>
          <w:szCs w:val="24"/>
        </w:rPr>
        <w:t xml:space="preserve"> в объеме 60</w:t>
      </w:r>
      <w:r>
        <w:rPr>
          <w:rFonts w:ascii="Times New Roman" w:hAnsi="Times New Roman" w:cs="Times New Roman"/>
          <w:sz w:val="24"/>
          <w:szCs w:val="24"/>
        </w:rPr>
        <w:t xml:space="preserve">%, консультации </w:t>
      </w:r>
      <w:r w:rsidRPr="008C6439">
        <w:rPr>
          <w:rFonts w:ascii="Times New Roman" w:hAnsi="Times New Roman" w:cs="Times New Roman"/>
          <w:sz w:val="24"/>
          <w:szCs w:val="24"/>
        </w:rPr>
        <w:t xml:space="preserve"> 100% аудиторного времени.</w:t>
      </w:r>
    </w:p>
    <w:p w:rsidR="00CC6943" w:rsidRPr="008C6439" w:rsidRDefault="00CC6943" w:rsidP="00CC6943">
      <w:pPr>
        <w:spacing w:before="120" w:line="240" w:lineRule="auto"/>
        <w:contextualSpacing/>
        <w:jc w:val="both"/>
        <w:rPr>
          <w:rFonts w:ascii="Times New Roman" w:eastAsia="Times New Roman" w:hAnsi="Times New Roman" w:cs="Times New Roman"/>
          <w:bCs/>
          <w:sz w:val="24"/>
          <w:szCs w:val="24"/>
          <w:lang w:eastAsia="ru-RU"/>
        </w:rPr>
      </w:pPr>
      <w:r w:rsidRPr="008C6439">
        <w:rPr>
          <w:rFonts w:ascii="Times New Roman" w:eastAsia="Times New Roman" w:hAnsi="Times New Roman" w:cs="Times New Roman"/>
          <w:sz w:val="24"/>
          <w:szCs w:val="24"/>
          <w:lang w:eastAsia="ru-RU"/>
        </w:rPr>
        <w:t>При реализации  образовательной программы «Духовые и ударные  инструменты» устанавливаются следующие виды учебных занятий и численность обучающихся</w:t>
      </w:r>
      <w:r>
        <w:rPr>
          <w:rFonts w:ascii="Times New Roman" w:eastAsia="Times New Roman" w:hAnsi="Times New Roman" w:cs="Times New Roman"/>
          <w:sz w:val="24"/>
          <w:szCs w:val="24"/>
          <w:lang w:eastAsia="ru-RU"/>
        </w:rPr>
        <w:t>-</w:t>
      </w:r>
      <w:r w:rsidRPr="008C6439">
        <w:rPr>
          <w:rFonts w:ascii="Times New Roman" w:eastAsia="Times New Roman" w:hAnsi="Times New Roman" w:cs="Times New Roman"/>
          <w:sz w:val="24"/>
          <w:szCs w:val="24"/>
          <w:lang w:eastAsia="ru-RU"/>
        </w:rPr>
        <w:t xml:space="preserve"> индивидуальные занятия.</w:t>
      </w:r>
    </w:p>
    <w:p w:rsidR="00CC6943" w:rsidRPr="008C6439" w:rsidRDefault="00CC6943" w:rsidP="00CC6943">
      <w:pPr>
        <w:suppressAutoHyphens/>
        <w:rPr>
          <w:rFonts w:ascii="Times New Roman" w:hAnsi="Times New Roman" w:cs="Times New Roman"/>
          <w:color w:val="FF0000"/>
          <w:sz w:val="24"/>
          <w:szCs w:val="24"/>
          <w:lang w:eastAsia="ar-SA"/>
        </w:rPr>
      </w:pPr>
      <w:r w:rsidRPr="008C6439">
        <w:rPr>
          <w:rFonts w:ascii="Times New Roman" w:hAnsi="Times New Roman" w:cs="Times New Roman"/>
          <w:sz w:val="24"/>
          <w:szCs w:val="24"/>
        </w:rPr>
        <w:t xml:space="preserve">Объем самостоятельной работы обучающимися в неделю по УП Специальность -класс </w:t>
      </w:r>
      <w:r w:rsidR="00956818">
        <w:rPr>
          <w:rFonts w:ascii="Times New Roman" w:hAnsi="Times New Roman" w:cs="Times New Roman"/>
          <w:sz w:val="24"/>
          <w:szCs w:val="24"/>
        </w:rPr>
        <w:t>кларнета</w:t>
      </w:r>
      <w:r w:rsidRPr="008C6439">
        <w:rPr>
          <w:rFonts w:ascii="Times New Roman" w:hAnsi="Times New Roman" w:cs="Times New Roman"/>
          <w:sz w:val="24"/>
          <w:szCs w:val="24"/>
        </w:rPr>
        <w:t xml:space="preserve">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  1-3 классы -2 часа, 4-6 классы – 3 часа, 7-9 классы – 4 часа.</w:t>
      </w:r>
    </w:p>
    <w:p w:rsidR="00CC6943" w:rsidRPr="004E1231" w:rsidRDefault="00CC6943" w:rsidP="00CC6943">
      <w:pPr>
        <w:spacing w:line="240" w:lineRule="auto"/>
        <w:jc w:val="center"/>
        <w:rPr>
          <w:rFonts w:ascii="Times New Roman" w:eastAsia="Times New Roman" w:hAnsi="Times New Roman" w:cs="Times New Roman"/>
          <w:sz w:val="24"/>
          <w:szCs w:val="24"/>
          <w:lang w:eastAsia="ru-RU"/>
        </w:rPr>
      </w:pPr>
    </w:p>
    <w:p w:rsidR="00CC6943" w:rsidRPr="004E1231" w:rsidRDefault="00CC6943" w:rsidP="00CC694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 предмета:</w:t>
      </w:r>
    </w:p>
    <w:p w:rsidR="00CC6943" w:rsidRPr="004E1231" w:rsidRDefault="00CC6943" w:rsidP="00CC694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Максимальная учебная нагрузка – 1</w:t>
      </w:r>
      <w:r>
        <w:rPr>
          <w:rFonts w:ascii="Times New Roman" w:eastAsia="Times New Roman" w:hAnsi="Times New Roman" w:cs="Times New Roman"/>
          <w:sz w:val="24"/>
          <w:szCs w:val="24"/>
          <w:lang w:eastAsia="ru-RU"/>
        </w:rPr>
        <w:t xml:space="preserve">316 </w:t>
      </w:r>
      <w:r w:rsidRPr="004E1231">
        <w:rPr>
          <w:rFonts w:ascii="Times New Roman" w:eastAsia="Times New Roman" w:hAnsi="Times New Roman" w:cs="Times New Roman"/>
          <w:sz w:val="24"/>
          <w:szCs w:val="24"/>
          <w:lang w:eastAsia="ru-RU"/>
        </w:rPr>
        <w:t xml:space="preserve">часов или </w:t>
      </w:r>
      <w:r>
        <w:rPr>
          <w:rFonts w:ascii="Times New Roman" w:eastAsia="Times New Roman" w:hAnsi="Times New Roman" w:cs="Times New Roman"/>
          <w:sz w:val="24"/>
          <w:szCs w:val="24"/>
          <w:lang w:eastAsia="ru-RU"/>
        </w:rPr>
        <w:t>1530,5</w:t>
      </w:r>
      <w:r w:rsidRPr="004E1231">
        <w:rPr>
          <w:rFonts w:ascii="Times New Roman" w:eastAsia="Times New Roman" w:hAnsi="Times New Roman" w:cs="Times New Roman"/>
          <w:sz w:val="24"/>
          <w:szCs w:val="24"/>
          <w:lang w:eastAsia="ru-RU"/>
        </w:rPr>
        <w:t xml:space="preserve"> (с учетом 9 класса).</w:t>
      </w:r>
    </w:p>
    <w:p w:rsidR="00CC6943" w:rsidRPr="004E1231" w:rsidRDefault="00CC6943" w:rsidP="00CC694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Внеаудиторная нагрузка -</w:t>
      </w:r>
      <w:r>
        <w:rPr>
          <w:rFonts w:ascii="Times New Roman" w:eastAsia="Times New Roman" w:hAnsi="Times New Roman" w:cs="Times New Roman"/>
          <w:sz w:val="24"/>
          <w:szCs w:val="24"/>
          <w:lang w:eastAsia="ru-RU"/>
        </w:rPr>
        <w:t>757</w:t>
      </w:r>
      <w:r w:rsidRPr="004E1231">
        <w:rPr>
          <w:rFonts w:ascii="Times New Roman" w:eastAsia="Times New Roman" w:hAnsi="Times New Roman" w:cs="Times New Roman"/>
          <w:sz w:val="24"/>
          <w:szCs w:val="24"/>
          <w:lang w:eastAsia="ru-RU"/>
        </w:rPr>
        <w:t xml:space="preserve"> часов или </w:t>
      </w:r>
      <w:r>
        <w:rPr>
          <w:rFonts w:ascii="Times New Roman" w:eastAsia="Times New Roman" w:hAnsi="Times New Roman" w:cs="Times New Roman"/>
          <w:sz w:val="24"/>
          <w:szCs w:val="24"/>
          <w:lang w:eastAsia="ru-RU"/>
        </w:rPr>
        <w:t>889</w:t>
      </w:r>
      <w:r w:rsidRPr="004E1231">
        <w:rPr>
          <w:rFonts w:ascii="Times New Roman" w:eastAsia="Times New Roman" w:hAnsi="Times New Roman" w:cs="Times New Roman"/>
          <w:sz w:val="24"/>
          <w:szCs w:val="24"/>
          <w:lang w:eastAsia="ru-RU"/>
        </w:rPr>
        <w:t xml:space="preserve"> (с учетом 9 класса).</w:t>
      </w:r>
    </w:p>
    <w:p w:rsidR="00CC6943" w:rsidRPr="004E1231" w:rsidRDefault="00CC6943" w:rsidP="00CC6943">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Аудиторная нагрузка – </w:t>
      </w:r>
      <w:r>
        <w:rPr>
          <w:rFonts w:ascii="Times New Roman" w:eastAsia="Times New Roman" w:hAnsi="Times New Roman" w:cs="Times New Roman"/>
          <w:sz w:val="24"/>
          <w:szCs w:val="24"/>
          <w:lang w:eastAsia="ru-RU"/>
        </w:rPr>
        <w:t>559</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 xml:space="preserve">ов </w:t>
      </w:r>
      <w:r w:rsidRPr="004E1231">
        <w:rPr>
          <w:rFonts w:ascii="Times New Roman" w:eastAsia="Times New Roman" w:hAnsi="Times New Roman" w:cs="Times New Roman"/>
          <w:sz w:val="24"/>
          <w:szCs w:val="24"/>
          <w:lang w:eastAsia="ru-RU"/>
        </w:rPr>
        <w:t xml:space="preserve"> или 6</w:t>
      </w:r>
      <w:r>
        <w:rPr>
          <w:rFonts w:ascii="Times New Roman" w:eastAsia="Times New Roman" w:hAnsi="Times New Roman" w:cs="Times New Roman"/>
          <w:sz w:val="24"/>
          <w:szCs w:val="24"/>
          <w:lang w:eastAsia="ru-RU"/>
        </w:rPr>
        <w:t>41,5</w:t>
      </w:r>
      <w:r w:rsidRPr="004E1231">
        <w:rPr>
          <w:rFonts w:ascii="Times New Roman" w:eastAsia="Times New Roman" w:hAnsi="Times New Roman" w:cs="Times New Roman"/>
          <w:sz w:val="24"/>
          <w:szCs w:val="24"/>
          <w:lang w:eastAsia="ru-RU"/>
        </w:rPr>
        <w:t xml:space="preserve"> (с учетом 9 класса).</w:t>
      </w:r>
    </w:p>
    <w:p w:rsidR="00CC6943" w:rsidRDefault="00CC6943" w:rsidP="00CC6943">
      <w:pPr>
        <w:spacing w:line="240" w:lineRule="auto"/>
        <w:rPr>
          <w:rFonts w:ascii="Times New Roman" w:eastAsia="Times New Roman" w:hAnsi="Times New Roman" w:cs="Times New Roman"/>
          <w:sz w:val="24"/>
          <w:szCs w:val="24"/>
          <w:lang w:eastAsia="ru-RU"/>
        </w:rPr>
      </w:pPr>
    </w:p>
    <w:p w:rsidR="00803B63" w:rsidRPr="004E1231" w:rsidRDefault="00803B63" w:rsidP="00CC6943">
      <w:pPr>
        <w:spacing w:line="240" w:lineRule="auto"/>
        <w:rPr>
          <w:rFonts w:ascii="Times New Roman" w:eastAsia="Times New Roman" w:hAnsi="Times New Roman" w:cs="Times New Roman"/>
          <w:sz w:val="24"/>
          <w:szCs w:val="24"/>
          <w:lang w:eastAsia="ru-RU"/>
        </w:rPr>
      </w:pPr>
    </w:p>
    <w:p w:rsidR="00CC6943" w:rsidRPr="008C6439" w:rsidRDefault="00CC6943" w:rsidP="00CC6943">
      <w:pPr>
        <w:pStyle w:val="aa"/>
        <w:numPr>
          <w:ilvl w:val="0"/>
          <w:numId w:val="42"/>
        </w:numPr>
        <w:spacing w:line="240" w:lineRule="auto"/>
        <w:rPr>
          <w:rFonts w:ascii="Times New Roman" w:eastAsia="Times New Roman" w:hAnsi="Times New Roman" w:cs="Times New Roman"/>
          <w:b/>
          <w:bCs/>
          <w:sz w:val="24"/>
          <w:szCs w:val="24"/>
          <w:lang w:eastAsia="ru-RU"/>
        </w:rPr>
      </w:pPr>
      <w:r w:rsidRPr="008C6439">
        <w:rPr>
          <w:rFonts w:ascii="Times New Roman" w:eastAsia="Times New Roman" w:hAnsi="Times New Roman" w:cs="Times New Roman"/>
          <w:b/>
          <w:bCs/>
          <w:sz w:val="24"/>
          <w:szCs w:val="24"/>
          <w:lang w:eastAsia="ru-RU"/>
        </w:rPr>
        <w:t>Годовые требования по классам.</w:t>
      </w:r>
    </w:p>
    <w:p w:rsidR="00875606" w:rsidRPr="00FD1F2B" w:rsidRDefault="00875606" w:rsidP="00875606">
      <w:pPr>
        <w:pStyle w:val="a3"/>
        <w:ind w:left="720" w:firstLine="0"/>
        <w:jc w:val="center"/>
        <w:rPr>
          <w:sz w:val="24"/>
          <w:szCs w:val="24"/>
          <w:u w:val="single"/>
        </w:rPr>
      </w:pPr>
      <w:r w:rsidRPr="00FD1F2B">
        <w:rPr>
          <w:sz w:val="24"/>
          <w:szCs w:val="24"/>
          <w:u w:val="single"/>
        </w:rPr>
        <w:t>1 класс.</w:t>
      </w:r>
    </w:p>
    <w:p w:rsidR="003F592F" w:rsidRPr="00FD1F2B" w:rsidRDefault="003F592F" w:rsidP="00875606">
      <w:pPr>
        <w:pStyle w:val="a3"/>
        <w:ind w:left="720" w:firstLine="0"/>
        <w:jc w:val="center"/>
        <w:rPr>
          <w:sz w:val="24"/>
          <w:szCs w:val="24"/>
        </w:rPr>
      </w:pPr>
    </w:p>
    <w:p w:rsidR="00875606" w:rsidRPr="00FD1F2B" w:rsidRDefault="003E287F" w:rsidP="00875606">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 xml:space="preserve"> работа над формированием аппарата учащегося, ознакомление с основной а</w:t>
      </w:r>
      <w:r w:rsidR="00B0366F" w:rsidRPr="00FD1F2B">
        <w:rPr>
          <w:rFonts w:ascii="Times New Roman" w:eastAsia="Times New Roman" w:hAnsi="Times New Roman" w:cs="Times New Roman"/>
          <w:sz w:val="24"/>
          <w:szCs w:val="24"/>
          <w:lang w:eastAsia="ru-RU"/>
        </w:rPr>
        <w:t>п</w:t>
      </w:r>
      <w:r w:rsidRPr="00FD1F2B">
        <w:rPr>
          <w:rFonts w:ascii="Times New Roman" w:eastAsia="Times New Roman" w:hAnsi="Times New Roman" w:cs="Times New Roman"/>
          <w:sz w:val="24"/>
          <w:szCs w:val="24"/>
          <w:lang w:eastAsia="ru-RU"/>
        </w:rPr>
        <w:t>пликатурой в пределах одной – двух октав, постановка дыхания, развитие чувства ритма.</w:t>
      </w:r>
    </w:p>
    <w:p w:rsidR="003F592F" w:rsidRPr="00FD1F2B" w:rsidRDefault="003F592F" w:rsidP="00875606">
      <w:pPr>
        <w:spacing w:after="0" w:line="240" w:lineRule="auto"/>
        <w:rPr>
          <w:rFonts w:ascii="Times New Roman" w:eastAsia="Times New Roman" w:hAnsi="Times New Roman" w:cs="Times New Roman"/>
          <w:sz w:val="24"/>
          <w:szCs w:val="24"/>
          <w:lang w:eastAsia="ru-RU"/>
        </w:rPr>
      </w:pPr>
    </w:p>
    <w:p w:rsidR="003F592F" w:rsidRPr="00FD1F2B" w:rsidRDefault="003E287F" w:rsidP="00875606">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Инструменты</w:t>
      </w:r>
      <w:r w:rsidR="003F592F" w:rsidRPr="00FD1F2B">
        <w:rPr>
          <w:rFonts w:ascii="Times New Roman" w:eastAsia="Times New Roman" w:hAnsi="Times New Roman" w:cs="Times New Roman"/>
          <w:b/>
          <w:sz w:val="24"/>
          <w:szCs w:val="24"/>
          <w:lang w:eastAsia="ru-RU"/>
        </w:rPr>
        <w:t>:</w:t>
      </w:r>
      <w:r w:rsidR="006F316B" w:rsidRPr="00FD1F2B">
        <w:rPr>
          <w:rFonts w:ascii="Times New Roman" w:eastAsia="Times New Roman" w:hAnsi="Times New Roman" w:cs="Times New Roman"/>
          <w:sz w:val="24"/>
          <w:szCs w:val="24"/>
          <w:lang w:eastAsia="ru-RU"/>
        </w:rPr>
        <w:t xml:space="preserve">  блок-флейта.</w:t>
      </w:r>
    </w:p>
    <w:p w:rsidR="006F316B" w:rsidRPr="00FD1F2B" w:rsidRDefault="006F316B" w:rsidP="00875606">
      <w:pPr>
        <w:spacing w:after="0" w:line="240" w:lineRule="auto"/>
        <w:rPr>
          <w:rFonts w:ascii="Times New Roman" w:eastAsia="Times New Roman" w:hAnsi="Times New Roman" w:cs="Times New Roman"/>
          <w:sz w:val="24"/>
          <w:szCs w:val="24"/>
          <w:lang w:eastAsia="ru-RU"/>
        </w:rPr>
      </w:pPr>
    </w:p>
    <w:p w:rsidR="00875606" w:rsidRPr="00FD1F2B" w:rsidRDefault="00875606" w:rsidP="00875606">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Максимальный- 128 часов,( с учетом дополнительных каникул),</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64 часа,</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64 часа,</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p>
    <w:p w:rsidR="00875606" w:rsidRPr="00FD1F2B" w:rsidRDefault="00875606" w:rsidP="00875606">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3F592F" w:rsidRPr="00FD1F2B" w:rsidRDefault="00875606" w:rsidP="0028442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3F592F" w:rsidRPr="00FD1F2B" w:rsidRDefault="003F592F" w:rsidP="00875606">
      <w:pPr>
        <w:spacing w:after="0" w:line="240" w:lineRule="auto"/>
        <w:ind w:left="720"/>
        <w:rPr>
          <w:rFonts w:ascii="Times New Roman" w:eastAsia="Times New Roman" w:hAnsi="Times New Roman" w:cs="Times New Roman"/>
          <w:sz w:val="24"/>
          <w:szCs w:val="24"/>
          <w:lang w:eastAsia="ru-RU"/>
        </w:rPr>
      </w:pPr>
    </w:p>
    <w:p w:rsidR="00E92FDB" w:rsidRPr="00FD1F2B" w:rsidRDefault="006C7821" w:rsidP="006C7821">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466CF1" w:rsidRPr="00FD1F2B" w:rsidRDefault="00466CF1" w:rsidP="006C7821">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 xml:space="preserve">В 1-м и 2-м классах рекомендуется обучение на </w:t>
      </w:r>
      <w:proofErr w:type="spellStart"/>
      <w:r w:rsidRPr="00FD1F2B">
        <w:rPr>
          <w:rFonts w:ascii="Times New Roman" w:hAnsi="Times New Roman" w:cs="Times New Roman"/>
          <w:b/>
          <w:sz w:val="24"/>
          <w:szCs w:val="24"/>
        </w:rPr>
        <w:t>блок-флейте</w:t>
      </w:r>
      <w:proofErr w:type="spellEnd"/>
      <w:r w:rsidRPr="00FD1F2B">
        <w:rPr>
          <w:rFonts w:ascii="Times New Roman" w:hAnsi="Times New Roman" w:cs="Times New Roman"/>
          <w:b/>
          <w:sz w:val="24"/>
          <w:szCs w:val="24"/>
        </w:rPr>
        <w:t xml:space="preserve"> по программным требованиям и репертуарным спискам для флейты</w:t>
      </w:r>
    </w:p>
    <w:p w:rsidR="006C7821" w:rsidRPr="00FD1F2B" w:rsidRDefault="006C7821" w:rsidP="00974E22">
      <w:pPr>
        <w:pStyle w:val="aa"/>
        <w:numPr>
          <w:ilvl w:val="0"/>
          <w:numId w:val="8"/>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Альбом ученика-флейтиста. Сост. Д.Гречишников Киев., 1969, 1977.</w:t>
      </w:r>
    </w:p>
    <w:p w:rsidR="006C7821" w:rsidRPr="00FD1F2B" w:rsidRDefault="006C7821" w:rsidP="00974E22">
      <w:pPr>
        <w:pStyle w:val="aa"/>
        <w:numPr>
          <w:ilvl w:val="0"/>
          <w:numId w:val="8"/>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Легкие этюды для блок флейты и фортепиано. № 1-20 Сост. Н.Станкевич М., Престо, 1997.</w:t>
      </w:r>
    </w:p>
    <w:p w:rsidR="006C7821" w:rsidRPr="00FD1F2B" w:rsidRDefault="006C7821" w:rsidP="00974E22">
      <w:pPr>
        <w:pStyle w:val="aa"/>
        <w:numPr>
          <w:ilvl w:val="0"/>
          <w:numId w:val="8"/>
        </w:numPr>
        <w:tabs>
          <w:tab w:val="left" w:pos="1085"/>
        </w:tabs>
        <w:spacing w:after="0" w:line="240" w:lineRule="auto"/>
        <w:rPr>
          <w:rFonts w:ascii="Times New Roman" w:hAnsi="Times New Roman" w:cs="Times New Roman"/>
          <w:sz w:val="24"/>
          <w:szCs w:val="24"/>
        </w:rPr>
      </w:pPr>
      <w:proofErr w:type="spellStart"/>
      <w:r w:rsidRPr="00FD1F2B">
        <w:rPr>
          <w:rFonts w:ascii="Times New Roman" w:hAnsi="Times New Roman" w:cs="Times New Roman"/>
          <w:sz w:val="24"/>
          <w:szCs w:val="24"/>
        </w:rPr>
        <w:t>Моиз</w:t>
      </w:r>
      <w:proofErr w:type="spellEnd"/>
      <w:r w:rsidRPr="00FD1F2B">
        <w:rPr>
          <w:rFonts w:ascii="Times New Roman" w:hAnsi="Times New Roman" w:cs="Times New Roman"/>
          <w:sz w:val="24"/>
          <w:szCs w:val="24"/>
        </w:rPr>
        <w:t xml:space="preserve"> М. Упражнения для начинающих. Париж.</w:t>
      </w:r>
    </w:p>
    <w:p w:rsidR="006C7821" w:rsidRPr="00FD1F2B" w:rsidRDefault="006C7821" w:rsidP="00974E22">
      <w:pPr>
        <w:pStyle w:val="aa"/>
        <w:numPr>
          <w:ilvl w:val="0"/>
          <w:numId w:val="8"/>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Музыкальная мозаика: Детские пьесы и песни для блок –флейты и фортепиано. М., Музыка 1989.</w:t>
      </w:r>
    </w:p>
    <w:p w:rsidR="006C7821" w:rsidRPr="00FD1F2B" w:rsidRDefault="006C7821" w:rsidP="00974E22">
      <w:pPr>
        <w:pStyle w:val="aa"/>
        <w:numPr>
          <w:ilvl w:val="0"/>
          <w:numId w:val="8"/>
        </w:numPr>
        <w:tabs>
          <w:tab w:val="left" w:pos="1085"/>
        </w:tabs>
        <w:spacing w:after="0" w:line="240" w:lineRule="auto"/>
        <w:rPr>
          <w:rFonts w:ascii="Times New Roman" w:hAnsi="Times New Roman" w:cs="Times New Roman"/>
          <w:sz w:val="24"/>
          <w:szCs w:val="24"/>
        </w:rPr>
      </w:pPr>
      <w:proofErr w:type="spellStart"/>
      <w:r w:rsidRPr="00FD1F2B">
        <w:rPr>
          <w:rFonts w:ascii="Times New Roman" w:hAnsi="Times New Roman" w:cs="Times New Roman"/>
          <w:sz w:val="24"/>
          <w:szCs w:val="24"/>
        </w:rPr>
        <w:t>Оленчик</w:t>
      </w:r>
      <w:proofErr w:type="spellEnd"/>
      <w:r w:rsidRPr="00FD1F2B">
        <w:rPr>
          <w:rFonts w:ascii="Times New Roman" w:hAnsi="Times New Roman" w:cs="Times New Roman"/>
          <w:sz w:val="24"/>
          <w:szCs w:val="24"/>
        </w:rPr>
        <w:t xml:space="preserve"> И. Хрестоматия для </w:t>
      </w:r>
      <w:proofErr w:type="spellStart"/>
      <w:r w:rsidRPr="00FD1F2B">
        <w:rPr>
          <w:rFonts w:ascii="Times New Roman" w:hAnsi="Times New Roman" w:cs="Times New Roman"/>
          <w:sz w:val="24"/>
          <w:szCs w:val="24"/>
        </w:rPr>
        <w:t>блок-флейты</w:t>
      </w:r>
      <w:proofErr w:type="spellEnd"/>
      <w:r w:rsidRPr="00FD1F2B">
        <w:rPr>
          <w:rFonts w:ascii="Times New Roman" w:hAnsi="Times New Roman" w:cs="Times New Roman"/>
          <w:sz w:val="24"/>
          <w:szCs w:val="24"/>
        </w:rPr>
        <w:t>. М., Современная музыка,2002.</w:t>
      </w:r>
    </w:p>
    <w:p w:rsidR="006C7821" w:rsidRPr="00FD1F2B" w:rsidRDefault="006C7821" w:rsidP="00974E22">
      <w:pPr>
        <w:pStyle w:val="aa"/>
        <w:numPr>
          <w:ilvl w:val="0"/>
          <w:numId w:val="8"/>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Танцы эпохи барокко. Будапешт.</w:t>
      </w:r>
    </w:p>
    <w:p w:rsidR="003F592F" w:rsidRPr="00FD1F2B" w:rsidRDefault="003F592F" w:rsidP="00974E22">
      <w:pPr>
        <w:pStyle w:val="aa"/>
        <w:numPr>
          <w:ilvl w:val="0"/>
          <w:numId w:val="8"/>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 xml:space="preserve">Этюды в переложении для </w:t>
      </w:r>
      <w:proofErr w:type="spellStart"/>
      <w:r w:rsidRPr="00FD1F2B">
        <w:rPr>
          <w:rFonts w:ascii="Times New Roman" w:hAnsi="Times New Roman" w:cs="Times New Roman"/>
          <w:sz w:val="24"/>
          <w:szCs w:val="24"/>
        </w:rPr>
        <w:t>блок-флейты</w:t>
      </w:r>
      <w:proofErr w:type="spellEnd"/>
      <w:r w:rsidRPr="00FD1F2B">
        <w:rPr>
          <w:rFonts w:ascii="Times New Roman" w:hAnsi="Times New Roman" w:cs="Times New Roman"/>
          <w:sz w:val="24"/>
          <w:szCs w:val="24"/>
        </w:rPr>
        <w:t xml:space="preserve">. № 1-10, Сост. </w:t>
      </w:r>
      <w:proofErr w:type="spellStart"/>
      <w:r w:rsidRPr="00FD1F2B">
        <w:rPr>
          <w:rFonts w:ascii="Times New Roman" w:hAnsi="Times New Roman" w:cs="Times New Roman"/>
          <w:sz w:val="24"/>
          <w:szCs w:val="24"/>
        </w:rPr>
        <w:t>Т.Радзиевская</w:t>
      </w:r>
      <w:proofErr w:type="spellEnd"/>
      <w:r w:rsidRPr="00FD1F2B">
        <w:rPr>
          <w:rFonts w:ascii="Times New Roman" w:hAnsi="Times New Roman" w:cs="Times New Roman"/>
          <w:sz w:val="24"/>
          <w:szCs w:val="24"/>
        </w:rPr>
        <w:t xml:space="preserve"> СПб. Мир искусства, 1997.</w:t>
      </w:r>
    </w:p>
    <w:p w:rsidR="00E04087" w:rsidRPr="00FD1F2B" w:rsidRDefault="00E04087" w:rsidP="00E04087">
      <w:pPr>
        <w:pStyle w:val="a3"/>
        <w:numPr>
          <w:ilvl w:val="0"/>
          <w:numId w:val="8"/>
        </w:numPr>
        <w:jc w:val="left"/>
        <w:rPr>
          <w:b w:val="0"/>
          <w:sz w:val="24"/>
          <w:szCs w:val="24"/>
        </w:rPr>
      </w:pPr>
      <w:r w:rsidRPr="00FD1F2B">
        <w:rPr>
          <w:b w:val="0"/>
          <w:sz w:val="24"/>
          <w:szCs w:val="24"/>
        </w:rPr>
        <w:t xml:space="preserve">С.Розанов  «Школа игры на кларнете» </w:t>
      </w:r>
      <w:r w:rsidRPr="00FD1F2B">
        <w:rPr>
          <w:b w:val="0"/>
          <w:sz w:val="24"/>
          <w:szCs w:val="24"/>
          <w:lang w:val="en-US"/>
        </w:rPr>
        <w:t>I</w:t>
      </w:r>
      <w:r w:rsidRPr="00FD1F2B">
        <w:rPr>
          <w:b w:val="0"/>
          <w:sz w:val="24"/>
          <w:szCs w:val="24"/>
        </w:rPr>
        <w:t xml:space="preserve"> ч.</w:t>
      </w:r>
    </w:p>
    <w:p w:rsidR="00E04087" w:rsidRPr="00FD1F2B" w:rsidRDefault="00E04087" w:rsidP="00E04087">
      <w:pPr>
        <w:pStyle w:val="a3"/>
        <w:numPr>
          <w:ilvl w:val="0"/>
          <w:numId w:val="8"/>
        </w:numPr>
        <w:jc w:val="left"/>
        <w:rPr>
          <w:b w:val="0"/>
          <w:sz w:val="24"/>
          <w:szCs w:val="24"/>
        </w:rPr>
      </w:pPr>
      <w:r w:rsidRPr="00FD1F2B">
        <w:rPr>
          <w:b w:val="0"/>
          <w:sz w:val="24"/>
          <w:szCs w:val="24"/>
        </w:rPr>
        <w:t>Пьесы: Глинка «Пьесы для начинающих»</w:t>
      </w:r>
    </w:p>
    <w:p w:rsidR="00E04087" w:rsidRPr="00FD1F2B" w:rsidRDefault="00E04087" w:rsidP="00E04087">
      <w:pPr>
        <w:pStyle w:val="aa"/>
        <w:tabs>
          <w:tab w:val="left" w:pos="1085"/>
        </w:tabs>
        <w:spacing w:after="0" w:line="240" w:lineRule="auto"/>
        <w:rPr>
          <w:rFonts w:ascii="Times New Roman" w:hAnsi="Times New Roman" w:cs="Times New Roman"/>
          <w:sz w:val="24"/>
          <w:szCs w:val="24"/>
        </w:rPr>
      </w:pPr>
    </w:p>
    <w:p w:rsidR="003F592F" w:rsidRPr="00FD1F2B" w:rsidRDefault="003F592F" w:rsidP="003F592F">
      <w:pPr>
        <w:tabs>
          <w:tab w:val="left" w:pos="1085"/>
        </w:tabs>
        <w:spacing w:after="0" w:line="240" w:lineRule="auto"/>
        <w:rPr>
          <w:rFonts w:ascii="Times New Roman" w:hAnsi="Times New Roman" w:cs="Times New Roman"/>
          <w:sz w:val="24"/>
          <w:szCs w:val="24"/>
        </w:rPr>
      </w:pPr>
    </w:p>
    <w:p w:rsidR="003F592F" w:rsidRPr="00FD1F2B" w:rsidRDefault="003F592F" w:rsidP="003F592F">
      <w:pPr>
        <w:tabs>
          <w:tab w:val="left" w:pos="1085"/>
        </w:tabs>
        <w:spacing w:after="0" w:line="240" w:lineRule="auto"/>
        <w:rPr>
          <w:rFonts w:ascii="Times New Roman" w:hAnsi="Times New Roman" w:cs="Times New Roman"/>
          <w:sz w:val="24"/>
          <w:szCs w:val="24"/>
        </w:rPr>
      </w:pPr>
    </w:p>
    <w:p w:rsidR="00E92FDB" w:rsidRPr="00FD1F2B" w:rsidRDefault="00E92FDB" w:rsidP="00E92FDB">
      <w:pPr>
        <w:pStyle w:val="a3"/>
        <w:ind w:firstLine="0"/>
        <w:rPr>
          <w:sz w:val="24"/>
          <w:szCs w:val="24"/>
        </w:rPr>
      </w:pPr>
      <w:r w:rsidRPr="00FD1F2B">
        <w:rPr>
          <w:sz w:val="24"/>
          <w:szCs w:val="24"/>
        </w:rPr>
        <w:t>Примерный  репертуар:</w:t>
      </w:r>
    </w:p>
    <w:p w:rsidR="00E92FDB" w:rsidRPr="00FD1F2B" w:rsidRDefault="00466CF1" w:rsidP="00466CF1">
      <w:pPr>
        <w:pStyle w:val="a3"/>
        <w:ind w:left="708" w:firstLine="0"/>
        <w:rPr>
          <w:b w:val="0"/>
          <w:sz w:val="24"/>
          <w:szCs w:val="24"/>
        </w:rPr>
      </w:pPr>
      <w:r w:rsidRPr="00FD1F2B">
        <w:rPr>
          <w:b w:val="0"/>
          <w:sz w:val="24"/>
          <w:szCs w:val="24"/>
        </w:rPr>
        <w:t xml:space="preserve">Этюды в переложении для </w:t>
      </w:r>
      <w:proofErr w:type="spellStart"/>
      <w:r w:rsidRPr="00FD1F2B">
        <w:rPr>
          <w:b w:val="0"/>
          <w:sz w:val="24"/>
          <w:szCs w:val="24"/>
        </w:rPr>
        <w:t>блок-флейты</w:t>
      </w:r>
      <w:proofErr w:type="spellEnd"/>
      <w:r w:rsidRPr="00FD1F2B">
        <w:rPr>
          <w:b w:val="0"/>
          <w:sz w:val="24"/>
          <w:szCs w:val="24"/>
        </w:rPr>
        <w:t xml:space="preserve">. № 1-10, Сост. </w:t>
      </w:r>
      <w:proofErr w:type="spellStart"/>
      <w:r w:rsidRPr="00FD1F2B">
        <w:rPr>
          <w:b w:val="0"/>
          <w:sz w:val="24"/>
          <w:szCs w:val="24"/>
        </w:rPr>
        <w:t>Т.Радзиевская</w:t>
      </w:r>
      <w:proofErr w:type="spellEnd"/>
      <w:r w:rsidRPr="00FD1F2B">
        <w:rPr>
          <w:b w:val="0"/>
          <w:sz w:val="24"/>
          <w:szCs w:val="24"/>
        </w:rPr>
        <w:t xml:space="preserve"> СПб. Мир искусства, 1997</w:t>
      </w:r>
    </w:p>
    <w:p w:rsidR="00E92FDB" w:rsidRPr="00FD1F2B" w:rsidRDefault="00E92FDB" w:rsidP="00E92FDB">
      <w:pPr>
        <w:pStyle w:val="a3"/>
        <w:ind w:left="720" w:firstLine="0"/>
        <w:rPr>
          <w:b w:val="0"/>
          <w:sz w:val="24"/>
          <w:szCs w:val="24"/>
        </w:rPr>
      </w:pPr>
      <w:r w:rsidRPr="00FD1F2B">
        <w:rPr>
          <w:b w:val="0"/>
          <w:sz w:val="24"/>
          <w:szCs w:val="24"/>
        </w:rPr>
        <w:t xml:space="preserve">Станкевич, «Этюды  для  </w:t>
      </w:r>
      <w:proofErr w:type="spellStart"/>
      <w:r w:rsidRPr="00FD1F2B">
        <w:rPr>
          <w:b w:val="0"/>
          <w:sz w:val="24"/>
          <w:szCs w:val="24"/>
        </w:rPr>
        <w:t>блок-флейты</w:t>
      </w:r>
      <w:proofErr w:type="spellEnd"/>
      <w:r w:rsidRPr="00FD1F2B">
        <w:rPr>
          <w:b w:val="0"/>
          <w:sz w:val="24"/>
          <w:szCs w:val="24"/>
        </w:rPr>
        <w:t xml:space="preserve">  в  сопровождении  </w:t>
      </w:r>
      <w:proofErr w:type="spellStart"/>
      <w:r w:rsidRPr="00FD1F2B">
        <w:rPr>
          <w:b w:val="0"/>
          <w:sz w:val="24"/>
          <w:szCs w:val="24"/>
        </w:rPr>
        <w:t>ф-но</w:t>
      </w:r>
      <w:proofErr w:type="spellEnd"/>
      <w:r w:rsidRPr="00FD1F2B">
        <w:rPr>
          <w:b w:val="0"/>
          <w:sz w:val="24"/>
          <w:szCs w:val="24"/>
        </w:rPr>
        <w:t>»</w:t>
      </w:r>
    </w:p>
    <w:p w:rsidR="00E92FDB" w:rsidRPr="00FD1F2B" w:rsidRDefault="00E92FDB" w:rsidP="00E92FDB">
      <w:pPr>
        <w:pStyle w:val="a3"/>
        <w:ind w:left="720" w:firstLine="0"/>
        <w:rPr>
          <w:b w:val="0"/>
          <w:sz w:val="24"/>
          <w:szCs w:val="24"/>
        </w:rPr>
      </w:pPr>
      <w:r w:rsidRPr="00FD1F2B">
        <w:rPr>
          <w:b w:val="0"/>
          <w:sz w:val="24"/>
          <w:szCs w:val="24"/>
        </w:rPr>
        <w:t>Д. Гречишников, «Этюды  и  упражнения» № 1-31</w:t>
      </w:r>
    </w:p>
    <w:p w:rsidR="00E92FDB" w:rsidRPr="00FD1F2B" w:rsidRDefault="00E92FDB" w:rsidP="00E92FDB">
      <w:pPr>
        <w:pStyle w:val="a3"/>
        <w:ind w:left="720" w:firstLine="0"/>
        <w:rPr>
          <w:b w:val="0"/>
          <w:sz w:val="24"/>
          <w:szCs w:val="24"/>
        </w:rPr>
      </w:pPr>
      <w:r w:rsidRPr="00FD1F2B">
        <w:rPr>
          <w:b w:val="0"/>
          <w:sz w:val="24"/>
          <w:szCs w:val="24"/>
        </w:rPr>
        <w:t>Платонов, «Упражнения» № 1-18</w:t>
      </w:r>
    </w:p>
    <w:p w:rsidR="00E92FDB" w:rsidRPr="00FD1F2B" w:rsidRDefault="00E92FDB" w:rsidP="00E92FDB">
      <w:pPr>
        <w:pStyle w:val="a3"/>
        <w:ind w:left="720" w:firstLine="0"/>
        <w:rPr>
          <w:b w:val="0"/>
          <w:sz w:val="24"/>
          <w:szCs w:val="24"/>
        </w:rPr>
      </w:pPr>
      <w:r w:rsidRPr="00FD1F2B">
        <w:rPr>
          <w:b w:val="0"/>
          <w:sz w:val="24"/>
          <w:szCs w:val="24"/>
        </w:rPr>
        <w:t>Русские  нар. песни:</w:t>
      </w:r>
    </w:p>
    <w:p w:rsidR="00E92FDB" w:rsidRPr="00FD1F2B" w:rsidRDefault="00E92FDB" w:rsidP="00974E22">
      <w:pPr>
        <w:pStyle w:val="a3"/>
        <w:numPr>
          <w:ilvl w:val="0"/>
          <w:numId w:val="2"/>
        </w:numPr>
        <w:rPr>
          <w:b w:val="0"/>
          <w:sz w:val="24"/>
          <w:szCs w:val="24"/>
        </w:rPr>
      </w:pPr>
      <w:r w:rsidRPr="00FD1F2B">
        <w:rPr>
          <w:b w:val="0"/>
          <w:sz w:val="24"/>
          <w:szCs w:val="24"/>
        </w:rPr>
        <w:t>«В  зеленом  саду»</w:t>
      </w:r>
    </w:p>
    <w:p w:rsidR="00E92FDB" w:rsidRPr="00FD1F2B" w:rsidRDefault="00E92FDB" w:rsidP="00974E22">
      <w:pPr>
        <w:pStyle w:val="a3"/>
        <w:numPr>
          <w:ilvl w:val="0"/>
          <w:numId w:val="2"/>
        </w:numPr>
        <w:rPr>
          <w:b w:val="0"/>
          <w:sz w:val="24"/>
          <w:szCs w:val="24"/>
        </w:rPr>
      </w:pPr>
      <w:r w:rsidRPr="00FD1F2B">
        <w:rPr>
          <w:b w:val="0"/>
          <w:sz w:val="24"/>
          <w:szCs w:val="24"/>
        </w:rPr>
        <w:t>«Как  под  горкой,  под  горой»</w:t>
      </w:r>
    </w:p>
    <w:p w:rsidR="00E92FDB" w:rsidRPr="00FD1F2B" w:rsidRDefault="00E92FDB" w:rsidP="00974E22">
      <w:pPr>
        <w:pStyle w:val="a3"/>
        <w:numPr>
          <w:ilvl w:val="0"/>
          <w:numId w:val="2"/>
        </w:numPr>
        <w:rPr>
          <w:b w:val="0"/>
          <w:sz w:val="24"/>
          <w:szCs w:val="24"/>
        </w:rPr>
      </w:pPr>
      <w:r w:rsidRPr="00FD1F2B">
        <w:rPr>
          <w:b w:val="0"/>
          <w:sz w:val="24"/>
          <w:szCs w:val="24"/>
        </w:rPr>
        <w:t>«Во  поле  береза  стояла»</w:t>
      </w:r>
    </w:p>
    <w:p w:rsidR="00E92FDB" w:rsidRPr="00FD1F2B" w:rsidRDefault="00E92FDB" w:rsidP="00974E22">
      <w:pPr>
        <w:pStyle w:val="a3"/>
        <w:numPr>
          <w:ilvl w:val="0"/>
          <w:numId w:val="2"/>
        </w:numPr>
        <w:rPr>
          <w:b w:val="0"/>
          <w:sz w:val="24"/>
          <w:szCs w:val="24"/>
        </w:rPr>
      </w:pPr>
      <w:r w:rsidRPr="00FD1F2B">
        <w:rPr>
          <w:b w:val="0"/>
          <w:sz w:val="24"/>
          <w:szCs w:val="24"/>
        </w:rPr>
        <w:t xml:space="preserve">«Ходила  </w:t>
      </w:r>
      <w:proofErr w:type="spellStart"/>
      <w:r w:rsidRPr="00FD1F2B">
        <w:rPr>
          <w:b w:val="0"/>
          <w:sz w:val="24"/>
          <w:szCs w:val="24"/>
        </w:rPr>
        <w:t>младешенька</w:t>
      </w:r>
      <w:proofErr w:type="spellEnd"/>
      <w:r w:rsidRPr="00FD1F2B">
        <w:rPr>
          <w:b w:val="0"/>
          <w:sz w:val="24"/>
          <w:szCs w:val="24"/>
        </w:rPr>
        <w:t>»</w:t>
      </w:r>
    </w:p>
    <w:p w:rsidR="00E92FDB" w:rsidRPr="00FD1F2B" w:rsidRDefault="00E92FDB" w:rsidP="00974E22">
      <w:pPr>
        <w:pStyle w:val="a3"/>
        <w:numPr>
          <w:ilvl w:val="0"/>
          <w:numId w:val="2"/>
        </w:numPr>
        <w:rPr>
          <w:b w:val="0"/>
          <w:sz w:val="24"/>
          <w:szCs w:val="24"/>
        </w:rPr>
      </w:pPr>
      <w:r w:rsidRPr="00FD1F2B">
        <w:rPr>
          <w:b w:val="0"/>
          <w:sz w:val="24"/>
          <w:szCs w:val="24"/>
        </w:rPr>
        <w:t>«Что  от  терема  до  терема»</w:t>
      </w:r>
    </w:p>
    <w:p w:rsidR="00E92FDB" w:rsidRPr="00FD1F2B" w:rsidRDefault="00E92FDB" w:rsidP="00E92FDB">
      <w:pPr>
        <w:pStyle w:val="a3"/>
        <w:ind w:left="720" w:firstLine="0"/>
        <w:rPr>
          <w:b w:val="0"/>
          <w:sz w:val="24"/>
          <w:szCs w:val="24"/>
        </w:rPr>
      </w:pPr>
      <w:r w:rsidRPr="00FD1F2B">
        <w:rPr>
          <w:b w:val="0"/>
          <w:sz w:val="24"/>
          <w:szCs w:val="24"/>
        </w:rPr>
        <w:t>Украинские  нар.  песни:</w:t>
      </w:r>
    </w:p>
    <w:p w:rsidR="00E92FDB" w:rsidRPr="00FD1F2B" w:rsidRDefault="00E92FDB" w:rsidP="00974E22">
      <w:pPr>
        <w:pStyle w:val="a3"/>
        <w:numPr>
          <w:ilvl w:val="0"/>
          <w:numId w:val="2"/>
        </w:numPr>
        <w:rPr>
          <w:b w:val="0"/>
          <w:sz w:val="24"/>
          <w:szCs w:val="24"/>
        </w:rPr>
      </w:pPr>
      <w:r w:rsidRPr="00FD1F2B">
        <w:rPr>
          <w:b w:val="0"/>
          <w:sz w:val="24"/>
          <w:szCs w:val="24"/>
        </w:rPr>
        <w:t>«Лисичка»</w:t>
      </w:r>
    </w:p>
    <w:p w:rsidR="00E92FDB" w:rsidRPr="00FD1F2B" w:rsidRDefault="00E92FDB" w:rsidP="00974E22">
      <w:pPr>
        <w:pStyle w:val="a3"/>
        <w:numPr>
          <w:ilvl w:val="0"/>
          <w:numId w:val="2"/>
        </w:numPr>
        <w:rPr>
          <w:b w:val="0"/>
          <w:sz w:val="24"/>
          <w:szCs w:val="24"/>
        </w:rPr>
      </w:pPr>
      <w:r w:rsidRPr="00FD1F2B">
        <w:rPr>
          <w:b w:val="0"/>
          <w:sz w:val="24"/>
          <w:szCs w:val="24"/>
        </w:rPr>
        <w:t>«Колыбельная»</w:t>
      </w:r>
    </w:p>
    <w:p w:rsidR="00E92FDB" w:rsidRPr="00FD1F2B" w:rsidRDefault="00E92FDB" w:rsidP="00E92FDB">
      <w:pPr>
        <w:pStyle w:val="a3"/>
        <w:ind w:left="720" w:firstLine="0"/>
        <w:rPr>
          <w:b w:val="0"/>
          <w:sz w:val="24"/>
          <w:szCs w:val="24"/>
        </w:rPr>
      </w:pPr>
      <w:r w:rsidRPr="00FD1F2B">
        <w:rPr>
          <w:b w:val="0"/>
          <w:sz w:val="24"/>
          <w:szCs w:val="24"/>
        </w:rPr>
        <w:t>Чешские  народные  песни:</w:t>
      </w:r>
    </w:p>
    <w:p w:rsidR="00E92FDB" w:rsidRPr="00FD1F2B" w:rsidRDefault="00E92FDB" w:rsidP="00974E22">
      <w:pPr>
        <w:pStyle w:val="a3"/>
        <w:numPr>
          <w:ilvl w:val="0"/>
          <w:numId w:val="2"/>
        </w:numPr>
        <w:rPr>
          <w:b w:val="0"/>
          <w:sz w:val="24"/>
          <w:szCs w:val="24"/>
        </w:rPr>
      </w:pPr>
      <w:r w:rsidRPr="00FD1F2B">
        <w:rPr>
          <w:b w:val="0"/>
          <w:sz w:val="24"/>
          <w:szCs w:val="24"/>
        </w:rPr>
        <w:t>«</w:t>
      </w:r>
      <w:proofErr w:type="spellStart"/>
      <w:r w:rsidRPr="00FD1F2B">
        <w:rPr>
          <w:b w:val="0"/>
          <w:sz w:val="24"/>
          <w:szCs w:val="24"/>
        </w:rPr>
        <w:t>Кукушечка</w:t>
      </w:r>
      <w:proofErr w:type="spellEnd"/>
      <w:r w:rsidRPr="00FD1F2B">
        <w:rPr>
          <w:b w:val="0"/>
          <w:sz w:val="24"/>
          <w:szCs w:val="24"/>
        </w:rPr>
        <w:t>»</w:t>
      </w:r>
    </w:p>
    <w:p w:rsidR="00E92FDB" w:rsidRPr="00FD1F2B" w:rsidRDefault="00E92FDB" w:rsidP="00974E22">
      <w:pPr>
        <w:pStyle w:val="a3"/>
        <w:numPr>
          <w:ilvl w:val="0"/>
          <w:numId w:val="2"/>
        </w:numPr>
        <w:rPr>
          <w:b w:val="0"/>
          <w:sz w:val="24"/>
          <w:szCs w:val="24"/>
        </w:rPr>
      </w:pPr>
      <w:r w:rsidRPr="00FD1F2B">
        <w:rPr>
          <w:b w:val="0"/>
          <w:sz w:val="24"/>
          <w:szCs w:val="24"/>
        </w:rPr>
        <w:t>«Пастушок»</w:t>
      </w:r>
    </w:p>
    <w:p w:rsidR="00E92FDB" w:rsidRPr="00FD1F2B" w:rsidRDefault="00E92FDB" w:rsidP="00E92FDB">
      <w:pPr>
        <w:pStyle w:val="a3"/>
        <w:ind w:left="720" w:firstLine="0"/>
        <w:rPr>
          <w:b w:val="0"/>
          <w:sz w:val="24"/>
          <w:szCs w:val="24"/>
        </w:rPr>
      </w:pPr>
      <w:r w:rsidRPr="00FD1F2B">
        <w:rPr>
          <w:b w:val="0"/>
          <w:sz w:val="24"/>
          <w:szCs w:val="24"/>
        </w:rPr>
        <w:t>И. Гайдн,  «Немецкий  танец»</w:t>
      </w:r>
    </w:p>
    <w:p w:rsidR="00E92FDB" w:rsidRPr="00FD1F2B" w:rsidRDefault="00F32391" w:rsidP="00E92FDB">
      <w:pPr>
        <w:pStyle w:val="a3"/>
        <w:ind w:left="720" w:firstLine="0"/>
        <w:rPr>
          <w:b w:val="0"/>
          <w:sz w:val="24"/>
          <w:szCs w:val="24"/>
        </w:rPr>
      </w:pPr>
      <w:r>
        <w:rPr>
          <w:b w:val="0"/>
          <w:sz w:val="24"/>
          <w:szCs w:val="24"/>
        </w:rPr>
        <w:t xml:space="preserve">Х. </w:t>
      </w:r>
      <w:proofErr w:type="spellStart"/>
      <w:r>
        <w:rPr>
          <w:b w:val="0"/>
          <w:sz w:val="24"/>
          <w:szCs w:val="24"/>
        </w:rPr>
        <w:t>Глюк</w:t>
      </w:r>
      <w:proofErr w:type="spellEnd"/>
      <w:r>
        <w:rPr>
          <w:b w:val="0"/>
          <w:sz w:val="24"/>
          <w:szCs w:val="24"/>
        </w:rPr>
        <w:t>, Танец</w:t>
      </w:r>
    </w:p>
    <w:p w:rsidR="00E92FDB" w:rsidRPr="00FD1F2B" w:rsidRDefault="00E92FDB" w:rsidP="00E92FDB">
      <w:pPr>
        <w:pStyle w:val="a3"/>
        <w:ind w:left="720" w:firstLine="0"/>
        <w:rPr>
          <w:b w:val="0"/>
          <w:sz w:val="24"/>
          <w:szCs w:val="24"/>
        </w:rPr>
      </w:pPr>
      <w:r w:rsidRPr="00FD1F2B">
        <w:rPr>
          <w:b w:val="0"/>
          <w:sz w:val="24"/>
          <w:szCs w:val="24"/>
        </w:rPr>
        <w:t>В. Моцарт, «Песня  пастушка»</w:t>
      </w:r>
    </w:p>
    <w:p w:rsidR="00E92FDB" w:rsidRPr="00FD1F2B" w:rsidRDefault="00E92FDB" w:rsidP="00E92FDB">
      <w:pPr>
        <w:pStyle w:val="a3"/>
        <w:numPr>
          <w:ilvl w:val="0"/>
          <w:numId w:val="1"/>
        </w:numPr>
        <w:rPr>
          <w:b w:val="0"/>
          <w:sz w:val="24"/>
          <w:szCs w:val="24"/>
        </w:rPr>
      </w:pPr>
      <w:r w:rsidRPr="00FD1F2B">
        <w:rPr>
          <w:b w:val="0"/>
          <w:sz w:val="24"/>
          <w:szCs w:val="24"/>
        </w:rPr>
        <w:t>«Ария»  из  оперы «Волшебная  флейта»</w:t>
      </w:r>
    </w:p>
    <w:p w:rsidR="00E92FDB" w:rsidRPr="00FD1F2B" w:rsidRDefault="00E92FDB" w:rsidP="00E92FDB">
      <w:pPr>
        <w:pStyle w:val="a3"/>
        <w:numPr>
          <w:ilvl w:val="0"/>
          <w:numId w:val="1"/>
        </w:numPr>
        <w:rPr>
          <w:b w:val="0"/>
          <w:sz w:val="24"/>
          <w:szCs w:val="24"/>
        </w:rPr>
      </w:pPr>
      <w:r w:rsidRPr="00FD1F2B">
        <w:rPr>
          <w:b w:val="0"/>
          <w:sz w:val="24"/>
          <w:szCs w:val="24"/>
        </w:rPr>
        <w:lastRenderedPageBreak/>
        <w:t>«Ария»  из  оперы  «</w:t>
      </w:r>
      <w:proofErr w:type="spellStart"/>
      <w:r w:rsidRPr="00FD1F2B">
        <w:rPr>
          <w:b w:val="0"/>
          <w:sz w:val="24"/>
          <w:szCs w:val="24"/>
        </w:rPr>
        <w:t>Дон-Жуан</w:t>
      </w:r>
      <w:proofErr w:type="spellEnd"/>
      <w:r w:rsidRPr="00FD1F2B">
        <w:rPr>
          <w:b w:val="0"/>
          <w:sz w:val="24"/>
          <w:szCs w:val="24"/>
        </w:rPr>
        <w:t>»</w:t>
      </w:r>
    </w:p>
    <w:p w:rsidR="00E92FDB" w:rsidRPr="00FD1F2B" w:rsidRDefault="00E92FDB" w:rsidP="00E92FDB">
      <w:pPr>
        <w:pStyle w:val="a3"/>
        <w:ind w:left="720" w:firstLine="0"/>
        <w:rPr>
          <w:b w:val="0"/>
          <w:sz w:val="24"/>
          <w:szCs w:val="24"/>
        </w:rPr>
      </w:pPr>
      <w:r w:rsidRPr="00FD1F2B">
        <w:rPr>
          <w:b w:val="0"/>
          <w:sz w:val="24"/>
          <w:szCs w:val="24"/>
        </w:rPr>
        <w:t>Чайковский,  «Сладкая  греза»</w:t>
      </w:r>
    </w:p>
    <w:p w:rsidR="00E92FDB" w:rsidRPr="00FD1F2B" w:rsidRDefault="00E92FDB" w:rsidP="00E92FDB">
      <w:pPr>
        <w:pStyle w:val="a3"/>
        <w:numPr>
          <w:ilvl w:val="0"/>
          <w:numId w:val="1"/>
        </w:numPr>
        <w:rPr>
          <w:b w:val="0"/>
          <w:sz w:val="24"/>
          <w:szCs w:val="24"/>
        </w:rPr>
      </w:pPr>
      <w:r w:rsidRPr="00FD1F2B">
        <w:rPr>
          <w:b w:val="0"/>
          <w:sz w:val="24"/>
          <w:szCs w:val="24"/>
        </w:rPr>
        <w:t>«Старинная  французская  песенка»</w:t>
      </w:r>
    </w:p>
    <w:p w:rsidR="00E92FDB" w:rsidRPr="00FD1F2B" w:rsidRDefault="00E92FDB" w:rsidP="00E92FDB">
      <w:pPr>
        <w:pStyle w:val="a3"/>
        <w:numPr>
          <w:ilvl w:val="0"/>
          <w:numId w:val="1"/>
        </w:numPr>
        <w:rPr>
          <w:b w:val="0"/>
          <w:sz w:val="24"/>
          <w:szCs w:val="24"/>
        </w:rPr>
      </w:pPr>
      <w:r w:rsidRPr="00FD1F2B">
        <w:rPr>
          <w:b w:val="0"/>
          <w:sz w:val="24"/>
          <w:szCs w:val="24"/>
        </w:rPr>
        <w:t>«Шарманщик  поет»</w:t>
      </w:r>
    </w:p>
    <w:p w:rsidR="00E92FDB" w:rsidRPr="00FD1F2B" w:rsidRDefault="00E92FDB" w:rsidP="00E92FDB">
      <w:pPr>
        <w:pStyle w:val="a3"/>
        <w:ind w:left="720" w:firstLine="0"/>
        <w:rPr>
          <w:b w:val="0"/>
          <w:sz w:val="24"/>
          <w:szCs w:val="24"/>
        </w:rPr>
      </w:pPr>
      <w:r w:rsidRPr="00FD1F2B">
        <w:rPr>
          <w:b w:val="0"/>
          <w:sz w:val="24"/>
          <w:szCs w:val="24"/>
        </w:rPr>
        <w:t>Калинников, «Киска»</w:t>
      </w:r>
    </w:p>
    <w:p w:rsidR="00E92FDB" w:rsidRPr="00FD1F2B" w:rsidRDefault="00E92FDB" w:rsidP="00E92FDB">
      <w:pPr>
        <w:pStyle w:val="a3"/>
        <w:ind w:left="720" w:firstLine="0"/>
        <w:rPr>
          <w:b w:val="0"/>
          <w:sz w:val="24"/>
          <w:szCs w:val="24"/>
        </w:rPr>
      </w:pPr>
      <w:r w:rsidRPr="00FD1F2B">
        <w:rPr>
          <w:b w:val="0"/>
          <w:sz w:val="24"/>
          <w:szCs w:val="24"/>
        </w:rPr>
        <w:t>Кюи, «Песенка»</w:t>
      </w:r>
    </w:p>
    <w:p w:rsidR="00E92FDB" w:rsidRPr="00FD1F2B" w:rsidRDefault="00E92FDB" w:rsidP="00E92FDB">
      <w:pPr>
        <w:pStyle w:val="a3"/>
        <w:ind w:left="720" w:firstLine="0"/>
        <w:rPr>
          <w:b w:val="0"/>
          <w:sz w:val="24"/>
          <w:szCs w:val="24"/>
        </w:rPr>
      </w:pPr>
      <w:r w:rsidRPr="00FD1F2B">
        <w:rPr>
          <w:b w:val="0"/>
          <w:sz w:val="24"/>
          <w:szCs w:val="24"/>
        </w:rPr>
        <w:t>Бакланова, «Колыбельная»</w:t>
      </w:r>
    </w:p>
    <w:p w:rsidR="00E92FDB" w:rsidRPr="00FD1F2B" w:rsidRDefault="00E92FDB" w:rsidP="00E92FDB">
      <w:pPr>
        <w:pStyle w:val="a3"/>
        <w:numPr>
          <w:ilvl w:val="0"/>
          <w:numId w:val="1"/>
        </w:numPr>
        <w:rPr>
          <w:b w:val="0"/>
          <w:sz w:val="24"/>
          <w:szCs w:val="24"/>
        </w:rPr>
      </w:pPr>
      <w:r w:rsidRPr="00FD1F2B">
        <w:rPr>
          <w:b w:val="0"/>
          <w:sz w:val="24"/>
          <w:szCs w:val="24"/>
        </w:rPr>
        <w:t>«Хоровод»</w:t>
      </w:r>
    </w:p>
    <w:p w:rsidR="00E92FDB" w:rsidRPr="00FD1F2B" w:rsidRDefault="00E92FDB" w:rsidP="00E92FDB">
      <w:pPr>
        <w:pStyle w:val="a3"/>
        <w:ind w:left="720" w:firstLine="0"/>
        <w:jc w:val="left"/>
        <w:rPr>
          <w:b w:val="0"/>
          <w:sz w:val="24"/>
          <w:szCs w:val="24"/>
        </w:rPr>
      </w:pPr>
      <w:proofErr w:type="spellStart"/>
      <w:r w:rsidRPr="00FD1F2B">
        <w:rPr>
          <w:b w:val="0"/>
          <w:sz w:val="24"/>
          <w:szCs w:val="24"/>
        </w:rPr>
        <w:t>Кабалевский</w:t>
      </w:r>
      <w:proofErr w:type="spellEnd"/>
      <w:r w:rsidRPr="00FD1F2B">
        <w:rPr>
          <w:b w:val="0"/>
          <w:sz w:val="24"/>
          <w:szCs w:val="24"/>
        </w:rPr>
        <w:t>, «Маленькая  полька»</w:t>
      </w:r>
      <w:r w:rsidRPr="00FD1F2B">
        <w:rPr>
          <w:b w:val="0"/>
          <w:sz w:val="24"/>
          <w:szCs w:val="24"/>
        </w:rPr>
        <w:br/>
        <w:t>-  «Вроде  вальса»</w:t>
      </w:r>
    </w:p>
    <w:p w:rsidR="00E92FDB" w:rsidRPr="00FD1F2B" w:rsidRDefault="00E92FDB" w:rsidP="00E92FDB">
      <w:pPr>
        <w:pStyle w:val="a3"/>
        <w:ind w:left="720" w:firstLine="0"/>
        <w:rPr>
          <w:b w:val="0"/>
          <w:sz w:val="24"/>
          <w:szCs w:val="24"/>
        </w:rPr>
      </w:pPr>
      <w:r w:rsidRPr="00FD1F2B">
        <w:rPr>
          <w:b w:val="0"/>
          <w:sz w:val="24"/>
          <w:szCs w:val="24"/>
        </w:rPr>
        <w:t>Брамс, «Колыбельная»</w:t>
      </w:r>
    </w:p>
    <w:p w:rsidR="00E92FDB" w:rsidRPr="00FD1F2B" w:rsidRDefault="00E92FDB" w:rsidP="00E92FDB">
      <w:pPr>
        <w:pStyle w:val="a3"/>
        <w:ind w:left="720" w:firstLine="0"/>
        <w:rPr>
          <w:b w:val="0"/>
          <w:sz w:val="24"/>
          <w:szCs w:val="24"/>
        </w:rPr>
      </w:pPr>
      <w:r w:rsidRPr="00FD1F2B">
        <w:rPr>
          <w:b w:val="0"/>
          <w:sz w:val="24"/>
          <w:szCs w:val="24"/>
        </w:rPr>
        <w:t>Бетховен, «Немецкий  танец»</w:t>
      </w:r>
    </w:p>
    <w:p w:rsidR="00E92FDB" w:rsidRPr="00FD1F2B" w:rsidRDefault="00E92FDB" w:rsidP="00E92FDB">
      <w:pPr>
        <w:pStyle w:val="a3"/>
        <w:numPr>
          <w:ilvl w:val="0"/>
          <w:numId w:val="1"/>
        </w:numPr>
        <w:rPr>
          <w:b w:val="0"/>
          <w:sz w:val="24"/>
          <w:szCs w:val="24"/>
        </w:rPr>
      </w:pPr>
      <w:r w:rsidRPr="00FD1F2B">
        <w:rPr>
          <w:b w:val="0"/>
          <w:sz w:val="24"/>
          <w:szCs w:val="24"/>
        </w:rPr>
        <w:t>«Песня»</w:t>
      </w:r>
    </w:p>
    <w:p w:rsidR="00E92FDB" w:rsidRPr="00FD1F2B" w:rsidRDefault="00E92FDB" w:rsidP="00E92FDB">
      <w:pPr>
        <w:pStyle w:val="a3"/>
        <w:ind w:left="720" w:firstLine="0"/>
        <w:rPr>
          <w:b w:val="0"/>
          <w:sz w:val="24"/>
          <w:szCs w:val="24"/>
        </w:rPr>
      </w:pPr>
      <w:r w:rsidRPr="00FD1F2B">
        <w:rPr>
          <w:b w:val="0"/>
          <w:sz w:val="24"/>
          <w:szCs w:val="24"/>
        </w:rPr>
        <w:t xml:space="preserve">Б. </w:t>
      </w:r>
      <w:proofErr w:type="spellStart"/>
      <w:r w:rsidRPr="00FD1F2B">
        <w:rPr>
          <w:b w:val="0"/>
          <w:sz w:val="24"/>
          <w:szCs w:val="24"/>
        </w:rPr>
        <w:t>Флисс</w:t>
      </w:r>
      <w:proofErr w:type="spellEnd"/>
      <w:r w:rsidRPr="00FD1F2B">
        <w:rPr>
          <w:b w:val="0"/>
          <w:sz w:val="24"/>
          <w:szCs w:val="24"/>
        </w:rPr>
        <w:t>, «Колыбельная»</w:t>
      </w:r>
    </w:p>
    <w:p w:rsidR="00E92FDB" w:rsidRPr="00FD1F2B" w:rsidRDefault="00E92FDB" w:rsidP="00E92FDB">
      <w:pPr>
        <w:pStyle w:val="a3"/>
        <w:ind w:left="720" w:firstLine="0"/>
        <w:jc w:val="left"/>
        <w:rPr>
          <w:b w:val="0"/>
          <w:sz w:val="24"/>
          <w:szCs w:val="24"/>
        </w:rPr>
      </w:pPr>
      <w:r w:rsidRPr="00FD1F2B">
        <w:rPr>
          <w:b w:val="0"/>
          <w:sz w:val="24"/>
          <w:szCs w:val="24"/>
        </w:rPr>
        <w:t>Ф. Шуберт, «Вальс»</w:t>
      </w:r>
      <w:r w:rsidRPr="00FD1F2B">
        <w:rPr>
          <w:b w:val="0"/>
          <w:sz w:val="24"/>
          <w:szCs w:val="24"/>
        </w:rPr>
        <w:br/>
        <w:t>-  «Романс»</w:t>
      </w:r>
    </w:p>
    <w:p w:rsidR="00466CF1" w:rsidRPr="00FD1F2B" w:rsidRDefault="00466CF1" w:rsidP="00E04087">
      <w:pPr>
        <w:pStyle w:val="a3"/>
        <w:ind w:firstLine="0"/>
        <w:jc w:val="left"/>
        <w:rPr>
          <w:b w:val="0"/>
          <w:sz w:val="24"/>
          <w:szCs w:val="24"/>
        </w:rPr>
      </w:pPr>
      <w:r w:rsidRPr="00FD1F2B">
        <w:rPr>
          <w:b w:val="0"/>
          <w:bCs w:val="0"/>
          <w:sz w:val="24"/>
          <w:szCs w:val="24"/>
        </w:rPr>
        <w:t xml:space="preserve">Первый год обучения является очень важным, т.к. в течении его закладываются основы успешной игры на инструменте.  В течение года происходит знакомство с инструментом;  приобретаются навыки правильного исполнительского     дыхания;  постановка губ,  корпуса, прорабатываются основы </w:t>
      </w:r>
      <w:proofErr w:type="spellStart"/>
      <w:r w:rsidRPr="00FD1F2B">
        <w:rPr>
          <w:b w:val="0"/>
          <w:bCs w:val="0"/>
          <w:sz w:val="24"/>
          <w:szCs w:val="24"/>
        </w:rPr>
        <w:t>звукоизвлечения</w:t>
      </w:r>
      <w:proofErr w:type="spellEnd"/>
      <w:r w:rsidRPr="00FD1F2B">
        <w:rPr>
          <w:b w:val="0"/>
          <w:bCs w:val="0"/>
          <w:sz w:val="24"/>
          <w:szCs w:val="24"/>
        </w:rPr>
        <w:t xml:space="preserve"> и </w:t>
      </w:r>
      <w:proofErr w:type="spellStart"/>
      <w:r w:rsidRPr="00FD1F2B">
        <w:rPr>
          <w:b w:val="0"/>
          <w:bCs w:val="0"/>
          <w:sz w:val="24"/>
          <w:szCs w:val="24"/>
        </w:rPr>
        <w:t>звуковедения</w:t>
      </w:r>
      <w:proofErr w:type="spellEnd"/>
      <w:r w:rsidRPr="00FD1F2B">
        <w:rPr>
          <w:b w:val="0"/>
          <w:bCs w:val="0"/>
          <w:sz w:val="24"/>
          <w:szCs w:val="24"/>
        </w:rPr>
        <w:t>;  работа с гаммами до 1 знака</w:t>
      </w:r>
      <w:r w:rsidR="00E04087" w:rsidRPr="00FD1F2B">
        <w:rPr>
          <w:b w:val="0"/>
          <w:bCs w:val="0"/>
          <w:sz w:val="24"/>
          <w:szCs w:val="24"/>
        </w:rPr>
        <w:t>.</w:t>
      </w:r>
      <w:r w:rsidRPr="00FD1F2B">
        <w:rPr>
          <w:b w:val="0"/>
          <w:bCs w:val="0"/>
          <w:sz w:val="24"/>
          <w:szCs w:val="24"/>
        </w:rPr>
        <w:t xml:space="preserve"> </w:t>
      </w:r>
      <w:r w:rsidR="00E04087" w:rsidRPr="00FD1F2B">
        <w:rPr>
          <w:b w:val="0"/>
          <w:sz w:val="24"/>
          <w:szCs w:val="24"/>
        </w:rPr>
        <w:t xml:space="preserve">Диапазон от «ми» малой октавы до «ми»  второй октавы </w:t>
      </w:r>
      <w:r w:rsidRPr="00FD1F2B">
        <w:rPr>
          <w:b w:val="0"/>
          <w:bCs w:val="0"/>
          <w:sz w:val="24"/>
          <w:szCs w:val="24"/>
        </w:rPr>
        <w:t>включительно и арпеджио,  трезвучий;  освоение 8-10 этюдов;  исполнение 8-10 произведений.</w:t>
      </w:r>
    </w:p>
    <w:p w:rsidR="003F592F" w:rsidRPr="00FD1F2B" w:rsidRDefault="003F592F" w:rsidP="003B7F83">
      <w:pPr>
        <w:pStyle w:val="a3"/>
        <w:ind w:firstLine="0"/>
        <w:jc w:val="left"/>
        <w:rPr>
          <w:sz w:val="24"/>
          <w:szCs w:val="24"/>
        </w:rPr>
      </w:pPr>
      <w:r w:rsidRPr="00FD1F2B">
        <w:rPr>
          <w:sz w:val="24"/>
          <w:szCs w:val="24"/>
        </w:rPr>
        <w:t>Примерная программа академического концерта:</w:t>
      </w:r>
    </w:p>
    <w:p w:rsidR="00F32391" w:rsidRPr="00FD1F2B" w:rsidRDefault="00F32391" w:rsidP="00F32391">
      <w:pPr>
        <w:pStyle w:val="a3"/>
        <w:ind w:left="720" w:firstLine="0"/>
        <w:rPr>
          <w:b w:val="0"/>
          <w:sz w:val="24"/>
          <w:szCs w:val="24"/>
        </w:rPr>
      </w:pPr>
      <w:r>
        <w:rPr>
          <w:b w:val="0"/>
          <w:sz w:val="24"/>
          <w:szCs w:val="24"/>
        </w:rPr>
        <w:t xml:space="preserve">Х. </w:t>
      </w:r>
      <w:proofErr w:type="spellStart"/>
      <w:r>
        <w:rPr>
          <w:b w:val="0"/>
          <w:sz w:val="24"/>
          <w:szCs w:val="24"/>
        </w:rPr>
        <w:t>Глюк</w:t>
      </w:r>
      <w:proofErr w:type="spellEnd"/>
      <w:r>
        <w:rPr>
          <w:b w:val="0"/>
          <w:sz w:val="24"/>
          <w:szCs w:val="24"/>
        </w:rPr>
        <w:t>, Танец</w:t>
      </w:r>
    </w:p>
    <w:p w:rsidR="00F32391" w:rsidRPr="00FD1F2B" w:rsidRDefault="00F32391" w:rsidP="00F32391">
      <w:pPr>
        <w:pStyle w:val="a3"/>
        <w:ind w:left="720" w:firstLine="0"/>
        <w:rPr>
          <w:b w:val="0"/>
          <w:sz w:val="24"/>
          <w:szCs w:val="24"/>
        </w:rPr>
      </w:pPr>
      <w:r w:rsidRPr="00FD1F2B">
        <w:rPr>
          <w:b w:val="0"/>
          <w:sz w:val="24"/>
          <w:szCs w:val="24"/>
        </w:rPr>
        <w:t>В. Моцарт, «Песня  пастушка»</w:t>
      </w:r>
    </w:p>
    <w:p w:rsidR="003B7F83" w:rsidRPr="00FD1F2B" w:rsidRDefault="003B7F83" w:rsidP="003B7F83">
      <w:pPr>
        <w:pStyle w:val="a3"/>
        <w:ind w:firstLine="0"/>
        <w:rPr>
          <w:sz w:val="24"/>
          <w:szCs w:val="24"/>
        </w:rPr>
      </w:pPr>
      <w:r w:rsidRPr="00FD1F2B">
        <w:rPr>
          <w:sz w:val="24"/>
          <w:szCs w:val="24"/>
        </w:rPr>
        <w:t>Примерная программа экзамена:</w:t>
      </w:r>
    </w:p>
    <w:p w:rsidR="00F32391" w:rsidRPr="00FD1F2B" w:rsidRDefault="00F32391" w:rsidP="00F32391">
      <w:pPr>
        <w:pStyle w:val="a3"/>
        <w:ind w:left="708" w:firstLine="0"/>
        <w:rPr>
          <w:b w:val="0"/>
          <w:sz w:val="24"/>
          <w:szCs w:val="24"/>
        </w:rPr>
      </w:pPr>
      <w:r>
        <w:rPr>
          <w:sz w:val="24"/>
          <w:szCs w:val="24"/>
        </w:rPr>
        <w:t xml:space="preserve"> </w:t>
      </w:r>
      <w:r w:rsidRPr="00FD1F2B">
        <w:rPr>
          <w:b w:val="0"/>
          <w:sz w:val="24"/>
          <w:szCs w:val="24"/>
        </w:rPr>
        <w:t xml:space="preserve">Б. </w:t>
      </w:r>
      <w:proofErr w:type="spellStart"/>
      <w:r w:rsidRPr="00FD1F2B">
        <w:rPr>
          <w:b w:val="0"/>
          <w:sz w:val="24"/>
          <w:szCs w:val="24"/>
        </w:rPr>
        <w:t>Флисс</w:t>
      </w:r>
      <w:proofErr w:type="spellEnd"/>
      <w:r w:rsidRPr="00FD1F2B">
        <w:rPr>
          <w:b w:val="0"/>
          <w:sz w:val="24"/>
          <w:szCs w:val="24"/>
        </w:rPr>
        <w:t>, Колыбельная</w:t>
      </w:r>
    </w:p>
    <w:p w:rsidR="00466CF1" w:rsidRPr="00FD1F2B" w:rsidRDefault="00F32391" w:rsidP="00F32391">
      <w:pPr>
        <w:spacing w:after="0" w:line="240" w:lineRule="auto"/>
        <w:ind w:left="708"/>
        <w:rPr>
          <w:rFonts w:ascii="Times New Roman" w:eastAsia="Times New Roman" w:hAnsi="Times New Roman" w:cs="Times New Roman"/>
          <w:bCs/>
          <w:sz w:val="24"/>
          <w:szCs w:val="24"/>
          <w:lang w:eastAsia="ru-RU"/>
        </w:rPr>
      </w:pPr>
      <w:r w:rsidRPr="00FD1F2B">
        <w:rPr>
          <w:sz w:val="24"/>
          <w:szCs w:val="24"/>
        </w:rPr>
        <w:t xml:space="preserve">Ф. </w:t>
      </w:r>
      <w:proofErr w:type="spellStart"/>
      <w:r w:rsidRPr="00FD1F2B">
        <w:rPr>
          <w:sz w:val="24"/>
          <w:szCs w:val="24"/>
        </w:rPr>
        <w:t>Шуберт,Вальс</w:t>
      </w:r>
      <w:proofErr w:type="spellEnd"/>
    </w:p>
    <w:p w:rsidR="003F592F" w:rsidRPr="00FD1F2B" w:rsidRDefault="003F592F" w:rsidP="003F592F">
      <w:pPr>
        <w:pStyle w:val="a3"/>
        <w:ind w:left="1416" w:firstLine="0"/>
        <w:jc w:val="left"/>
        <w:rPr>
          <w:b w:val="0"/>
          <w:sz w:val="24"/>
          <w:szCs w:val="24"/>
        </w:rPr>
      </w:pPr>
    </w:p>
    <w:p w:rsidR="00E92FDB" w:rsidRPr="00FD1F2B" w:rsidRDefault="00E92FDB" w:rsidP="00E92FDB">
      <w:pPr>
        <w:pStyle w:val="a3"/>
        <w:ind w:left="720" w:firstLine="0"/>
        <w:jc w:val="center"/>
        <w:rPr>
          <w:sz w:val="24"/>
          <w:szCs w:val="24"/>
          <w:u w:val="single"/>
        </w:rPr>
      </w:pPr>
      <w:r w:rsidRPr="00FD1F2B">
        <w:rPr>
          <w:sz w:val="24"/>
          <w:szCs w:val="24"/>
          <w:u w:val="single"/>
        </w:rPr>
        <w:t>2  класс.</w:t>
      </w:r>
    </w:p>
    <w:p w:rsidR="00875606" w:rsidRPr="00FD1F2B" w:rsidRDefault="00875606" w:rsidP="00E92FDB">
      <w:pPr>
        <w:pStyle w:val="a3"/>
        <w:ind w:left="720" w:firstLine="0"/>
        <w:jc w:val="center"/>
        <w:rPr>
          <w:b w:val="0"/>
          <w:sz w:val="24"/>
          <w:szCs w:val="24"/>
          <w:u w:val="single"/>
        </w:rPr>
      </w:pPr>
    </w:p>
    <w:p w:rsidR="003F592F" w:rsidRPr="00FD1F2B" w:rsidRDefault="003F592F" w:rsidP="003F592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 xml:space="preserve"> работа над улучшением тембра звука, освобождение от возможных зажимов, обучение читки с листа.</w:t>
      </w:r>
    </w:p>
    <w:p w:rsidR="003F592F" w:rsidRPr="00FD1F2B" w:rsidRDefault="003F592F" w:rsidP="003F592F">
      <w:pPr>
        <w:spacing w:after="0" w:line="240" w:lineRule="auto"/>
        <w:rPr>
          <w:rFonts w:ascii="Times New Roman" w:eastAsia="Times New Roman" w:hAnsi="Times New Roman" w:cs="Times New Roman"/>
          <w:sz w:val="24"/>
          <w:szCs w:val="24"/>
          <w:lang w:eastAsia="ru-RU"/>
        </w:rPr>
      </w:pPr>
    </w:p>
    <w:p w:rsidR="003F592F" w:rsidRPr="00FD1F2B" w:rsidRDefault="003F592F" w:rsidP="003F592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Инструменты:</w:t>
      </w:r>
      <w:r w:rsidRPr="00FD1F2B">
        <w:rPr>
          <w:rFonts w:ascii="Times New Roman" w:eastAsia="Times New Roman" w:hAnsi="Times New Roman" w:cs="Times New Roman"/>
          <w:sz w:val="24"/>
          <w:szCs w:val="24"/>
          <w:lang w:eastAsia="ru-RU"/>
        </w:rPr>
        <w:t xml:space="preserve">  блок-флейта </w:t>
      </w:r>
    </w:p>
    <w:p w:rsidR="005E0D78" w:rsidRPr="00FD1F2B" w:rsidRDefault="005E0D78" w:rsidP="003F592F">
      <w:pPr>
        <w:spacing w:after="0" w:line="240" w:lineRule="auto"/>
        <w:rPr>
          <w:rFonts w:ascii="Times New Roman" w:eastAsia="Times New Roman" w:hAnsi="Times New Roman" w:cs="Times New Roman"/>
          <w:sz w:val="24"/>
          <w:szCs w:val="24"/>
          <w:lang w:eastAsia="ru-RU"/>
        </w:rPr>
      </w:pPr>
    </w:p>
    <w:p w:rsidR="00875606" w:rsidRPr="00FD1F2B" w:rsidRDefault="00875606" w:rsidP="00875606">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Максимальный- 132 часа,</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66 часов,</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66 часов,</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p>
    <w:p w:rsidR="00875606" w:rsidRPr="00FD1F2B" w:rsidRDefault="00875606" w:rsidP="00875606">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875606" w:rsidRPr="00FD1F2B" w:rsidRDefault="00875606" w:rsidP="00875606">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5E0D78" w:rsidRPr="00FD1F2B" w:rsidRDefault="005E0D78" w:rsidP="005E0D78">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 xml:space="preserve">В 1-м и 2-м классах рекомендуется обучение на </w:t>
      </w:r>
      <w:proofErr w:type="spellStart"/>
      <w:r w:rsidRPr="00FD1F2B">
        <w:rPr>
          <w:rFonts w:ascii="Times New Roman" w:hAnsi="Times New Roman" w:cs="Times New Roman"/>
          <w:b/>
          <w:sz w:val="24"/>
          <w:szCs w:val="24"/>
        </w:rPr>
        <w:t>блок-флейте</w:t>
      </w:r>
      <w:proofErr w:type="spellEnd"/>
      <w:r w:rsidRPr="00FD1F2B">
        <w:rPr>
          <w:rFonts w:ascii="Times New Roman" w:hAnsi="Times New Roman" w:cs="Times New Roman"/>
          <w:b/>
          <w:sz w:val="24"/>
          <w:szCs w:val="24"/>
        </w:rPr>
        <w:t xml:space="preserve"> по программным требованиям и репертуарным спискам для флейты</w:t>
      </w:r>
    </w:p>
    <w:p w:rsidR="00E92FDB" w:rsidRDefault="00E92FDB" w:rsidP="00E92FDB">
      <w:pPr>
        <w:pStyle w:val="a3"/>
        <w:ind w:left="720" w:firstLine="0"/>
        <w:jc w:val="center"/>
        <w:rPr>
          <w:b w:val="0"/>
          <w:sz w:val="24"/>
          <w:szCs w:val="24"/>
          <w:u w:val="single"/>
        </w:rPr>
      </w:pPr>
    </w:p>
    <w:p w:rsidR="00803B63" w:rsidRDefault="00803B63" w:rsidP="00E92FDB">
      <w:pPr>
        <w:pStyle w:val="a3"/>
        <w:ind w:left="720" w:firstLine="0"/>
        <w:jc w:val="center"/>
        <w:rPr>
          <w:b w:val="0"/>
          <w:sz w:val="24"/>
          <w:szCs w:val="24"/>
          <w:u w:val="single"/>
        </w:rPr>
      </w:pPr>
    </w:p>
    <w:p w:rsidR="00803B63" w:rsidRDefault="00803B63" w:rsidP="00E92FDB">
      <w:pPr>
        <w:pStyle w:val="a3"/>
        <w:ind w:left="720" w:firstLine="0"/>
        <w:jc w:val="center"/>
        <w:rPr>
          <w:b w:val="0"/>
          <w:sz w:val="24"/>
          <w:szCs w:val="24"/>
          <w:u w:val="single"/>
        </w:rPr>
      </w:pPr>
    </w:p>
    <w:p w:rsidR="00803B63" w:rsidRPr="00FD1F2B" w:rsidRDefault="00803B63" w:rsidP="00E92FDB">
      <w:pPr>
        <w:pStyle w:val="a3"/>
        <w:ind w:left="720" w:firstLine="0"/>
        <w:jc w:val="center"/>
        <w:rPr>
          <w:b w:val="0"/>
          <w:sz w:val="24"/>
          <w:szCs w:val="24"/>
          <w:u w:val="single"/>
        </w:rPr>
      </w:pPr>
    </w:p>
    <w:p w:rsidR="003F592F" w:rsidRPr="00FD1F2B" w:rsidRDefault="003F592F" w:rsidP="003F592F">
      <w:pPr>
        <w:tabs>
          <w:tab w:val="left" w:pos="1085"/>
        </w:tabs>
        <w:rPr>
          <w:rFonts w:ascii="Times New Roman" w:hAnsi="Times New Roman" w:cs="Times New Roman"/>
          <w:b/>
          <w:sz w:val="24"/>
          <w:szCs w:val="24"/>
          <w:lang w:val="en-US"/>
        </w:rPr>
      </w:pPr>
      <w:r w:rsidRPr="00FD1F2B">
        <w:rPr>
          <w:rFonts w:ascii="Times New Roman" w:hAnsi="Times New Roman" w:cs="Times New Roman"/>
          <w:b/>
          <w:sz w:val="24"/>
          <w:szCs w:val="24"/>
        </w:rPr>
        <w:lastRenderedPageBreak/>
        <w:t>Список  используемой литературы</w:t>
      </w:r>
      <w:r w:rsidRPr="00FD1F2B">
        <w:rPr>
          <w:rFonts w:ascii="Times New Roman" w:hAnsi="Times New Roman" w:cs="Times New Roman"/>
          <w:b/>
          <w:sz w:val="24"/>
          <w:szCs w:val="24"/>
          <w:lang w:val="en-US"/>
        </w:rPr>
        <w:t>:</w:t>
      </w:r>
    </w:p>
    <w:p w:rsidR="003F592F" w:rsidRPr="00FD1F2B" w:rsidRDefault="003F592F" w:rsidP="00974E22">
      <w:pPr>
        <w:pStyle w:val="aa"/>
        <w:numPr>
          <w:ilvl w:val="0"/>
          <w:numId w:val="9"/>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 xml:space="preserve">Легкие этюды для блок флейты и фортепиано. № </w:t>
      </w:r>
      <w:r w:rsidR="003B7F83" w:rsidRPr="00FD1F2B">
        <w:rPr>
          <w:rFonts w:ascii="Times New Roman" w:hAnsi="Times New Roman" w:cs="Times New Roman"/>
          <w:sz w:val="24"/>
          <w:szCs w:val="24"/>
        </w:rPr>
        <w:t>20-30</w:t>
      </w:r>
      <w:r w:rsidRPr="00FD1F2B">
        <w:rPr>
          <w:rFonts w:ascii="Times New Roman" w:hAnsi="Times New Roman" w:cs="Times New Roman"/>
          <w:sz w:val="24"/>
          <w:szCs w:val="24"/>
        </w:rPr>
        <w:t xml:space="preserve"> Сост. Н.Станкевич М., Престо, 1997.</w:t>
      </w:r>
    </w:p>
    <w:p w:rsidR="003B7F83" w:rsidRPr="00FD1F2B" w:rsidRDefault="003B7F83" w:rsidP="00974E22">
      <w:pPr>
        <w:pStyle w:val="aa"/>
        <w:numPr>
          <w:ilvl w:val="0"/>
          <w:numId w:val="9"/>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Музыкальная мозаика: Детские пьесы и песни для блок –флейты и фортепиано. М., Музыка</w:t>
      </w:r>
    </w:p>
    <w:p w:rsidR="003F592F" w:rsidRPr="00FD1F2B" w:rsidRDefault="003F592F" w:rsidP="00974E22">
      <w:pPr>
        <w:pStyle w:val="aa"/>
        <w:numPr>
          <w:ilvl w:val="0"/>
          <w:numId w:val="9"/>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Танцы эпохи барокко. Будапешт.</w:t>
      </w:r>
    </w:p>
    <w:p w:rsidR="003F592F" w:rsidRPr="00FD1F2B" w:rsidRDefault="003F592F" w:rsidP="00974E22">
      <w:pPr>
        <w:pStyle w:val="aa"/>
        <w:numPr>
          <w:ilvl w:val="0"/>
          <w:numId w:val="9"/>
        </w:numPr>
        <w:tabs>
          <w:tab w:val="left" w:pos="1085"/>
        </w:tabs>
        <w:spacing w:after="0" w:line="240" w:lineRule="auto"/>
        <w:rPr>
          <w:rFonts w:ascii="Times New Roman" w:hAnsi="Times New Roman" w:cs="Times New Roman"/>
          <w:sz w:val="24"/>
          <w:szCs w:val="24"/>
        </w:rPr>
      </w:pPr>
      <w:proofErr w:type="spellStart"/>
      <w:r w:rsidRPr="00FD1F2B">
        <w:rPr>
          <w:rFonts w:ascii="Times New Roman" w:hAnsi="Times New Roman" w:cs="Times New Roman"/>
          <w:sz w:val="24"/>
          <w:szCs w:val="24"/>
        </w:rPr>
        <w:t>Оленчик</w:t>
      </w:r>
      <w:proofErr w:type="spellEnd"/>
      <w:r w:rsidRPr="00FD1F2B">
        <w:rPr>
          <w:rFonts w:ascii="Times New Roman" w:hAnsi="Times New Roman" w:cs="Times New Roman"/>
          <w:sz w:val="24"/>
          <w:szCs w:val="24"/>
        </w:rPr>
        <w:t xml:space="preserve"> И. Хрестоматия для </w:t>
      </w:r>
      <w:proofErr w:type="spellStart"/>
      <w:r w:rsidRPr="00FD1F2B">
        <w:rPr>
          <w:rFonts w:ascii="Times New Roman" w:hAnsi="Times New Roman" w:cs="Times New Roman"/>
          <w:sz w:val="24"/>
          <w:szCs w:val="24"/>
        </w:rPr>
        <w:t>блок-флейты</w:t>
      </w:r>
      <w:proofErr w:type="spellEnd"/>
      <w:r w:rsidRPr="00FD1F2B">
        <w:rPr>
          <w:rFonts w:ascii="Times New Roman" w:hAnsi="Times New Roman" w:cs="Times New Roman"/>
          <w:sz w:val="24"/>
          <w:szCs w:val="24"/>
        </w:rPr>
        <w:t>. М., Современная музыка,2002.</w:t>
      </w:r>
    </w:p>
    <w:p w:rsidR="003B7F83" w:rsidRPr="00FD1F2B" w:rsidRDefault="003B7F83" w:rsidP="00974E22">
      <w:pPr>
        <w:pStyle w:val="aa"/>
        <w:numPr>
          <w:ilvl w:val="0"/>
          <w:numId w:val="9"/>
        </w:numPr>
        <w:tabs>
          <w:tab w:val="left" w:pos="1085"/>
        </w:tabs>
        <w:spacing w:after="0" w:line="240" w:lineRule="auto"/>
        <w:rPr>
          <w:rFonts w:ascii="Times New Roman" w:hAnsi="Times New Roman" w:cs="Times New Roman"/>
          <w:sz w:val="24"/>
          <w:szCs w:val="24"/>
        </w:rPr>
      </w:pPr>
      <w:r w:rsidRPr="00FD1F2B">
        <w:rPr>
          <w:rFonts w:ascii="Times New Roman" w:hAnsi="Times New Roman" w:cs="Times New Roman"/>
          <w:sz w:val="24"/>
          <w:szCs w:val="24"/>
        </w:rPr>
        <w:t xml:space="preserve">Пушечников И. Школа игры на </w:t>
      </w:r>
      <w:proofErr w:type="spellStart"/>
      <w:r w:rsidRPr="00FD1F2B">
        <w:rPr>
          <w:rFonts w:ascii="Times New Roman" w:hAnsi="Times New Roman" w:cs="Times New Roman"/>
          <w:sz w:val="24"/>
          <w:szCs w:val="24"/>
        </w:rPr>
        <w:t>блок-флейте</w:t>
      </w:r>
      <w:proofErr w:type="spellEnd"/>
      <w:r w:rsidRPr="00FD1F2B">
        <w:rPr>
          <w:rFonts w:ascii="Times New Roman" w:hAnsi="Times New Roman" w:cs="Times New Roman"/>
          <w:sz w:val="24"/>
          <w:szCs w:val="24"/>
        </w:rPr>
        <w:t xml:space="preserve"> М., 1998.</w:t>
      </w:r>
    </w:p>
    <w:p w:rsidR="00E04087" w:rsidRPr="00FD1F2B" w:rsidRDefault="00E04087" w:rsidP="00E04087">
      <w:pPr>
        <w:pStyle w:val="a3"/>
        <w:numPr>
          <w:ilvl w:val="0"/>
          <w:numId w:val="9"/>
        </w:numPr>
        <w:jc w:val="left"/>
        <w:rPr>
          <w:b w:val="0"/>
          <w:sz w:val="24"/>
          <w:szCs w:val="24"/>
          <w:u w:val="single"/>
        </w:rPr>
      </w:pPr>
      <w:r w:rsidRPr="00FD1F2B">
        <w:rPr>
          <w:b w:val="0"/>
          <w:sz w:val="24"/>
          <w:szCs w:val="24"/>
        </w:rPr>
        <w:t>С.Розанов  «Школа игры на кларнете» № 48-98</w:t>
      </w:r>
    </w:p>
    <w:p w:rsidR="00E04087" w:rsidRPr="00FD1F2B" w:rsidRDefault="00E04087" w:rsidP="00E04087">
      <w:pPr>
        <w:pStyle w:val="a3"/>
        <w:numPr>
          <w:ilvl w:val="0"/>
          <w:numId w:val="9"/>
        </w:numPr>
        <w:rPr>
          <w:b w:val="0"/>
          <w:sz w:val="24"/>
          <w:szCs w:val="24"/>
        </w:rPr>
      </w:pPr>
      <w:r w:rsidRPr="00FD1F2B">
        <w:rPr>
          <w:b w:val="0"/>
          <w:sz w:val="24"/>
          <w:szCs w:val="24"/>
        </w:rPr>
        <w:t>Упражнения и пьесы: Хрестоматия для  1-2 классов  (сост. Гетман)</w:t>
      </w:r>
    </w:p>
    <w:p w:rsidR="00E92FDB" w:rsidRPr="00FD1F2B" w:rsidRDefault="00E92FDB" w:rsidP="00E92FDB">
      <w:pPr>
        <w:pStyle w:val="a3"/>
        <w:ind w:left="720" w:firstLine="0"/>
        <w:rPr>
          <w:b w:val="0"/>
          <w:sz w:val="24"/>
          <w:szCs w:val="24"/>
        </w:rPr>
      </w:pPr>
    </w:p>
    <w:p w:rsidR="00E92FDB" w:rsidRPr="00FD1F2B" w:rsidRDefault="00E92FDB" w:rsidP="00E92FDB">
      <w:pPr>
        <w:pStyle w:val="a3"/>
        <w:ind w:left="720" w:firstLine="0"/>
      </w:pPr>
      <w:r w:rsidRPr="00FD1F2B">
        <w:t>В  течение  года – не  менее  3-х  выступлений  на  открытых  академических  концертах,  одно  выступление  на  техническом  зач</w:t>
      </w:r>
      <w:r w:rsidR="00875606" w:rsidRPr="00FD1F2B">
        <w:t>ете,  в  конце  года  - экзамен</w:t>
      </w:r>
      <w:r w:rsidRPr="00FD1F2B">
        <w:t>.</w:t>
      </w:r>
    </w:p>
    <w:p w:rsidR="00E92FDB" w:rsidRPr="00FD1F2B" w:rsidRDefault="00E92FDB" w:rsidP="00E92FDB">
      <w:pPr>
        <w:pStyle w:val="a3"/>
        <w:ind w:left="720" w:firstLine="0"/>
      </w:pPr>
    </w:p>
    <w:p w:rsidR="00E92FDB" w:rsidRPr="00FD1F2B" w:rsidRDefault="00E92FDB" w:rsidP="00E92FDB">
      <w:pPr>
        <w:pStyle w:val="a3"/>
        <w:ind w:firstLine="0"/>
        <w:rPr>
          <w:b w:val="0"/>
          <w:sz w:val="24"/>
          <w:szCs w:val="24"/>
          <w:u w:val="single"/>
        </w:rPr>
      </w:pPr>
      <w:r w:rsidRPr="00FD1F2B">
        <w:rPr>
          <w:b w:val="0"/>
          <w:sz w:val="24"/>
          <w:szCs w:val="24"/>
          <w:u w:val="single"/>
        </w:rPr>
        <w:t>Примерный  репертуар:</w:t>
      </w:r>
    </w:p>
    <w:p w:rsidR="00E92FDB" w:rsidRPr="00FD1F2B" w:rsidRDefault="00E92FDB" w:rsidP="00E92FDB">
      <w:pPr>
        <w:pStyle w:val="a3"/>
        <w:ind w:firstLine="0"/>
        <w:rPr>
          <w:b w:val="0"/>
          <w:sz w:val="24"/>
          <w:szCs w:val="24"/>
          <w:u w:val="single"/>
        </w:rPr>
      </w:pPr>
    </w:p>
    <w:p w:rsidR="00E92FDB" w:rsidRPr="00FD1F2B" w:rsidRDefault="00E92FDB" w:rsidP="00E92FDB">
      <w:pPr>
        <w:pStyle w:val="a3"/>
        <w:ind w:left="720" w:firstLine="0"/>
        <w:jc w:val="left"/>
        <w:rPr>
          <w:b w:val="0"/>
          <w:sz w:val="24"/>
          <w:szCs w:val="24"/>
        </w:rPr>
      </w:pPr>
      <w:r w:rsidRPr="00FD1F2B">
        <w:rPr>
          <w:b w:val="0"/>
          <w:sz w:val="24"/>
          <w:szCs w:val="24"/>
        </w:rPr>
        <w:t xml:space="preserve">Станкевич, «Этюды для  </w:t>
      </w:r>
      <w:proofErr w:type="spellStart"/>
      <w:r w:rsidRPr="00FD1F2B">
        <w:rPr>
          <w:b w:val="0"/>
          <w:sz w:val="24"/>
          <w:szCs w:val="24"/>
        </w:rPr>
        <w:t>блок-флейты</w:t>
      </w:r>
      <w:proofErr w:type="spellEnd"/>
      <w:r w:rsidRPr="00FD1F2B">
        <w:rPr>
          <w:b w:val="0"/>
          <w:sz w:val="24"/>
          <w:szCs w:val="24"/>
        </w:rPr>
        <w:t xml:space="preserve">  в  сопровождении  фортепиано»</w:t>
      </w:r>
    </w:p>
    <w:p w:rsidR="00E92FDB" w:rsidRPr="00FD1F2B" w:rsidRDefault="00E92FDB" w:rsidP="00E92FDB">
      <w:pPr>
        <w:pStyle w:val="a3"/>
        <w:ind w:left="720" w:firstLine="0"/>
        <w:rPr>
          <w:b w:val="0"/>
          <w:sz w:val="24"/>
          <w:szCs w:val="24"/>
        </w:rPr>
      </w:pPr>
      <w:r w:rsidRPr="00FD1F2B">
        <w:rPr>
          <w:b w:val="0"/>
          <w:sz w:val="24"/>
          <w:szCs w:val="24"/>
        </w:rPr>
        <w:t xml:space="preserve">Ю. </w:t>
      </w:r>
      <w:proofErr w:type="spellStart"/>
      <w:r w:rsidRPr="00FD1F2B">
        <w:rPr>
          <w:b w:val="0"/>
          <w:sz w:val="24"/>
          <w:szCs w:val="24"/>
        </w:rPr>
        <w:t>Должиков</w:t>
      </w:r>
      <w:proofErr w:type="spellEnd"/>
      <w:r w:rsidRPr="00FD1F2B">
        <w:rPr>
          <w:b w:val="0"/>
          <w:sz w:val="24"/>
          <w:szCs w:val="24"/>
        </w:rPr>
        <w:t>, «Этюды» №№ 17-25</w:t>
      </w:r>
    </w:p>
    <w:p w:rsidR="00E92FDB" w:rsidRPr="00FD1F2B" w:rsidRDefault="00E92FDB" w:rsidP="00E92FDB">
      <w:pPr>
        <w:pStyle w:val="a3"/>
        <w:ind w:left="720" w:firstLine="0"/>
        <w:rPr>
          <w:b w:val="0"/>
          <w:sz w:val="24"/>
          <w:szCs w:val="24"/>
        </w:rPr>
      </w:pPr>
      <w:r w:rsidRPr="00FD1F2B">
        <w:rPr>
          <w:b w:val="0"/>
          <w:sz w:val="24"/>
          <w:szCs w:val="24"/>
        </w:rPr>
        <w:t xml:space="preserve">Э. </w:t>
      </w:r>
      <w:proofErr w:type="spellStart"/>
      <w:r w:rsidRPr="00FD1F2B">
        <w:rPr>
          <w:b w:val="0"/>
          <w:sz w:val="24"/>
          <w:szCs w:val="24"/>
        </w:rPr>
        <w:t>Келлер</w:t>
      </w:r>
      <w:proofErr w:type="spellEnd"/>
      <w:r w:rsidRPr="00FD1F2B">
        <w:rPr>
          <w:b w:val="0"/>
          <w:sz w:val="24"/>
          <w:szCs w:val="24"/>
        </w:rPr>
        <w:t>, «10  этюдов», №№1-6</w:t>
      </w:r>
    </w:p>
    <w:p w:rsidR="00E92FDB" w:rsidRPr="00FD1F2B" w:rsidRDefault="00E92FDB" w:rsidP="00E92FDB">
      <w:pPr>
        <w:pStyle w:val="a3"/>
        <w:ind w:left="720" w:firstLine="0"/>
        <w:rPr>
          <w:b w:val="0"/>
          <w:sz w:val="24"/>
          <w:szCs w:val="24"/>
        </w:rPr>
      </w:pPr>
      <w:proofErr w:type="spellStart"/>
      <w:r w:rsidRPr="00FD1F2B">
        <w:rPr>
          <w:b w:val="0"/>
          <w:sz w:val="24"/>
          <w:szCs w:val="24"/>
        </w:rPr>
        <w:t>Перголези</w:t>
      </w:r>
      <w:proofErr w:type="spellEnd"/>
      <w:r w:rsidRPr="00FD1F2B">
        <w:rPr>
          <w:b w:val="0"/>
          <w:sz w:val="24"/>
          <w:szCs w:val="24"/>
        </w:rPr>
        <w:t>, «Ария»</w:t>
      </w:r>
    </w:p>
    <w:p w:rsidR="00E92FDB" w:rsidRPr="00FD1F2B" w:rsidRDefault="00E92FDB" w:rsidP="00E92FDB">
      <w:pPr>
        <w:pStyle w:val="a3"/>
        <w:ind w:left="720" w:firstLine="0"/>
        <w:rPr>
          <w:b w:val="0"/>
          <w:sz w:val="24"/>
          <w:szCs w:val="24"/>
        </w:rPr>
      </w:pPr>
      <w:r w:rsidRPr="00FD1F2B">
        <w:rPr>
          <w:b w:val="0"/>
          <w:sz w:val="24"/>
          <w:szCs w:val="24"/>
        </w:rPr>
        <w:t>Чайковский,  «Колыбельная  в  бурю»</w:t>
      </w:r>
    </w:p>
    <w:p w:rsidR="00E92FDB" w:rsidRPr="00FD1F2B" w:rsidRDefault="00E92FDB" w:rsidP="00E92FDB">
      <w:pPr>
        <w:pStyle w:val="a3"/>
        <w:numPr>
          <w:ilvl w:val="0"/>
          <w:numId w:val="1"/>
        </w:numPr>
        <w:rPr>
          <w:b w:val="0"/>
          <w:sz w:val="24"/>
          <w:szCs w:val="24"/>
        </w:rPr>
      </w:pPr>
      <w:r w:rsidRPr="00FD1F2B">
        <w:rPr>
          <w:b w:val="0"/>
          <w:sz w:val="24"/>
          <w:szCs w:val="24"/>
        </w:rPr>
        <w:t>«Немецкая  песенка»</w:t>
      </w:r>
    </w:p>
    <w:p w:rsidR="00E92FDB" w:rsidRPr="00FD1F2B" w:rsidRDefault="00E92FDB" w:rsidP="00E92FDB">
      <w:pPr>
        <w:pStyle w:val="a3"/>
        <w:numPr>
          <w:ilvl w:val="0"/>
          <w:numId w:val="1"/>
        </w:numPr>
        <w:rPr>
          <w:b w:val="0"/>
          <w:sz w:val="24"/>
          <w:szCs w:val="24"/>
        </w:rPr>
      </w:pPr>
      <w:r w:rsidRPr="00FD1F2B">
        <w:rPr>
          <w:b w:val="0"/>
          <w:sz w:val="24"/>
          <w:szCs w:val="24"/>
        </w:rPr>
        <w:t>«Сладкая  греза»</w:t>
      </w:r>
    </w:p>
    <w:p w:rsidR="00E92FDB" w:rsidRPr="00FD1F2B" w:rsidRDefault="00E92FDB" w:rsidP="00E92FDB">
      <w:pPr>
        <w:pStyle w:val="a3"/>
        <w:ind w:left="720" w:firstLine="0"/>
        <w:jc w:val="left"/>
        <w:rPr>
          <w:b w:val="0"/>
          <w:sz w:val="24"/>
          <w:szCs w:val="24"/>
        </w:rPr>
      </w:pPr>
      <w:proofErr w:type="spellStart"/>
      <w:r w:rsidRPr="00FD1F2B">
        <w:rPr>
          <w:b w:val="0"/>
          <w:sz w:val="24"/>
          <w:szCs w:val="24"/>
        </w:rPr>
        <w:t>Сенайе</w:t>
      </w:r>
      <w:proofErr w:type="spellEnd"/>
      <w:r w:rsidRPr="00FD1F2B">
        <w:rPr>
          <w:b w:val="0"/>
          <w:sz w:val="24"/>
          <w:szCs w:val="24"/>
        </w:rPr>
        <w:t>, «Котильон»</w:t>
      </w:r>
      <w:r w:rsidRPr="00FD1F2B">
        <w:rPr>
          <w:b w:val="0"/>
          <w:sz w:val="24"/>
          <w:szCs w:val="24"/>
        </w:rPr>
        <w:br/>
      </w:r>
      <w:proofErr w:type="spellStart"/>
      <w:r w:rsidRPr="00FD1F2B">
        <w:rPr>
          <w:b w:val="0"/>
          <w:sz w:val="24"/>
          <w:szCs w:val="24"/>
        </w:rPr>
        <w:t>Фарди</w:t>
      </w:r>
      <w:proofErr w:type="spellEnd"/>
      <w:r w:rsidRPr="00FD1F2B">
        <w:rPr>
          <w:b w:val="0"/>
          <w:sz w:val="24"/>
          <w:szCs w:val="24"/>
        </w:rPr>
        <w:t>,  «Юмореска»</w:t>
      </w:r>
    </w:p>
    <w:p w:rsidR="00E92FDB" w:rsidRPr="00FD1F2B" w:rsidRDefault="00E92FDB" w:rsidP="00E92FDB">
      <w:pPr>
        <w:pStyle w:val="a3"/>
        <w:ind w:left="720" w:firstLine="0"/>
        <w:jc w:val="left"/>
        <w:rPr>
          <w:b w:val="0"/>
          <w:sz w:val="24"/>
          <w:szCs w:val="24"/>
        </w:rPr>
      </w:pPr>
      <w:r w:rsidRPr="00FD1F2B">
        <w:rPr>
          <w:b w:val="0"/>
          <w:sz w:val="24"/>
          <w:szCs w:val="24"/>
        </w:rPr>
        <w:t>Н. Бакланова, «Хоровод»</w:t>
      </w:r>
    </w:p>
    <w:p w:rsidR="00E92FDB" w:rsidRPr="00FD1F2B" w:rsidRDefault="00E92FDB" w:rsidP="00E92FDB">
      <w:pPr>
        <w:pStyle w:val="a3"/>
        <w:ind w:left="720" w:firstLine="0"/>
        <w:jc w:val="left"/>
        <w:rPr>
          <w:b w:val="0"/>
          <w:sz w:val="24"/>
          <w:szCs w:val="24"/>
        </w:rPr>
      </w:pPr>
      <w:r w:rsidRPr="00FD1F2B">
        <w:rPr>
          <w:b w:val="0"/>
          <w:sz w:val="24"/>
          <w:szCs w:val="24"/>
        </w:rPr>
        <w:t>Гречанинов - «Вальс», «Грустная  песенка», «На  зеленом  лугу»</w:t>
      </w:r>
    </w:p>
    <w:p w:rsidR="00E92FDB" w:rsidRPr="00FD1F2B" w:rsidRDefault="00E92FDB" w:rsidP="00E92FDB">
      <w:pPr>
        <w:pStyle w:val="a3"/>
        <w:ind w:left="720" w:firstLine="0"/>
        <w:jc w:val="left"/>
        <w:rPr>
          <w:b w:val="0"/>
          <w:sz w:val="24"/>
          <w:szCs w:val="24"/>
        </w:rPr>
      </w:pPr>
      <w:proofErr w:type="spellStart"/>
      <w:r w:rsidRPr="00FD1F2B">
        <w:rPr>
          <w:b w:val="0"/>
          <w:sz w:val="24"/>
          <w:szCs w:val="24"/>
        </w:rPr>
        <w:t>Гедике</w:t>
      </w:r>
      <w:proofErr w:type="spellEnd"/>
      <w:r w:rsidRPr="00FD1F2B">
        <w:rPr>
          <w:b w:val="0"/>
          <w:sz w:val="24"/>
          <w:szCs w:val="24"/>
        </w:rPr>
        <w:t>, «Танец»</w:t>
      </w:r>
    </w:p>
    <w:p w:rsidR="00E92FDB" w:rsidRPr="00FD1F2B" w:rsidRDefault="00E92FDB" w:rsidP="00E92FDB">
      <w:pPr>
        <w:pStyle w:val="a3"/>
        <w:ind w:left="720" w:firstLine="0"/>
        <w:jc w:val="left"/>
        <w:rPr>
          <w:b w:val="0"/>
          <w:sz w:val="24"/>
          <w:szCs w:val="24"/>
        </w:rPr>
      </w:pPr>
      <w:r w:rsidRPr="00FD1F2B">
        <w:rPr>
          <w:b w:val="0"/>
          <w:sz w:val="24"/>
          <w:szCs w:val="24"/>
        </w:rPr>
        <w:t>Глинка, «Полька»</w:t>
      </w:r>
    </w:p>
    <w:p w:rsidR="00E92FDB" w:rsidRPr="00FD1F2B" w:rsidRDefault="00E92FDB" w:rsidP="00E92FDB">
      <w:pPr>
        <w:pStyle w:val="a3"/>
        <w:numPr>
          <w:ilvl w:val="0"/>
          <w:numId w:val="1"/>
        </w:numPr>
        <w:jc w:val="left"/>
        <w:rPr>
          <w:b w:val="0"/>
          <w:sz w:val="24"/>
          <w:szCs w:val="24"/>
        </w:rPr>
      </w:pPr>
      <w:r w:rsidRPr="00FD1F2B">
        <w:rPr>
          <w:b w:val="0"/>
          <w:sz w:val="24"/>
          <w:szCs w:val="24"/>
        </w:rPr>
        <w:t>«Жаворонок»</w:t>
      </w:r>
    </w:p>
    <w:p w:rsidR="00E92FDB" w:rsidRPr="00FD1F2B" w:rsidRDefault="00E92FDB" w:rsidP="00E92FDB">
      <w:pPr>
        <w:pStyle w:val="a3"/>
        <w:ind w:left="720" w:firstLine="0"/>
        <w:jc w:val="left"/>
        <w:rPr>
          <w:b w:val="0"/>
          <w:sz w:val="24"/>
          <w:szCs w:val="24"/>
        </w:rPr>
      </w:pPr>
      <w:r w:rsidRPr="00FD1F2B">
        <w:rPr>
          <w:b w:val="0"/>
          <w:sz w:val="24"/>
          <w:szCs w:val="24"/>
        </w:rPr>
        <w:t>А. Александров, «Песенка»</w:t>
      </w:r>
    </w:p>
    <w:p w:rsidR="00E92FDB" w:rsidRPr="00FD1F2B" w:rsidRDefault="00E92FDB" w:rsidP="00E92FDB">
      <w:pPr>
        <w:pStyle w:val="a3"/>
        <w:ind w:left="720" w:firstLine="0"/>
        <w:jc w:val="left"/>
        <w:rPr>
          <w:b w:val="0"/>
          <w:sz w:val="24"/>
          <w:szCs w:val="24"/>
        </w:rPr>
      </w:pPr>
      <w:r w:rsidRPr="00FD1F2B">
        <w:rPr>
          <w:b w:val="0"/>
          <w:sz w:val="24"/>
          <w:szCs w:val="24"/>
        </w:rPr>
        <w:t>Р. Глиэр, «Ария»</w:t>
      </w:r>
    </w:p>
    <w:p w:rsidR="00E92FDB" w:rsidRPr="00FD1F2B" w:rsidRDefault="00E92FDB" w:rsidP="00E92FDB">
      <w:pPr>
        <w:pStyle w:val="a3"/>
        <w:ind w:left="720" w:firstLine="0"/>
        <w:jc w:val="left"/>
        <w:rPr>
          <w:b w:val="0"/>
          <w:sz w:val="24"/>
          <w:szCs w:val="24"/>
        </w:rPr>
      </w:pPr>
      <w:r w:rsidRPr="00FD1F2B">
        <w:rPr>
          <w:b w:val="0"/>
          <w:sz w:val="24"/>
          <w:szCs w:val="24"/>
        </w:rPr>
        <w:t xml:space="preserve">Д. </w:t>
      </w:r>
      <w:proofErr w:type="spellStart"/>
      <w:r w:rsidRPr="00FD1F2B">
        <w:rPr>
          <w:b w:val="0"/>
          <w:sz w:val="24"/>
          <w:szCs w:val="24"/>
        </w:rPr>
        <w:t>Кабалевский</w:t>
      </w:r>
      <w:proofErr w:type="spellEnd"/>
      <w:r w:rsidRPr="00FD1F2B">
        <w:rPr>
          <w:b w:val="0"/>
          <w:sz w:val="24"/>
          <w:szCs w:val="24"/>
        </w:rPr>
        <w:t>, «Старинный  танец»</w:t>
      </w:r>
    </w:p>
    <w:p w:rsidR="00E92FDB" w:rsidRPr="00FD1F2B" w:rsidRDefault="00E92FDB" w:rsidP="00E92FDB">
      <w:pPr>
        <w:pStyle w:val="a3"/>
        <w:ind w:left="720" w:firstLine="0"/>
        <w:jc w:val="left"/>
        <w:rPr>
          <w:b w:val="0"/>
          <w:sz w:val="24"/>
          <w:szCs w:val="24"/>
        </w:rPr>
      </w:pPr>
      <w:r w:rsidRPr="00FD1F2B">
        <w:rPr>
          <w:b w:val="0"/>
          <w:sz w:val="24"/>
          <w:szCs w:val="24"/>
        </w:rPr>
        <w:t>А. Хачатурян, «Андантино»</w:t>
      </w:r>
    </w:p>
    <w:p w:rsidR="00E92FDB" w:rsidRPr="00FD1F2B" w:rsidRDefault="00E92FDB" w:rsidP="00E92FDB">
      <w:pPr>
        <w:pStyle w:val="a3"/>
        <w:ind w:left="720" w:firstLine="0"/>
        <w:jc w:val="left"/>
        <w:rPr>
          <w:b w:val="0"/>
          <w:sz w:val="24"/>
          <w:szCs w:val="24"/>
        </w:rPr>
      </w:pPr>
      <w:r w:rsidRPr="00FD1F2B">
        <w:rPr>
          <w:b w:val="0"/>
          <w:sz w:val="24"/>
          <w:szCs w:val="24"/>
        </w:rPr>
        <w:t>Шостакович, «Шарманка»</w:t>
      </w:r>
    </w:p>
    <w:p w:rsidR="00E92FDB" w:rsidRPr="00FD1F2B" w:rsidRDefault="00E92FDB" w:rsidP="00E92FDB">
      <w:pPr>
        <w:pStyle w:val="a3"/>
        <w:numPr>
          <w:ilvl w:val="0"/>
          <w:numId w:val="1"/>
        </w:numPr>
        <w:jc w:val="left"/>
        <w:rPr>
          <w:b w:val="0"/>
          <w:sz w:val="24"/>
          <w:szCs w:val="24"/>
        </w:rPr>
      </w:pPr>
      <w:r w:rsidRPr="00FD1F2B">
        <w:rPr>
          <w:b w:val="0"/>
          <w:sz w:val="24"/>
          <w:szCs w:val="24"/>
        </w:rPr>
        <w:t>«Колыбельная»</w:t>
      </w:r>
    </w:p>
    <w:p w:rsidR="00E92FDB" w:rsidRPr="00FD1F2B" w:rsidRDefault="00E92FDB" w:rsidP="00E92FDB">
      <w:pPr>
        <w:pStyle w:val="a3"/>
        <w:numPr>
          <w:ilvl w:val="0"/>
          <w:numId w:val="1"/>
        </w:numPr>
        <w:jc w:val="left"/>
        <w:rPr>
          <w:b w:val="0"/>
          <w:sz w:val="24"/>
          <w:szCs w:val="24"/>
        </w:rPr>
      </w:pPr>
      <w:r w:rsidRPr="00FD1F2B">
        <w:rPr>
          <w:b w:val="0"/>
          <w:sz w:val="24"/>
          <w:szCs w:val="24"/>
        </w:rPr>
        <w:t>«Хороший  день»</w:t>
      </w:r>
    </w:p>
    <w:p w:rsidR="00E92FDB" w:rsidRPr="00FD1F2B" w:rsidRDefault="00E92FDB" w:rsidP="00E92FDB">
      <w:pPr>
        <w:pStyle w:val="a3"/>
        <w:numPr>
          <w:ilvl w:val="0"/>
          <w:numId w:val="1"/>
        </w:numPr>
        <w:jc w:val="left"/>
        <w:rPr>
          <w:b w:val="0"/>
          <w:sz w:val="24"/>
          <w:szCs w:val="24"/>
        </w:rPr>
      </w:pPr>
      <w:r w:rsidRPr="00FD1F2B">
        <w:rPr>
          <w:b w:val="0"/>
          <w:sz w:val="24"/>
          <w:szCs w:val="24"/>
        </w:rPr>
        <w:t>«Вальс – шутка»</w:t>
      </w:r>
    </w:p>
    <w:p w:rsidR="00E92FDB" w:rsidRPr="00FD1F2B" w:rsidRDefault="00E92FDB" w:rsidP="00E92FDB">
      <w:pPr>
        <w:pStyle w:val="a3"/>
        <w:ind w:left="720" w:firstLine="0"/>
        <w:jc w:val="left"/>
        <w:rPr>
          <w:b w:val="0"/>
          <w:sz w:val="24"/>
          <w:szCs w:val="24"/>
        </w:rPr>
      </w:pPr>
      <w:r w:rsidRPr="00FD1F2B">
        <w:rPr>
          <w:b w:val="0"/>
          <w:sz w:val="24"/>
          <w:szCs w:val="24"/>
        </w:rPr>
        <w:t>Гайдн, «Серенада»</w:t>
      </w:r>
    </w:p>
    <w:p w:rsidR="00E92FDB" w:rsidRPr="00FD1F2B" w:rsidRDefault="00E92FDB" w:rsidP="00E92FDB">
      <w:pPr>
        <w:pStyle w:val="a3"/>
        <w:ind w:left="720" w:firstLine="0"/>
        <w:jc w:val="left"/>
        <w:rPr>
          <w:b w:val="0"/>
          <w:sz w:val="24"/>
          <w:szCs w:val="24"/>
        </w:rPr>
      </w:pPr>
      <w:proofErr w:type="spellStart"/>
      <w:r w:rsidRPr="00FD1F2B">
        <w:rPr>
          <w:b w:val="0"/>
          <w:sz w:val="24"/>
          <w:szCs w:val="24"/>
        </w:rPr>
        <w:t>Пуленк</w:t>
      </w:r>
      <w:proofErr w:type="spellEnd"/>
      <w:r w:rsidRPr="00FD1F2B">
        <w:rPr>
          <w:b w:val="0"/>
          <w:sz w:val="24"/>
          <w:szCs w:val="24"/>
        </w:rPr>
        <w:t>, «Тирольский  вальс»</w:t>
      </w:r>
    </w:p>
    <w:p w:rsidR="00E92FDB" w:rsidRPr="00FD1F2B" w:rsidRDefault="00E92FDB" w:rsidP="00E92FDB">
      <w:pPr>
        <w:pStyle w:val="a3"/>
        <w:ind w:left="720" w:firstLine="0"/>
        <w:jc w:val="left"/>
        <w:rPr>
          <w:b w:val="0"/>
          <w:sz w:val="24"/>
          <w:szCs w:val="24"/>
        </w:rPr>
      </w:pPr>
      <w:proofErr w:type="spellStart"/>
      <w:r w:rsidRPr="00FD1F2B">
        <w:rPr>
          <w:b w:val="0"/>
          <w:sz w:val="24"/>
          <w:szCs w:val="24"/>
        </w:rPr>
        <w:t>Цыбин</w:t>
      </w:r>
      <w:proofErr w:type="spellEnd"/>
      <w:r w:rsidRPr="00FD1F2B">
        <w:rPr>
          <w:b w:val="0"/>
          <w:sz w:val="24"/>
          <w:szCs w:val="24"/>
        </w:rPr>
        <w:t>, «Старинный  танец»</w:t>
      </w:r>
    </w:p>
    <w:p w:rsidR="00E92FDB" w:rsidRPr="00FD1F2B" w:rsidRDefault="00E92FDB" w:rsidP="00E92FDB">
      <w:pPr>
        <w:pStyle w:val="a3"/>
        <w:ind w:left="720" w:firstLine="0"/>
        <w:jc w:val="left"/>
        <w:rPr>
          <w:b w:val="0"/>
          <w:sz w:val="24"/>
          <w:szCs w:val="24"/>
        </w:rPr>
      </w:pPr>
      <w:proofErr w:type="spellStart"/>
      <w:r w:rsidRPr="00FD1F2B">
        <w:rPr>
          <w:b w:val="0"/>
          <w:sz w:val="24"/>
          <w:szCs w:val="24"/>
        </w:rPr>
        <w:t>Данкля</w:t>
      </w:r>
      <w:proofErr w:type="spellEnd"/>
      <w:r w:rsidRPr="00FD1F2B">
        <w:rPr>
          <w:b w:val="0"/>
          <w:sz w:val="24"/>
          <w:szCs w:val="24"/>
        </w:rPr>
        <w:t>,  «Романс»</w:t>
      </w:r>
    </w:p>
    <w:p w:rsidR="00E92FDB" w:rsidRPr="00FD1F2B" w:rsidRDefault="00E92FDB" w:rsidP="00E92FDB">
      <w:pPr>
        <w:pStyle w:val="a3"/>
        <w:ind w:left="720" w:firstLine="0"/>
        <w:jc w:val="left"/>
        <w:rPr>
          <w:b w:val="0"/>
          <w:sz w:val="24"/>
          <w:szCs w:val="24"/>
        </w:rPr>
      </w:pPr>
      <w:proofErr w:type="spellStart"/>
      <w:r w:rsidRPr="00FD1F2B">
        <w:rPr>
          <w:b w:val="0"/>
          <w:sz w:val="24"/>
          <w:szCs w:val="24"/>
        </w:rPr>
        <w:t>Барток</w:t>
      </w:r>
      <w:proofErr w:type="spellEnd"/>
      <w:r w:rsidRPr="00FD1F2B">
        <w:rPr>
          <w:b w:val="0"/>
          <w:sz w:val="24"/>
          <w:szCs w:val="24"/>
        </w:rPr>
        <w:t xml:space="preserve">, «Вечер  у  </w:t>
      </w:r>
      <w:proofErr w:type="spellStart"/>
      <w:r w:rsidRPr="00FD1F2B">
        <w:rPr>
          <w:b w:val="0"/>
          <w:sz w:val="24"/>
          <w:szCs w:val="24"/>
        </w:rPr>
        <w:t>секейев</w:t>
      </w:r>
      <w:proofErr w:type="spellEnd"/>
      <w:r w:rsidRPr="00FD1F2B">
        <w:rPr>
          <w:b w:val="0"/>
          <w:sz w:val="24"/>
          <w:szCs w:val="24"/>
        </w:rPr>
        <w:t>»</w:t>
      </w:r>
    </w:p>
    <w:p w:rsidR="00E92FDB" w:rsidRPr="00FD1F2B" w:rsidRDefault="00E92FDB" w:rsidP="00E92FDB">
      <w:pPr>
        <w:pStyle w:val="a3"/>
        <w:ind w:left="720" w:firstLine="0"/>
        <w:jc w:val="left"/>
        <w:rPr>
          <w:b w:val="0"/>
          <w:sz w:val="24"/>
          <w:szCs w:val="24"/>
        </w:rPr>
      </w:pPr>
      <w:r w:rsidRPr="00FD1F2B">
        <w:rPr>
          <w:b w:val="0"/>
          <w:sz w:val="24"/>
          <w:szCs w:val="24"/>
        </w:rPr>
        <w:t>Брамс, «Петрушка»</w:t>
      </w:r>
    </w:p>
    <w:p w:rsidR="00E92FDB" w:rsidRPr="00FD1F2B" w:rsidRDefault="00E92FDB" w:rsidP="00E92FDB">
      <w:pPr>
        <w:pStyle w:val="a3"/>
        <w:numPr>
          <w:ilvl w:val="0"/>
          <w:numId w:val="1"/>
        </w:numPr>
        <w:jc w:val="left"/>
        <w:rPr>
          <w:b w:val="0"/>
          <w:sz w:val="24"/>
          <w:szCs w:val="24"/>
        </w:rPr>
      </w:pPr>
      <w:r w:rsidRPr="00FD1F2B">
        <w:rPr>
          <w:b w:val="0"/>
          <w:sz w:val="24"/>
          <w:szCs w:val="24"/>
        </w:rPr>
        <w:t>«Колыбельная»</w:t>
      </w:r>
    </w:p>
    <w:p w:rsidR="00E92FDB" w:rsidRPr="00FD1F2B" w:rsidRDefault="00E92FDB" w:rsidP="00E92FDB">
      <w:pPr>
        <w:pStyle w:val="a3"/>
        <w:numPr>
          <w:ilvl w:val="0"/>
          <w:numId w:val="1"/>
        </w:numPr>
        <w:jc w:val="left"/>
        <w:rPr>
          <w:b w:val="0"/>
          <w:sz w:val="24"/>
          <w:szCs w:val="24"/>
        </w:rPr>
      </w:pPr>
      <w:r w:rsidRPr="00FD1F2B">
        <w:rPr>
          <w:b w:val="0"/>
          <w:sz w:val="24"/>
          <w:szCs w:val="24"/>
        </w:rPr>
        <w:t>«Танец»</w:t>
      </w:r>
    </w:p>
    <w:p w:rsidR="00E92FDB" w:rsidRPr="00FD1F2B" w:rsidRDefault="00E92FDB" w:rsidP="00E92FDB">
      <w:pPr>
        <w:pStyle w:val="a3"/>
        <w:ind w:left="720" w:firstLine="0"/>
        <w:jc w:val="left"/>
        <w:rPr>
          <w:b w:val="0"/>
          <w:sz w:val="24"/>
          <w:szCs w:val="24"/>
        </w:rPr>
      </w:pPr>
      <w:r w:rsidRPr="00FD1F2B">
        <w:rPr>
          <w:b w:val="0"/>
          <w:sz w:val="24"/>
          <w:szCs w:val="24"/>
        </w:rPr>
        <w:t xml:space="preserve">Г. </w:t>
      </w:r>
      <w:proofErr w:type="spellStart"/>
      <w:r w:rsidRPr="00FD1F2B">
        <w:rPr>
          <w:b w:val="0"/>
          <w:sz w:val="24"/>
          <w:szCs w:val="24"/>
        </w:rPr>
        <w:t>Перселл</w:t>
      </w:r>
      <w:proofErr w:type="spellEnd"/>
      <w:r w:rsidRPr="00FD1F2B">
        <w:rPr>
          <w:b w:val="0"/>
          <w:sz w:val="24"/>
          <w:szCs w:val="24"/>
        </w:rPr>
        <w:t xml:space="preserve"> - «Ария», «Танец»</w:t>
      </w:r>
    </w:p>
    <w:p w:rsidR="00E92FDB" w:rsidRPr="00FD1F2B" w:rsidRDefault="00E92FDB" w:rsidP="00E92FDB">
      <w:pPr>
        <w:pStyle w:val="a3"/>
        <w:ind w:left="720" w:firstLine="0"/>
        <w:jc w:val="left"/>
        <w:rPr>
          <w:b w:val="0"/>
          <w:sz w:val="24"/>
          <w:szCs w:val="24"/>
        </w:rPr>
      </w:pPr>
      <w:r w:rsidRPr="00FD1F2B">
        <w:rPr>
          <w:b w:val="0"/>
          <w:sz w:val="24"/>
          <w:szCs w:val="24"/>
        </w:rPr>
        <w:t>Шуберт - «Колыбельная», «Анданте»</w:t>
      </w:r>
    </w:p>
    <w:p w:rsidR="00E92FDB" w:rsidRPr="00FD1F2B" w:rsidRDefault="00E92FDB" w:rsidP="00E92FDB">
      <w:pPr>
        <w:pStyle w:val="a3"/>
        <w:ind w:left="720" w:firstLine="0"/>
        <w:jc w:val="left"/>
        <w:rPr>
          <w:b w:val="0"/>
          <w:sz w:val="24"/>
          <w:szCs w:val="24"/>
        </w:rPr>
      </w:pPr>
      <w:r w:rsidRPr="00FD1F2B">
        <w:rPr>
          <w:b w:val="0"/>
          <w:sz w:val="24"/>
          <w:szCs w:val="24"/>
        </w:rPr>
        <w:t>Шуман, «Смелый  наездник»</w:t>
      </w:r>
    </w:p>
    <w:p w:rsidR="00E92FDB" w:rsidRPr="00FD1F2B" w:rsidRDefault="00E92FDB" w:rsidP="00E92FDB">
      <w:pPr>
        <w:pStyle w:val="a3"/>
        <w:numPr>
          <w:ilvl w:val="0"/>
          <w:numId w:val="1"/>
        </w:numPr>
        <w:jc w:val="left"/>
        <w:rPr>
          <w:b w:val="0"/>
          <w:sz w:val="24"/>
          <w:szCs w:val="24"/>
        </w:rPr>
      </w:pPr>
      <w:r w:rsidRPr="00FD1F2B">
        <w:rPr>
          <w:b w:val="0"/>
          <w:sz w:val="24"/>
          <w:szCs w:val="24"/>
        </w:rPr>
        <w:t>«Веселый  крестьянин»</w:t>
      </w:r>
    </w:p>
    <w:p w:rsidR="00E92FDB" w:rsidRPr="00FD1F2B" w:rsidRDefault="00E92FDB" w:rsidP="00E92FDB">
      <w:pPr>
        <w:pStyle w:val="a3"/>
        <w:numPr>
          <w:ilvl w:val="0"/>
          <w:numId w:val="1"/>
        </w:numPr>
        <w:jc w:val="left"/>
        <w:rPr>
          <w:b w:val="0"/>
          <w:sz w:val="24"/>
          <w:szCs w:val="24"/>
        </w:rPr>
      </w:pPr>
      <w:r w:rsidRPr="00FD1F2B">
        <w:rPr>
          <w:b w:val="0"/>
          <w:sz w:val="24"/>
          <w:szCs w:val="24"/>
        </w:rPr>
        <w:t xml:space="preserve">«Зима» </w:t>
      </w:r>
      <w:r w:rsidRPr="00FD1F2B">
        <w:rPr>
          <w:b w:val="0"/>
          <w:sz w:val="24"/>
          <w:szCs w:val="24"/>
          <w:lang w:val="en-US"/>
        </w:rPr>
        <w:t>I</w:t>
      </w:r>
    </w:p>
    <w:p w:rsidR="00E92FDB" w:rsidRPr="00FD1F2B" w:rsidRDefault="00E92FDB" w:rsidP="00E92FDB">
      <w:pPr>
        <w:pStyle w:val="a3"/>
        <w:numPr>
          <w:ilvl w:val="0"/>
          <w:numId w:val="1"/>
        </w:numPr>
        <w:jc w:val="left"/>
        <w:rPr>
          <w:b w:val="0"/>
          <w:sz w:val="24"/>
          <w:szCs w:val="24"/>
        </w:rPr>
      </w:pPr>
      <w:r w:rsidRPr="00FD1F2B">
        <w:rPr>
          <w:b w:val="0"/>
          <w:sz w:val="24"/>
          <w:szCs w:val="24"/>
        </w:rPr>
        <w:t xml:space="preserve">«Зима» </w:t>
      </w:r>
      <w:r w:rsidRPr="00FD1F2B">
        <w:rPr>
          <w:b w:val="0"/>
          <w:sz w:val="24"/>
          <w:szCs w:val="24"/>
          <w:lang w:val="en-US"/>
        </w:rPr>
        <w:t>II</w:t>
      </w:r>
    </w:p>
    <w:p w:rsidR="00E92FDB" w:rsidRPr="00FD1F2B" w:rsidRDefault="00E92FDB" w:rsidP="00E92FDB">
      <w:pPr>
        <w:pStyle w:val="a3"/>
        <w:ind w:left="720" w:firstLine="0"/>
        <w:jc w:val="left"/>
        <w:rPr>
          <w:b w:val="0"/>
          <w:sz w:val="24"/>
          <w:szCs w:val="24"/>
        </w:rPr>
      </w:pPr>
      <w:r w:rsidRPr="00FD1F2B">
        <w:rPr>
          <w:b w:val="0"/>
          <w:sz w:val="24"/>
          <w:szCs w:val="24"/>
        </w:rPr>
        <w:t>Гендель  «</w:t>
      </w:r>
      <w:proofErr w:type="spellStart"/>
      <w:r w:rsidRPr="00FD1F2B">
        <w:rPr>
          <w:b w:val="0"/>
          <w:sz w:val="24"/>
          <w:szCs w:val="24"/>
        </w:rPr>
        <w:t>Бурре</w:t>
      </w:r>
      <w:proofErr w:type="spellEnd"/>
      <w:r w:rsidRPr="00FD1F2B">
        <w:rPr>
          <w:b w:val="0"/>
          <w:sz w:val="24"/>
          <w:szCs w:val="24"/>
        </w:rPr>
        <w:t>»</w:t>
      </w:r>
    </w:p>
    <w:p w:rsidR="005E0D78" w:rsidRPr="00FD1F2B" w:rsidRDefault="005E0D78" w:rsidP="005E0D78">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lastRenderedPageBreak/>
        <w:t xml:space="preserve">Закрепление пройденного на первом году обучения. Дальнейшее расширение диапазона (2ая октава, нижний регистр). Развитие </w:t>
      </w:r>
      <w:proofErr w:type="spellStart"/>
      <w:r w:rsidRPr="00FD1F2B">
        <w:rPr>
          <w:rFonts w:ascii="Times New Roman" w:eastAsia="Times New Roman" w:hAnsi="Times New Roman" w:cs="Times New Roman"/>
          <w:bCs/>
          <w:sz w:val="24"/>
          <w:szCs w:val="24"/>
          <w:lang w:eastAsia="ru-RU"/>
        </w:rPr>
        <w:t>звукоизвлечения</w:t>
      </w:r>
      <w:proofErr w:type="spellEnd"/>
      <w:r w:rsidRPr="00FD1F2B">
        <w:rPr>
          <w:rFonts w:ascii="Times New Roman" w:eastAsia="Times New Roman" w:hAnsi="Times New Roman" w:cs="Times New Roman"/>
          <w:bCs/>
          <w:sz w:val="24"/>
          <w:szCs w:val="24"/>
          <w:lang w:eastAsia="ru-RU"/>
        </w:rPr>
        <w:t xml:space="preserve"> (атака звука, снятие), </w:t>
      </w:r>
      <w:proofErr w:type="spellStart"/>
      <w:r w:rsidRPr="00FD1F2B">
        <w:rPr>
          <w:rFonts w:ascii="Times New Roman" w:eastAsia="Times New Roman" w:hAnsi="Times New Roman" w:cs="Times New Roman"/>
          <w:bCs/>
          <w:sz w:val="24"/>
          <w:szCs w:val="24"/>
          <w:lang w:eastAsia="ru-RU"/>
        </w:rPr>
        <w:t>звуковедение</w:t>
      </w:r>
      <w:proofErr w:type="spellEnd"/>
      <w:r w:rsidRPr="00FD1F2B">
        <w:rPr>
          <w:rFonts w:ascii="Times New Roman" w:eastAsia="Times New Roman" w:hAnsi="Times New Roman" w:cs="Times New Roman"/>
          <w:bCs/>
          <w:sz w:val="24"/>
          <w:szCs w:val="24"/>
          <w:lang w:eastAsia="ru-RU"/>
        </w:rPr>
        <w:t>. Работа над дыханием,     постановкой,    штрихами,   интонацией,  гаммами до 2х знаков включительно,</w:t>
      </w:r>
      <w:r w:rsidR="00E04087" w:rsidRPr="00FD1F2B">
        <w:rPr>
          <w:b/>
          <w:sz w:val="24"/>
          <w:szCs w:val="24"/>
        </w:rPr>
        <w:t xml:space="preserve"> </w:t>
      </w:r>
      <w:r w:rsidR="00E04087" w:rsidRPr="00FD1F2B">
        <w:rPr>
          <w:rFonts w:ascii="Times New Roman" w:hAnsi="Times New Roman" w:cs="Times New Roman"/>
          <w:sz w:val="24"/>
          <w:szCs w:val="24"/>
        </w:rPr>
        <w:t>диапазон до «соль» - «си»  второй октавы</w:t>
      </w:r>
      <w:r w:rsidR="00E04087" w:rsidRPr="00FD1F2B">
        <w:rPr>
          <w:b/>
          <w:sz w:val="24"/>
          <w:szCs w:val="24"/>
        </w:rPr>
        <w:t xml:space="preserve"> </w:t>
      </w:r>
      <w:r w:rsidRPr="00FD1F2B">
        <w:rPr>
          <w:rFonts w:ascii="Times New Roman" w:eastAsia="Times New Roman" w:hAnsi="Times New Roman" w:cs="Times New Roman"/>
          <w:bCs/>
          <w:sz w:val="24"/>
          <w:szCs w:val="24"/>
          <w:lang w:eastAsia="ru-RU"/>
        </w:rPr>
        <w:t xml:space="preserve"> арпеджио. Проработка   8-10   этюдов.</w:t>
      </w:r>
    </w:p>
    <w:p w:rsidR="005E0D78" w:rsidRPr="00FD1F2B" w:rsidRDefault="005E0D78" w:rsidP="005E0D78">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Исполнение   8-10 произведений. Освоение восьмых длительностей и приемов  читки нот с листа.</w:t>
      </w:r>
    </w:p>
    <w:p w:rsidR="005E0D78" w:rsidRPr="00FD1F2B" w:rsidRDefault="005E0D78" w:rsidP="005E0D78">
      <w:pPr>
        <w:spacing w:after="0" w:line="360" w:lineRule="auto"/>
        <w:ind w:firstLine="709"/>
        <w:rPr>
          <w:rFonts w:ascii="Times New Roman" w:eastAsia="Times New Roman" w:hAnsi="Times New Roman" w:cs="Times New Roman"/>
          <w:bCs/>
          <w:sz w:val="24"/>
          <w:szCs w:val="24"/>
          <w:lang w:eastAsia="ru-RU"/>
        </w:rPr>
      </w:pPr>
    </w:p>
    <w:p w:rsidR="00E92FDB" w:rsidRPr="00FD1F2B" w:rsidRDefault="00E92FDB" w:rsidP="00E92FDB">
      <w:pPr>
        <w:pStyle w:val="a3"/>
        <w:ind w:left="720" w:firstLine="0"/>
        <w:jc w:val="left"/>
        <w:rPr>
          <w:b w:val="0"/>
          <w:sz w:val="24"/>
          <w:szCs w:val="24"/>
        </w:rPr>
      </w:pPr>
    </w:p>
    <w:p w:rsidR="00E92FDB" w:rsidRPr="00FD1F2B" w:rsidRDefault="00E92FDB" w:rsidP="00E92FDB">
      <w:pPr>
        <w:pStyle w:val="a3"/>
        <w:ind w:firstLine="0"/>
        <w:rPr>
          <w:b w:val="0"/>
          <w:sz w:val="24"/>
          <w:szCs w:val="24"/>
          <w:u w:val="single"/>
        </w:rPr>
      </w:pPr>
      <w:r w:rsidRPr="00FD1F2B">
        <w:rPr>
          <w:b w:val="0"/>
          <w:sz w:val="24"/>
          <w:szCs w:val="24"/>
          <w:u w:val="single"/>
        </w:rPr>
        <w:t>Требования  к  техническому  зачету:</w:t>
      </w:r>
    </w:p>
    <w:p w:rsidR="00E92FDB" w:rsidRPr="00FD1F2B" w:rsidRDefault="00E92FDB" w:rsidP="00E92FDB">
      <w:pPr>
        <w:pStyle w:val="a3"/>
        <w:ind w:left="720" w:firstLine="0"/>
        <w:rPr>
          <w:b w:val="0"/>
          <w:sz w:val="24"/>
          <w:szCs w:val="24"/>
        </w:rPr>
      </w:pPr>
      <w:r w:rsidRPr="00FD1F2B">
        <w:rPr>
          <w:b w:val="0"/>
          <w:sz w:val="24"/>
          <w:szCs w:val="24"/>
        </w:rPr>
        <w:t>Гаммы  мажорные  до  двух  знаков.  Арпеджио  в  2  октавы. 1 этюд  из  4-6  подготовленных – по  выбору  комиссии.</w:t>
      </w:r>
    </w:p>
    <w:p w:rsidR="003B7F83" w:rsidRPr="00FD1F2B" w:rsidRDefault="003B7F83" w:rsidP="003B7F83">
      <w:pPr>
        <w:pStyle w:val="a3"/>
        <w:ind w:firstLine="0"/>
        <w:rPr>
          <w:sz w:val="24"/>
          <w:szCs w:val="24"/>
        </w:rPr>
      </w:pPr>
      <w:r w:rsidRPr="00FD1F2B">
        <w:rPr>
          <w:sz w:val="24"/>
          <w:szCs w:val="24"/>
        </w:rPr>
        <w:t>Примерная программа академического концерта:</w:t>
      </w:r>
    </w:p>
    <w:p w:rsidR="00E04087" w:rsidRPr="00FD1F2B" w:rsidRDefault="00E04087" w:rsidP="005E0D78">
      <w:pPr>
        <w:spacing w:after="0" w:line="240" w:lineRule="auto"/>
        <w:ind w:left="708" w:firstLine="709"/>
        <w:rPr>
          <w:rFonts w:ascii="Times New Roman" w:hAnsi="Times New Roman" w:cs="Times New Roman"/>
          <w:sz w:val="24"/>
          <w:szCs w:val="24"/>
        </w:rPr>
      </w:pPr>
      <w:r w:rsidRPr="00FD1F2B">
        <w:rPr>
          <w:rFonts w:ascii="Times New Roman" w:hAnsi="Times New Roman" w:cs="Times New Roman"/>
          <w:sz w:val="24"/>
          <w:szCs w:val="24"/>
        </w:rPr>
        <w:t xml:space="preserve"> Богословский "Маленький рассказ"</w:t>
      </w:r>
    </w:p>
    <w:p w:rsidR="005E0D78" w:rsidRPr="00FD1F2B" w:rsidRDefault="00E04087" w:rsidP="005E0D78">
      <w:pPr>
        <w:spacing w:after="0" w:line="240" w:lineRule="auto"/>
        <w:ind w:left="708" w:firstLine="709"/>
        <w:rPr>
          <w:rFonts w:ascii="Times New Roman" w:eastAsia="Times New Roman" w:hAnsi="Times New Roman" w:cs="Times New Roman"/>
          <w:bCs/>
          <w:sz w:val="24"/>
          <w:szCs w:val="24"/>
          <w:lang w:eastAsia="ru-RU"/>
        </w:rPr>
      </w:pPr>
      <w:r w:rsidRPr="00FD1F2B">
        <w:rPr>
          <w:rFonts w:ascii="Times New Roman" w:hAnsi="Times New Roman" w:cs="Times New Roman"/>
          <w:sz w:val="24"/>
          <w:szCs w:val="24"/>
        </w:rPr>
        <w:t xml:space="preserve"> Гречанинов "На велосипеде</w:t>
      </w:r>
      <w:r w:rsidR="005E0D78" w:rsidRPr="00FD1F2B">
        <w:rPr>
          <w:rFonts w:ascii="Times New Roman" w:eastAsia="Times New Roman" w:hAnsi="Times New Roman" w:cs="Times New Roman"/>
          <w:bCs/>
          <w:sz w:val="24"/>
          <w:szCs w:val="24"/>
          <w:lang w:eastAsia="ru-RU"/>
        </w:rPr>
        <w:t xml:space="preserve"> </w:t>
      </w:r>
    </w:p>
    <w:p w:rsidR="003B7F83" w:rsidRPr="00FD1F2B" w:rsidRDefault="003B7F83" w:rsidP="005E0D78">
      <w:pPr>
        <w:pStyle w:val="a3"/>
        <w:ind w:left="1416" w:firstLine="0"/>
        <w:rPr>
          <w:b w:val="0"/>
          <w:sz w:val="24"/>
          <w:szCs w:val="24"/>
        </w:rPr>
      </w:pPr>
    </w:p>
    <w:p w:rsidR="003B7F83" w:rsidRPr="00FD1F2B" w:rsidRDefault="003B7F83" w:rsidP="003B7F83">
      <w:pPr>
        <w:pStyle w:val="a3"/>
        <w:ind w:firstLine="0"/>
        <w:rPr>
          <w:sz w:val="24"/>
          <w:szCs w:val="24"/>
        </w:rPr>
      </w:pPr>
      <w:r w:rsidRPr="00FD1F2B">
        <w:rPr>
          <w:sz w:val="24"/>
          <w:szCs w:val="24"/>
        </w:rPr>
        <w:t>Примерная программа экзамена:</w:t>
      </w:r>
    </w:p>
    <w:p w:rsidR="00E04087" w:rsidRPr="00FD1F2B" w:rsidRDefault="00E04087" w:rsidP="00E04087">
      <w:pPr>
        <w:spacing w:after="0" w:line="240" w:lineRule="auto"/>
        <w:ind w:left="708" w:firstLine="709"/>
        <w:rPr>
          <w:rFonts w:ascii="Times New Roman" w:hAnsi="Times New Roman" w:cs="Times New Roman"/>
          <w:sz w:val="24"/>
          <w:szCs w:val="24"/>
        </w:rPr>
      </w:pPr>
      <w:proofErr w:type="spellStart"/>
      <w:r w:rsidRPr="00FD1F2B">
        <w:rPr>
          <w:rFonts w:ascii="Times New Roman" w:hAnsi="Times New Roman" w:cs="Times New Roman"/>
          <w:sz w:val="24"/>
          <w:szCs w:val="24"/>
        </w:rPr>
        <w:t>Штаден</w:t>
      </w:r>
      <w:proofErr w:type="spellEnd"/>
      <w:r w:rsidRPr="00FD1F2B">
        <w:rPr>
          <w:rFonts w:ascii="Times New Roman" w:hAnsi="Times New Roman" w:cs="Times New Roman"/>
          <w:sz w:val="24"/>
          <w:szCs w:val="24"/>
        </w:rPr>
        <w:t xml:space="preserve">  Куранта,</w:t>
      </w:r>
    </w:p>
    <w:p w:rsidR="005E0D78" w:rsidRPr="00FD1F2B" w:rsidRDefault="00E04087" w:rsidP="00E04087">
      <w:pPr>
        <w:spacing w:after="0" w:line="240" w:lineRule="auto"/>
        <w:ind w:left="708" w:firstLine="709"/>
        <w:rPr>
          <w:rFonts w:ascii="Times New Roman" w:eastAsia="Times New Roman" w:hAnsi="Times New Roman" w:cs="Times New Roman"/>
          <w:bCs/>
          <w:sz w:val="24"/>
          <w:szCs w:val="24"/>
          <w:lang w:eastAsia="ru-RU"/>
        </w:rPr>
      </w:pPr>
      <w:r w:rsidRPr="00FD1F2B">
        <w:rPr>
          <w:rFonts w:ascii="Times New Roman" w:hAnsi="Times New Roman" w:cs="Times New Roman"/>
          <w:sz w:val="24"/>
          <w:szCs w:val="24"/>
        </w:rPr>
        <w:t xml:space="preserve"> Госсек Гавот</w:t>
      </w:r>
      <w:r w:rsidRPr="00FD1F2B">
        <w:rPr>
          <w:rFonts w:ascii="Times New Roman" w:eastAsia="Times New Roman" w:hAnsi="Times New Roman" w:cs="Times New Roman"/>
          <w:bCs/>
          <w:sz w:val="24"/>
          <w:szCs w:val="24"/>
          <w:lang w:eastAsia="ru-RU"/>
        </w:rPr>
        <w:t xml:space="preserve"> </w:t>
      </w:r>
    </w:p>
    <w:p w:rsidR="000A4198" w:rsidRPr="00FD1F2B" w:rsidRDefault="000A4198" w:rsidP="00E92FDB">
      <w:pPr>
        <w:pStyle w:val="a3"/>
        <w:ind w:left="720" w:firstLine="0"/>
        <w:rPr>
          <w:b w:val="0"/>
          <w:sz w:val="24"/>
          <w:szCs w:val="24"/>
        </w:rPr>
      </w:pPr>
    </w:p>
    <w:p w:rsidR="00284428" w:rsidRPr="00FD1F2B" w:rsidRDefault="00284428" w:rsidP="00E92FDB">
      <w:pPr>
        <w:pStyle w:val="a3"/>
        <w:ind w:left="720" w:firstLine="0"/>
        <w:rPr>
          <w:b w:val="0"/>
          <w:sz w:val="24"/>
          <w:szCs w:val="24"/>
        </w:rPr>
      </w:pPr>
    </w:p>
    <w:p w:rsidR="00E92FDB" w:rsidRPr="00FD1F2B" w:rsidRDefault="00E92FDB" w:rsidP="00E92FDB">
      <w:pPr>
        <w:pStyle w:val="a3"/>
        <w:ind w:left="360" w:firstLine="0"/>
        <w:jc w:val="center"/>
        <w:rPr>
          <w:sz w:val="24"/>
          <w:szCs w:val="24"/>
          <w:u w:val="single"/>
        </w:rPr>
      </w:pPr>
      <w:r w:rsidRPr="00FD1F2B">
        <w:rPr>
          <w:sz w:val="24"/>
          <w:szCs w:val="24"/>
          <w:u w:val="single"/>
        </w:rPr>
        <w:t>3  класс.</w:t>
      </w:r>
    </w:p>
    <w:p w:rsidR="003B7F83" w:rsidRPr="00FD1F2B" w:rsidRDefault="003B7F83" w:rsidP="00E92FDB">
      <w:pPr>
        <w:pStyle w:val="a3"/>
        <w:ind w:left="360" w:firstLine="0"/>
        <w:jc w:val="center"/>
        <w:rPr>
          <w:b w:val="0"/>
          <w:sz w:val="24"/>
          <w:szCs w:val="24"/>
          <w:u w:val="single"/>
        </w:rPr>
      </w:pPr>
    </w:p>
    <w:p w:rsidR="003B7F83" w:rsidRPr="00FD1F2B" w:rsidRDefault="003B7F83" w:rsidP="003B7F83">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 xml:space="preserve"> </w:t>
      </w:r>
      <w:r w:rsidR="006124D5" w:rsidRPr="00FD1F2B">
        <w:rPr>
          <w:rFonts w:ascii="Times New Roman" w:eastAsia="Times New Roman" w:hAnsi="Times New Roman" w:cs="Times New Roman"/>
          <w:sz w:val="24"/>
          <w:szCs w:val="24"/>
          <w:lang w:eastAsia="ru-RU"/>
        </w:rPr>
        <w:t xml:space="preserve">формирование губных и лицевых мышц, определение положения  и действия нижней челюсти в соответствии с требованиями трости кларнета, закрепление угла </w:t>
      </w:r>
      <w:proofErr w:type="spellStart"/>
      <w:r w:rsidR="006124D5" w:rsidRPr="00FD1F2B">
        <w:rPr>
          <w:rFonts w:ascii="Times New Roman" w:eastAsia="Times New Roman" w:hAnsi="Times New Roman" w:cs="Times New Roman"/>
          <w:sz w:val="24"/>
          <w:szCs w:val="24"/>
          <w:lang w:eastAsia="ru-RU"/>
        </w:rPr>
        <w:t>поъема</w:t>
      </w:r>
      <w:proofErr w:type="spellEnd"/>
      <w:r w:rsidR="006124D5" w:rsidRPr="00FD1F2B">
        <w:rPr>
          <w:rFonts w:ascii="Times New Roman" w:eastAsia="Times New Roman" w:hAnsi="Times New Roman" w:cs="Times New Roman"/>
          <w:sz w:val="24"/>
          <w:szCs w:val="24"/>
          <w:lang w:eastAsia="ru-RU"/>
        </w:rPr>
        <w:t xml:space="preserve"> инструмента и местоположение верхних зубов на мундштуке. Организация действия языка для формирования губного аппарата учащегося, развития четкой и ясной атаки звука. Постановка рук и пальцев на инструменте. Организация игровых движений. Освоение основных штрихов – легато и </w:t>
      </w:r>
      <w:proofErr w:type="spellStart"/>
      <w:r w:rsidR="006124D5" w:rsidRPr="00FD1F2B">
        <w:rPr>
          <w:rFonts w:ascii="Times New Roman" w:eastAsia="Times New Roman" w:hAnsi="Times New Roman" w:cs="Times New Roman"/>
          <w:sz w:val="24"/>
          <w:szCs w:val="24"/>
          <w:lang w:eastAsia="ru-RU"/>
        </w:rPr>
        <w:t>деташе</w:t>
      </w:r>
      <w:proofErr w:type="spellEnd"/>
      <w:r w:rsidR="006124D5" w:rsidRPr="00FD1F2B">
        <w:rPr>
          <w:rFonts w:ascii="Times New Roman" w:eastAsia="Times New Roman" w:hAnsi="Times New Roman" w:cs="Times New Roman"/>
          <w:sz w:val="24"/>
          <w:szCs w:val="24"/>
          <w:lang w:eastAsia="ru-RU"/>
        </w:rPr>
        <w:t>.</w:t>
      </w:r>
    </w:p>
    <w:p w:rsidR="003B7F83" w:rsidRPr="00FD1F2B" w:rsidRDefault="003B7F83" w:rsidP="003B7F83">
      <w:pPr>
        <w:spacing w:after="0" w:line="240" w:lineRule="auto"/>
        <w:rPr>
          <w:rFonts w:ascii="Times New Roman" w:eastAsia="Times New Roman" w:hAnsi="Times New Roman" w:cs="Times New Roman"/>
          <w:sz w:val="24"/>
          <w:szCs w:val="24"/>
          <w:lang w:eastAsia="ru-RU"/>
        </w:rPr>
      </w:pPr>
    </w:p>
    <w:p w:rsidR="00670EE7" w:rsidRPr="00FD1F2B" w:rsidRDefault="003B7F83" w:rsidP="003B7F83">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Инструменты:</w:t>
      </w:r>
      <w:r w:rsidRPr="00FD1F2B">
        <w:rPr>
          <w:rFonts w:ascii="Times New Roman" w:eastAsia="Times New Roman" w:hAnsi="Times New Roman" w:cs="Times New Roman"/>
          <w:sz w:val="24"/>
          <w:szCs w:val="24"/>
          <w:lang w:eastAsia="ru-RU"/>
        </w:rPr>
        <w:t xml:space="preserve">  </w:t>
      </w:r>
      <w:r w:rsidR="00E04087" w:rsidRPr="00FD1F2B">
        <w:rPr>
          <w:rFonts w:ascii="Times New Roman" w:eastAsia="Times New Roman" w:hAnsi="Times New Roman" w:cs="Times New Roman"/>
          <w:sz w:val="24"/>
          <w:szCs w:val="24"/>
          <w:lang w:eastAsia="ru-RU"/>
        </w:rPr>
        <w:t>Кларнет</w:t>
      </w:r>
    </w:p>
    <w:p w:rsidR="006124D5" w:rsidRPr="00FD1F2B" w:rsidRDefault="006124D5" w:rsidP="003B7F83">
      <w:pPr>
        <w:spacing w:after="0" w:line="240" w:lineRule="auto"/>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Максимальный- 132 часа,</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66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66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E92FDB" w:rsidRPr="00FD1F2B" w:rsidRDefault="00E92FDB" w:rsidP="00E92FDB">
      <w:pPr>
        <w:pStyle w:val="a3"/>
        <w:ind w:left="720" w:firstLine="0"/>
        <w:jc w:val="center"/>
        <w:rPr>
          <w:b w:val="0"/>
          <w:sz w:val="24"/>
          <w:szCs w:val="24"/>
          <w:u w:val="single"/>
        </w:rPr>
      </w:pPr>
    </w:p>
    <w:p w:rsidR="003B7F83" w:rsidRPr="00FD1F2B" w:rsidRDefault="003B7F83" w:rsidP="003B7F83">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9B3F66" w:rsidRPr="00FD1F2B" w:rsidRDefault="00D6124D" w:rsidP="00D6124D">
      <w:pPr>
        <w:pStyle w:val="a3"/>
        <w:numPr>
          <w:ilvl w:val="0"/>
          <w:numId w:val="20"/>
        </w:numPr>
        <w:rPr>
          <w:b w:val="0"/>
          <w:sz w:val="24"/>
          <w:szCs w:val="24"/>
        </w:rPr>
      </w:pPr>
      <w:proofErr w:type="spellStart"/>
      <w:r w:rsidRPr="00FD1F2B">
        <w:rPr>
          <w:b w:val="0"/>
          <w:sz w:val="24"/>
          <w:szCs w:val="24"/>
        </w:rPr>
        <w:t>Гезенцевей</w:t>
      </w:r>
      <w:proofErr w:type="spellEnd"/>
      <w:r w:rsidRPr="00FD1F2B">
        <w:rPr>
          <w:b w:val="0"/>
          <w:sz w:val="24"/>
          <w:szCs w:val="24"/>
        </w:rPr>
        <w:t xml:space="preserve"> С. 50 Этюдов для кларнета. Киев. 1978.</w:t>
      </w:r>
    </w:p>
    <w:p w:rsidR="00D6124D" w:rsidRPr="00FD1F2B" w:rsidRDefault="00D6124D" w:rsidP="00D6124D">
      <w:pPr>
        <w:pStyle w:val="a3"/>
        <w:numPr>
          <w:ilvl w:val="0"/>
          <w:numId w:val="20"/>
        </w:numPr>
        <w:rPr>
          <w:b w:val="0"/>
          <w:sz w:val="24"/>
          <w:szCs w:val="24"/>
        </w:rPr>
      </w:pPr>
      <w:proofErr w:type="spellStart"/>
      <w:r w:rsidRPr="00FD1F2B">
        <w:rPr>
          <w:b w:val="0"/>
          <w:sz w:val="24"/>
          <w:szCs w:val="24"/>
        </w:rPr>
        <w:t>Диков</w:t>
      </w:r>
      <w:proofErr w:type="spellEnd"/>
      <w:r w:rsidRPr="00FD1F2B">
        <w:rPr>
          <w:b w:val="0"/>
          <w:sz w:val="24"/>
          <w:szCs w:val="24"/>
        </w:rPr>
        <w:t xml:space="preserve"> Б. Школа игры на кларнете. М. 1975.</w:t>
      </w:r>
    </w:p>
    <w:p w:rsidR="00D6124D" w:rsidRPr="00FD1F2B" w:rsidRDefault="00D6124D" w:rsidP="00D6124D">
      <w:pPr>
        <w:pStyle w:val="a3"/>
        <w:numPr>
          <w:ilvl w:val="0"/>
          <w:numId w:val="20"/>
        </w:numPr>
        <w:rPr>
          <w:b w:val="0"/>
          <w:sz w:val="24"/>
          <w:szCs w:val="24"/>
        </w:rPr>
      </w:pPr>
      <w:r w:rsidRPr="00FD1F2B">
        <w:rPr>
          <w:b w:val="0"/>
          <w:sz w:val="24"/>
          <w:szCs w:val="24"/>
        </w:rPr>
        <w:t xml:space="preserve">Пьесы для начинающих: Кларнет. </w:t>
      </w:r>
      <w:proofErr w:type="spellStart"/>
      <w:r w:rsidRPr="00FD1F2B">
        <w:rPr>
          <w:b w:val="0"/>
          <w:sz w:val="24"/>
          <w:szCs w:val="24"/>
        </w:rPr>
        <w:t>М.,Музыка</w:t>
      </w:r>
      <w:proofErr w:type="spellEnd"/>
      <w:r w:rsidRPr="00FD1F2B">
        <w:rPr>
          <w:b w:val="0"/>
          <w:sz w:val="24"/>
          <w:szCs w:val="24"/>
        </w:rPr>
        <w:t>, 1986.</w:t>
      </w:r>
    </w:p>
    <w:p w:rsidR="00D6124D" w:rsidRPr="00FD1F2B" w:rsidRDefault="00D6124D" w:rsidP="00D6124D">
      <w:pPr>
        <w:pStyle w:val="a3"/>
        <w:numPr>
          <w:ilvl w:val="0"/>
          <w:numId w:val="20"/>
        </w:numPr>
        <w:rPr>
          <w:b w:val="0"/>
          <w:sz w:val="24"/>
          <w:szCs w:val="24"/>
        </w:rPr>
      </w:pPr>
      <w:r w:rsidRPr="00FD1F2B">
        <w:rPr>
          <w:b w:val="0"/>
          <w:sz w:val="24"/>
          <w:szCs w:val="24"/>
        </w:rPr>
        <w:t>Розанов С. Школа игры на кларнете. М., 1996 ч.1.</w:t>
      </w:r>
    </w:p>
    <w:p w:rsidR="00D6124D" w:rsidRPr="00FD1F2B" w:rsidRDefault="00941BC3" w:rsidP="00D6124D">
      <w:pPr>
        <w:pStyle w:val="a3"/>
        <w:numPr>
          <w:ilvl w:val="0"/>
          <w:numId w:val="20"/>
        </w:numPr>
        <w:rPr>
          <w:b w:val="0"/>
          <w:sz w:val="24"/>
          <w:szCs w:val="24"/>
        </w:rPr>
      </w:pPr>
      <w:r w:rsidRPr="00FD1F2B">
        <w:rPr>
          <w:b w:val="0"/>
          <w:sz w:val="24"/>
          <w:szCs w:val="24"/>
        </w:rPr>
        <w:t xml:space="preserve">Сборник легких </w:t>
      </w:r>
      <w:proofErr w:type="spellStart"/>
      <w:r w:rsidRPr="00FD1F2B">
        <w:rPr>
          <w:b w:val="0"/>
          <w:sz w:val="24"/>
          <w:szCs w:val="24"/>
        </w:rPr>
        <w:t>пье</w:t>
      </w:r>
      <w:proofErr w:type="spellEnd"/>
      <w:r w:rsidRPr="00FD1F2B">
        <w:rPr>
          <w:b w:val="0"/>
          <w:sz w:val="24"/>
          <w:szCs w:val="24"/>
        </w:rPr>
        <w:t xml:space="preserve"> русских и зарубежных композиторов для кларнета. М., Музыка,1965.</w:t>
      </w:r>
    </w:p>
    <w:p w:rsidR="00941BC3" w:rsidRPr="00FD1F2B" w:rsidRDefault="00941BC3" w:rsidP="00D6124D">
      <w:pPr>
        <w:pStyle w:val="a3"/>
        <w:numPr>
          <w:ilvl w:val="0"/>
          <w:numId w:val="20"/>
        </w:numPr>
        <w:rPr>
          <w:b w:val="0"/>
          <w:sz w:val="24"/>
          <w:szCs w:val="24"/>
        </w:rPr>
      </w:pPr>
      <w:r w:rsidRPr="00FD1F2B">
        <w:rPr>
          <w:b w:val="0"/>
          <w:sz w:val="24"/>
          <w:szCs w:val="24"/>
        </w:rPr>
        <w:t xml:space="preserve">Хрестоматия для кларнета : 1-3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1984.</w:t>
      </w:r>
    </w:p>
    <w:p w:rsidR="00941BC3" w:rsidRPr="00FD1F2B" w:rsidRDefault="00941BC3" w:rsidP="00D6124D">
      <w:pPr>
        <w:pStyle w:val="a3"/>
        <w:numPr>
          <w:ilvl w:val="0"/>
          <w:numId w:val="20"/>
        </w:numPr>
        <w:rPr>
          <w:b w:val="0"/>
          <w:sz w:val="24"/>
          <w:szCs w:val="24"/>
        </w:rPr>
      </w:pPr>
      <w:r w:rsidRPr="00FD1F2B">
        <w:rPr>
          <w:b w:val="0"/>
          <w:sz w:val="24"/>
          <w:szCs w:val="24"/>
        </w:rPr>
        <w:t>Штарк А. 40 легких этюдов для кларнета. М., 1950.</w:t>
      </w:r>
    </w:p>
    <w:p w:rsidR="00941BC3" w:rsidRPr="00FD1F2B" w:rsidRDefault="00941BC3" w:rsidP="00D6124D">
      <w:pPr>
        <w:pStyle w:val="a3"/>
        <w:numPr>
          <w:ilvl w:val="0"/>
          <w:numId w:val="20"/>
        </w:numPr>
        <w:rPr>
          <w:b w:val="0"/>
          <w:sz w:val="24"/>
          <w:szCs w:val="24"/>
        </w:rPr>
      </w:pPr>
      <w:r w:rsidRPr="00FD1F2B">
        <w:rPr>
          <w:b w:val="0"/>
          <w:sz w:val="24"/>
          <w:szCs w:val="24"/>
        </w:rPr>
        <w:t>Штарк А. 36 легких этюдов для кларнета. М., 1954.</w:t>
      </w:r>
    </w:p>
    <w:p w:rsidR="00670EE7" w:rsidRPr="00FD1F2B" w:rsidRDefault="00670EE7" w:rsidP="00670EE7">
      <w:pPr>
        <w:pStyle w:val="a3"/>
        <w:ind w:left="1080" w:firstLine="0"/>
        <w:rPr>
          <w:b w:val="0"/>
          <w:sz w:val="24"/>
          <w:szCs w:val="24"/>
        </w:rPr>
      </w:pPr>
    </w:p>
    <w:p w:rsidR="00E92FDB" w:rsidRPr="00FD1F2B" w:rsidRDefault="00E92FDB" w:rsidP="00E92FDB">
      <w:pPr>
        <w:pStyle w:val="a3"/>
        <w:ind w:firstLine="702"/>
      </w:pPr>
      <w:r w:rsidRPr="00FD1F2B">
        <w:t>В  течение  года – не  менее  3-х  выступлений  на  открытых  академических  концертах,  два  выступления  на  техническом  зачете</w:t>
      </w:r>
      <w:r w:rsidR="000A4198" w:rsidRPr="00FD1F2B">
        <w:t>,</w:t>
      </w:r>
      <w:r w:rsidRPr="00FD1F2B">
        <w:t xml:space="preserve"> </w:t>
      </w:r>
      <w:r w:rsidR="000A4198" w:rsidRPr="00FD1F2B">
        <w:t>в  конце  года  - экзамен.</w:t>
      </w:r>
    </w:p>
    <w:p w:rsidR="009B3F66" w:rsidRPr="00FD1F2B" w:rsidRDefault="009B3F66" w:rsidP="009B3F66">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Освоение всего диапазона звучания на гобое. Закрепление </w:t>
      </w:r>
      <w:proofErr w:type="spellStart"/>
      <w:r w:rsidRPr="00FD1F2B">
        <w:rPr>
          <w:rFonts w:ascii="Times New Roman" w:eastAsia="Times New Roman" w:hAnsi="Times New Roman" w:cs="Times New Roman"/>
          <w:bCs/>
          <w:sz w:val="24"/>
          <w:szCs w:val="24"/>
          <w:lang w:eastAsia="ru-RU"/>
        </w:rPr>
        <w:t>звукоизвлечения</w:t>
      </w:r>
      <w:proofErr w:type="spellEnd"/>
      <w:r w:rsidRPr="00FD1F2B">
        <w:rPr>
          <w:rFonts w:ascii="Times New Roman" w:eastAsia="Times New Roman" w:hAnsi="Times New Roman" w:cs="Times New Roman"/>
          <w:bCs/>
          <w:sz w:val="24"/>
          <w:szCs w:val="24"/>
          <w:lang w:eastAsia="ru-RU"/>
        </w:rPr>
        <w:t xml:space="preserve">. Работа над дыханием, постановкой,  интонацией, штрихами, гаммами до 3х знаков включительно, арпеджио. </w:t>
      </w:r>
      <w:r w:rsidR="006B2CB6" w:rsidRPr="00FD1F2B">
        <w:rPr>
          <w:rFonts w:ascii="Times New Roman" w:hAnsi="Times New Roman" w:cs="Times New Roman"/>
          <w:sz w:val="24"/>
          <w:szCs w:val="24"/>
        </w:rPr>
        <w:t>Диапазон до «до» третей  октавы</w:t>
      </w:r>
      <w:r w:rsidR="006B2CB6" w:rsidRPr="00FD1F2B">
        <w:rPr>
          <w:rFonts w:ascii="Times New Roman" w:eastAsia="Times New Roman" w:hAnsi="Times New Roman" w:cs="Times New Roman"/>
          <w:bCs/>
          <w:sz w:val="24"/>
          <w:szCs w:val="24"/>
          <w:lang w:eastAsia="ru-RU"/>
        </w:rPr>
        <w:t xml:space="preserve"> .</w:t>
      </w:r>
      <w:r w:rsidRPr="00FD1F2B">
        <w:rPr>
          <w:rFonts w:ascii="Times New Roman" w:eastAsia="Times New Roman" w:hAnsi="Times New Roman" w:cs="Times New Roman"/>
          <w:bCs/>
          <w:sz w:val="24"/>
          <w:szCs w:val="24"/>
          <w:lang w:eastAsia="ru-RU"/>
        </w:rPr>
        <w:t>Проработка 8 - 10   этюдов.  Исполнение     8 - 10  произведений.  Освоение шестнадцатых   длительностей  и  приемов  читки  нот  с листа</w:t>
      </w:r>
    </w:p>
    <w:p w:rsidR="006124D5" w:rsidRPr="00FD1F2B" w:rsidRDefault="006124D5" w:rsidP="009B3F66">
      <w:pPr>
        <w:spacing w:after="0" w:line="240" w:lineRule="auto"/>
        <w:ind w:firstLine="720"/>
        <w:jc w:val="both"/>
        <w:rPr>
          <w:rFonts w:ascii="Times New Roman" w:eastAsia="Times New Roman" w:hAnsi="Times New Roman" w:cs="Times New Roman"/>
          <w:bCs/>
          <w:sz w:val="24"/>
          <w:szCs w:val="24"/>
          <w:lang w:eastAsia="ru-RU"/>
        </w:rPr>
      </w:pPr>
    </w:p>
    <w:p w:rsidR="009B3F66" w:rsidRPr="00FD1F2B" w:rsidRDefault="00941BC3" w:rsidP="009B3F66">
      <w:pPr>
        <w:spacing w:after="0" w:line="240" w:lineRule="auto"/>
        <w:rPr>
          <w:rFonts w:ascii="Times New Roman" w:eastAsia="Times New Roman" w:hAnsi="Times New Roman" w:cs="Times New Roman"/>
          <w:b/>
          <w:bCs/>
          <w:sz w:val="24"/>
          <w:szCs w:val="24"/>
          <w:u w:val="single"/>
          <w:lang w:eastAsia="ru-RU"/>
        </w:rPr>
      </w:pPr>
      <w:r w:rsidRPr="00FD1F2B">
        <w:rPr>
          <w:rFonts w:ascii="Times New Roman" w:eastAsia="Times New Roman" w:hAnsi="Times New Roman" w:cs="Times New Roman"/>
          <w:b/>
          <w:bCs/>
          <w:sz w:val="24"/>
          <w:szCs w:val="24"/>
          <w:u w:val="single"/>
          <w:lang w:eastAsia="ru-RU"/>
        </w:rPr>
        <w:t>Пьесы:</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Бакланова Н. Романс</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Бах И.С. Менуэт</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Бетховен Л. Мелодия</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Гедике</w:t>
      </w:r>
      <w:proofErr w:type="spellEnd"/>
      <w:r w:rsidRPr="00FD1F2B">
        <w:rPr>
          <w:rFonts w:ascii="Times New Roman" w:eastAsia="Times New Roman" w:hAnsi="Times New Roman" w:cs="Times New Roman"/>
          <w:bCs/>
          <w:sz w:val="24"/>
          <w:szCs w:val="24"/>
          <w:lang w:eastAsia="ru-RU"/>
        </w:rPr>
        <w:t xml:space="preserve"> А. Танец</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Глинка М. «Жаворонок»</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Кабалевский</w:t>
      </w:r>
      <w:proofErr w:type="spellEnd"/>
      <w:r w:rsidRPr="00FD1F2B">
        <w:rPr>
          <w:rFonts w:ascii="Times New Roman" w:eastAsia="Times New Roman" w:hAnsi="Times New Roman" w:cs="Times New Roman"/>
          <w:bCs/>
          <w:sz w:val="24"/>
          <w:szCs w:val="24"/>
          <w:lang w:eastAsia="ru-RU"/>
        </w:rPr>
        <w:t xml:space="preserve"> Д. «Наш край»</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Косенко</w:t>
      </w:r>
      <w:proofErr w:type="spellEnd"/>
      <w:r w:rsidRPr="00FD1F2B">
        <w:rPr>
          <w:rFonts w:ascii="Times New Roman" w:eastAsia="Times New Roman" w:hAnsi="Times New Roman" w:cs="Times New Roman"/>
          <w:bCs/>
          <w:sz w:val="24"/>
          <w:szCs w:val="24"/>
          <w:lang w:eastAsia="ru-RU"/>
        </w:rPr>
        <w:t xml:space="preserve"> В. </w:t>
      </w:r>
      <w:proofErr w:type="spellStart"/>
      <w:r w:rsidRPr="00FD1F2B">
        <w:rPr>
          <w:rFonts w:ascii="Times New Roman" w:eastAsia="Times New Roman" w:hAnsi="Times New Roman" w:cs="Times New Roman"/>
          <w:bCs/>
          <w:sz w:val="24"/>
          <w:szCs w:val="24"/>
          <w:lang w:eastAsia="ru-RU"/>
        </w:rPr>
        <w:t>Скерцино</w:t>
      </w:r>
      <w:proofErr w:type="spellEnd"/>
    </w:p>
    <w:p w:rsidR="00941BC3" w:rsidRPr="00FD1F2B" w:rsidRDefault="00941BC3" w:rsidP="00941BC3">
      <w:pPr>
        <w:spacing w:after="0" w:line="240" w:lineRule="auto"/>
        <w:ind w:left="708"/>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w:t>
      </w:r>
      <w:proofErr w:type="spellStart"/>
      <w:r w:rsidRPr="00FD1F2B">
        <w:rPr>
          <w:rFonts w:ascii="Times New Roman" w:eastAsia="Times New Roman" w:hAnsi="Times New Roman" w:cs="Times New Roman"/>
          <w:bCs/>
          <w:sz w:val="24"/>
          <w:szCs w:val="24"/>
          <w:lang w:eastAsia="ru-RU"/>
        </w:rPr>
        <w:t>Крыжачок</w:t>
      </w:r>
      <w:proofErr w:type="spellEnd"/>
      <w:r w:rsidRPr="00FD1F2B">
        <w:rPr>
          <w:rFonts w:ascii="Times New Roman" w:eastAsia="Times New Roman" w:hAnsi="Times New Roman" w:cs="Times New Roman"/>
          <w:bCs/>
          <w:sz w:val="24"/>
          <w:szCs w:val="24"/>
          <w:lang w:eastAsia="ru-RU"/>
        </w:rPr>
        <w:t>», белорусский нар. Танец</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Люлли</w:t>
      </w:r>
      <w:proofErr w:type="spellEnd"/>
      <w:r w:rsidRPr="00FD1F2B">
        <w:rPr>
          <w:rFonts w:ascii="Times New Roman" w:eastAsia="Times New Roman" w:hAnsi="Times New Roman" w:cs="Times New Roman"/>
          <w:bCs/>
          <w:sz w:val="24"/>
          <w:szCs w:val="24"/>
          <w:lang w:eastAsia="ru-RU"/>
        </w:rPr>
        <w:t xml:space="preserve"> Ж.Б. Песенка</w:t>
      </w:r>
      <w:r w:rsidRPr="00FD1F2B">
        <w:rPr>
          <w:rFonts w:ascii="Times New Roman" w:eastAsia="Times New Roman" w:hAnsi="Times New Roman" w:cs="Times New Roman"/>
          <w:bCs/>
          <w:sz w:val="24"/>
          <w:szCs w:val="24"/>
          <w:lang w:eastAsia="ru-RU"/>
        </w:rPr>
        <w:br/>
        <w:t>Мартини Дж. Б. Гавот</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Моцарт В.А. «Маленькая пряха» Песня пастушка</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Мусоргский М. Песня Марфы из оперы «</w:t>
      </w:r>
      <w:proofErr w:type="spellStart"/>
      <w:r w:rsidRPr="00FD1F2B">
        <w:rPr>
          <w:rFonts w:ascii="Times New Roman" w:eastAsia="Times New Roman" w:hAnsi="Times New Roman" w:cs="Times New Roman"/>
          <w:bCs/>
          <w:sz w:val="24"/>
          <w:szCs w:val="24"/>
          <w:lang w:eastAsia="ru-RU"/>
        </w:rPr>
        <w:t>Хованщина</w:t>
      </w:r>
      <w:proofErr w:type="spellEnd"/>
      <w:r w:rsidRPr="00FD1F2B">
        <w:rPr>
          <w:rFonts w:ascii="Times New Roman" w:eastAsia="Times New Roman" w:hAnsi="Times New Roman" w:cs="Times New Roman"/>
          <w:bCs/>
          <w:sz w:val="24"/>
          <w:szCs w:val="24"/>
          <w:lang w:eastAsia="ru-RU"/>
        </w:rPr>
        <w:t>»</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Рамо Ж.-Ф. Менуэт</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Рубинштейн А. Мелодия</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Флисс</w:t>
      </w:r>
      <w:proofErr w:type="spellEnd"/>
      <w:r w:rsidRPr="00FD1F2B">
        <w:rPr>
          <w:rFonts w:ascii="Times New Roman" w:eastAsia="Times New Roman" w:hAnsi="Times New Roman" w:cs="Times New Roman"/>
          <w:bCs/>
          <w:sz w:val="24"/>
          <w:szCs w:val="24"/>
          <w:lang w:eastAsia="ru-RU"/>
        </w:rPr>
        <w:t xml:space="preserve"> Б. Колыбельная</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Хачатурян А. Андантино</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Чайковский П. Колыбельная в бурю</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Шостакович Д. «Шарманка»</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Шуман Р. «Веселый крестьянин»</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Щербачев В. Сентиментальный романс</w:t>
      </w:r>
    </w:p>
    <w:p w:rsidR="00941BC3" w:rsidRPr="00FD1F2B" w:rsidRDefault="00941BC3" w:rsidP="009B3F66">
      <w:pPr>
        <w:spacing w:after="0" w:line="240" w:lineRule="auto"/>
        <w:rPr>
          <w:rFonts w:ascii="Times New Roman" w:eastAsia="Times New Roman" w:hAnsi="Times New Roman" w:cs="Times New Roman"/>
          <w:bCs/>
          <w:sz w:val="24"/>
          <w:szCs w:val="24"/>
          <w:lang w:eastAsia="ru-RU"/>
        </w:rPr>
      </w:pPr>
    </w:p>
    <w:p w:rsidR="00E92FDB" w:rsidRPr="00FD1F2B" w:rsidRDefault="00E92FDB" w:rsidP="00E92FDB">
      <w:pPr>
        <w:pStyle w:val="a3"/>
        <w:ind w:firstLine="0"/>
        <w:rPr>
          <w:b w:val="0"/>
          <w:sz w:val="24"/>
          <w:szCs w:val="24"/>
          <w:u w:val="single"/>
        </w:rPr>
      </w:pPr>
      <w:r w:rsidRPr="00FD1F2B">
        <w:rPr>
          <w:b w:val="0"/>
          <w:sz w:val="24"/>
          <w:szCs w:val="24"/>
          <w:u w:val="single"/>
        </w:rPr>
        <w:t>Требования  к  техническому  зачету:</w:t>
      </w:r>
    </w:p>
    <w:p w:rsidR="006124D5" w:rsidRPr="00FD1F2B" w:rsidRDefault="006124D5" w:rsidP="00E92FDB">
      <w:pPr>
        <w:pStyle w:val="a3"/>
        <w:ind w:firstLine="0"/>
        <w:rPr>
          <w:b w:val="0"/>
          <w:sz w:val="24"/>
          <w:szCs w:val="24"/>
          <w:u w:val="single"/>
        </w:rPr>
      </w:pPr>
    </w:p>
    <w:p w:rsidR="00E92FDB" w:rsidRPr="00FD1F2B" w:rsidRDefault="00E92FDB" w:rsidP="00E92FDB">
      <w:pPr>
        <w:pStyle w:val="a3"/>
        <w:ind w:left="720" w:firstLine="0"/>
        <w:rPr>
          <w:b w:val="0"/>
          <w:sz w:val="24"/>
          <w:szCs w:val="24"/>
        </w:rPr>
      </w:pPr>
      <w:r w:rsidRPr="00FD1F2B">
        <w:rPr>
          <w:b w:val="0"/>
          <w:sz w:val="24"/>
          <w:szCs w:val="24"/>
        </w:rPr>
        <w:t>Гаммы  мажорные и минорные  до  двух  знаков.  Арпеджио  длинные  и  короткие  (по  3  и  по 4)  Этюды  2-3  из  4-6  подготовленных – по  выбору  комиссии. Знание  терминологии  (</w:t>
      </w:r>
      <w:proofErr w:type="spellStart"/>
      <w:r w:rsidRPr="00FD1F2B">
        <w:rPr>
          <w:b w:val="0"/>
          <w:sz w:val="24"/>
          <w:szCs w:val="24"/>
          <w:lang w:val="en-US"/>
        </w:rPr>
        <w:t>rit</w:t>
      </w:r>
      <w:proofErr w:type="spellEnd"/>
      <w:r w:rsidRPr="00FD1F2B">
        <w:rPr>
          <w:b w:val="0"/>
          <w:sz w:val="24"/>
          <w:szCs w:val="24"/>
        </w:rPr>
        <w:t xml:space="preserve">., </w:t>
      </w:r>
      <w:proofErr w:type="spellStart"/>
      <w:r w:rsidRPr="00FD1F2B">
        <w:rPr>
          <w:b w:val="0"/>
          <w:sz w:val="24"/>
          <w:szCs w:val="24"/>
          <w:lang w:val="en-US"/>
        </w:rPr>
        <w:t>cresc</w:t>
      </w:r>
      <w:proofErr w:type="spellEnd"/>
      <w:r w:rsidRPr="00FD1F2B">
        <w:rPr>
          <w:b w:val="0"/>
          <w:sz w:val="24"/>
          <w:szCs w:val="24"/>
        </w:rPr>
        <w:t xml:space="preserve">., </w:t>
      </w:r>
      <w:r w:rsidRPr="00FD1F2B">
        <w:rPr>
          <w:b w:val="0"/>
          <w:sz w:val="24"/>
          <w:szCs w:val="24"/>
          <w:lang w:val="en-US"/>
        </w:rPr>
        <w:t>dim</w:t>
      </w:r>
      <w:r w:rsidRPr="00FD1F2B">
        <w:rPr>
          <w:b w:val="0"/>
          <w:sz w:val="24"/>
          <w:szCs w:val="24"/>
        </w:rPr>
        <w:t>, обозначения  темпа).</w:t>
      </w:r>
    </w:p>
    <w:p w:rsidR="00C044BE" w:rsidRPr="00FD1F2B" w:rsidRDefault="00C044BE" w:rsidP="00C044BE">
      <w:pPr>
        <w:pStyle w:val="a3"/>
        <w:ind w:firstLine="0"/>
        <w:rPr>
          <w:sz w:val="24"/>
          <w:szCs w:val="24"/>
        </w:rPr>
      </w:pPr>
      <w:r w:rsidRPr="00FD1F2B">
        <w:rPr>
          <w:sz w:val="24"/>
          <w:szCs w:val="24"/>
        </w:rPr>
        <w:t>Примерная программа академического концерта:</w:t>
      </w:r>
    </w:p>
    <w:p w:rsidR="002338C1" w:rsidRPr="00FD1F2B" w:rsidRDefault="005740AC" w:rsidP="002338C1">
      <w:pPr>
        <w:tabs>
          <w:tab w:val="left" w:pos="2110"/>
        </w:tabs>
        <w:spacing w:after="0" w:line="240" w:lineRule="auto"/>
        <w:ind w:left="1416"/>
        <w:rPr>
          <w:rFonts w:ascii="Times New Roman" w:hAnsi="Times New Roman" w:cs="Times New Roman"/>
          <w:sz w:val="24"/>
          <w:szCs w:val="24"/>
        </w:rPr>
      </w:pPr>
      <w:r w:rsidRPr="00FD1F2B">
        <w:rPr>
          <w:rFonts w:ascii="Times New Roman" w:eastAsia="Times New Roman" w:hAnsi="Times New Roman" w:cs="Times New Roman"/>
          <w:bCs/>
          <w:sz w:val="24"/>
          <w:szCs w:val="24"/>
          <w:lang w:eastAsia="ru-RU"/>
        </w:rPr>
        <w:t xml:space="preserve"> </w:t>
      </w:r>
      <w:proofErr w:type="spellStart"/>
      <w:r w:rsidR="002338C1" w:rsidRPr="00FD1F2B">
        <w:rPr>
          <w:rFonts w:ascii="Times New Roman" w:hAnsi="Times New Roman" w:cs="Times New Roman"/>
          <w:sz w:val="24"/>
          <w:szCs w:val="24"/>
        </w:rPr>
        <w:t>Хачатурян</w:t>
      </w:r>
      <w:r w:rsidR="00F32391">
        <w:rPr>
          <w:rFonts w:ascii="Times New Roman" w:hAnsi="Times New Roman" w:cs="Times New Roman"/>
          <w:sz w:val="24"/>
          <w:szCs w:val="24"/>
        </w:rPr>
        <w:t>-</w:t>
      </w:r>
      <w:r w:rsidR="002338C1" w:rsidRPr="00FD1F2B">
        <w:rPr>
          <w:rFonts w:ascii="Times New Roman" w:hAnsi="Times New Roman" w:cs="Times New Roman"/>
          <w:sz w:val="24"/>
          <w:szCs w:val="24"/>
        </w:rPr>
        <w:t>Анданте</w:t>
      </w:r>
      <w:proofErr w:type="spellEnd"/>
      <w:r w:rsidR="002338C1" w:rsidRPr="00FD1F2B">
        <w:rPr>
          <w:rFonts w:ascii="Times New Roman" w:hAnsi="Times New Roman" w:cs="Times New Roman"/>
          <w:sz w:val="24"/>
          <w:szCs w:val="24"/>
        </w:rPr>
        <w:t xml:space="preserve">, </w:t>
      </w:r>
    </w:p>
    <w:p w:rsidR="005740AC" w:rsidRPr="00FD1F2B" w:rsidRDefault="002338C1" w:rsidP="002338C1">
      <w:pPr>
        <w:tabs>
          <w:tab w:val="left" w:pos="2110"/>
        </w:tabs>
        <w:spacing w:after="0" w:line="240" w:lineRule="auto"/>
        <w:ind w:left="1416"/>
        <w:rPr>
          <w:rFonts w:ascii="Times New Roman" w:eastAsia="Times New Roman" w:hAnsi="Times New Roman" w:cs="Times New Roman"/>
          <w:bCs/>
          <w:sz w:val="24"/>
          <w:szCs w:val="24"/>
          <w:lang w:eastAsia="ru-RU"/>
        </w:rPr>
      </w:pPr>
      <w:r w:rsidRPr="00FD1F2B">
        <w:rPr>
          <w:rFonts w:ascii="Times New Roman" w:hAnsi="Times New Roman" w:cs="Times New Roman"/>
          <w:sz w:val="24"/>
          <w:szCs w:val="24"/>
        </w:rPr>
        <w:t>Свиридов "Старинный танец"</w:t>
      </w:r>
    </w:p>
    <w:p w:rsidR="00C044BE" w:rsidRPr="00FD1F2B" w:rsidRDefault="00C044BE" w:rsidP="00C044BE">
      <w:pPr>
        <w:pStyle w:val="a3"/>
        <w:ind w:firstLine="0"/>
        <w:rPr>
          <w:sz w:val="24"/>
          <w:szCs w:val="24"/>
        </w:rPr>
      </w:pPr>
      <w:r w:rsidRPr="00FD1F2B">
        <w:rPr>
          <w:sz w:val="24"/>
          <w:szCs w:val="24"/>
        </w:rPr>
        <w:t>Примерная программа экзамена:</w:t>
      </w:r>
    </w:p>
    <w:p w:rsidR="00E92FDB" w:rsidRPr="00FD1F2B" w:rsidRDefault="002338C1" w:rsidP="002338C1">
      <w:pPr>
        <w:pStyle w:val="a3"/>
        <w:tabs>
          <w:tab w:val="left" w:pos="1658"/>
        </w:tabs>
        <w:ind w:left="1416" w:firstLine="0"/>
        <w:rPr>
          <w:b w:val="0"/>
          <w:sz w:val="24"/>
          <w:szCs w:val="24"/>
        </w:rPr>
      </w:pPr>
      <w:r w:rsidRPr="00FD1F2B">
        <w:rPr>
          <w:b w:val="0"/>
          <w:sz w:val="24"/>
          <w:szCs w:val="24"/>
        </w:rPr>
        <w:t>Щербачев  Романс,</w:t>
      </w:r>
    </w:p>
    <w:p w:rsidR="002338C1" w:rsidRPr="00FD1F2B" w:rsidRDefault="002338C1" w:rsidP="002338C1">
      <w:pPr>
        <w:pStyle w:val="a3"/>
        <w:tabs>
          <w:tab w:val="left" w:pos="1658"/>
        </w:tabs>
        <w:ind w:left="1416" w:firstLine="0"/>
        <w:rPr>
          <w:b w:val="0"/>
          <w:sz w:val="24"/>
          <w:szCs w:val="24"/>
          <w:u w:val="single"/>
        </w:rPr>
      </w:pPr>
      <w:r w:rsidRPr="00FD1F2B">
        <w:rPr>
          <w:b w:val="0"/>
          <w:sz w:val="24"/>
          <w:szCs w:val="24"/>
        </w:rPr>
        <w:t>Мартини Дж.Б. Гавот</w:t>
      </w:r>
    </w:p>
    <w:p w:rsidR="00E92FDB" w:rsidRPr="00FD1F2B" w:rsidRDefault="00E92FDB" w:rsidP="00E92FDB">
      <w:pPr>
        <w:pStyle w:val="a3"/>
        <w:ind w:left="720" w:firstLine="0"/>
        <w:jc w:val="center"/>
        <w:rPr>
          <w:sz w:val="24"/>
          <w:szCs w:val="24"/>
          <w:u w:val="single"/>
        </w:rPr>
      </w:pPr>
      <w:r w:rsidRPr="00FD1F2B">
        <w:rPr>
          <w:sz w:val="24"/>
          <w:szCs w:val="24"/>
          <w:u w:val="single"/>
        </w:rPr>
        <w:t>4 класс.</w:t>
      </w:r>
    </w:p>
    <w:p w:rsidR="000A4198" w:rsidRPr="00FD1F2B" w:rsidRDefault="000A4198" w:rsidP="00E92FDB">
      <w:pPr>
        <w:pStyle w:val="a3"/>
        <w:ind w:left="720" w:firstLine="0"/>
        <w:jc w:val="center"/>
        <w:rPr>
          <w:sz w:val="24"/>
          <w:szCs w:val="24"/>
          <w:u w:val="single"/>
        </w:rPr>
      </w:pPr>
    </w:p>
    <w:p w:rsidR="00C044BE" w:rsidRPr="00FD1F2B" w:rsidRDefault="00C044BE" w:rsidP="00C044BE">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 xml:space="preserve"> </w:t>
      </w:r>
      <w:r w:rsidR="006124D5" w:rsidRPr="00FD1F2B">
        <w:rPr>
          <w:rFonts w:ascii="Times New Roman" w:eastAsia="Times New Roman" w:hAnsi="Times New Roman" w:cs="Times New Roman"/>
          <w:sz w:val="24"/>
          <w:szCs w:val="24"/>
          <w:lang w:eastAsia="ru-RU"/>
        </w:rPr>
        <w:t>Завершение формирования лицевых и губных мышц, закрепление степени захвата мундштука и угла подъема инструмента, работа над опорой дыхания, овладение штрихом стаккато, полное освоение основной и вспомогательной аппликатуры по всему звуковому диапазону кларнета.</w:t>
      </w:r>
    </w:p>
    <w:p w:rsidR="00C044BE" w:rsidRPr="00FD1F2B" w:rsidRDefault="00C044BE" w:rsidP="00C044BE">
      <w:pPr>
        <w:spacing w:after="0" w:line="240" w:lineRule="auto"/>
        <w:rPr>
          <w:rFonts w:ascii="Times New Roman" w:eastAsia="Times New Roman" w:hAnsi="Times New Roman" w:cs="Times New Roman"/>
          <w:sz w:val="24"/>
          <w:szCs w:val="24"/>
          <w:lang w:eastAsia="ru-RU"/>
        </w:rPr>
      </w:pPr>
    </w:p>
    <w:p w:rsidR="00C044BE" w:rsidRPr="00FD1F2B" w:rsidRDefault="00C044BE" w:rsidP="00C044BE">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w:t>
      </w:r>
      <w:r w:rsidRPr="00FD1F2B">
        <w:rPr>
          <w:rFonts w:ascii="Times New Roman" w:eastAsia="Times New Roman" w:hAnsi="Times New Roman" w:cs="Times New Roman"/>
          <w:sz w:val="24"/>
          <w:szCs w:val="24"/>
          <w:lang w:eastAsia="ru-RU"/>
        </w:rPr>
        <w:t xml:space="preserve">   </w:t>
      </w:r>
      <w:r w:rsidR="006B2CB6" w:rsidRPr="00FD1F2B">
        <w:rPr>
          <w:rFonts w:ascii="Times New Roman" w:eastAsia="Times New Roman" w:hAnsi="Times New Roman" w:cs="Times New Roman"/>
          <w:sz w:val="24"/>
          <w:szCs w:val="24"/>
          <w:lang w:eastAsia="ru-RU"/>
        </w:rPr>
        <w:t>кларнет</w:t>
      </w:r>
      <w:r w:rsidRPr="00FD1F2B">
        <w:rPr>
          <w:rFonts w:ascii="Times New Roman" w:eastAsia="Times New Roman" w:hAnsi="Times New Roman" w:cs="Times New Roman"/>
          <w:sz w:val="24"/>
          <w:szCs w:val="24"/>
          <w:lang w:eastAsia="ru-RU"/>
        </w:rPr>
        <w:t>.</w:t>
      </w:r>
    </w:p>
    <w:p w:rsidR="00C044BE" w:rsidRPr="00FD1F2B" w:rsidRDefault="00C044BE" w:rsidP="00C044BE">
      <w:pPr>
        <w:spacing w:after="0" w:line="240" w:lineRule="auto"/>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Максимальный- 165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66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lastRenderedPageBreak/>
        <w:t>Внеаудиторный – 99 часов,</w:t>
      </w:r>
    </w:p>
    <w:p w:rsidR="00D67527" w:rsidRPr="00FD1F2B" w:rsidRDefault="00D67527" w:rsidP="00974E22">
      <w:pPr>
        <w:widowControl w:val="0"/>
        <w:numPr>
          <w:ilvl w:val="0"/>
          <w:numId w:val="7"/>
        </w:numPr>
        <w:autoSpaceDE w:val="0"/>
        <w:autoSpaceDN w:val="0"/>
        <w:adjustRightInd w:val="0"/>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Увеличение самостоятельной работы методически целесообразно с подготовкой перехода в старшие классы.</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C044BE" w:rsidRPr="00FD1F2B" w:rsidRDefault="00C044BE" w:rsidP="00C044BE">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A24122" w:rsidRPr="00FD1F2B" w:rsidRDefault="00A24122" w:rsidP="00A24122">
      <w:pPr>
        <w:pStyle w:val="a3"/>
        <w:numPr>
          <w:ilvl w:val="0"/>
          <w:numId w:val="22"/>
        </w:numPr>
        <w:rPr>
          <w:b w:val="0"/>
          <w:sz w:val="24"/>
          <w:szCs w:val="24"/>
        </w:rPr>
      </w:pPr>
      <w:proofErr w:type="spellStart"/>
      <w:r w:rsidRPr="00FD1F2B">
        <w:rPr>
          <w:b w:val="0"/>
          <w:sz w:val="24"/>
          <w:szCs w:val="24"/>
        </w:rPr>
        <w:t>Гезенцевей</w:t>
      </w:r>
      <w:proofErr w:type="spellEnd"/>
      <w:r w:rsidRPr="00FD1F2B">
        <w:rPr>
          <w:b w:val="0"/>
          <w:sz w:val="24"/>
          <w:szCs w:val="24"/>
        </w:rPr>
        <w:t xml:space="preserve"> С. 50 Этюдов для кларнета. Киев. 1978.</w:t>
      </w:r>
    </w:p>
    <w:p w:rsidR="00A24122" w:rsidRPr="00FD1F2B" w:rsidRDefault="00A24122" w:rsidP="00A24122">
      <w:pPr>
        <w:pStyle w:val="a3"/>
        <w:numPr>
          <w:ilvl w:val="0"/>
          <w:numId w:val="22"/>
        </w:numPr>
        <w:rPr>
          <w:b w:val="0"/>
          <w:sz w:val="24"/>
          <w:szCs w:val="24"/>
        </w:rPr>
      </w:pPr>
      <w:proofErr w:type="spellStart"/>
      <w:r w:rsidRPr="00FD1F2B">
        <w:rPr>
          <w:b w:val="0"/>
          <w:sz w:val="24"/>
          <w:szCs w:val="24"/>
        </w:rPr>
        <w:t>Диков</w:t>
      </w:r>
      <w:proofErr w:type="spellEnd"/>
      <w:r w:rsidRPr="00FD1F2B">
        <w:rPr>
          <w:b w:val="0"/>
          <w:sz w:val="24"/>
          <w:szCs w:val="24"/>
        </w:rPr>
        <w:t xml:space="preserve"> Б. Школа игры на кларнете. М. 1975.</w:t>
      </w:r>
    </w:p>
    <w:p w:rsidR="00A24122" w:rsidRPr="00FD1F2B" w:rsidRDefault="00A24122" w:rsidP="00A24122">
      <w:pPr>
        <w:pStyle w:val="a3"/>
        <w:numPr>
          <w:ilvl w:val="0"/>
          <w:numId w:val="22"/>
        </w:numPr>
        <w:rPr>
          <w:b w:val="0"/>
          <w:sz w:val="24"/>
          <w:szCs w:val="24"/>
        </w:rPr>
      </w:pPr>
      <w:r w:rsidRPr="00FD1F2B">
        <w:rPr>
          <w:b w:val="0"/>
          <w:sz w:val="24"/>
          <w:szCs w:val="24"/>
        </w:rPr>
        <w:t xml:space="preserve">Пьесы для начинающих: Кларнет. </w:t>
      </w:r>
      <w:proofErr w:type="spellStart"/>
      <w:r w:rsidRPr="00FD1F2B">
        <w:rPr>
          <w:b w:val="0"/>
          <w:sz w:val="24"/>
          <w:szCs w:val="24"/>
        </w:rPr>
        <w:t>М.,Музыка</w:t>
      </w:r>
      <w:proofErr w:type="spellEnd"/>
      <w:r w:rsidRPr="00FD1F2B">
        <w:rPr>
          <w:b w:val="0"/>
          <w:sz w:val="24"/>
          <w:szCs w:val="24"/>
        </w:rPr>
        <w:t>, 1986.</w:t>
      </w:r>
    </w:p>
    <w:p w:rsidR="00A24122" w:rsidRPr="00FD1F2B" w:rsidRDefault="00A24122" w:rsidP="00A24122">
      <w:pPr>
        <w:pStyle w:val="a3"/>
        <w:numPr>
          <w:ilvl w:val="0"/>
          <w:numId w:val="22"/>
        </w:numPr>
        <w:rPr>
          <w:b w:val="0"/>
          <w:sz w:val="24"/>
          <w:szCs w:val="24"/>
        </w:rPr>
      </w:pPr>
      <w:r w:rsidRPr="00FD1F2B">
        <w:rPr>
          <w:b w:val="0"/>
          <w:sz w:val="24"/>
          <w:szCs w:val="24"/>
        </w:rPr>
        <w:t>Розанов С. Школа игры на кларнете. М., 1996 ч.1.</w:t>
      </w:r>
    </w:p>
    <w:p w:rsidR="00A24122" w:rsidRPr="00FD1F2B" w:rsidRDefault="00A24122" w:rsidP="00A24122">
      <w:pPr>
        <w:pStyle w:val="a3"/>
        <w:numPr>
          <w:ilvl w:val="0"/>
          <w:numId w:val="22"/>
        </w:numPr>
        <w:rPr>
          <w:b w:val="0"/>
          <w:sz w:val="24"/>
          <w:szCs w:val="24"/>
        </w:rPr>
      </w:pPr>
      <w:r w:rsidRPr="00FD1F2B">
        <w:rPr>
          <w:b w:val="0"/>
          <w:sz w:val="24"/>
          <w:szCs w:val="24"/>
        </w:rPr>
        <w:t xml:space="preserve">Сборник легких </w:t>
      </w:r>
      <w:proofErr w:type="spellStart"/>
      <w:r w:rsidRPr="00FD1F2B">
        <w:rPr>
          <w:b w:val="0"/>
          <w:sz w:val="24"/>
          <w:szCs w:val="24"/>
        </w:rPr>
        <w:t>пье</w:t>
      </w:r>
      <w:proofErr w:type="spellEnd"/>
      <w:r w:rsidRPr="00FD1F2B">
        <w:rPr>
          <w:b w:val="0"/>
          <w:sz w:val="24"/>
          <w:szCs w:val="24"/>
        </w:rPr>
        <w:t xml:space="preserve"> русских и зарубежных композиторов для кларнета. М., Музыка,1965.</w:t>
      </w:r>
    </w:p>
    <w:p w:rsidR="00A24122" w:rsidRPr="00FD1F2B" w:rsidRDefault="00A24122" w:rsidP="00A24122">
      <w:pPr>
        <w:pStyle w:val="a3"/>
        <w:numPr>
          <w:ilvl w:val="0"/>
          <w:numId w:val="22"/>
        </w:numPr>
        <w:rPr>
          <w:b w:val="0"/>
          <w:sz w:val="24"/>
          <w:szCs w:val="24"/>
        </w:rPr>
      </w:pPr>
      <w:r w:rsidRPr="00FD1F2B">
        <w:rPr>
          <w:b w:val="0"/>
          <w:sz w:val="24"/>
          <w:szCs w:val="24"/>
        </w:rPr>
        <w:t xml:space="preserve">Хрестоматия для кларнета : 1-3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1984.</w:t>
      </w:r>
    </w:p>
    <w:p w:rsidR="00A24122" w:rsidRPr="00FD1F2B" w:rsidRDefault="00A24122" w:rsidP="00A24122">
      <w:pPr>
        <w:pStyle w:val="a3"/>
        <w:numPr>
          <w:ilvl w:val="0"/>
          <w:numId w:val="22"/>
        </w:numPr>
        <w:rPr>
          <w:b w:val="0"/>
          <w:sz w:val="24"/>
          <w:szCs w:val="24"/>
        </w:rPr>
      </w:pPr>
      <w:r w:rsidRPr="00FD1F2B">
        <w:rPr>
          <w:b w:val="0"/>
          <w:sz w:val="24"/>
          <w:szCs w:val="24"/>
        </w:rPr>
        <w:t>Штарк А. 40 легких этюдов для кларнета. М., 1950.</w:t>
      </w:r>
    </w:p>
    <w:p w:rsidR="00A24122" w:rsidRPr="00FD1F2B" w:rsidRDefault="00A24122" w:rsidP="00A24122">
      <w:pPr>
        <w:pStyle w:val="a3"/>
        <w:numPr>
          <w:ilvl w:val="0"/>
          <w:numId w:val="22"/>
        </w:numPr>
        <w:rPr>
          <w:b w:val="0"/>
          <w:sz w:val="24"/>
          <w:szCs w:val="24"/>
        </w:rPr>
      </w:pPr>
      <w:r w:rsidRPr="00FD1F2B">
        <w:rPr>
          <w:b w:val="0"/>
          <w:sz w:val="24"/>
          <w:szCs w:val="24"/>
        </w:rPr>
        <w:t>Штарк А. 36 легких этюдов для кларнета. М., 1954</w:t>
      </w:r>
    </w:p>
    <w:p w:rsidR="00A24122" w:rsidRPr="00FD1F2B" w:rsidRDefault="00A24122" w:rsidP="00A24122">
      <w:pPr>
        <w:pStyle w:val="a3"/>
        <w:numPr>
          <w:ilvl w:val="0"/>
          <w:numId w:val="22"/>
        </w:numPr>
        <w:rPr>
          <w:b w:val="0"/>
          <w:sz w:val="24"/>
          <w:szCs w:val="24"/>
        </w:rPr>
      </w:pPr>
      <w:r w:rsidRPr="00FD1F2B">
        <w:rPr>
          <w:b w:val="0"/>
          <w:sz w:val="24"/>
          <w:szCs w:val="24"/>
        </w:rPr>
        <w:t xml:space="preserve">Избранные пьесы классического репертуара для кларнета и </w:t>
      </w:r>
      <w:proofErr w:type="spellStart"/>
      <w:r w:rsidRPr="00FD1F2B">
        <w:rPr>
          <w:b w:val="0"/>
          <w:sz w:val="24"/>
          <w:szCs w:val="24"/>
        </w:rPr>
        <w:t>фортепиано.\</w:t>
      </w:r>
      <w:proofErr w:type="spellEnd"/>
      <w:r w:rsidRPr="00FD1F2B">
        <w:rPr>
          <w:b w:val="0"/>
          <w:sz w:val="24"/>
          <w:szCs w:val="24"/>
        </w:rPr>
        <w:t xml:space="preserve"> сост. </w:t>
      </w:r>
      <w:proofErr w:type="spellStart"/>
      <w:r w:rsidRPr="00FD1F2B">
        <w:rPr>
          <w:b w:val="0"/>
          <w:sz w:val="24"/>
          <w:szCs w:val="24"/>
        </w:rPr>
        <w:t>А.Сухоцкий</w:t>
      </w:r>
      <w:proofErr w:type="spellEnd"/>
      <w:r w:rsidRPr="00FD1F2B">
        <w:rPr>
          <w:b w:val="0"/>
          <w:sz w:val="24"/>
          <w:szCs w:val="24"/>
        </w:rPr>
        <w:t xml:space="preserve"> СПб., Союз художников 1996.ч.1.</w:t>
      </w:r>
    </w:p>
    <w:p w:rsidR="00A24122" w:rsidRPr="00FD1F2B" w:rsidRDefault="00A24122" w:rsidP="00A24122">
      <w:pPr>
        <w:pStyle w:val="a3"/>
        <w:numPr>
          <w:ilvl w:val="0"/>
          <w:numId w:val="22"/>
        </w:numPr>
        <w:rPr>
          <w:b w:val="0"/>
          <w:sz w:val="24"/>
          <w:szCs w:val="24"/>
        </w:rPr>
      </w:pPr>
      <w:r w:rsidRPr="00FD1F2B">
        <w:rPr>
          <w:b w:val="0"/>
          <w:sz w:val="24"/>
          <w:szCs w:val="24"/>
        </w:rPr>
        <w:t xml:space="preserve">Учебный репертуар для кларнета: 1,2,3,4,5 классы </w:t>
      </w:r>
      <w:proofErr w:type="spellStart"/>
      <w:r w:rsidRPr="00FD1F2B">
        <w:rPr>
          <w:b w:val="0"/>
          <w:sz w:val="24"/>
          <w:szCs w:val="24"/>
        </w:rPr>
        <w:t>ДМШ\сост</w:t>
      </w:r>
      <w:proofErr w:type="spellEnd"/>
      <w:r w:rsidRPr="00FD1F2B">
        <w:rPr>
          <w:b w:val="0"/>
          <w:sz w:val="24"/>
          <w:szCs w:val="24"/>
        </w:rPr>
        <w:t xml:space="preserve">. </w:t>
      </w:r>
      <w:proofErr w:type="spellStart"/>
      <w:r w:rsidRPr="00FD1F2B">
        <w:rPr>
          <w:b w:val="0"/>
          <w:sz w:val="24"/>
          <w:szCs w:val="24"/>
        </w:rPr>
        <w:t>С.Гезенцвей</w:t>
      </w:r>
      <w:proofErr w:type="spellEnd"/>
      <w:r w:rsidRPr="00FD1F2B">
        <w:rPr>
          <w:b w:val="0"/>
          <w:sz w:val="24"/>
          <w:szCs w:val="24"/>
        </w:rPr>
        <w:t>, А.Жученко. Киев., 1975-1978.</w:t>
      </w:r>
    </w:p>
    <w:p w:rsidR="00A24122" w:rsidRPr="00FD1F2B" w:rsidRDefault="00A24122" w:rsidP="00A24122">
      <w:pPr>
        <w:pStyle w:val="a3"/>
        <w:numPr>
          <w:ilvl w:val="0"/>
          <w:numId w:val="22"/>
        </w:numPr>
        <w:rPr>
          <w:b w:val="0"/>
          <w:sz w:val="24"/>
          <w:szCs w:val="24"/>
        </w:rPr>
      </w:pPr>
      <w:r w:rsidRPr="00FD1F2B">
        <w:rPr>
          <w:b w:val="0"/>
          <w:sz w:val="24"/>
          <w:szCs w:val="24"/>
        </w:rPr>
        <w:t xml:space="preserve">Хрестоматия для кларнета : 1-2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1977, 1981.</w:t>
      </w:r>
    </w:p>
    <w:p w:rsidR="00A24122" w:rsidRPr="00FD1F2B" w:rsidRDefault="00A24122" w:rsidP="00A24122">
      <w:pPr>
        <w:pStyle w:val="a3"/>
        <w:numPr>
          <w:ilvl w:val="0"/>
          <w:numId w:val="22"/>
        </w:numPr>
        <w:rPr>
          <w:b w:val="0"/>
          <w:sz w:val="24"/>
          <w:szCs w:val="24"/>
        </w:rPr>
      </w:pPr>
      <w:r w:rsidRPr="00FD1F2B">
        <w:rPr>
          <w:b w:val="0"/>
          <w:sz w:val="24"/>
          <w:szCs w:val="24"/>
        </w:rPr>
        <w:t>Чайковский П. Пьесы: Переложение для кларнета и фортепиано, М., Музыка, 1990.</w:t>
      </w:r>
    </w:p>
    <w:p w:rsidR="00A24122" w:rsidRPr="00FD1F2B" w:rsidRDefault="00A24122" w:rsidP="00A24122">
      <w:pPr>
        <w:pStyle w:val="a3"/>
        <w:rPr>
          <w:b w:val="0"/>
          <w:sz w:val="24"/>
          <w:szCs w:val="24"/>
        </w:rPr>
      </w:pPr>
    </w:p>
    <w:p w:rsidR="00E92FDB" w:rsidRPr="00FD1F2B" w:rsidRDefault="00E92FDB" w:rsidP="00E92FDB">
      <w:pPr>
        <w:pStyle w:val="a3"/>
        <w:ind w:left="720" w:firstLine="0"/>
        <w:rPr>
          <w:b w:val="0"/>
          <w:sz w:val="24"/>
          <w:szCs w:val="24"/>
        </w:rPr>
      </w:pPr>
    </w:p>
    <w:p w:rsidR="00E92FDB" w:rsidRPr="00FD1F2B" w:rsidRDefault="00E92FDB" w:rsidP="00E92FDB">
      <w:pPr>
        <w:pStyle w:val="a3"/>
        <w:ind w:left="720" w:firstLine="0"/>
      </w:pPr>
      <w:r w:rsidRPr="00FD1F2B">
        <w:t>В  течение  года – не  менее  3-х  выступлений  на  открытых  академических  концертах,  два  выступления  на  техническом  зачете</w:t>
      </w:r>
      <w:r w:rsidR="000A4198" w:rsidRPr="00FD1F2B">
        <w:t>, в  конце  года  - экзамен</w:t>
      </w:r>
      <w:r w:rsidR="00D56DC7" w:rsidRPr="00FD1F2B">
        <w:t>.</w:t>
      </w:r>
      <w:r w:rsidRPr="00FD1F2B">
        <w:t xml:space="preserve">  </w:t>
      </w:r>
    </w:p>
    <w:p w:rsidR="006B2CB6" w:rsidRPr="00FD1F2B" w:rsidRDefault="007237B2" w:rsidP="006B2CB6">
      <w:pPr>
        <w:pStyle w:val="a3"/>
        <w:ind w:firstLine="0"/>
        <w:jc w:val="left"/>
        <w:rPr>
          <w:b w:val="0"/>
          <w:sz w:val="24"/>
          <w:szCs w:val="24"/>
        </w:rPr>
      </w:pPr>
      <w:r w:rsidRPr="00FD1F2B">
        <w:rPr>
          <w:b w:val="0"/>
          <w:bCs w:val="0"/>
          <w:sz w:val="24"/>
          <w:szCs w:val="24"/>
        </w:rPr>
        <w:t xml:space="preserve">Закрепление глубокого исполнительского дыхания. Отработка баланса между  регистрами.  Работа над </w:t>
      </w:r>
      <w:proofErr w:type="spellStart"/>
      <w:r w:rsidRPr="00FD1F2B">
        <w:rPr>
          <w:b w:val="0"/>
          <w:bCs w:val="0"/>
          <w:sz w:val="24"/>
          <w:szCs w:val="24"/>
        </w:rPr>
        <w:t>звукоизвлечением</w:t>
      </w:r>
      <w:proofErr w:type="spellEnd"/>
      <w:r w:rsidRPr="00FD1F2B">
        <w:rPr>
          <w:b w:val="0"/>
          <w:bCs w:val="0"/>
          <w:sz w:val="24"/>
          <w:szCs w:val="24"/>
        </w:rPr>
        <w:t>, постановкой, штрихами, интонацией проработка гамм до 4х знаков включительно, ар</w:t>
      </w:r>
      <w:r w:rsidR="006B2CB6" w:rsidRPr="00FD1F2B">
        <w:rPr>
          <w:b w:val="0"/>
          <w:bCs w:val="0"/>
          <w:sz w:val="24"/>
          <w:szCs w:val="24"/>
        </w:rPr>
        <w:t>педжио трезвучий и их обращений.</w:t>
      </w:r>
      <w:r w:rsidR="006B2CB6" w:rsidRPr="00FD1F2B">
        <w:rPr>
          <w:b w:val="0"/>
          <w:sz w:val="24"/>
          <w:szCs w:val="24"/>
        </w:rPr>
        <w:t xml:space="preserve"> Диапазон до «до»- «ми»  третей  октавы. Арпеджио. Хроматическая гамма</w:t>
      </w:r>
    </w:p>
    <w:p w:rsidR="006B2CB6" w:rsidRPr="00FD1F2B" w:rsidRDefault="006B2CB6" w:rsidP="006B2CB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Ум\7 от «ми» малой октавы</w:t>
      </w:r>
    </w:p>
    <w:p w:rsidR="007237B2" w:rsidRPr="00FD1F2B" w:rsidRDefault="007237B2" w:rsidP="007237B2">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 8 - 10 этюдов; 10-12 произведений. Развитие навыков чтения с листа  и самостоятельной работы по разбору легких пьес.</w:t>
      </w:r>
    </w:p>
    <w:p w:rsidR="007237B2" w:rsidRPr="00FD1F2B" w:rsidRDefault="007237B2" w:rsidP="007237B2">
      <w:pPr>
        <w:spacing w:after="0" w:line="240" w:lineRule="auto"/>
        <w:jc w:val="both"/>
        <w:rPr>
          <w:rFonts w:ascii="Times New Roman" w:eastAsia="Times New Roman" w:hAnsi="Times New Roman" w:cs="Times New Roman"/>
          <w:bCs/>
          <w:sz w:val="24"/>
          <w:szCs w:val="24"/>
          <w:u w:val="single"/>
          <w:lang w:eastAsia="ru-RU"/>
        </w:rPr>
      </w:pPr>
    </w:p>
    <w:p w:rsidR="00E92FDB" w:rsidRPr="00FD1F2B" w:rsidRDefault="00A24122" w:rsidP="00E92FDB">
      <w:pPr>
        <w:pStyle w:val="a3"/>
        <w:ind w:firstLine="0"/>
        <w:rPr>
          <w:u w:val="single"/>
        </w:rPr>
      </w:pPr>
      <w:r w:rsidRPr="00FD1F2B">
        <w:rPr>
          <w:u w:val="single"/>
        </w:rPr>
        <w:t>Пьесы:</w:t>
      </w:r>
    </w:p>
    <w:p w:rsidR="00A24122" w:rsidRPr="00FD1F2B" w:rsidRDefault="00A24122" w:rsidP="00E92FDB">
      <w:pPr>
        <w:pStyle w:val="a3"/>
        <w:ind w:firstLine="0"/>
        <w:rPr>
          <w:b w:val="0"/>
        </w:rPr>
      </w:pPr>
      <w:r w:rsidRPr="00FD1F2B">
        <w:rPr>
          <w:b w:val="0"/>
        </w:rPr>
        <w:t>Бетховен Л. Сонатина до минор</w:t>
      </w:r>
    </w:p>
    <w:p w:rsidR="00A24122" w:rsidRPr="00FD1F2B" w:rsidRDefault="00A24122" w:rsidP="00E92FDB">
      <w:pPr>
        <w:pStyle w:val="a3"/>
        <w:ind w:firstLine="0"/>
        <w:rPr>
          <w:b w:val="0"/>
        </w:rPr>
      </w:pPr>
      <w:r w:rsidRPr="00FD1F2B">
        <w:rPr>
          <w:b w:val="0"/>
        </w:rPr>
        <w:t>Вебер К.М. Хор охотников из оперы «Вольный стрелок»</w:t>
      </w:r>
    </w:p>
    <w:p w:rsidR="00A24122" w:rsidRPr="00FD1F2B" w:rsidRDefault="00C02B86" w:rsidP="00E92FDB">
      <w:pPr>
        <w:pStyle w:val="a3"/>
        <w:ind w:firstLine="0"/>
        <w:rPr>
          <w:b w:val="0"/>
        </w:rPr>
      </w:pPr>
      <w:r w:rsidRPr="00FD1F2B">
        <w:rPr>
          <w:b w:val="0"/>
        </w:rPr>
        <w:t>Глинка М. «Северная звезда»</w:t>
      </w:r>
    </w:p>
    <w:p w:rsidR="00C02B86" w:rsidRPr="00FD1F2B" w:rsidRDefault="00C02B86" w:rsidP="00E92FDB">
      <w:pPr>
        <w:pStyle w:val="a3"/>
        <w:ind w:firstLine="0"/>
        <w:rPr>
          <w:b w:val="0"/>
        </w:rPr>
      </w:pPr>
      <w:proofErr w:type="spellStart"/>
      <w:r w:rsidRPr="00FD1F2B">
        <w:rPr>
          <w:b w:val="0"/>
        </w:rPr>
        <w:t>Глюк</w:t>
      </w:r>
      <w:proofErr w:type="spellEnd"/>
      <w:r w:rsidRPr="00FD1F2B">
        <w:rPr>
          <w:b w:val="0"/>
        </w:rPr>
        <w:t xml:space="preserve"> К.В. </w:t>
      </w:r>
      <w:proofErr w:type="spellStart"/>
      <w:r w:rsidRPr="00FD1F2B">
        <w:rPr>
          <w:b w:val="0"/>
        </w:rPr>
        <w:t>Мюзетт</w:t>
      </w:r>
      <w:proofErr w:type="spellEnd"/>
      <w:r w:rsidRPr="00FD1F2B">
        <w:rPr>
          <w:b w:val="0"/>
        </w:rPr>
        <w:t>, Мелодия</w:t>
      </w:r>
    </w:p>
    <w:p w:rsidR="00C02B86" w:rsidRPr="00FD1F2B" w:rsidRDefault="00C02B86" w:rsidP="00E92FDB">
      <w:pPr>
        <w:pStyle w:val="a3"/>
        <w:ind w:firstLine="0"/>
        <w:rPr>
          <w:b w:val="0"/>
        </w:rPr>
      </w:pPr>
      <w:r w:rsidRPr="00FD1F2B">
        <w:rPr>
          <w:b w:val="0"/>
        </w:rPr>
        <w:t>Госсек Ф.Гавот</w:t>
      </w:r>
    </w:p>
    <w:p w:rsidR="00C02B86" w:rsidRPr="00FD1F2B" w:rsidRDefault="00C02B86" w:rsidP="00E92FDB">
      <w:pPr>
        <w:pStyle w:val="a3"/>
        <w:ind w:firstLine="0"/>
        <w:rPr>
          <w:b w:val="0"/>
        </w:rPr>
      </w:pPr>
      <w:r w:rsidRPr="00FD1F2B">
        <w:rPr>
          <w:b w:val="0"/>
        </w:rPr>
        <w:t>Дебюсси К. «Маленький негр»</w:t>
      </w:r>
    </w:p>
    <w:p w:rsidR="00C02B86" w:rsidRPr="00FD1F2B" w:rsidRDefault="00C02B86" w:rsidP="00E92FDB">
      <w:pPr>
        <w:pStyle w:val="a3"/>
        <w:ind w:firstLine="0"/>
        <w:rPr>
          <w:b w:val="0"/>
        </w:rPr>
      </w:pPr>
      <w:r w:rsidRPr="00FD1F2B">
        <w:rPr>
          <w:b w:val="0"/>
        </w:rPr>
        <w:t>Ипполитов – Иванов М. Мелодия</w:t>
      </w:r>
    </w:p>
    <w:p w:rsidR="00C02B86" w:rsidRPr="00FD1F2B" w:rsidRDefault="00C02B86" w:rsidP="00E92FDB">
      <w:pPr>
        <w:pStyle w:val="a3"/>
        <w:ind w:firstLine="0"/>
        <w:rPr>
          <w:b w:val="0"/>
        </w:rPr>
      </w:pPr>
      <w:r w:rsidRPr="00FD1F2B">
        <w:rPr>
          <w:b w:val="0"/>
        </w:rPr>
        <w:t>Калинников В. Грустная песенка</w:t>
      </w:r>
    </w:p>
    <w:p w:rsidR="00C02B86" w:rsidRPr="00FD1F2B" w:rsidRDefault="00C02B86" w:rsidP="00E92FDB">
      <w:pPr>
        <w:pStyle w:val="a3"/>
        <w:ind w:firstLine="0"/>
        <w:rPr>
          <w:b w:val="0"/>
        </w:rPr>
      </w:pPr>
      <w:proofErr w:type="spellStart"/>
      <w:r w:rsidRPr="00FD1F2B">
        <w:rPr>
          <w:b w:val="0"/>
        </w:rPr>
        <w:t>Корелли</w:t>
      </w:r>
      <w:proofErr w:type="spellEnd"/>
      <w:r w:rsidRPr="00FD1F2B">
        <w:rPr>
          <w:b w:val="0"/>
        </w:rPr>
        <w:t xml:space="preserve"> А. Куранта Сарабанда</w:t>
      </w:r>
    </w:p>
    <w:p w:rsidR="00C02B86" w:rsidRPr="00FD1F2B" w:rsidRDefault="00C02B86" w:rsidP="00E92FDB">
      <w:pPr>
        <w:pStyle w:val="a3"/>
        <w:ind w:firstLine="0"/>
        <w:rPr>
          <w:b w:val="0"/>
        </w:rPr>
      </w:pPr>
      <w:proofErr w:type="spellStart"/>
      <w:r w:rsidRPr="00FD1F2B">
        <w:rPr>
          <w:b w:val="0"/>
        </w:rPr>
        <w:t>МартиниДж</w:t>
      </w:r>
      <w:proofErr w:type="spellEnd"/>
      <w:r w:rsidRPr="00FD1F2B">
        <w:rPr>
          <w:b w:val="0"/>
        </w:rPr>
        <w:t>. Б. Романс</w:t>
      </w:r>
    </w:p>
    <w:p w:rsidR="00C02B86" w:rsidRPr="00FD1F2B" w:rsidRDefault="00C02B86" w:rsidP="00E92FDB">
      <w:pPr>
        <w:pStyle w:val="a3"/>
        <w:ind w:firstLine="0"/>
        <w:rPr>
          <w:b w:val="0"/>
        </w:rPr>
      </w:pPr>
      <w:r w:rsidRPr="00FD1F2B">
        <w:rPr>
          <w:b w:val="0"/>
        </w:rPr>
        <w:t>Моцарт В.А. Деревенские танцы</w:t>
      </w:r>
    </w:p>
    <w:p w:rsidR="00C02B86" w:rsidRPr="00FD1F2B" w:rsidRDefault="00C02B86" w:rsidP="00E92FDB">
      <w:pPr>
        <w:pStyle w:val="a3"/>
        <w:ind w:firstLine="0"/>
        <w:rPr>
          <w:b w:val="0"/>
        </w:rPr>
      </w:pPr>
      <w:r w:rsidRPr="00FD1F2B">
        <w:rPr>
          <w:b w:val="0"/>
        </w:rPr>
        <w:t>Раков Н. Вальс</w:t>
      </w:r>
    </w:p>
    <w:p w:rsidR="00C02B86" w:rsidRPr="00FD1F2B" w:rsidRDefault="00C02B86" w:rsidP="00E92FDB">
      <w:pPr>
        <w:pStyle w:val="a3"/>
        <w:ind w:firstLine="0"/>
        <w:rPr>
          <w:b w:val="0"/>
        </w:rPr>
      </w:pPr>
      <w:proofErr w:type="spellStart"/>
      <w:r w:rsidRPr="00FD1F2B">
        <w:rPr>
          <w:b w:val="0"/>
        </w:rPr>
        <w:t>Ребиков</w:t>
      </w:r>
      <w:proofErr w:type="spellEnd"/>
      <w:r w:rsidRPr="00FD1F2B">
        <w:rPr>
          <w:b w:val="0"/>
        </w:rPr>
        <w:t xml:space="preserve"> В. Песня без слов</w:t>
      </w:r>
    </w:p>
    <w:p w:rsidR="00C02B86" w:rsidRPr="00FD1F2B" w:rsidRDefault="00C02B86" w:rsidP="00E92FDB">
      <w:pPr>
        <w:pStyle w:val="a3"/>
        <w:ind w:firstLine="0"/>
        <w:rPr>
          <w:b w:val="0"/>
        </w:rPr>
      </w:pPr>
      <w:proofErr w:type="spellStart"/>
      <w:r w:rsidRPr="00FD1F2B">
        <w:rPr>
          <w:b w:val="0"/>
        </w:rPr>
        <w:lastRenderedPageBreak/>
        <w:t>Реги</w:t>
      </w:r>
      <w:proofErr w:type="spellEnd"/>
      <w:r w:rsidRPr="00FD1F2B">
        <w:rPr>
          <w:b w:val="0"/>
        </w:rPr>
        <w:t xml:space="preserve"> А. Старый напев</w:t>
      </w:r>
    </w:p>
    <w:p w:rsidR="00C02B86" w:rsidRPr="00FD1F2B" w:rsidRDefault="00C02B86" w:rsidP="00E92FDB">
      <w:pPr>
        <w:pStyle w:val="a3"/>
        <w:ind w:firstLine="0"/>
        <w:rPr>
          <w:b w:val="0"/>
        </w:rPr>
      </w:pPr>
      <w:r w:rsidRPr="00FD1F2B">
        <w:rPr>
          <w:b w:val="0"/>
        </w:rPr>
        <w:t>Римский –Корсаков А. Песня индийского гостя из оперы «Садко»</w:t>
      </w:r>
    </w:p>
    <w:p w:rsidR="00C02B86" w:rsidRPr="00FD1F2B" w:rsidRDefault="00C02B86" w:rsidP="00E92FDB">
      <w:pPr>
        <w:pStyle w:val="a3"/>
        <w:ind w:firstLine="0"/>
        <w:rPr>
          <w:b w:val="0"/>
        </w:rPr>
      </w:pPr>
      <w:r w:rsidRPr="00FD1F2B">
        <w:rPr>
          <w:b w:val="0"/>
        </w:rPr>
        <w:t>Россини Дж Пастораль</w:t>
      </w:r>
    </w:p>
    <w:p w:rsidR="00C02B86" w:rsidRPr="00FD1F2B" w:rsidRDefault="00C02B86" w:rsidP="00E92FDB">
      <w:pPr>
        <w:pStyle w:val="a3"/>
        <w:ind w:firstLine="0"/>
        <w:rPr>
          <w:b w:val="0"/>
        </w:rPr>
      </w:pPr>
      <w:r w:rsidRPr="00FD1F2B">
        <w:rPr>
          <w:b w:val="0"/>
        </w:rPr>
        <w:t>Сен-Санс К. «Лебедь»</w:t>
      </w:r>
    </w:p>
    <w:p w:rsidR="00C02B86" w:rsidRPr="00FD1F2B" w:rsidRDefault="00C02B86" w:rsidP="00E92FDB">
      <w:pPr>
        <w:pStyle w:val="a3"/>
        <w:ind w:firstLine="0"/>
        <w:rPr>
          <w:b w:val="0"/>
        </w:rPr>
      </w:pPr>
      <w:r w:rsidRPr="00FD1F2B">
        <w:rPr>
          <w:b w:val="0"/>
        </w:rPr>
        <w:t>Чайковский П. Грустная песенка</w:t>
      </w:r>
    </w:p>
    <w:p w:rsidR="00C02B86" w:rsidRPr="00FD1F2B" w:rsidRDefault="00C02B86" w:rsidP="00E92FDB">
      <w:pPr>
        <w:pStyle w:val="a3"/>
        <w:ind w:firstLine="0"/>
        <w:rPr>
          <w:b w:val="0"/>
        </w:rPr>
      </w:pPr>
      <w:proofErr w:type="spellStart"/>
      <w:r w:rsidRPr="00FD1F2B">
        <w:rPr>
          <w:b w:val="0"/>
        </w:rPr>
        <w:t>Чемберджи</w:t>
      </w:r>
      <w:proofErr w:type="spellEnd"/>
      <w:r w:rsidRPr="00FD1F2B">
        <w:rPr>
          <w:b w:val="0"/>
        </w:rPr>
        <w:t xml:space="preserve"> М. Грустная песенка</w:t>
      </w:r>
    </w:p>
    <w:p w:rsidR="00C02B86" w:rsidRPr="00FD1F2B" w:rsidRDefault="00C02B86" w:rsidP="00E92FDB">
      <w:pPr>
        <w:pStyle w:val="a3"/>
        <w:ind w:firstLine="0"/>
        <w:rPr>
          <w:b w:val="0"/>
        </w:rPr>
      </w:pPr>
      <w:r w:rsidRPr="00FD1F2B">
        <w:rPr>
          <w:b w:val="0"/>
        </w:rPr>
        <w:t xml:space="preserve"> Щедрин Р. «Шутка»</w:t>
      </w:r>
    </w:p>
    <w:p w:rsidR="001400DF" w:rsidRPr="00FD1F2B" w:rsidRDefault="001400DF" w:rsidP="001400DF">
      <w:pPr>
        <w:pStyle w:val="a3"/>
        <w:ind w:firstLine="0"/>
        <w:rPr>
          <w:sz w:val="24"/>
          <w:szCs w:val="24"/>
        </w:rPr>
      </w:pPr>
      <w:r w:rsidRPr="00FD1F2B">
        <w:rPr>
          <w:sz w:val="24"/>
          <w:szCs w:val="24"/>
        </w:rPr>
        <w:t>Примерная программа академического концерта:</w:t>
      </w:r>
    </w:p>
    <w:p w:rsidR="002338C1" w:rsidRPr="00FD1F2B" w:rsidRDefault="002338C1" w:rsidP="002338C1">
      <w:pPr>
        <w:pStyle w:val="a3"/>
        <w:ind w:left="1416" w:firstLine="0"/>
        <w:jc w:val="left"/>
        <w:rPr>
          <w:b w:val="0"/>
          <w:sz w:val="24"/>
          <w:szCs w:val="24"/>
        </w:rPr>
      </w:pPr>
      <w:r w:rsidRPr="00FD1F2B">
        <w:rPr>
          <w:b w:val="0"/>
          <w:sz w:val="24"/>
          <w:szCs w:val="24"/>
        </w:rPr>
        <w:t>Глинка</w:t>
      </w:r>
      <w:r w:rsidR="00F32391">
        <w:rPr>
          <w:b w:val="0"/>
          <w:sz w:val="24"/>
          <w:szCs w:val="24"/>
        </w:rPr>
        <w:t>-</w:t>
      </w:r>
      <w:r w:rsidRPr="00FD1F2B">
        <w:rPr>
          <w:b w:val="0"/>
          <w:sz w:val="24"/>
          <w:szCs w:val="24"/>
        </w:rPr>
        <w:t xml:space="preserve"> Краковяк, </w:t>
      </w:r>
    </w:p>
    <w:p w:rsidR="002338C1" w:rsidRPr="00FD1F2B" w:rsidRDefault="002338C1" w:rsidP="002338C1">
      <w:pPr>
        <w:pStyle w:val="a3"/>
        <w:ind w:left="1416" w:firstLine="0"/>
        <w:jc w:val="left"/>
        <w:rPr>
          <w:b w:val="0"/>
          <w:sz w:val="24"/>
          <w:szCs w:val="24"/>
        </w:rPr>
      </w:pPr>
      <w:r w:rsidRPr="00FD1F2B">
        <w:rPr>
          <w:b w:val="0"/>
          <w:sz w:val="24"/>
          <w:szCs w:val="24"/>
        </w:rPr>
        <w:t>Кант "Тирольская серенада"</w:t>
      </w:r>
    </w:p>
    <w:p w:rsidR="001400DF" w:rsidRPr="00FD1F2B" w:rsidRDefault="001400DF" w:rsidP="002338C1">
      <w:pPr>
        <w:pStyle w:val="a3"/>
        <w:tabs>
          <w:tab w:val="left" w:pos="2043"/>
        </w:tabs>
        <w:ind w:left="708" w:firstLine="0"/>
        <w:rPr>
          <w:b w:val="0"/>
        </w:rPr>
      </w:pPr>
    </w:p>
    <w:p w:rsidR="001400DF" w:rsidRPr="00FD1F2B" w:rsidRDefault="001400DF" w:rsidP="001400DF">
      <w:pPr>
        <w:pStyle w:val="a3"/>
        <w:ind w:firstLine="0"/>
        <w:rPr>
          <w:sz w:val="24"/>
          <w:szCs w:val="24"/>
        </w:rPr>
      </w:pPr>
      <w:r w:rsidRPr="00FD1F2B">
        <w:rPr>
          <w:sz w:val="24"/>
          <w:szCs w:val="24"/>
        </w:rPr>
        <w:t>Примерная программа экзамена:</w:t>
      </w:r>
    </w:p>
    <w:p w:rsidR="002338C1" w:rsidRPr="00FD1F2B" w:rsidRDefault="002338C1" w:rsidP="002338C1">
      <w:pPr>
        <w:pStyle w:val="a3"/>
        <w:ind w:left="1416" w:firstLine="0"/>
        <w:rPr>
          <w:b w:val="0"/>
          <w:sz w:val="24"/>
          <w:szCs w:val="24"/>
        </w:rPr>
      </w:pPr>
      <w:r w:rsidRPr="00FD1F2B">
        <w:rPr>
          <w:b w:val="0"/>
          <w:sz w:val="24"/>
          <w:szCs w:val="24"/>
        </w:rPr>
        <w:t>Моцарт «Деревенские танцы»</w:t>
      </w:r>
    </w:p>
    <w:p w:rsidR="002338C1" w:rsidRPr="00FD1F2B" w:rsidRDefault="002338C1" w:rsidP="002338C1">
      <w:pPr>
        <w:spacing w:after="0" w:line="240" w:lineRule="auto"/>
        <w:ind w:left="1416"/>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Шостакович «Заводная кукла»</w:t>
      </w:r>
    </w:p>
    <w:p w:rsidR="00D56DC7" w:rsidRPr="00FD1F2B" w:rsidRDefault="00D56DC7" w:rsidP="002338C1">
      <w:pPr>
        <w:pStyle w:val="a3"/>
        <w:tabs>
          <w:tab w:val="left" w:pos="2595"/>
        </w:tabs>
        <w:ind w:left="720" w:firstLine="0"/>
        <w:rPr>
          <w:b w:val="0"/>
          <w:sz w:val="24"/>
          <w:szCs w:val="24"/>
        </w:rPr>
      </w:pPr>
    </w:p>
    <w:p w:rsidR="00E92FDB" w:rsidRPr="00FD1F2B" w:rsidRDefault="00E92FDB" w:rsidP="00284428">
      <w:pPr>
        <w:spacing w:after="0" w:line="240" w:lineRule="auto"/>
        <w:ind w:left="708"/>
        <w:rPr>
          <w:rFonts w:ascii="Times New Roman" w:eastAsia="Times New Roman" w:hAnsi="Times New Roman" w:cs="Times New Roman"/>
          <w:bCs/>
          <w:sz w:val="24"/>
          <w:szCs w:val="24"/>
          <w:lang w:eastAsia="ru-RU"/>
        </w:rPr>
      </w:pPr>
    </w:p>
    <w:p w:rsidR="00284428" w:rsidRPr="00FD1F2B" w:rsidRDefault="00284428" w:rsidP="00284428">
      <w:pPr>
        <w:spacing w:after="0" w:line="240" w:lineRule="auto"/>
        <w:ind w:left="708"/>
        <w:rPr>
          <w:u w:val="single"/>
        </w:rPr>
      </w:pPr>
    </w:p>
    <w:p w:rsidR="00E92FDB" w:rsidRPr="00FD1F2B" w:rsidRDefault="00E92FDB" w:rsidP="00E92FDB">
      <w:pPr>
        <w:pStyle w:val="a3"/>
        <w:ind w:left="720" w:firstLine="0"/>
        <w:jc w:val="center"/>
        <w:rPr>
          <w:u w:val="single"/>
        </w:rPr>
      </w:pPr>
    </w:p>
    <w:p w:rsidR="00E92FDB" w:rsidRPr="00FD1F2B" w:rsidRDefault="00E92FDB" w:rsidP="00E92FDB">
      <w:pPr>
        <w:pStyle w:val="a3"/>
        <w:ind w:left="720" w:firstLine="0"/>
        <w:jc w:val="center"/>
        <w:rPr>
          <w:sz w:val="24"/>
          <w:szCs w:val="24"/>
        </w:rPr>
      </w:pPr>
      <w:r w:rsidRPr="00FD1F2B">
        <w:rPr>
          <w:sz w:val="24"/>
          <w:szCs w:val="24"/>
          <w:u w:val="single"/>
        </w:rPr>
        <w:t>5 класс</w:t>
      </w:r>
      <w:r w:rsidRPr="00FD1F2B">
        <w:rPr>
          <w:sz w:val="24"/>
          <w:szCs w:val="24"/>
        </w:rPr>
        <w:t>.</w:t>
      </w:r>
    </w:p>
    <w:p w:rsidR="000A4198" w:rsidRPr="00FD1F2B" w:rsidRDefault="000A4198" w:rsidP="000A4198">
      <w:pPr>
        <w:spacing w:after="0" w:line="240" w:lineRule="auto"/>
        <w:rPr>
          <w:rFonts w:ascii="Times New Roman" w:eastAsia="Times New Roman" w:hAnsi="Times New Roman" w:cs="Times New Roman"/>
          <w:sz w:val="24"/>
          <w:szCs w:val="24"/>
          <w:lang w:eastAsia="ru-RU"/>
        </w:rPr>
      </w:pP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 xml:space="preserve"> </w:t>
      </w:r>
      <w:r w:rsidR="00C02B86" w:rsidRPr="00FD1F2B">
        <w:rPr>
          <w:rFonts w:ascii="Times New Roman" w:eastAsia="Times New Roman" w:hAnsi="Times New Roman" w:cs="Times New Roman"/>
          <w:sz w:val="24"/>
          <w:szCs w:val="24"/>
          <w:lang w:eastAsia="ru-RU"/>
        </w:rPr>
        <w:t xml:space="preserve"> окончательное освобождение мышц исполнительского аппарата от перенапряжений и зажимов, развитие хорошего звучания инструмента как одно из важных условий художественной игры. З</w:t>
      </w:r>
      <w:r w:rsidR="00053811" w:rsidRPr="00FD1F2B">
        <w:rPr>
          <w:rFonts w:ascii="Times New Roman" w:eastAsia="Times New Roman" w:hAnsi="Times New Roman" w:cs="Times New Roman"/>
          <w:sz w:val="24"/>
          <w:szCs w:val="24"/>
          <w:lang w:eastAsia="ru-RU"/>
        </w:rPr>
        <w:t>накомство с барочной сонатой.</w:t>
      </w:r>
    </w:p>
    <w:p w:rsidR="001400DF" w:rsidRPr="00FD1F2B" w:rsidRDefault="001400DF" w:rsidP="001400DF">
      <w:pPr>
        <w:spacing w:after="0" w:line="240" w:lineRule="auto"/>
        <w:rPr>
          <w:rFonts w:ascii="Times New Roman" w:eastAsia="Times New Roman" w:hAnsi="Times New Roman" w:cs="Times New Roman"/>
          <w:sz w:val="24"/>
          <w:szCs w:val="24"/>
          <w:lang w:eastAsia="ru-RU"/>
        </w:rPr>
      </w:pP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Инструменты:</w:t>
      </w:r>
      <w:r w:rsidRPr="00FD1F2B">
        <w:rPr>
          <w:rFonts w:ascii="Times New Roman" w:eastAsia="Times New Roman" w:hAnsi="Times New Roman" w:cs="Times New Roman"/>
          <w:sz w:val="24"/>
          <w:szCs w:val="24"/>
          <w:lang w:eastAsia="ru-RU"/>
        </w:rPr>
        <w:t xml:space="preserve">  </w:t>
      </w:r>
      <w:r w:rsidR="006B2CB6" w:rsidRPr="00FD1F2B">
        <w:rPr>
          <w:rFonts w:ascii="Times New Roman" w:eastAsia="Times New Roman" w:hAnsi="Times New Roman" w:cs="Times New Roman"/>
          <w:sz w:val="24"/>
          <w:szCs w:val="24"/>
          <w:lang w:eastAsia="ru-RU"/>
        </w:rPr>
        <w:t>кларнет</w:t>
      </w:r>
    </w:p>
    <w:p w:rsidR="006B2CB6" w:rsidRPr="00FD1F2B" w:rsidRDefault="006B2CB6" w:rsidP="001400DF">
      <w:pPr>
        <w:spacing w:after="0" w:line="240" w:lineRule="auto"/>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Максимальный- 165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66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99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053811" w:rsidRPr="00FD1F2B" w:rsidRDefault="00053811" w:rsidP="000A4198">
      <w:pPr>
        <w:spacing w:after="0" w:line="240" w:lineRule="auto"/>
        <w:ind w:left="720"/>
        <w:rPr>
          <w:rFonts w:ascii="Times New Roman" w:eastAsia="Times New Roman" w:hAnsi="Times New Roman" w:cs="Times New Roman"/>
          <w:sz w:val="24"/>
          <w:szCs w:val="24"/>
          <w:lang w:eastAsia="ru-RU"/>
        </w:rPr>
      </w:pPr>
    </w:p>
    <w:p w:rsidR="001400DF" w:rsidRPr="00FD1F2B" w:rsidRDefault="00053811" w:rsidP="001400DF">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w:t>
      </w:r>
      <w:r w:rsidR="001400DF" w:rsidRPr="00FD1F2B">
        <w:rPr>
          <w:rFonts w:ascii="Times New Roman" w:hAnsi="Times New Roman" w:cs="Times New Roman"/>
          <w:b/>
          <w:sz w:val="24"/>
          <w:szCs w:val="24"/>
        </w:rPr>
        <w:t>сок  используемой литературы:</w:t>
      </w:r>
    </w:p>
    <w:p w:rsidR="00097E7A" w:rsidRPr="00FD1F2B" w:rsidRDefault="00097E7A" w:rsidP="00097E7A">
      <w:pPr>
        <w:pStyle w:val="a3"/>
        <w:numPr>
          <w:ilvl w:val="0"/>
          <w:numId w:val="24"/>
        </w:numPr>
        <w:rPr>
          <w:b w:val="0"/>
          <w:sz w:val="24"/>
          <w:szCs w:val="24"/>
        </w:rPr>
      </w:pPr>
      <w:proofErr w:type="spellStart"/>
      <w:r w:rsidRPr="00FD1F2B">
        <w:rPr>
          <w:b w:val="0"/>
          <w:sz w:val="24"/>
          <w:szCs w:val="24"/>
        </w:rPr>
        <w:t>Диков</w:t>
      </w:r>
      <w:proofErr w:type="spellEnd"/>
      <w:r w:rsidRPr="00FD1F2B">
        <w:rPr>
          <w:b w:val="0"/>
          <w:sz w:val="24"/>
          <w:szCs w:val="24"/>
        </w:rPr>
        <w:t xml:space="preserve"> Б. Школа игры на кларнете. М. 1967.</w:t>
      </w:r>
    </w:p>
    <w:p w:rsidR="00097E7A" w:rsidRPr="00FD1F2B" w:rsidRDefault="00097E7A" w:rsidP="00097E7A">
      <w:pPr>
        <w:pStyle w:val="a3"/>
        <w:numPr>
          <w:ilvl w:val="0"/>
          <w:numId w:val="24"/>
        </w:numPr>
        <w:rPr>
          <w:b w:val="0"/>
          <w:sz w:val="24"/>
          <w:szCs w:val="24"/>
        </w:rPr>
      </w:pPr>
      <w:r w:rsidRPr="00FD1F2B">
        <w:rPr>
          <w:b w:val="0"/>
          <w:sz w:val="24"/>
          <w:szCs w:val="24"/>
        </w:rPr>
        <w:t xml:space="preserve">Избранные пьесы классического репертуара для кларнета и </w:t>
      </w:r>
      <w:proofErr w:type="spellStart"/>
      <w:r w:rsidRPr="00FD1F2B">
        <w:rPr>
          <w:b w:val="0"/>
          <w:sz w:val="24"/>
          <w:szCs w:val="24"/>
        </w:rPr>
        <w:t>фортепиано.\</w:t>
      </w:r>
      <w:proofErr w:type="spellEnd"/>
      <w:r w:rsidRPr="00FD1F2B">
        <w:rPr>
          <w:b w:val="0"/>
          <w:sz w:val="24"/>
          <w:szCs w:val="24"/>
        </w:rPr>
        <w:t xml:space="preserve"> сост. </w:t>
      </w:r>
      <w:proofErr w:type="spellStart"/>
      <w:r w:rsidRPr="00FD1F2B">
        <w:rPr>
          <w:b w:val="0"/>
          <w:sz w:val="24"/>
          <w:szCs w:val="24"/>
        </w:rPr>
        <w:t>А.Сухоцкий</w:t>
      </w:r>
      <w:proofErr w:type="spellEnd"/>
      <w:r w:rsidRPr="00FD1F2B">
        <w:rPr>
          <w:b w:val="0"/>
          <w:sz w:val="24"/>
          <w:szCs w:val="24"/>
        </w:rPr>
        <w:t xml:space="preserve"> СПб., Союз художников 1996.ч.1.</w:t>
      </w:r>
    </w:p>
    <w:p w:rsidR="00097E7A" w:rsidRPr="00FD1F2B" w:rsidRDefault="00097E7A" w:rsidP="00097E7A">
      <w:pPr>
        <w:pStyle w:val="a3"/>
        <w:numPr>
          <w:ilvl w:val="0"/>
          <w:numId w:val="24"/>
        </w:numPr>
        <w:rPr>
          <w:b w:val="0"/>
          <w:sz w:val="24"/>
          <w:szCs w:val="24"/>
        </w:rPr>
      </w:pPr>
      <w:r w:rsidRPr="00FD1F2B">
        <w:rPr>
          <w:b w:val="0"/>
          <w:sz w:val="24"/>
          <w:szCs w:val="24"/>
        </w:rPr>
        <w:t xml:space="preserve">Классические пьесы для кларнета и </w:t>
      </w:r>
      <w:proofErr w:type="spellStart"/>
      <w:r w:rsidRPr="00FD1F2B">
        <w:rPr>
          <w:b w:val="0"/>
          <w:sz w:val="24"/>
          <w:szCs w:val="24"/>
        </w:rPr>
        <w:t>фортепиано\</w:t>
      </w:r>
      <w:proofErr w:type="spellEnd"/>
      <w:r w:rsidRPr="00FD1F2B">
        <w:rPr>
          <w:b w:val="0"/>
          <w:sz w:val="24"/>
          <w:szCs w:val="24"/>
        </w:rPr>
        <w:t xml:space="preserve"> сост. И. </w:t>
      </w:r>
      <w:proofErr w:type="spellStart"/>
      <w:r w:rsidRPr="00FD1F2B">
        <w:rPr>
          <w:b w:val="0"/>
          <w:sz w:val="24"/>
          <w:szCs w:val="24"/>
        </w:rPr>
        <w:t>Мозговенко</w:t>
      </w:r>
      <w:proofErr w:type="spellEnd"/>
      <w:r w:rsidRPr="00FD1F2B">
        <w:rPr>
          <w:b w:val="0"/>
          <w:sz w:val="24"/>
          <w:szCs w:val="24"/>
        </w:rPr>
        <w:t>, А.Штарк. М., Музыка, 1986.</w:t>
      </w:r>
    </w:p>
    <w:p w:rsidR="00097E7A" w:rsidRPr="00FD1F2B" w:rsidRDefault="00097E7A" w:rsidP="00097E7A">
      <w:pPr>
        <w:pStyle w:val="a3"/>
        <w:numPr>
          <w:ilvl w:val="0"/>
          <w:numId w:val="24"/>
        </w:numPr>
        <w:rPr>
          <w:b w:val="0"/>
          <w:sz w:val="24"/>
          <w:szCs w:val="24"/>
        </w:rPr>
      </w:pPr>
      <w:r w:rsidRPr="00FD1F2B">
        <w:rPr>
          <w:b w:val="0"/>
          <w:sz w:val="24"/>
          <w:szCs w:val="24"/>
        </w:rPr>
        <w:t>Розанов С. Школа игры на кларнете. М., 1996 ч.1.</w:t>
      </w:r>
    </w:p>
    <w:p w:rsidR="00097E7A" w:rsidRPr="00FD1F2B" w:rsidRDefault="00097E7A" w:rsidP="00097E7A">
      <w:pPr>
        <w:pStyle w:val="a3"/>
        <w:numPr>
          <w:ilvl w:val="0"/>
          <w:numId w:val="24"/>
        </w:numPr>
        <w:rPr>
          <w:b w:val="0"/>
          <w:sz w:val="24"/>
          <w:szCs w:val="24"/>
        </w:rPr>
      </w:pPr>
      <w:r w:rsidRPr="00FD1F2B">
        <w:rPr>
          <w:b w:val="0"/>
          <w:sz w:val="24"/>
          <w:szCs w:val="24"/>
        </w:rPr>
        <w:t>Чайковский П. Пьесы: Переложение для кларнета и фортепиано, М., Музыка, 1990.</w:t>
      </w:r>
    </w:p>
    <w:p w:rsidR="00097E7A" w:rsidRPr="00FD1F2B" w:rsidRDefault="00097E7A" w:rsidP="00097E7A">
      <w:pPr>
        <w:pStyle w:val="a3"/>
        <w:numPr>
          <w:ilvl w:val="0"/>
          <w:numId w:val="24"/>
        </w:numPr>
        <w:rPr>
          <w:b w:val="0"/>
          <w:sz w:val="24"/>
          <w:szCs w:val="24"/>
        </w:rPr>
      </w:pPr>
      <w:r w:rsidRPr="00FD1F2B">
        <w:rPr>
          <w:b w:val="0"/>
          <w:sz w:val="24"/>
          <w:szCs w:val="24"/>
        </w:rPr>
        <w:t xml:space="preserve">Хрестоматия для кларнета : 3-4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1982.</w:t>
      </w:r>
    </w:p>
    <w:p w:rsidR="00097E7A" w:rsidRPr="00FD1F2B" w:rsidRDefault="00097E7A" w:rsidP="00097E7A">
      <w:pPr>
        <w:pStyle w:val="a3"/>
        <w:numPr>
          <w:ilvl w:val="0"/>
          <w:numId w:val="24"/>
        </w:numPr>
        <w:rPr>
          <w:b w:val="0"/>
          <w:sz w:val="24"/>
          <w:szCs w:val="24"/>
        </w:rPr>
      </w:pPr>
      <w:r w:rsidRPr="00FD1F2B">
        <w:rPr>
          <w:b w:val="0"/>
          <w:sz w:val="24"/>
          <w:szCs w:val="24"/>
        </w:rPr>
        <w:t xml:space="preserve">Хрестоматия для кларнета : 4-5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1990.</w:t>
      </w:r>
    </w:p>
    <w:p w:rsidR="00097E7A" w:rsidRPr="00FD1F2B" w:rsidRDefault="00097E7A" w:rsidP="00097E7A">
      <w:pPr>
        <w:pStyle w:val="a3"/>
        <w:numPr>
          <w:ilvl w:val="0"/>
          <w:numId w:val="24"/>
        </w:numPr>
        <w:rPr>
          <w:b w:val="0"/>
          <w:sz w:val="24"/>
          <w:szCs w:val="24"/>
        </w:rPr>
      </w:pPr>
      <w:r w:rsidRPr="00FD1F2B">
        <w:rPr>
          <w:b w:val="0"/>
          <w:sz w:val="24"/>
          <w:szCs w:val="24"/>
        </w:rPr>
        <w:t xml:space="preserve">Учебный репертуар для кларнета: 1,2,3,4,5 классы </w:t>
      </w:r>
      <w:proofErr w:type="spellStart"/>
      <w:r w:rsidRPr="00FD1F2B">
        <w:rPr>
          <w:b w:val="0"/>
          <w:sz w:val="24"/>
          <w:szCs w:val="24"/>
        </w:rPr>
        <w:t>ДМШ\сост</w:t>
      </w:r>
      <w:proofErr w:type="spellEnd"/>
      <w:r w:rsidRPr="00FD1F2B">
        <w:rPr>
          <w:b w:val="0"/>
          <w:sz w:val="24"/>
          <w:szCs w:val="24"/>
        </w:rPr>
        <w:t xml:space="preserve">. </w:t>
      </w:r>
      <w:proofErr w:type="spellStart"/>
      <w:r w:rsidRPr="00FD1F2B">
        <w:rPr>
          <w:b w:val="0"/>
          <w:sz w:val="24"/>
          <w:szCs w:val="24"/>
        </w:rPr>
        <w:t>С.Гезенцвей</w:t>
      </w:r>
      <w:proofErr w:type="spellEnd"/>
      <w:r w:rsidRPr="00FD1F2B">
        <w:rPr>
          <w:b w:val="0"/>
          <w:sz w:val="24"/>
          <w:szCs w:val="24"/>
        </w:rPr>
        <w:t>, А.Жученко. Киев., 1975-1978.</w:t>
      </w:r>
    </w:p>
    <w:p w:rsidR="00C02B86" w:rsidRPr="00FD1F2B" w:rsidRDefault="00C02B86" w:rsidP="00E92FDB">
      <w:pPr>
        <w:pStyle w:val="a3"/>
        <w:ind w:firstLine="702"/>
      </w:pPr>
    </w:p>
    <w:p w:rsidR="00C02B86" w:rsidRPr="00FD1F2B" w:rsidRDefault="00C02B86" w:rsidP="00E92FDB">
      <w:pPr>
        <w:pStyle w:val="a3"/>
        <w:ind w:firstLine="702"/>
      </w:pPr>
    </w:p>
    <w:p w:rsidR="00E92FDB" w:rsidRPr="00FD1F2B" w:rsidRDefault="00E92FDB" w:rsidP="00E92FDB">
      <w:pPr>
        <w:pStyle w:val="a3"/>
        <w:ind w:firstLine="702"/>
      </w:pPr>
      <w:r w:rsidRPr="00FD1F2B">
        <w:t>В  течение  года – не  менее  3-х  выступлений  на  открытых  академических  концертах,  два  выступления  на  техническом  зачете</w:t>
      </w:r>
      <w:r w:rsidR="000A4198" w:rsidRPr="00FD1F2B">
        <w:t>, в  конце  года  - экзамен</w:t>
      </w:r>
      <w:r w:rsidRPr="00FD1F2B">
        <w:t>,  необходимо  исполнение  произведения  крупной  формы.</w:t>
      </w:r>
    </w:p>
    <w:p w:rsidR="00AE6B59" w:rsidRPr="00FD1F2B" w:rsidRDefault="00AE6B59" w:rsidP="00E92FDB">
      <w:pPr>
        <w:pStyle w:val="a3"/>
        <w:ind w:firstLine="702"/>
      </w:pPr>
    </w:p>
    <w:p w:rsidR="006B2CB6" w:rsidRPr="00FD1F2B" w:rsidRDefault="00AE6B59" w:rsidP="006B2CB6">
      <w:pPr>
        <w:pStyle w:val="a3"/>
        <w:ind w:firstLine="0"/>
        <w:jc w:val="left"/>
        <w:rPr>
          <w:b w:val="0"/>
        </w:rPr>
      </w:pPr>
      <w:r w:rsidRPr="00FD1F2B">
        <w:rPr>
          <w:b w:val="0"/>
          <w:bCs w:val="0"/>
          <w:sz w:val="24"/>
          <w:szCs w:val="24"/>
        </w:rPr>
        <w:t xml:space="preserve">Закрепление баланса между регистрами. Развитие нюансировки. Работа над  </w:t>
      </w:r>
      <w:proofErr w:type="spellStart"/>
      <w:r w:rsidRPr="00FD1F2B">
        <w:rPr>
          <w:b w:val="0"/>
          <w:bCs w:val="0"/>
          <w:sz w:val="24"/>
          <w:szCs w:val="24"/>
        </w:rPr>
        <w:t>звукоизвлечением</w:t>
      </w:r>
      <w:proofErr w:type="spellEnd"/>
      <w:r w:rsidRPr="00FD1F2B">
        <w:rPr>
          <w:b w:val="0"/>
          <w:bCs w:val="0"/>
          <w:sz w:val="24"/>
          <w:szCs w:val="24"/>
        </w:rPr>
        <w:t>, штрихами, интонацией. Проработка гамм до 5ти знаков включительно</w:t>
      </w:r>
      <w:r w:rsidR="006B2CB6" w:rsidRPr="00FD1F2B">
        <w:rPr>
          <w:b w:val="0"/>
          <w:sz w:val="24"/>
          <w:szCs w:val="24"/>
        </w:rPr>
        <w:t xml:space="preserve"> Диапазон до «до»- «ми»  третей  октавы. Арпеджио. Хроматическая гамма</w:t>
      </w:r>
    </w:p>
    <w:p w:rsidR="006B2CB6" w:rsidRPr="00FD1F2B" w:rsidRDefault="006B2CB6" w:rsidP="006B2CB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Ум\7 от «фа» малой октавы.    </w:t>
      </w:r>
    </w:p>
    <w:p w:rsidR="00AE6B59" w:rsidRPr="00FD1F2B" w:rsidRDefault="00AE6B59" w:rsidP="006B2CB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8-10 этюдов, 8-10 произведений малой формы и 1-2 крупной формы. Развитие навыков чтения с листа. Игра в ансамбле.</w:t>
      </w:r>
    </w:p>
    <w:p w:rsidR="006B2CB6" w:rsidRPr="00FD1F2B" w:rsidRDefault="006B2CB6" w:rsidP="006B2CB6">
      <w:pPr>
        <w:spacing w:after="0" w:line="240" w:lineRule="auto"/>
        <w:rPr>
          <w:rFonts w:ascii="Times New Roman" w:eastAsia="Times New Roman" w:hAnsi="Times New Roman" w:cs="Times New Roman"/>
          <w:bCs/>
          <w:sz w:val="24"/>
          <w:szCs w:val="24"/>
          <w:lang w:eastAsia="ru-RU"/>
        </w:rPr>
      </w:pPr>
    </w:p>
    <w:p w:rsidR="00E92FDB" w:rsidRPr="00FD1F2B" w:rsidRDefault="00E92FDB" w:rsidP="00E92FDB">
      <w:pPr>
        <w:pStyle w:val="a3"/>
        <w:ind w:firstLine="0"/>
        <w:rPr>
          <w:b w:val="0"/>
          <w:sz w:val="24"/>
          <w:szCs w:val="24"/>
          <w:u w:val="single"/>
        </w:rPr>
      </w:pPr>
      <w:r w:rsidRPr="00FD1F2B">
        <w:rPr>
          <w:b w:val="0"/>
          <w:sz w:val="24"/>
          <w:szCs w:val="24"/>
          <w:u w:val="single"/>
        </w:rPr>
        <w:t>Требования  к  техническому  зачету:</w:t>
      </w:r>
    </w:p>
    <w:p w:rsidR="00E92FDB" w:rsidRPr="00FD1F2B" w:rsidRDefault="00E92FDB" w:rsidP="00E92FDB">
      <w:pPr>
        <w:pStyle w:val="a3"/>
        <w:ind w:left="720" w:firstLine="0"/>
        <w:rPr>
          <w:b w:val="0"/>
          <w:sz w:val="24"/>
          <w:szCs w:val="24"/>
        </w:rPr>
      </w:pPr>
      <w:r w:rsidRPr="00FD1F2B">
        <w:rPr>
          <w:b w:val="0"/>
          <w:sz w:val="24"/>
          <w:szCs w:val="24"/>
        </w:rPr>
        <w:t>Гаммы  мажорные и минорные  до  4-х  знаков.  Арпеджио. Д7  и Ум7  для  поступающих  в  училище. Этюды  2-3  из  4-5  пройденных[ – по  выбору  комиссии. Знание  терминологии  (</w:t>
      </w:r>
      <w:r w:rsidRPr="00FD1F2B">
        <w:rPr>
          <w:b w:val="0"/>
          <w:sz w:val="24"/>
          <w:szCs w:val="24"/>
          <w:lang w:val="en-US"/>
        </w:rPr>
        <w:t>dolce</w:t>
      </w:r>
      <w:r w:rsidRPr="00FD1F2B">
        <w:rPr>
          <w:b w:val="0"/>
          <w:sz w:val="24"/>
          <w:szCs w:val="24"/>
        </w:rPr>
        <w:t xml:space="preserve">, </w:t>
      </w:r>
      <w:r w:rsidRPr="00FD1F2B">
        <w:rPr>
          <w:b w:val="0"/>
          <w:sz w:val="24"/>
          <w:szCs w:val="24"/>
          <w:lang w:val="en-US"/>
        </w:rPr>
        <w:t>cantabile</w:t>
      </w:r>
      <w:r w:rsidRPr="00FD1F2B">
        <w:rPr>
          <w:b w:val="0"/>
          <w:sz w:val="24"/>
          <w:szCs w:val="24"/>
        </w:rPr>
        <w:t xml:space="preserve">, </w:t>
      </w:r>
      <w:proofErr w:type="spellStart"/>
      <w:r w:rsidRPr="00FD1F2B">
        <w:rPr>
          <w:b w:val="0"/>
          <w:sz w:val="24"/>
          <w:szCs w:val="24"/>
          <w:lang w:val="en-US"/>
        </w:rPr>
        <w:t>accell</w:t>
      </w:r>
      <w:proofErr w:type="spellEnd"/>
      <w:r w:rsidRPr="00FD1F2B">
        <w:rPr>
          <w:b w:val="0"/>
          <w:sz w:val="24"/>
          <w:szCs w:val="24"/>
        </w:rPr>
        <w:t xml:space="preserve">., </w:t>
      </w:r>
      <w:proofErr w:type="spellStart"/>
      <w:r w:rsidRPr="00FD1F2B">
        <w:rPr>
          <w:b w:val="0"/>
          <w:sz w:val="24"/>
          <w:szCs w:val="24"/>
          <w:lang w:val="en-US"/>
        </w:rPr>
        <w:t>allarg</w:t>
      </w:r>
      <w:proofErr w:type="spellEnd"/>
      <w:r w:rsidRPr="00FD1F2B">
        <w:rPr>
          <w:b w:val="0"/>
          <w:sz w:val="24"/>
          <w:szCs w:val="24"/>
        </w:rPr>
        <w:t>., обозначения  темпа).</w:t>
      </w:r>
    </w:p>
    <w:p w:rsidR="00053811" w:rsidRPr="00FD1F2B" w:rsidRDefault="00053811" w:rsidP="00E92FDB">
      <w:pPr>
        <w:pStyle w:val="a3"/>
        <w:ind w:left="720" w:firstLine="0"/>
        <w:rPr>
          <w:b w:val="0"/>
          <w:sz w:val="24"/>
          <w:szCs w:val="24"/>
          <w:u w:val="single"/>
        </w:rPr>
      </w:pPr>
    </w:p>
    <w:p w:rsidR="00097E7A" w:rsidRPr="00FD1F2B" w:rsidRDefault="00097E7A" w:rsidP="00E92FDB">
      <w:pPr>
        <w:pStyle w:val="a3"/>
        <w:ind w:left="720" w:firstLine="0"/>
        <w:rPr>
          <w:b w:val="0"/>
          <w:sz w:val="24"/>
          <w:szCs w:val="24"/>
          <w:u w:val="single"/>
        </w:rPr>
      </w:pPr>
      <w:r w:rsidRPr="00FD1F2B">
        <w:rPr>
          <w:b w:val="0"/>
          <w:sz w:val="24"/>
          <w:szCs w:val="24"/>
          <w:u w:val="single"/>
        </w:rPr>
        <w:t>Пьесы :</w:t>
      </w:r>
    </w:p>
    <w:p w:rsidR="00097E7A" w:rsidRPr="00FD1F2B" w:rsidRDefault="00097E7A" w:rsidP="00E92FDB">
      <w:pPr>
        <w:pStyle w:val="a3"/>
        <w:ind w:left="720" w:firstLine="0"/>
        <w:rPr>
          <w:b w:val="0"/>
          <w:sz w:val="24"/>
          <w:szCs w:val="24"/>
        </w:rPr>
      </w:pPr>
      <w:r w:rsidRPr="00FD1F2B">
        <w:rPr>
          <w:b w:val="0"/>
          <w:sz w:val="24"/>
          <w:szCs w:val="24"/>
        </w:rPr>
        <w:t>Аноним «</w:t>
      </w:r>
      <w:r w:rsidRPr="00FD1F2B">
        <w:rPr>
          <w:b w:val="0"/>
          <w:sz w:val="24"/>
          <w:szCs w:val="24"/>
          <w:lang w:val="en-US"/>
        </w:rPr>
        <w:t>L</w:t>
      </w:r>
      <w:r w:rsidRPr="00FD1F2B">
        <w:rPr>
          <w:b w:val="0"/>
          <w:sz w:val="24"/>
          <w:szCs w:val="24"/>
        </w:rPr>
        <w:t xml:space="preserve">» Вариации  </w:t>
      </w:r>
      <w:r w:rsidRPr="00FD1F2B">
        <w:rPr>
          <w:b w:val="0"/>
          <w:sz w:val="24"/>
          <w:szCs w:val="24"/>
          <w:lang w:val="en-US"/>
        </w:rPr>
        <w:t>in</w:t>
      </w:r>
      <w:r w:rsidRPr="00FD1F2B">
        <w:rPr>
          <w:b w:val="0"/>
          <w:sz w:val="24"/>
          <w:szCs w:val="24"/>
        </w:rPr>
        <w:t xml:space="preserve"> </w:t>
      </w:r>
      <w:r w:rsidRPr="00FD1F2B">
        <w:rPr>
          <w:b w:val="0"/>
          <w:sz w:val="24"/>
          <w:szCs w:val="24"/>
          <w:lang w:val="en-US"/>
        </w:rPr>
        <w:t>B</w:t>
      </w:r>
    </w:p>
    <w:p w:rsidR="00097E7A" w:rsidRPr="00FD1F2B" w:rsidRDefault="00097E7A" w:rsidP="00E92FDB">
      <w:pPr>
        <w:pStyle w:val="a3"/>
        <w:ind w:left="720" w:firstLine="0"/>
        <w:rPr>
          <w:b w:val="0"/>
          <w:sz w:val="24"/>
          <w:szCs w:val="24"/>
        </w:rPr>
      </w:pPr>
      <w:r w:rsidRPr="00FD1F2B">
        <w:rPr>
          <w:b w:val="0"/>
          <w:sz w:val="24"/>
          <w:szCs w:val="24"/>
        </w:rPr>
        <w:t>Вебер К.М.Сонатина</w:t>
      </w:r>
    </w:p>
    <w:p w:rsidR="00097E7A" w:rsidRPr="00FD1F2B" w:rsidRDefault="00097E7A" w:rsidP="00E92FDB">
      <w:pPr>
        <w:pStyle w:val="a3"/>
        <w:ind w:left="720" w:firstLine="0"/>
        <w:rPr>
          <w:b w:val="0"/>
          <w:sz w:val="24"/>
          <w:szCs w:val="24"/>
        </w:rPr>
      </w:pPr>
      <w:r w:rsidRPr="00FD1F2B">
        <w:rPr>
          <w:b w:val="0"/>
          <w:sz w:val="24"/>
          <w:szCs w:val="24"/>
        </w:rPr>
        <w:t xml:space="preserve">Григ Э. Песня </w:t>
      </w:r>
      <w:proofErr w:type="spellStart"/>
      <w:r w:rsidRPr="00FD1F2B">
        <w:rPr>
          <w:b w:val="0"/>
          <w:sz w:val="24"/>
          <w:szCs w:val="24"/>
        </w:rPr>
        <w:t>Сольвейг</w:t>
      </w:r>
      <w:proofErr w:type="spellEnd"/>
    </w:p>
    <w:p w:rsidR="00097E7A" w:rsidRPr="00FD1F2B" w:rsidRDefault="00097E7A" w:rsidP="00E92FDB">
      <w:pPr>
        <w:pStyle w:val="a3"/>
        <w:ind w:left="720" w:firstLine="0"/>
        <w:rPr>
          <w:b w:val="0"/>
          <w:sz w:val="24"/>
          <w:szCs w:val="24"/>
        </w:rPr>
      </w:pPr>
      <w:proofErr w:type="spellStart"/>
      <w:r w:rsidRPr="00FD1F2B">
        <w:rPr>
          <w:b w:val="0"/>
          <w:sz w:val="24"/>
          <w:szCs w:val="24"/>
        </w:rPr>
        <w:t>Данкля</w:t>
      </w:r>
      <w:proofErr w:type="spellEnd"/>
      <w:r w:rsidRPr="00FD1F2B">
        <w:rPr>
          <w:b w:val="0"/>
          <w:sz w:val="24"/>
          <w:szCs w:val="24"/>
        </w:rPr>
        <w:t xml:space="preserve"> Ш. Баллада</w:t>
      </w:r>
    </w:p>
    <w:p w:rsidR="00097E7A" w:rsidRPr="00FD1F2B" w:rsidRDefault="00097E7A" w:rsidP="00E92FDB">
      <w:pPr>
        <w:pStyle w:val="a3"/>
        <w:ind w:left="720" w:firstLine="0"/>
        <w:rPr>
          <w:b w:val="0"/>
          <w:sz w:val="24"/>
          <w:szCs w:val="24"/>
        </w:rPr>
      </w:pPr>
      <w:proofErr w:type="spellStart"/>
      <w:r w:rsidRPr="00FD1F2B">
        <w:rPr>
          <w:b w:val="0"/>
          <w:sz w:val="24"/>
          <w:szCs w:val="24"/>
        </w:rPr>
        <w:t>Друшецкий</w:t>
      </w:r>
      <w:proofErr w:type="spellEnd"/>
      <w:r w:rsidRPr="00FD1F2B">
        <w:rPr>
          <w:b w:val="0"/>
          <w:sz w:val="24"/>
          <w:szCs w:val="24"/>
        </w:rPr>
        <w:t xml:space="preserve"> Г. Вариации</w:t>
      </w:r>
    </w:p>
    <w:p w:rsidR="00097E7A" w:rsidRPr="00FD1F2B" w:rsidRDefault="00097E7A" w:rsidP="00E92FDB">
      <w:pPr>
        <w:pStyle w:val="a3"/>
        <w:ind w:left="720" w:firstLine="0"/>
        <w:rPr>
          <w:b w:val="0"/>
          <w:sz w:val="24"/>
          <w:szCs w:val="24"/>
        </w:rPr>
      </w:pPr>
      <w:r w:rsidRPr="00FD1F2B">
        <w:rPr>
          <w:b w:val="0"/>
          <w:sz w:val="24"/>
          <w:szCs w:val="24"/>
        </w:rPr>
        <w:t>Моцарт В.А. Сонатина</w:t>
      </w:r>
    </w:p>
    <w:p w:rsidR="00097E7A" w:rsidRPr="00FD1F2B" w:rsidRDefault="00097E7A" w:rsidP="00E92FDB">
      <w:pPr>
        <w:pStyle w:val="a3"/>
        <w:ind w:left="720" w:firstLine="0"/>
        <w:rPr>
          <w:b w:val="0"/>
          <w:sz w:val="24"/>
          <w:szCs w:val="24"/>
        </w:rPr>
      </w:pPr>
      <w:proofErr w:type="spellStart"/>
      <w:r w:rsidRPr="00FD1F2B">
        <w:rPr>
          <w:b w:val="0"/>
          <w:sz w:val="24"/>
          <w:szCs w:val="24"/>
        </w:rPr>
        <w:t>Обер</w:t>
      </w:r>
      <w:proofErr w:type="spellEnd"/>
      <w:r w:rsidRPr="00FD1F2B">
        <w:rPr>
          <w:b w:val="0"/>
          <w:sz w:val="24"/>
          <w:szCs w:val="24"/>
        </w:rPr>
        <w:t xml:space="preserve"> Д. Престо</w:t>
      </w:r>
    </w:p>
    <w:p w:rsidR="00097E7A" w:rsidRPr="00FD1F2B" w:rsidRDefault="00097E7A" w:rsidP="00E92FDB">
      <w:pPr>
        <w:pStyle w:val="a3"/>
        <w:ind w:left="720" w:firstLine="0"/>
        <w:rPr>
          <w:b w:val="0"/>
          <w:sz w:val="24"/>
          <w:szCs w:val="24"/>
        </w:rPr>
      </w:pPr>
      <w:proofErr w:type="spellStart"/>
      <w:r w:rsidRPr="00FD1F2B">
        <w:rPr>
          <w:b w:val="0"/>
          <w:sz w:val="24"/>
          <w:szCs w:val="24"/>
        </w:rPr>
        <w:t>Пешетти</w:t>
      </w:r>
      <w:proofErr w:type="spellEnd"/>
      <w:r w:rsidRPr="00FD1F2B">
        <w:rPr>
          <w:b w:val="0"/>
          <w:sz w:val="24"/>
          <w:szCs w:val="24"/>
        </w:rPr>
        <w:t xml:space="preserve"> Дж. Б. Престо</w:t>
      </w:r>
    </w:p>
    <w:p w:rsidR="00097E7A" w:rsidRPr="00FD1F2B" w:rsidRDefault="00097E7A" w:rsidP="00E92FDB">
      <w:pPr>
        <w:pStyle w:val="a3"/>
        <w:ind w:left="720" w:firstLine="0"/>
        <w:rPr>
          <w:b w:val="0"/>
          <w:sz w:val="24"/>
          <w:szCs w:val="24"/>
        </w:rPr>
      </w:pPr>
      <w:r w:rsidRPr="00FD1F2B">
        <w:rPr>
          <w:b w:val="0"/>
          <w:sz w:val="24"/>
          <w:szCs w:val="24"/>
        </w:rPr>
        <w:t>Прокофьев С. Гавот из классической симфонии</w:t>
      </w:r>
    </w:p>
    <w:p w:rsidR="00097E7A" w:rsidRPr="00FD1F2B" w:rsidRDefault="00097E7A" w:rsidP="00E92FDB">
      <w:pPr>
        <w:pStyle w:val="a3"/>
        <w:ind w:left="720" w:firstLine="0"/>
        <w:rPr>
          <w:b w:val="0"/>
          <w:sz w:val="24"/>
          <w:szCs w:val="24"/>
        </w:rPr>
      </w:pPr>
      <w:r w:rsidRPr="00FD1F2B">
        <w:rPr>
          <w:b w:val="0"/>
          <w:sz w:val="24"/>
          <w:szCs w:val="24"/>
        </w:rPr>
        <w:t>Раков Н. Вокализ</w:t>
      </w:r>
    </w:p>
    <w:p w:rsidR="00097E7A" w:rsidRPr="00FD1F2B" w:rsidRDefault="00097E7A" w:rsidP="00E92FDB">
      <w:pPr>
        <w:pStyle w:val="a3"/>
        <w:ind w:left="720" w:firstLine="0"/>
        <w:rPr>
          <w:b w:val="0"/>
          <w:sz w:val="24"/>
          <w:szCs w:val="24"/>
        </w:rPr>
      </w:pPr>
      <w:proofErr w:type="spellStart"/>
      <w:r w:rsidRPr="00FD1F2B">
        <w:rPr>
          <w:b w:val="0"/>
          <w:sz w:val="24"/>
          <w:szCs w:val="24"/>
        </w:rPr>
        <w:t>Регер</w:t>
      </w:r>
      <w:proofErr w:type="spellEnd"/>
      <w:r w:rsidRPr="00FD1F2B">
        <w:rPr>
          <w:b w:val="0"/>
          <w:sz w:val="24"/>
          <w:szCs w:val="24"/>
        </w:rPr>
        <w:t xml:space="preserve"> М. Романс</w:t>
      </w:r>
    </w:p>
    <w:p w:rsidR="00097E7A" w:rsidRPr="00FD1F2B" w:rsidRDefault="00097E7A" w:rsidP="00E92FDB">
      <w:pPr>
        <w:pStyle w:val="a3"/>
        <w:ind w:left="720" w:firstLine="0"/>
        <w:rPr>
          <w:b w:val="0"/>
          <w:sz w:val="24"/>
          <w:szCs w:val="24"/>
        </w:rPr>
      </w:pPr>
      <w:proofErr w:type="spellStart"/>
      <w:r w:rsidRPr="00FD1F2B">
        <w:rPr>
          <w:b w:val="0"/>
          <w:sz w:val="24"/>
          <w:szCs w:val="24"/>
        </w:rPr>
        <w:t>Сокальский</w:t>
      </w:r>
      <w:proofErr w:type="spellEnd"/>
      <w:r w:rsidRPr="00FD1F2B">
        <w:rPr>
          <w:b w:val="0"/>
          <w:sz w:val="24"/>
          <w:szCs w:val="24"/>
        </w:rPr>
        <w:t xml:space="preserve"> П. Элегия</w:t>
      </w:r>
    </w:p>
    <w:p w:rsidR="00097E7A" w:rsidRPr="00FD1F2B" w:rsidRDefault="00097E7A" w:rsidP="00E92FDB">
      <w:pPr>
        <w:pStyle w:val="a3"/>
        <w:ind w:left="720" w:firstLine="0"/>
        <w:rPr>
          <w:b w:val="0"/>
          <w:sz w:val="24"/>
          <w:szCs w:val="24"/>
        </w:rPr>
      </w:pPr>
      <w:proofErr w:type="spellStart"/>
      <w:r w:rsidRPr="00FD1F2B">
        <w:rPr>
          <w:b w:val="0"/>
          <w:sz w:val="24"/>
          <w:szCs w:val="24"/>
        </w:rPr>
        <w:t>Спендиаров</w:t>
      </w:r>
      <w:proofErr w:type="spellEnd"/>
      <w:r w:rsidRPr="00FD1F2B">
        <w:rPr>
          <w:b w:val="0"/>
          <w:sz w:val="24"/>
          <w:szCs w:val="24"/>
        </w:rPr>
        <w:t xml:space="preserve"> А. Колыбельная</w:t>
      </w:r>
    </w:p>
    <w:p w:rsidR="00097E7A" w:rsidRPr="00FD1F2B" w:rsidRDefault="00097E7A" w:rsidP="00E92FDB">
      <w:pPr>
        <w:pStyle w:val="a3"/>
        <w:ind w:left="720" w:firstLine="0"/>
        <w:rPr>
          <w:b w:val="0"/>
          <w:sz w:val="24"/>
          <w:szCs w:val="24"/>
        </w:rPr>
      </w:pPr>
      <w:proofErr w:type="spellStart"/>
      <w:r w:rsidRPr="00FD1F2B">
        <w:rPr>
          <w:b w:val="0"/>
          <w:sz w:val="24"/>
          <w:szCs w:val="24"/>
        </w:rPr>
        <w:t>Старокадомский</w:t>
      </w:r>
      <w:proofErr w:type="spellEnd"/>
      <w:r w:rsidRPr="00FD1F2B">
        <w:rPr>
          <w:b w:val="0"/>
          <w:sz w:val="24"/>
          <w:szCs w:val="24"/>
        </w:rPr>
        <w:t xml:space="preserve"> М. Ария и интермеццо</w:t>
      </w:r>
    </w:p>
    <w:p w:rsidR="00097E7A" w:rsidRPr="00FD1F2B" w:rsidRDefault="00097E7A" w:rsidP="00E92FDB">
      <w:pPr>
        <w:pStyle w:val="a3"/>
        <w:ind w:left="720" w:firstLine="0"/>
        <w:rPr>
          <w:b w:val="0"/>
          <w:sz w:val="24"/>
          <w:szCs w:val="24"/>
        </w:rPr>
      </w:pPr>
      <w:r w:rsidRPr="00FD1F2B">
        <w:rPr>
          <w:b w:val="0"/>
          <w:sz w:val="24"/>
          <w:szCs w:val="24"/>
        </w:rPr>
        <w:t>Чайковский П. Песня без слов</w:t>
      </w:r>
    </w:p>
    <w:p w:rsidR="00097E7A" w:rsidRPr="00FD1F2B" w:rsidRDefault="00097E7A" w:rsidP="00E92FDB">
      <w:pPr>
        <w:pStyle w:val="a3"/>
        <w:ind w:left="720" w:firstLine="0"/>
        <w:rPr>
          <w:b w:val="0"/>
          <w:sz w:val="24"/>
          <w:szCs w:val="24"/>
        </w:rPr>
      </w:pPr>
      <w:r w:rsidRPr="00FD1F2B">
        <w:rPr>
          <w:b w:val="0"/>
          <w:sz w:val="24"/>
          <w:szCs w:val="24"/>
        </w:rPr>
        <w:t>Шостакович Д. Романс</w:t>
      </w:r>
    </w:p>
    <w:p w:rsidR="00097E7A" w:rsidRPr="00FD1F2B" w:rsidRDefault="00097E7A" w:rsidP="00E92FDB">
      <w:pPr>
        <w:pStyle w:val="a3"/>
        <w:ind w:left="720" w:firstLine="0"/>
        <w:rPr>
          <w:b w:val="0"/>
          <w:sz w:val="24"/>
          <w:szCs w:val="24"/>
        </w:rPr>
      </w:pPr>
      <w:r w:rsidRPr="00FD1F2B">
        <w:rPr>
          <w:b w:val="0"/>
          <w:sz w:val="24"/>
          <w:szCs w:val="24"/>
        </w:rPr>
        <w:t>Шуман Р. «Грезы»</w:t>
      </w:r>
    </w:p>
    <w:p w:rsidR="00097E7A" w:rsidRPr="00FD1F2B" w:rsidRDefault="00097E7A" w:rsidP="00E92FDB">
      <w:pPr>
        <w:pStyle w:val="a3"/>
        <w:ind w:left="720" w:firstLine="0"/>
        <w:rPr>
          <w:b w:val="0"/>
          <w:sz w:val="24"/>
          <w:szCs w:val="24"/>
        </w:rPr>
      </w:pPr>
    </w:p>
    <w:p w:rsidR="00053811" w:rsidRPr="00FD1F2B" w:rsidRDefault="00053811" w:rsidP="00053811">
      <w:pPr>
        <w:pStyle w:val="a3"/>
        <w:ind w:firstLine="0"/>
        <w:rPr>
          <w:sz w:val="24"/>
          <w:szCs w:val="24"/>
        </w:rPr>
      </w:pPr>
      <w:r w:rsidRPr="00FD1F2B">
        <w:rPr>
          <w:sz w:val="24"/>
          <w:szCs w:val="24"/>
        </w:rPr>
        <w:t>Примерная программа академического концерта:</w:t>
      </w:r>
    </w:p>
    <w:p w:rsidR="002338C1" w:rsidRPr="00FD1F2B" w:rsidRDefault="00AE6B59" w:rsidP="002338C1">
      <w:pPr>
        <w:tabs>
          <w:tab w:val="left" w:pos="1758"/>
        </w:tabs>
        <w:spacing w:after="0" w:line="240" w:lineRule="auto"/>
        <w:ind w:left="708" w:firstLine="709"/>
        <w:rPr>
          <w:rFonts w:ascii="Times New Roman" w:hAnsi="Times New Roman" w:cs="Times New Roman"/>
          <w:sz w:val="24"/>
          <w:szCs w:val="24"/>
        </w:rPr>
      </w:pPr>
      <w:r w:rsidRPr="00FD1F2B">
        <w:rPr>
          <w:rFonts w:ascii="Times New Roman" w:eastAsia="Times New Roman" w:hAnsi="Times New Roman" w:cs="Times New Roman"/>
          <w:bCs/>
          <w:sz w:val="24"/>
          <w:szCs w:val="24"/>
          <w:lang w:eastAsia="ru-RU"/>
        </w:rPr>
        <w:t xml:space="preserve"> </w:t>
      </w:r>
      <w:proofErr w:type="spellStart"/>
      <w:r w:rsidR="002338C1" w:rsidRPr="00FD1F2B">
        <w:rPr>
          <w:rFonts w:ascii="Times New Roman" w:hAnsi="Times New Roman" w:cs="Times New Roman"/>
          <w:sz w:val="24"/>
          <w:szCs w:val="24"/>
        </w:rPr>
        <w:t>Обер</w:t>
      </w:r>
      <w:proofErr w:type="spellEnd"/>
      <w:r w:rsidR="002338C1" w:rsidRPr="00FD1F2B">
        <w:rPr>
          <w:rFonts w:ascii="Times New Roman" w:hAnsi="Times New Roman" w:cs="Times New Roman"/>
          <w:sz w:val="24"/>
          <w:szCs w:val="24"/>
        </w:rPr>
        <w:t xml:space="preserve"> </w:t>
      </w:r>
      <w:r w:rsidR="00F32391">
        <w:rPr>
          <w:rFonts w:ascii="Times New Roman" w:hAnsi="Times New Roman" w:cs="Times New Roman"/>
          <w:sz w:val="24"/>
          <w:szCs w:val="24"/>
        </w:rPr>
        <w:t>-</w:t>
      </w:r>
      <w:r w:rsidR="002338C1" w:rsidRPr="00FD1F2B">
        <w:rPr>
          <w:rFonts w:ascii="Times New Roman" w:hAnsi="Times New Roman" w:cs="Times New Roman"/>
          <w:sz w:val="24"/>
          <w:szCs w:val="24"/>
        </w:rPr>
        <w:t xml:space="preserve"> Жига,</w:t>
      </w:r>
    </w:p>
    <w:p w:rsidR="00AE6B59" w:rsidRPr="00FD1F2B" w:rsidRDefault="002338C1" w:rsidP="002338C1">
      <w:pPr>
        <w:tabs>
          <w:tab w:val="left" w:pos="1758"/>
        </w:tabs>
        <w:spacing w:after="0" w:line="240" w:lineRule="auto"/>
        <w:ind w:left="708" w:firstLine="709"/>
        <w:rPr>
          <w:rFonts w:ascii="Times New Roman" w:eastAsia="Times New Roman" w:hAnsi="Times New Roman" w:cs="Times New Roman"/>
          <w:bCs/>
          <w:sz w:val="24"/>
          <w:szCs w:val="24"/>
          <w:lang w:eastAsia="ru-RU"/>
        </w:rPr>
      </w:pPr>
      <w:r w:rsidRPr="00FD1F2B">
        <w:rPr>
          <w:rFonts w:ascii="Times New Roman" w:hAnsi="Times New Roman" w:cs="Times New Roman"/>
          <w:sz w:val="24"/>
          <w:szCs w:val="24"/>
        </w:rPr>
        <w:t xml:space="preserve"> </w:t>
      </w:r>
      <w:proofErr w:type="spellStart"/>
      <w:r w:rsidRPr="00FD1F2B">
        <w:rPr>
          <w:rFonts w:ascii="Times New Roman" w:hAnsi="Times New Roman" w:cs="Times New Roman"/>
          <w:sz w:val="24"/>
          <w:szCs w:val="24"/>
        </w:rPr>
        <w:t>Лядов</w:t>
      </w:r>
      <w:proofErr w:type="spellEnd"/>
      <w:r w:rsidRPr="00FD1F2B">
        <w:rPr>
          <w:rFonts w:ascii="Times New Roman" w:hAnsi="Times New Roman" w:cs="Times New Roman"/>
          <w:sz w:val="24"/>
          <w:szCs w:val="24"/>
        </w:rPr>
        <w:t xml:space="preserve"> </w:t>
      </w:r>
      <w:r w:rsidR="00F32391">
        <w:rPr>
          <w:rFonts w:ascii="Times New Roman" w:hAnsi="Times New Roman" w:cs="Times New Roman"/>
          <w:sz w:val="24"/>
          <w:szCs w:val="24"/>
        </w:rPr>
        <w:t>-</w:t>
      </w:r>
      <w:r w:rsidRPr="00FD1F2B">
        <w:rPr>
          <w:rFonts w:ascii="Times New Roman" w:hAnsi="Times New Roman" w:cs="Times New Roman"/>
          <w:sz w:val="24"/>
          <w:szCs w:val="24"/>
        </w:rPr>
        <w:t>Прелюдия</w:t>
      </w:r>
    </w:p>
    <w:p w:rsidR="00AE6B59" w:rsidRPr="00FD1F2B" w:rsidRDefault="00AE6B59" w:rsidP="00053811">
      <w:pPr>
        <w:pStyle w:val="a3"/>
        <w:ind w:firstLine="0"/>
        <w:rPr>
          <w:sz w:val="24"/>
          <w:szCs w:val="24"/>
        </w:rPr>
      </w:pPr>
    </w:p>
    <w:p w:rsidR="002338C1" w:rsidRPr="00FD1F2B" w:rsidRDefault="00053811" w:rsidP="002338C1">
      <w:pPr>
        <w:pStyle w:val="a3"/>
        <w:ind w:firstLine="0"/>
        <w:jc w:val="left"/>
        <w:rPr>
          <w:sz w:val="24"/>
          <w:szCs w:val="24"/>
        </w:rPr>
      </w:pPr>
      <w:r w:rsidRPr="00FD1F2B">
        <w:rPr>
          <w:sz w:val="24"/>
          <w:szCs w:val="24"/>
        </w:rPr>
        <w:t>Примерная программа экзамена:</w:t>
      </w:r>
    </w:p>
    <w:p w:rsidR="00E92FDB" w:rsidRPr="00FD1F2B" w:rsidRDefault="00F32391" w:rsidP="00803B63">
      <w:pPr>
        <w:pStyle w:val="a3"/>
        <w:ind w:left="1416" w:firstLine="0"/>
        <w:jc w:val="left"/>
        <w:rPr>
          <w:b w:val="0"/>
          <w:sz w:val="24"/>
          <w:szCs w:val="24"/>
          <w:u w:val="single"/>
        </w:rPr>
      </w:pPr>
      <w:r>
        <w:rPr>
          <w:b w:val="0"/>
          <w:sz w:val="24"/>
          <w:szCs w:val="24"/>
        </w:rPr>
        <w:t xml:space="preserve"> </w:t>
      </w:r>
    </w:p>
    <w:p w:rsidR="00E92FDB" w:rsidRPr="00FD1F2B" w:rsidRDefault="00E92FDB" w:rsidP="00E92FDB">
      <w:pPr>
        <w:pStyle w:val="a3"/>
        <w:ind w:left="720" w:firstLine="0"/>
        <w:jc w:val="center"/>
        <w:rPr>
          <w:sz w:val="24"/>
          <w:szCs w:val="24"/>
          <w:u w:val="single"/>
        </w:rPr>
      </w:pPr>
      <w:r w:rsidRPr="00FD1F2B">
        <w:rPr>
          <w:sz w:val="24"/>
          <w:szCs w:val="24"/>
          <w:u w:val="single"/>
        </w:rPr>
        <w:t>6 класс.</w:t>
      </w:r>
    </w:p>
    <w:p w:rsidR="000A4198" w:rsidRPr="00FD1F2B" w:rsidRDefault="000A4198" w:rsidP="000A4198">
      <w:pPr>
        <w:spacing w:after="0" w:line="240" w:lineRule="auto"/>
        <w:rPr>
          <w:rFonts w:ascii="Times New Roman" w:eastAsia="Times New Roman" w:hAnsi="Times New Roman" w:cs="Times New Roman"/>
          <w:sz w:val="24"/>
          <w:szCs w:val="24"/>
          <w:lang w:eastAsia="ru-RU"/>
        </w:rPr>
      </w:pPr>
    </w:p>
    <w:p w:rsidR="00253E6C"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w:t>
      </w:r>
      <w:r w:rsidR="00C3446E" w:rsidRPr="00FD1F2B">
        <w:rPr>
          <w:rFonts w:ascii="Times New Roman" w:eastAsia="Times New Roman" w:hAnsi="Times New Roman" w:cs="Times New Roman"/>
          <w:sz w:val="24"/>
          <w:szCs w:val="24"/>
          <w:lang w:eastAsia="ru-RU"/>
        </w:rPr>
        <w:t xml:space="preserve"> </w:t>
      </w:r>
      <w:r w:rsidR="00253E6C" w:rsidRPr="00FD1F2B">
        <w:rPr>
          <w:rFonts w:ascii="Times New Roman" w:eastAsia="Times New Roman" w:hAnsi="Times New Roman" w:cs="Times New Roman"/>
          <w:sz w:val="24"/>
          <w:szCs w:val="24"/>
          <w:lang w:eastAsia="ru-RU"/>
        </w:rPr>
        <w:t xml:space="preserve"> развитие качества звучания кларнета по тембру, однородному по всему звуковому диапазону инструмента, взаимодействие исполнительского выдоха и языка, что необходимо для владения штриховыми оттенками, овладение орнаментикой и мелизмами.</w:t>
      </w: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Инструменты:</w:t>
      </w:r>
      <w:r w:rsidR="00C3446E" w:rsidRPr="00FD1F2B">
        <w:rPr>
          <w:rFonts w:ascii="Times New Roman" w:eastAsia="Times New Roman" w:hAnsi="Times New Roman" w:cs="Times New Roman"/>
          <w:sz w:val="24"/>
          <w:szCs w:val="24"/>
          <w:lang w:eastAsia="ru-RU"/>
        </w:rPr>
        <w:t xml:space="preserve">  </w:t>
      </w:r>
      <w:r w:rsidR="006B2CB6" w:rsidRPr="00FD1F2B">
        <w:rPr>
          <w:rFonts w:ascii="Times New Roman" w:eastAsia="Times New Roman" w:hAnsi="Times New Roman" w:cs="Times New Roman"/>
          <w:sz w:val="24"/>
          <w:szCs w:val="24"/>
          <w:lang w:eastAsia="ru-RU"/>
        </w:rPr>
        <w:t>кларнет</w:t>
      </w:r>
    </w:p>
    <w:p w:rsidR="001400DF" w:rsidRPr="00FD1F2B" w:rsidRDefault="001400DF" w:rsidP="001400DF">
      <w:pPr>
        <w:spacing w:after="0" w:line="240" w:lineRule="auto"/>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Максимальный- 165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66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99 часов,</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1400DF" w:rsidRPr="00FD1F2B" w:rsidRDefault="001400DF" w:rsidP="001400DF">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253E6C" w:rsidRPr="00FD1F2B" w:rsidRDefault="00253E6C" w:rsidP="00253E6C">
      <w:pPr>
        <w:pStyle w:val="a3"/>
        <w:numPr>
          <w:ilvl w:val="0"/>
          <w:numId w:val="26"/>
        </w:numPr>
        <w:rPr>
          <w:b w:val="0"/>
          <w:sz w:val="24"/>
          <w:szCs w:val="24"/>
        </w:rPr>
      </w:pPr>
      <w:proofErr w:type="spellStart"/>
      <w:r w:rsidRPr="00FD1F2B">
        <w:rPr>
          <w:b w:val="0"/>
          <w:sz w:val="24"/>
          <w:szCs w:val="24"/>
        </w:rPr>
        <w:t>Диков</w:t>
      </w:r>
      <w:proofErr w:type="spellEnd"/>
      <w:r w:rsidRPr="00FD1F2B">
        <w:rPr>
          <w:b w:val="0"/>
          <w:sz w:val="24"/>
          <w:szCs w:val="24"/>
        </w:rPr>
        <w:t xml:space="preserve"> Б. Школа игры на кларнете. М. 1975.</w:t>
      </w:r>
    </w:p>
    <w:p w:rsidR="00253E6C" w:rsidRPr="00FD1F2B" w:rsidRDefault="00253E6C" w:rsidP="00253E6C">
      <w:pPr>
        <w:pStyle w:val="a3"/>
        <w:numPr>
          <w:ilvl w:val="0"/>
          <w:numId w:val="26"/>
        </w:numPr>
        <w:rPr>
          <w:b w:val="0"/>
          <w:sz w:val="24"/>
          <w:szCs w:val="24"/>
        </w:rPr>
      </w:pPr>
      <w:proofErr w:type="spellStart"/>
      <w:r w:rsidRPr="00FD1F2B">
        <w:rPr>
          <w:b w:val="0"/>
          <w:sz w:val="24"/>
          <w:szCs w:val="24"/>
        </w:rPr>
        <w:t>Диков</w:t>
      </w:r>
      <w:proofErr w:type="spellEnd"/>
      <w:r w:rsidRPr="00FD1F2B">
        <w:rPr>
          <w:b w:val="0"/>
          <w:sz w:val="24"/>
          <w:szCs w:val="24"/>
        </w:rPr>
        <w:t xml:space="preserve"> Б. Этюды для кларнета. М., Музыка 1967.</w:t>
      </w:r>
    </w:p>
    <w:p w:rsidR="00253E6C" w:rsidRPr="00FD1F2B" w:rsidRDefault="00253E6C" w:rsidP="00253E6C">
      <w:pPr>
        <w:pStyle w:val="a3"/>
        <w:numPr>
          <w:ilvl w:val="0"/>
          <w:numId w:val="26"/>
        </w:numPr>
        <w:rPr>
          <w:b w:val="0"/>
          <w:sz w:val="24"/>
          <w:szCs w:val="24"/>
        </w:rPr>
      </w:pPr>
      <w:r w:rsidRPr="00FD1F2B">
        <w:rPr>
          <w:b w:val="0"/>
          <w:sz w:val="24"/>
          <w:szCs w:val="24"/>
        </w:rPr>
        <w:t xml:space="preserve">Избранные пьесы классического репертуара для кларнета и </w:t>
      </w:r>
      <w:proofErr w:type="spellStart"/>
      <w:r w:rsidRPr="00FD1F2B">
        <w:rPr>
          <w:b w:val="0"/>
          <w:sz w:val="24"/>
          <w:szCs w:val="24"/>
        </w:rPr>
        <w:t>фортепиано.\</w:t>
      </w:r>
      <w:proofErr w:type="spellEnd"/>
      <w:r w:rsidRPr="00FD1F2B">
        <w:rPr>
          <w:b w:val="0"/>
          <w:sz w:val="24"/>
          <w:szCs w:val="24"/>
        </w:rPr>
        <w:t xml:space="preserve"> сост. </w:t>
      </w:r>
      <w:proofErr w:type="spellStart"/>
      <w:r w:rsidRPr="00FD1F2B">
        <w:rPr>
          <w:b w:val="0"/>
          <w:sz w:val="24"/>
          <w:szCs w:val="24"/>
        </w:rPr>
        <w:t>А.Сухоцкий</w:t>
      </w:r>
      <w:proofErr w:type="spellEnd"/>
      <w:r w:rsidRPr="00FD1F2B">
        <w:rPr>
          <w:b w:val="0"/>
          <w:sz w:val="24"/>
          <w:szCs w:val="24"/>
        </w:rPr>
        <w:t xml:space="preserve"> СПб., Союз художников 1996.ч.1.</w:t>
      </w:r>
    </w:p>
    <w:p w:rsidR="00253E6C" w:rsidRPr="00FD1F2B" w:rsidRDefault="00253E6C" w:rsidP="00253E6C">
      <w:pPr>
        <w:pStyle w:val="a3"/>
        <w:numPr>
          <w:ilvl w:val="0"/>
          <w:numId w:val="26"/>
        </w:numPr>
        <w:rPr>
          <w:b w:val="0"/>
          <w:sz w:val="24"/>
          <w:szCs w:val="24"/>
        </w:rPr>
      </w:pPr>
      <w:r w:rsidRPr="00FD1F2B">
        <w:rPr>
          <w:b w:val="0"/>
          <w:sz w:val="24"/>
          <w:szCs w:val="24"/>
        </w:rPr>
        <w:t xml:space="preserve">Классические пьесы для кларнета и </w:t>
      </w:r>
      <w:proofErr w:type="spellStart"/>
      <w:r w:rsidRPr="00FD1F2B">
        <w:rPr>
          <w:b w:val="0"/>
          <w:sz w:val="24"/>
          <w:szCs w:val="24"/>
        </w:rPr>
        <w:t>фортепиано\</w:t>
      </w:r>
      <w:proofErr w:type="spellEnd"/>
      <w:r w:rsidRPr="00FD1F2B">
        <w:rPr>
          <w:b w:val="0"/>
          <w:sz w:val="24"/>
          <w:szCs w:val="24"/>
        </w:rPr>
        <w:t xml:space="preserve"> сост. И. </w:t>
      </w:r>
      <w:proofErr w:type="spellStart"/>
      <w:r w:rsidRPr="00FD1F2B">
        <w:rPr>
          <w:b w:val="0"/>
          <w:sz w:val="24"/>
          <w:szCs w:val="24"/>
        </w:rPr>
        <w:t>Мозговенко</w:t>
      </w:r>
      <w:proofErr w:type="spellEnd"/>
      <w:r w:rsidRPr="00FD1F2B">
        <w:rPr>
          <w:b w:val="0"/>
          <w:sz w:val="24"/>
          <w:szCs w:val="24"/>
        </w:rPr>
        <w:t>, А.Штарк. М., Музыка, 1986.</w:t>
      </w:r>
    </w:p>
    <w:p w:rsidR="00253E6C" w:rsidRPr="00FD1F2B" w:rsidRDefault="00253E6C" w:rsidP="00253E6C">
      <w:pPr>
        <w:pStyle w:val="a3"/>
        <w:numPr>
          <w:ilvl w:val="0"/>
          <w:numId w:val="26"/>
        </w:numPr>
        <w:rPr>
          <w:b w:val="0"/>
          <w:sz w:val="24"/>
          <w:szCs w:val="24"/>
        </w:rPr>
      </w:pPr>
      <w:r w:rsidRPr="00FD1F2B">
        <w:rPr>
          <w:b w:val="0"/>
          <w:sz w:val="24"/>
          <w:szCs w:val="24"/>
        </w:rPr>
        <w:t>Пять пьес советских композиторов для кларнета и фортепиано. М., Музыка, 1954.</w:t>
      </w:r>
    </w:p>
    <w:p w:rsidR="00253E6C" w:rsidRPr="00FD1F2B" w:rsidRDefault="00253E6C" w:rsidP="00253E6C">
      <w:pPr>
        <w:pStyle w:val="a3"/>
        <w:numPr>
          <w:ilvl w:val="0"/>
          <w:numId w:val="26"/>
        </w:numPr>
        <w:rPr>
          <w:b w:val="0"/>
          <w:sz w:val="24"/>
          <w:szCs w:val="24"/>
        </w:rPr>
      </w:pPr>
      <w:r w:rsidRPr="00FD1F2B">
        <w:rPr>
          <w:b w:val="0"/>
          <w:sz w:val="24"/>
          <w:szCs w:val="24"/>
        </w:rPr>
        <w:t>Розанов С. Школа игры на кларнете. М., 1996 ч.1.</w:t>
      </w:r>
    </w:p>
    <w:p w:rsidR="00253E6C" w:rsidRPr="00FD1F2B" w:rsidRDefault="00253E6C" w:rsidP="00253E6C">
      <w:pPr>
        <w:pStyle w:val="a3"/>
        <w:numPr>
          <w:ilvl w:val="0"/>
          <w:numId w:val="26"/>
        </w:numPr>
        <w:rPr>
          <w:b w:val="0"/>
          <w:sz w:val="24"/>
          <w:szCs w:val="24"/>
        </w:rPr>
      </w:pPr>
      <w:r w:rsidRPr="00FD1F2B">
        <w:rPr>
          <w:b w:val="0"/>
          <w:sz w:val="24"/>
          <w:szCs w:val="24"/>
        </w:rPr>
        <w:t>Чайковский П. Пьесы: Переложение для кларнета и фортепиано, М., Музыка, 1990.</w:t>
      </w:r>
    </w:p>
    <w:p w:rsidR="00253E6C" w:rsidRPr="00FD1F2B" w:rsidRDefault="00253E6C" w:rsidP="00253E6C">
      <w:pPr>
        <w:pStyle w:val="a3"/>
        <w:numPr>
          <w:ilvl w:val="0"/>
          <w:numId w:val="26"/>
        </w:numPr>
        <w:rPr>
          <w:b w:val="0"/>
          <w:sz w:val="24"/>
          <w:szCs w:val="24"/>
        </w:rPr>
      </w:pPr>
      <w:r w:rsidRPr="00FD1F2B">
        <w:rPr>
          <w:b w:val="0"/>
          <w:sz w:val="24"/>
          <w:szCs w:val="24"/>
        </w:rPr>
        <w:t xml:space="preserve">Хрестоматия для кларнета : 4-5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1990.</w:t>
      </w:r>
    </w:p>
    <w:p w:rsidR="00C3446E" w:rsidRPr="00FD1F2B" w:rsidRDefault="00C3446E" w:rsidP="00C3446E">
      <w:pPr>
        <w:pStyle w:val="a3"/>
        <w:ind w:left="1440" w:firstLine="0"/>
        <w:rPr>
          <w:b w:val="0"/>
          <w:sz w:val="24"/>
          <w:szCs w:val="24"/>
        </w:rPr>
      </w:pPr>
    </w:p>
    <w:p w:rsidR="00E92FDB" w:rsidRPr="00FD1F2B" w:rsidRDefault="00E92FDB" w:rsidP="00E92FDB">
      <w:pPr>
        <w:pStyle w:val="a3"/>
      </w:pPr>
      <w:r w:rsidRPr="00FD1F2B">
        <w:t>В  течение  года – не  менее  3-х  выступлений  на  открытых  академических  концертах,  два  выступления  на  техническом  зачете</w:t>
      </w:r>
      <w:r w:rsidR="000A4198" w:rsidRPr="00FD1F2B">
        <w:t>, в конце года - экзамен</w:t>
      </w:r>
      <w:r w:rsidRPr="00FD1F2B">
        <w:t>,</w:t>
      </w:r>
      <w:r w:rsidR="000A4198" w:rsidRPr="00FD1F2B">
        <w:t xml:space="preserve"> </w:t>
      </w:r>
      <w:r w:rsidRPr="00FD1F2B">
        <w:t xml:space="preserve"> необходимо  исполнение  произведения  крупной  формы.</w:t>
      </w:r>
    </w:p>
    <w:p w:rsidR="00C3446E" w:rsidRPr="00FD1F2B" w:rsidRDefault="00C3446E"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Работа над приемами </w:t>
      </w:r>
      <w:proofErr w:type="spellStart"/>
      <w:r w:rsidRPr="00FD1F2B">
        <w:rPr>
          <w:rFonts w:ascii="Times New Roman" w:eastAsia="Times New Roman" w:hAnsi="Times New Roman" w:cs="Times New Roman"/>
          <w:bCs/>
          <w:sz w:val="24"/>
          <w:szCs w:val="24"/>
          <w:lang w:eastAsia="ru-RU"/>
        </w:rPr>
        <w:t>звукоизвлечения</w:t>
      </w:r>
      <w:proofErr w:type="spellEnd"/>
      <w:r w:rsidRPr="00FD1F2B">
        <w:rPr>
          <w:rFonts w:ascii="Times New Roman" w:eastAsia="Times New Roman" w:hAnsi="Times New Roman" w:cs="Times New Roman"/>
          <w:bCs/>
          <w:sz w:val="24"/>
          <w:szCs w:val="24"/>
          <w:lang w:eastAsia="ru-RU"/>
        </w:rPr>
        <w:t xml:space="preserve">, тембром, интонацией, беглостью, Развитие нюансировки, штрихового  разнообразия. Проработка гамм до 6ти знаков  включительно (штриховые и ритмические варианты) в быстром темпе;  арпеджио трезвучий и их обращений , </w:t>
      </w:r>
      <w:proofErr w:type="spellStart"/>
      <w:r w:rsidRPr="00FD1F2B">
        <w:rPr>
          <w:rFonts w:ascii="Times New Roman" w:eastAsia="Times New Roman" w:hAnsi="Times New Roman" w:cs="Times New Roman"/>
          <w:bCs/>
          <w:sz w:val="24"/>
          <w:szCs w:val="24"/>
          <w:lang w:eastAsia="ru-RU"/>
        </w:rPr>
        <w:t>доминантсептаккорда</w:t>
      </w:r>
      <w:proofErr w:type="spellEnd"/>
      <w:r w:rsidRPr="00FD1F2B">
        <w:rPr>
          <w:rFonts w:ascii="Times New Roman" w:eastAsia="Times New Roman" w:hAnsi="Times New Roman" w:cs="Times New Roman"/>
          <w:bCs/>
          <w:sz w:val="24"/>
          <w:szCs w:val="24"/>
          <w:lang w:eastAsia="ru-RU"/>
        </w:rPr>
        <w:t xml:space="preserve">  с разрешением, освоение хроматической гаммы</w:t>
      </w:r>
      <w:r w:rsidR="006B2CB6" w:rsidRPr="00FD1F2B">
        <w:rPr>
          <w:rFonts w:ascii="Times New Roman" w:eastAsia="Times New Roman" w:hAnsi="Times New Roman" w:cs="Times New Roman"/>
          <w:bCs/>
          <w:sz w:val="24"/>
          <w:szCs w:val="24"/>
          <w:lang w:eastAsia="ru-RU"/>
        </w:rPr>
        <w:t>.</w:t>
      </w:r>
      <w:r w:rsidRPr="00FD1F2B">
        <w:rPr>
          <w:rFonts w:ascii="Times New Roman" w:eastAsia="Times New Roman" w:hAnsi="Times New Roman" w:cs="Times New Roman"/>
          <w:bCs/>
          <w:sz w:val="24"/>
          <w:szCs w:val="24"/>
          <w:lang w:eastAsia="ru-RU"/>
        </w:rPr>
        <w:t xml:space="preserve"> </w:t>
      </w:r>
      <w:r w:rsidR="006B2CB6" w:rsidRPr="00FD1F2B">
        <w:rPr>
          <w:rFonts w:ascii="Times New Roman" w:hAnsi="Times New Roman" w:cs="Times New Roman"/>
          <w:sz w:val="24"/>
          <w:szCs w:val="24"/>
        </w:rPr>
        <w:t>Диапазон до «до»- «ми»  третей  октавы.</w:t>
      </w:r>
      <w:r w:rsidR="006B2CB6" w:rsidRPr="00FD1F2B">
        <w:rPr>
          <w:b/>
          <w:sz w:val="24"/>
          <w:szCs w:val="24"/>
        </w:rPr>
        <w:t xml:space="preserve"> </w:t>
      </w:r>
      <w:r w:rsidRPr="00FD1F2B">
        <w:rPr>
          <w:rFonts w:ascii="Times New Roman" w:eastAsia="Times New Roman" w:hAnsi="Times New Roman" w:cs="Times New Roman"/>
          <w:bCs/>
          <w:sz w:val="24"/>
          <w:szCs w:val="24"/>
          <w:lang w:eastAsia="ru-RU"/>
        </w:rPr>
        <w:t>10-12 этюдов, 8-10  произведений  малой формы и 2 крупной формы.  Самостоятельное изучение некоторых произведений. Читка с листа. Участие в ансамбле.</w:t>
      </w:r>
    </w:p>
    <w:p w:rsidR="006B2CB6" w:rsidRPr="00FD1F2B" w:rsidRDefault="006B2CB6" w:rsidP="00C3446E">
      <w:pPr>
        <w:spacing w:after="0" w:line="240" w:lineRule="auto"/>
        <w:ind w:firstLine="720"/>
        <w:jc w:val="both"/>
        <w:rPr>
          <w:rFonts w:ascii="Times New Roman" w:eastAsia="Times New Roman" w:hAnsi="Times New Roman" w:cs="Times New Roman"/>
          <w:bCs/>
          <w:sz w:val="24"/>
          <w:szCs w:val="24"/>
          <w:lang w:eastAsia="ru-RU"/>
        </w:rPr>
      </w:pPr>
    </w:p>
    <w:p w:rsidR="00253E6C" w:rsidRPr="00FD1F2B" w:rsidRDefault="00253E6C" w:rsidP="00C3446E">
      <w:pPr>
        <w:spacing w:after="0" w:line="240" w:lineRule="auto"/>
        <w:ind w:firstLine="720"/>
        <w:jc w:val="both"/>
        <w:rPr>
          <w:rFonts w:ascii="Times New Roman" w:eastAsia="Times New Roman" w:hAnsi="Times New Roman" w:cs="Times New Roman"/>
          <w:b/>
          <w:bCs/>
          <w:sz w:val="24"/>
          <w:szCs w:val="24"/>
          <w:lang w:eastAsia="ru-RU"/>
        </w:rPr>
      </w:pPr>
      <w:r w:rsidRPr="00FD1F2B">
        <w:rPr>
          <w:rFonts w:ascii="Times New Roman" w:eastAsia="Times New Roman" w:hAnsi="Times New Roman" w:cs="Times New Roman"/>
          <w:b/>
          <w:bCs/>
          <w:sz w:val="24"/>
          <w:szCs w:val="24"/>
          <w:lang w:eastAsia="ru-RU"/>
        </w:rPr>
        <w:t>Пьесы:</w:t>
      </w:r>
    </w:p>
    <w:p w:rsidR="00253E6C" w:rsidRPr="00FD1F2B" w:rsidRDefault="00253E6C"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Берман К. Адажио (Этюд № 24)</w:t>
      </w:r>
    </w:p>
    <w:p w:rsidR="00253E6C" w:rsidRPr="00FD1F2B" w:rsidRDefault="00253E6C"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Бетховен Л. Сонатина</w:t>
      </w:r>
    </w:p>
    <w:p w:rsidR="00253E6C" w:rsidRPr="00FD1F2B" w:rsidRDefault="00253E6C" w:rsidP="00C3446E">
      <w:pPr>
        <w:spacing w:after="0" w:line="240" w:lineRule="auto"/>
        <w:ind w:firstLine="720"/>
        <w:jc w:val="both"/>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Лядов</w:t>
      </w:r>
      <w:proofErr w:type="spellEnd"/>
      <w:r w:rsidRPr="00FD1F2B">
        <w:rPr>
          <w:rFonts w:ascii="Times New Roman" w:eastAsia="Times New Roman" w:hAnsi="Times New Roman" w:cs="Times New Roman"/>
          <w:bCs/>
          <w:sz w:val="24"/>
          <w:szCs w:val="24"/>
          <w:lang w:eastAsia="ru-RU"/>
        </w:rPr>
        <w:t xml:space="preserve"> А. Прелюдии</w:t>
      </w:r>
    </w:p>
    <w:p w:rsidR="00253E6C" w:rsidRPr="00FD1F2B" w:rsidRDefault="00253E6C"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Мартини Дж. Б. Андантино</w:t>
      </w:r>
    </w:p>
    <w:p w:rsidR="00253E6C" w:rsidRPr="00FD1F2B" w:rsidRDefault="00253E6C" w:rsidP="00C3446E">
      <w:pPr>
        <w:spacing w:after="0" w:line="240" w:lineRule="auto"/>
        <w:ind w:firstLine="720"/>
        <w:jc w:val="both"/>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Массне</w:t>
      </w:r>
      <w:proofErr w:type="spellEnd"/>
      <w:r w:rsidRPr="00FD1F2B">
        <w:rPr>
          <w:rFonts w:ascii="Times New Roman" w:eastAsia="Times New Roman" w:hAnsi="Times New Roman" w:cs="Times New Roman"/>
          <w:bCs/>
          <w:sz w:val="24"/>
          <w:szCs w:val="24"/>
          <w:lang w:eastAsia="ru-RU"/>
        </w:rPr>
        <w:t xml:space="preserve"> Ж. «Размышление» из оперы «</w:t>
      </w:r>
      <w:proofErr w:type="spellStart"/>
      <w:r w:rsidRPr="00FD1F2B">
        <w:rPr>
          <w:rFonts w:ascii="Times New Roman" w:eastAsia="Times New Roman" w:hAnsi="Times New Roman" w:cs="Times New Roman"/>
          <w:bCs/>
          <w:sz w:val="24"/>
          <w:szCs w:val="24"/>
          <w:lang w:eastAsia="ru-RU"/>
        </w:rPr>
        <w:t>Таис</w:t>
      </w:r>
      <w:proofErr w:type="spellEnd"/>
      <w:r w:rsidRPr="00FD1F2B">
        <w:rPr>
          <w:rFonts w:ascii="Times New Roman" w:eastAsia="Times New Roman" w:hAnsi="Times New Roman" w:cs="Times New Roman"/>
          <w:bCs/>
          <w:sz w:val="24"/>
          <w:szCs w:val="24"/>
          <w:lang w:eastAsia="ru-RU"/>
        </w:rPr>
        <w:t>»</w:t>
      </w:r>
    </w:p>
    <w:p w:rsidR="00253E6C"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Мендельсон Ф. «Весенняя песня»</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Мийо</w:t>
      </w:r>
      <w:proofErr w:type="spellEnd"/>
      <w:r w:rsidRPr="00FD1F2B">
        <w:rPr>
          <w:rFonts w:ascii="Times New Roman" w:eastAsia="Times New Roman" w:hAnsi="Times New Roman" w:cs="Times New Roman"/>
          <w:bCs/>
          <w:sz w:val="24"/>
          <w:szCs w:val="24"/>
          <w:lang w:eastAsia="ru-RU"/>
        </w:rPr>
        <w:t xml:space="preserve"> Д. Маленький концерт</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Обер</w:t>
      </w:r>
      <w:proofErr w:type="spellEnd"/>
      <w:r w:rsidRPr="00FD1F2B">
        <w:rPr>
          <w:rFonts w:ascii="Times New Roman" w:eastAsia="Times New Roman" w:hAnsi="Times New Roman" w:cs="Times New Roman"/>
          <w:bCs/>
          <w:sz w:val="24"/>
          <w:szCs w:val="24"/>
          <w:lang w:eastAsia="ru-RU"/>
        </w:rPr>
        <w:t xml:space="preserve"> Д. Жига</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Петров А. Вальс из музыки к кинофильму «Берегись автомобиля»</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Раков Н. Сонатина</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Раухвергер</w:t>
      </w:r>
      <w:proofErr w:type="spellEnd"/>
      <w:r w:rsidRPr="00FD1F2B">
        <w:rPr>
          <w:rFonts w:ascii="Times New Roman" w:eastAsia="Times New Roman" w:hAnsi="Times New Roman" w:cs="Times New Roman"/>
          <w:bCs/>
          <w:sz w:val="24"/>
          <w:szCs w:val="24"/>
          <w:lang w:eastAsia="ru-RU"/>
        </w:rPr>
        <w:t xml:space="preserve"> М. Каприс</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Римский –Корсаков Н. </w:t>
      </w:r>
      <w:proofErr w:type="spellStart"/>
      <w:r w:rsidRPr="00FD1F2B">
        <w:rPr>
          <w:rFonts w:ascii="Times New Roman" w:eastAsia="Times New Roman" w:hAnsi="Times New Roman" w:cs="Times New Roman"/>
          <w:bCs/>
          <w:sz w:val="24"/>
          <w:szCs w:val="24"/>
          <w:lang w:eastAsia="ru-RU"/>
        </w:rPr>
        <w:t>Песпь</w:t>
      </w:r>
      <w:proofErr w:type="spellEnd"/>
      <w:r w:rsidRPr="00FD1F2B">
        <w:rPr>
          <w:rFonts w:ascii="Times New Roman" w:eastAsia="Times New Roman" w:hAnsi="Times New Roman" w:cs="Times New Roman"/>
          <w:bCs/>
          <w:sz w:val="24"/>
          <w:szCs w:val="24"/>
          <w:lang w:eastAsia="ru-RU"/>
        </w:rPr>
        <w:t xml:space="preserve"> </w:t>
      </w:r>
      <w:proofErr w:type="spellStart"/>
      <w:r w:rsidRPr="00FD1F2B">
        <w:rPr>
          <w:rFonts w:ascii="Times New Roman" w:eastAsia="Times New Roman" w:hAnsi="Times New Roman" w:cs="Times New Roman"/>
          <w:bCs/>
          <w:sz w:val="24"/>
          <w:szCs w:val="24"/>
          <w:lang w:eastAsia="ru-RU"/>
        </w:rPr>
        <w:t>Шамаханской</w:t>
      </w:r>
      <w:proofErr w:type="spellEnd"/>
      <w:r w:rsidRPr="00FD1F2B">
        <w:rPr>
          <w:rFonts w:ascii="Times New Roman" w:eastAsia="Times New Roman" w:hAnsi="Times New Roman" w:cs="Times New Roman"/>
          <w:bCs/>
          <w:sz w:val="24"/>
          <w:szCs w:val="24"/>
          <w:lang w:eastAsia="ru-RU"/>
        </w:rPr>
        <w:t xml:space="preserve"> царицы из оперы «Золотой петушок»</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proofErr w:type="spellStart"/>
      <w:r w:rsidRPr="00FD1F2B">
        <w:rPr>
          <w:rFonts w:ascii="Times New Roman" w:eastAsia="Times New Roman" w:hAnsi="Times New Roman" w:cs="Times New Roman"/>
          <w:bCs/>
          <w:sz w:val="24"/>
          <w:szCs w:val="24"/>
          <w:lang w:eastAsia="ru-RU"/>
        </w:rPr>
        <w:t>Скарлатти</w:t>
      </w:r>
      <w:proofErr w:type="spellEnd"/>
      <w:r w:rsidRPr="00FD1F2B">
        <w:rPr>
          <w:rFonts w:ascii="Times New Roman" w:eastAsia="Times New Roman" w:hAnsi="Times New Roman" w:cs="Times New Roman"/>
          <w:bCs/>
          <w:sz w:val="24"/>
          <w:szCs w:val="24"/>
          <w:lang w:eastAsia="ru-RU"/>
        </w:rPr>
        <w:t xml:space="preserve"> Д. Соната ре минор</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Хачатурян А. Танец из балета «Спартак»</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Чайковский П. Ноктюрн, Осенняя песня</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Яхнина Е. Скерцо</w:t>
      </w:r>
    </w:p>
    <w:p w:rsidR="005431B3" w:rsidRPr="00FD1F2B" w:rsidRDefault="005431B3" w:rsidP="00C3446E">
      <w:pPr>
        <w:spacing w:after="0" w:line="240" w:lineRule="auto"/>
        <w:ind w:firstLine="720"/>
        <w:jc w:val="both"/>
        <w:rPr>
          <w:rFonts w:ascii="Times New Roman" w:eastAsia="Times New Roman" w:hAnsi="Times New Roman" w:cs="Times New Roman"/>
          <w:bCs/>
          <w:sz w:val="24"/>
          <w:szCs w:val="24"/>
          <w:lang w:eastAsia="ru-RU"/>
        </w:rPr>
      </w:pPr>
    </w:p>
    <w:p w:rsidR="00E92FDB" w:rsidRPr="00FD1F2B" w:rsidRDefault="00E92FDB" w:rsidP="00E92FDB">
      <w:pPr>
        <w:pStyle w:val="a3"/>
        <w:ind w:firstLine="0"/>
        <w:rPr>
          <w:b w:val="0"/>
          <w:sz w:val="24"/>
          <w:szCs w:val="24"/>
          <w:u w:val="single"/>
        </w:rPr>
      </w:pPr>
      <w:r w:rsidRPr="00FD1F2B">
        <w:rPr>
          <w:b w:val="0"/>
          <w:sz w:val="24"/>
          <w:szCs w:val="24"/>
          <w:u w:val="single"/>
        </w:rPr>
        <w:t>Требования  к  техническому  зачету:</w:t>
      </w:r>
    </w:p>
    <w:p w:rsidR="00E92FDB" w:rsidRPr="00FD1F2B" w:rsidRDefault="00E92FDB" w:rsidP="00E92FDB">
      <w:pPr>
        <w:pStyle w:val="a3"/>
        <w:ind w:left="720" w:firstLine="0"/>
        <w:rPr>
          <w:b w:val="0"/>
          <w:sz w:val="24"/>
          <w:szCs w:val="24"/>
        </w:rPr>
      </w:pPr>
      <w:r w:rsidRPr="00FD1F2B">
        <w:rPr>
          <w:b w:val="0"/>
          <w:sz w:val="24"/>
          <w:szCs w:val="24"/>
        </w:rPr>
        <w:lastRenderedPageBreak/>
        <w:t>Гаммы  мажорные и минорные  до  4-х  знаков в штрихах, в подвижном  темпе.  Арпеджио. Д7  и Ум7  для  поступающих  в  училище. Этюды  3-4   из  5  пройденных[ – по  выбору  комиссии. Знание  терминологии  (</w:t>
      </w:r>
      <w:r w:rsidRPr="00FD1F2B">
        <w:rPr>
          <w:b w:val="0"/>
          <w:sz w:val="24"/>
          <w:szCs w:val="24"/>
          <w:lang w:val="en-US"/>
        </w:rPr>
        <w:t>dolce</w:t>
      </w:r>
      <w:r w:rsidRPr="00FD1F2B">
        <w:rPr>
          <w:b w:val="0"/>
          <w:sz w:val="24"/>
          <w:szCs w:val="24"/>
        </w:rPr>
        <w:t xml:space="preserve">, </w:t>
      </w:r>
      <w:r w:rsidRPr="00FD1F2B">
        <w:rPr>
          <w:b w:val="0"/>
          <w:sz w:val="24"/>
          <w:szCs w:val="24"/>
          <w:lang w:val="en-US"/>
        </w:rPr>
        <w:t>cantabile</w:t>
      </w:r>
      <w:r w:rsidRPr="00FD1F2B">
        <w:rPr>
          <w:b w:val="0"/>
          <w:sz w:val="24"/>
          <w:szCs w:val="24"/>
        </w:rPr>
        <w:t xml:space="preserve">, </w:t>
      </w:r>
      <w:proofErr w:type="spellStart"/>
      <w:r w:rsidRPr="00FD1F2B">
        <w:rPr>
          <w:b w:val="0"/>
          <w:sz w:val="24"/>
          <w:szCs w:val="24"/>
          <w:lang w:val="en-US"/>
        </w:rPr>
        <w:t>accell</w:t>
      </w:r>
      <w:proofErr w:type="spellEnd"/>
      <w:r w:rsidRPr="00FD1F2B">
        <w:rPr>
          <w:b w:val="0"/>
          <w:sz w:val="24"/>
          <w:szCs w:val="24"/>
        </w:rPr>
        <w:t xml:space="preserve">., </w:t>
      </w:r>
      <w:proofErr w:type="spellStart"/>
      <w:r w:rsidRPr="00FD1F2B">
        <w:rPr>
          <w:b w:val="0"/>
          <w:sz w:val="24"/>
          <w:szCs w:val="24"/>
          <w:lang w:val="en-US"/>
        </w:rPr>
        <w:t>allarg</w:t>
      </w:r>
      <w:proofErr w:type="spellEnd"/>
      <w:r w:rsidRPr="00FD1F2B">
        <w:rPr>
          <w:b w:val="0"/>
          <w:sz w:val="24"/>
          <w:szCs w:val="24"/>
        </w:rPr>
        <w:t>., обозначения  темпа).</w:t>
      </w:r>
    </w:p>
    <w:p w:rsidR="00053811" w:rsidRPr="00FD1F2B" w:rsidRDefault="00053811" w:rsidP="00E92FDB">
      <w:pPr>
        <w:pStyle w:val="a3"/>
        <w:ind w:left="720" w:firstLine="0"/>
        <w:rPr>
          <w:b w:val="0"/>
          <w:sz w:val="24"/>
          <w:szCs w:val="24"/>
        </w:rPr>
      </w:pPr>
    </w:p>
    <w:p w:rsidR="00053811" w:rsidRPr="00FD1F2B" w:rsidRDefault="00053811" w:rsidP="00053811">
      <w:pPr>
        <w:pStyle w:val="a3"/>
        <w:ind w:firstLine="0"/>
        <w:rPr>
          <w:sz w:val="24"/>
          <w:szCs w:val="24"/>
        </w:rPr>
      </w:pPr>
      <w:r w:rsidRPr="00FD1F2B">
        <w:rPr>
          <w:sz w:val="24"/>
          <w:szCs w:val="24"/>
        </w:rPr>
        <w:t>Примерная программа академического концерта:</w:t>
      </w:r>
    </w:p>
    <w:p w:rsidR="002338C1" w:rsidRPr="00FD1F2B" w:rsidRDefault="002338C1" w:rsidP="002338C1">
      <w:pPr>
        <w:pStyle w:val="a3"/>
        <w:ind w:left="1416" w:firstLine="0"/>
        <w:rPr>
          <w:b w:val="0"/>
          <w:sz w:val="24"/>
          <w:szCs w:val="24"/>
        </w:rPr>
      </w:pPr>
      <w:proofErr w:type="spellStart"/>
      <w:r w:rsidRPr="00FD1F2B">
        <w:rPr>
          <w:b w:val="0"/>
          <w:sz w:val="24"/>
          <w:szCs w:val="24"/>
        </w:rPr>
        <w:t>Комаровский</w:t>
      </w:r>
      <w:proofErr w:type="spellEnd"/>
      <w:r w:rsidRPr="00FD1F2B">
        <w:rPr>
          <w:b w:val="0"/>
          <w:sz w:val="24"/>
          <w:szCs w:val="24"/>
        </w:rPr>
        <w:t xml:space="preserve">  "Размышление",</w:t>
      </w:r>
    </w:p>
    <w:p w:rsidR="00053811" w:rsidRPr="00FD1F2B" w:rsidRDefault="002338C1" w:rsidP="002338C1">
      <w:pPr>
        <w:pStyle w:val="a3"/>
        <w:ind w:left="1416" w:firstLine="0"/>
        <w:rPr>
          <w:b w:val="0"/>
        </w:rPr>
      </w:pPr>
      <w:r w:rsidRPr="00FD1F2B">
        <w:rPr>
          <w:b w:val="0"/>
          <w:sz w:val="24"/>
          <w:szCs w:val="24"/>
        </w:rPr>
        <w:t xml:space="preserve"> Чайковский</w:t>
      </w:r>
      <w:r w:rsidR="00F32391">
        <w:rPr>
          <w:b w:val="0"/>
          <w:sz w:val="24"/>
          <w:szCs w:val="24"/>
        </w:rPr>
        <w:t xml:space="preserve"> </w:t>
      </w:r>
      <w:r w:rsidRPr="00FD1F2B">
        <w:rPr>
          <w:b w:val="0"/>
          <w:sz w:val="24"/>
          <w:szCs w:val="24"/>
        </w:rPr>
        <w:t xml:space="preserve"> Ноктюрн</w:t>
      </w:r>
    </w:p>
    <w:p w:rsidR="002338C1" w:rsidRPr="00FD1F2B" w:rsidRDefault="00053811" w:rsidP="002338C1">
      <w:pPr>
        <w:pStyle w:val="a3"/>
        <w:ind w:firstLine="0"/>
        <w:jc w:val="left"/>
        <w:rPr>
          <w:sz w:val="24"/>
          <w:szCs w:val="24"/>
        </w:rPr>
      </w:pPr>
      <w:r w:rsidRPr="00FD1F2B">
        <w:rPr>
          <w:sz w:val="24"/>
          <w:szCs w:val="24"/>
        </w:rPr>
        <w:t>Примерная программа экзамена:</w:t>
      </w:r>
    </w:p>
    <w:p w:rsidR="002338C1" w:rsidRPr="00FD1F2B" w:rsidRDefault="002338C1" w:rsidP="002338C1">
      <w:pPr>
        <w:pStyle w:val="a3"/>
        <w:ind w:left="1416" w:firstLine="0"/>
        <w:jc w:val="left"/>
        <w:rPr>
          <w:b w:val="0"/>
          <w:sz w:val="24"/>
          <w:szCs w:val="24"/>
        </w:rPr>
      </w:pPr>
      <w:r w:rsidRPr="00FD1F2B">
        <w:rPr>
          <w:b w:val="0"/>
          <w:sz w:val="24"/>
          <w:szCs w:val="24"/>
        </w:rPr>
        <w:t xml:space="preserve"> Раков «Вокализ» </w:t>
      </w:r>
    </w:p>
    <w:p w:rsidR="002338C1" w:rsidRPr="00FD1F2B" w:rsidRDefault="002338C1" w:rsidP="00284428">
      <w:pPr>
        <w:pStyle w:val="a3"/>
        <w:ind w:left="1416" w:firstLine="0"/>
        <w:jc w:val="left"/>
        <w:rPr>
          <w:b w:val="0"/>
          <w:sz w:val="24"/>
          <w:szCs w:val="24"/>
        </w:rPr>
      </w:pPr>
      <w:proofErr w:type="spellStart"/>
      <w:r w:rsidRPr="00FD1F2B">
        <w:rPr>
          <w:b w:val="0"/>
          <w:sz w:val="24"/>
          <w:szCs w:val="24"/>
        </w:rPr>
        <w:t>Франкер</w:t>
      </w:r>
      <w:proofErr w:type="spellEnd"/>
      <w:r w:rsidRPr="00FD1F2B">
        <w:rPr>
          <w:b w:val="0"/>
          <w:sz w:val="24"/>
          <w:szCs w:val="24"/>
        </w:rPr>
        <w:t xml:space="preserve"> "</w:t>
      </w:r>
      <w:proofErr w:type="spellStart"/>
      <w:r w:rsidRPr="00FD1F2B">
        <w:rPr>
          <w:b w:val="0"/>
          <w:sz w:val="24"/>
          <w:szCs w:val="24"/>
        </w:rPr>
        <w:t>Сицилиана</w:t>
      </w:r>
      <w:proofErr w:type="spellEnd"/>
      <w:r w:rsidRPr="00FD1F2B">
        <w:rPr>
          <w:b w:val="0"/>
          <w:sz w:val="24"/>
          <w:szCs w:val="24"/>
        </w:rPr>
        <w:t xml:space="preserve"> и Ригодон"</w:t>
      </w:r>
    </w:p>
    <w:p w:rsidR="00053811" w:rsidRPr="00FD1F2B" w:rsidRDefault="00053811" w:rsidP="00053811">
      <w:pPr>
        <w:pStyle w:val="a3"/>
        <w:ind w:firstLine="0"/>
        <w:rPr>
          <w:sz w:val="24"/>
          <w:szCs w:val="24"/>
        </w:rPr>
      </w:pPr>
    </w:p>
    <w:p w:rsidR="00E92FDB" w:rsidRPr="00FD1F2B" w:rsidRDefault="00E92FDB" w:rsidP="00E92FDB">
      <w:pPr>
        <w:pStyle w:val="a3"/>
        <w:ind w:left="720" w:firstLine="0"/>
        <w:jc w:val="center"/>
        <w:rPr>
          <w:b w:val="0"/>
          <w:sz w:val="24"/>
          <w:szCs w:val="24"/>
          <w:u w:val="single"/>
        </w:rPr>
      </w:pPr>
      <w:r w:rsidRPr="00FD1F2B">
        <w:rPr>
          <w:sz w:val="24"/>
          <w:szCs w:val="24"/>
          <w:u w:val="single"/>
        </w:rPr>
        <w:t>7  класс</w:t>
      </w:r>
      <w:r w:rsidRPr="00FD1F2B">
        <w:rPr>
          <w:b w:val="0"/>
          <w:sz w:val="24"/>
          <w:szCs w:val="24"/>
          <w:u w:val="single"/>
        </w:rPr>
        <w:t>.</w:t>
      </w:r>
    </w:p>
    <w:p w:rsidR="000A4198" w:rsidRPr="00FD1F2B" w:rsidRDefault="000A4198" w:rsidP="000A4198">
      <w:pPr>
        <w:spacing w:after="0" w:line="240" w:lineRule="auto"/>
        <w:rPr>
          <w:rFonts w:ascii="Times New Roman" w:eastAsia="Times New Roman" w:hAnsi="Times New Roman" w:cs="Times New Roman"/>
          <w:sz w:val="24"/>
          <w:szCs w:val="24"/>
          <w:lang w:eastAsia="ru-RU"/>
        </w:rPr>
      </w:pP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005431B3" w:rsidRPr="00FD1F2B">
        <w:rPr>
          <w:rFonts w:ascii="Times New Roman" w:eastAsia="Times New Roman" w:hAnsi="Times New Roman" w:cs="Times New Roman"/>
          <w:b/>
          <w:sz w:val="24"/>
          <w:szCs w:val="24"/>
          <w:lang w:eastAsia="ru-RU"/>
        </w:rPr>
        <w:t xml:space="preserve"> </w:t>
      </w:r>
      <w:r w:rsidR="005431B3" w:rsidRPr="00FD1F2B">
        <w:rPr>
          <w:rFonts w:ascii="Times New Roman" w:eastAsia="Times New Roman" w:hAnsi="Times New Roman" w:cs="Times New Roman"/>
          <w:sz w:val="24"/>
          <w:szCs w:val="24"/>
          <w:lang w:eastAsia="ru-RU"/>
        </w:rPr>
        <w:t>работа с учащимся над личностным  отношением к исполнению музыкального произведения на основе всех технических и художественных навыков, полученных в предыдущих классах.</w:t>
      </w:r>
    </w:p>
    <w:p w:rsidR="001400DF" w:rsidRPr="00FD1F2B" w:rsidRDefault="001400DF" w:rsidP="001400DF">
      <w:pPr>
        <w:spacing w:after="0" w:line="240" w:lineRule="auto"/>
        <w:rPr>
          <w:rFonts w:ascii="Times New Roman" w:eastAsia="Times New Roman" w:hAnsi="Times New Roman" w:cs="Times New Roman"/>
          <w:sz w:val="24"/>
          <w:szCs w:val="24"/>
          <w:lang w:eastAsia="ru-RU"/>
        </w:rPr>
      </w:pP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w:t>
      </w:r>
      <w:r w:rsidRPr="00FD1F2B">
        <w:rPr>
          <w:rFonts w:ascii="Times New Roman" w:eastAsia="Times New Roman" w:hAnsi="Times New Roman" w:cs="Times New Roman"/>
          <w:sz w:val="24"/>
          <w:szCs w:val="24"/>
          <w:lang w:eastAsia="ru-RU"/>
        </w:rPr>
        <w:t xml:space="preserve">  </w:t>
      </w:r>
      <w:r w:rsidR="006B2CB6" w:rsidRPr="00FD1F2B">
        <w:rPr>
          <w:rFonts w:ascii="Times New Roman" w:eastAsia="Times New Roman" w:hAnsi="Times New Roman" w:cs="Times New Roman"/>
          <w:sz w:val="24"/>
          <w:szCs w:val="24"/>
          <w:lang w:eastAsia="ru-RU"/>
        </w:rPr>
        <w:t>кларнет</w:t>
      </w:r>
      <w:r w:rsidRPr="00FD1F2B">
        <w:rPr>
          <w:rFonts w:ascii="Times New Roman" w:eastAsia="Times New Roman" w:hAnsi="Times New Roman" w:cs="Times New Roman"/>
          <w:sz w:val="24"/>
          <w:szCs w:val="24"/>
          <w:lang w:eastAsia="ru-RU"/>
        </w:rPr>
        <w:t>.</w:t>
      </w:r>
    </w:p>
    <w:p w:rsidR="001400DF" w:rsidRPr="00FD1F2B" w:rsidRDefault="001400DF" w:rsidP="001400DF">
      <w:pPr>
        <w:spacing w:after="0" w:line="240" w:lineRule="auto"/>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w:t>
      </w:r>
      <w:r w:rsidR="00D67527" w:rsidRPr="00FD1F2B">
        <w:rPr>
          <w:rFonts w:ascii="Times New Roman" w:eastAsia="Times New Roman" w:hAnsi="Times New Roman" w:cs="Times New Roman"/>
          <w:sz w:val="24"/>
          <w:szCs w:val="24"/>
          <w:lang w:eastAsia="ru-RU"/>
        </w:rPr>
        <w:t>214,5</w:t>
      </w:r>
      <w:r w:rsidRPr="00FD1F2B">
        <w:rPr>
          <w:rFonts w:ascii="Times New Roman" w:eastAsia="Times New Roman" w:hAnsi="Times New Roman" w:cs="Times New Roman"/>
          <w:sz w:val="24"/>
          <w:szCs w:val="24"/>
          <w:lang w:eastAsia="ru-RU"/>
        </w:rPr>
        <w:t xml:space="preserve"> час</w:t>
      </w:r>
      <w:r w:rsidR="00D67527" w:rsidRPr="00FD1F2B">
        <w:rPr>
          <w:rFonts w:ascii="Times New Roman" w:eastAsia="Times New Roman" w:hAnsi="Times New Roman" w:cs="Times New Roman"/>
          <w:sz w:val="24"/>
          <w:szCs w:val="24"/>
          <w:lang w:eastAsia="ru-RU"/>
        </w:rPr>
        <w:t>ов</w:t>
      </w:r>
      <w:r w:rsidRPr="00FD1F2B">
        <w:rPr>
          <w:rFonts w:ascii="Times New Roman" w:eastAsia="Times New Roman" w:hAnsi="Times New Roman" w:cs="Times New Roman"/>
          <w:sz w:val="24"/>
          <w:szCs w:val="24"/>
          <w:lang w:eastAsia="ru-RU"/>
        </w:rPr>
        <w:t>,</w:t>
      </w:r>
    </w:p>
    <w:p w:rsidR="000A4198" w:rsidRPr="00FD1F2B" w:rsidRDefault="00D67527"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82,5</w:t>
      </w:r>
      <w:r w:rsidR="000A4198" w:rsidRPr="00FD1F2B">
        <w:rPr>
          <w:rFonts w:ascii="Times New Roman" w:eastAsia="Times New Roman" w:hAnsi="Times New Roman" w:cs="Times New Roman"/>
          <w:sz w:val="24"/>
          <w:szCs w:val="24"/>
          <w:lang w:eastAsia="ru-RU"/>
        </w:rPr>
        <w:t xml:space="preserve"> час</w:t>
      </w:r>
      <w:r w:rsidRPr="00FD1F2B">
        <w:rPr>
          <w:rFonts w:ascii="Times New Roman" w:eastAsia="Times New Roman" w:hAnsi="Times New Roman" w:cs="Times New Roman"/>
          <w:sz w:val="24"/>
          <w:szCs w:val="24"/>
          <w:lang w:eastAsia="ru-RU"/>
        </w:rPr>
        <w:t>а</w:t>
      </w:r>
      <w:r w:rsidR="000A4198" w:rsidRPr="00FD1F2B">
        <w:rPr>
          <w:rFonts w:ascii="Times New Roman" w:eastAsia="Times New Roman" w:hAnsi="Times New Roman" w:cs="Times New Roman"/>
          <w:sz w:val="24"/>
          <w:szCs w:val="24"/>
          <w:lang w:eastAsia="ru-RU"/>
        </w:rPr>
        <w:t>,</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Внеаудиторный – </w:t>
      </w:r>
      <w:r w:rsidR="00D67527" w:rsidRPr="00FD1F2B">
        <w:rPr>
          <w:rFonts w:ascii="Times New Roman" w:eastAsia="Times New Roman" w:hAnsi="Times New Roman" w:cs="Times New Roman"/>
          <w:sz w:val="24"/>
          <w:szCs w:val="24"/>
          <w:lang w:eastAsia="ru-RU"/>
        </w:rPr>
        <w:t>132</w:t>
      </w:r>
      <w:r w:rsidRPr="00FD1F2B">
        <w:rPr>
          <w:rFonts w:ascii="Times New Roman" w:eastAsia="Times New Roman" w:hAnsi="Times New Roman" w:cs="Times New Roman"/>
          <w:sz w:val="24"/>
          <w:szCs w:val="24"/>
          <w:lang w:eastAsia="ru-RU"/>
        </w:rPr>
        <w:t xml:space="preserve"> час</w:t>
      </w:r>
      <w:r w:rsidR="00D67527" w:rsidRPr="00FD1F2B">
        <w:rPr>
          <w:rFonts w:ascii="Times New Roman" w:eastAsia="Times New Roman" w:hAnsi="Times New Roman" w:cs="Times New Roman"/>
          <w:sz w:val="24"/>
          <w:szCs w:val="24"/>
          <w:lang w:eastAsia="ru-RU"/>
        </w:rPr>
        <w:t>а</w:t>
      </w:r>
      <w:r w:rsidRPr="00FD1F2B">
        <w:rPr>
          <w:rFonts w:ascii="Times New Roman" w:eastAsia="Times New Roman" w:hAnsi="Times New Roman" w:cs="Times New Roman"/>
          <w:sz w:val="24"/>
          <w:szCs w:val="24"/>
          <w:lang w:eastAsia="ru-RU"/>
        </w:rPr>
        <w:t>,</w:t>
      </w:r>
    </w:p>
    <w:p w:rsidR="00D67527" w:rsidRPr="00FD1F2B" w:rsidRDefault="00D67527" w:rsidP="00974E22">
      <w:pPr>
        <w:widowControl w:val="0"/>
        <w:numPr>
          <w:ilvl w:val="0"/>
          <w:numId w:val="7"/>
        </w:numPr>
        <w:autoSpaceDE w:val="0"/>
        <w:autoSpaceDN w:val="0"/>
        <w:adjustRightInd w:val="0"/>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Увеличение аудиторной и самостоятельной работы методически целесообразно  в связи  с изучением  более  развернутых форм исполняемых произведений в старших классах.</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p>
    <w:p w:rsidR="000A4198" w:rsidRPr="00FD1F2B" w:rsidRDefault="000A4198" w:rsidP="000A4198">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0A4198" w:rsidRPr="00FD1F2B" w:rsidRDefault="000A4198" w:rsidP="000A4198">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1400DF" w:rsidRPr="00FD1F2B" w:rsidRDefault="001400DF" w:rsidP="001400DF">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5431B3" w:rsidRPr="00FD1F2B" w:rsidRDefault="005431B3" w:rsidP="005431B3">
      <w:pPr>
        <w:pStyle w:val="a3"/>
        <w:numPr>
          <w:ilvl w:val="0"/>
          <w:numId w:val="28"/>
        </w:numPr>
        <w:rPr>
          <w:b w:val="0"/>
          <w:sz w:val="24"/>
          <w:szCs w:val="24"/>
        </w:rPr>
      </w:pPr>
      <w:r w:rsidRPr="00FD1F2B">
        <w:rPr>
          <w:b w:val="0"/>
          <w:sz w:val="24"/>
          <w:szCs w:val="24"/>
        </w:rPr>
        <w:t>Альбом популярных пьес для кларнета и фортепиано. М., Музыка. 2000.</w:t>
      </w:r>
    </w:p>
    <w:p w:rsidR="005431B3" w:rsidRPr="00FD1F2B" w:rsidRDefault="005431B3" w:rsidP="005431B3">
      <w:pPr>
        <w:pStyle w:val="a3"/>
        <w:numPr>
          <w:ilvl w:val="0"/>
          <w:numId w:val="28"/>
        </w:numPr>
        <w:rPr>
          <w:b w:val="0"/>
          <w:sz w:val="24"/>
          <w:szCs w:val="24"/>
        </w:rPr>
      </w:pPr>
      <w:proofErr w:type="spellStart"/>
      <w:r w:rsidRPr="00FD1F2B">
        <w:rPr>
          <w:b w:val="0"/>
          <w:sz w:val="24"/>
          <w:szCs w:val="24"/>
        </w:rPr>
        <w:t>Диков</w:t>
      </w:r>
      <w:proofErr w:type="spellEnd"/>
      <w:r w:rsidRPr="00FD1F2B">
        <w:rPr>
          <w:b w:val="0"/>
          <w:sz w:val="24"/>
          <w:szCs w:val="24"/>
        </w:rPr>
        <w:t xml:space="preserve"> Б. Этюды для кларнета. М., Музыка 1967.</w:t>
      </w:r>
    </w:p>
    <w:p w:rsidR="005431B3" w:rsidRPr="00FD1F2B" w:rsidRDefault="005431B3" w:rsidP="005431B3">
      <w:pPr>
        <w:pStyle w:val="a3"/>
        <w:numPr>
          <w:ilvl w:val="0"/>
          <w:numId w:val="28"/>
        </w:numPr>
        <w:rPr>
          <w:b w:val="0"/>
          <w:sz w:val="24"/>
          <w:szCs w:val="24"/>
        </w:rPr>
      </w:pPr>
      <w:r w:rsidRPr="00FD1F2B">
        <w:rPr>
          <w:b w:val="0"/>
          <w:sz w:val="24"/>
          <w:szCs w:val="24"/>
        </w:rPr>
        <w:t xml:space="preserve">Избранные пьесы классического репертуара для кларнета и </w:t>
      </w:r>
      <w:proofErr w:type="spellStart"/>
      <w:r w:rsidRPr="00FD1F2B">
        <w:rPr>
          <w:b w:val="0"/>
          <w:sz w:val="24"/>
          <w:szCs w:val="24"/>
        </w:rPr>
        <w:t>фортепиано.\</w:t>
      </w:r>
      <w:proofErr w:type="spellEnd"/>
      <w:r w:rsidRPr="00FD1F2B">
        <w:rPr>
          <w:b w:val="0"/>
          <w:sz w:val="24"/>
          <w:szCs w:val="24"/>
        </w:rPr>
        <w:t xml:space="preserve"> сост. </w:t>
      </w:r>
      <w:proofErr w:type="spellStart"/>
      <w:r w:rsidRPr="00FD1F2B">
        <w:rPr>
          <w:b w:val="0"/>
          <w:sz w:val="24"/>
          <w:szCs w:val="24"/>
        </w:rPr>
        <w:t>А.Сухоцкий</w:t>
      </w:r>
      <w:proofErr w:type="spellEnd"/>
      <w:r w:rsidRPr="00FD1F2B">
        <w:rPr>
          <w:b w:val="0"/>
          <w:sz w:val="24"/>
          <w:szCs w:val="24"/>
        </w:rPr>
        <w:t xml:space="preserve"> СПб., Союз художников 1996.ч.1.</w:t>
      </w:r>
    </w:p>
    <w:p w:rsidR="005431B3" w:rsidRPr="00FD1F2B" w:rsidRDefault="005431B3" w:rsidP="005431B3">
      <w:pPr>
        <w:pStyle w:val="a3"/>
        <w:numPr>
          <w:ilvl w:val="0"/>
          <w:numId w:val="28"/>
        </w:numPr>
        <w:rPr>
          <w:b w:val="0"/>
          <w:sz w:val="24"/>
          <w:szCs w:val="24"/>
        </w:rPr>
      </w:pPr>
      <w:r w:rsidRPr="00FD1F2B">
        <w:rPr>
          <w:b w:val="0"/>
          <w:sz w:val="24"/>
          <w:szCs w:val="24"/>
        </w:rPr>
        <w:t xml:space="preserve">Классические пьесы для кларнета и </w:t>
      </w:r>
      <w:proofErr w:type="spellStart"/>
      <w:r w:rsidRPr="00FD1F2B">
        <w:rPr>
          <w:b w:val="0"/>
          <w:sz w:val="24"/>
          <w:szCs w:val="24"/>
        </w:rPr>
        <w:t>фортепиано\</w:t>
      </w:r>
      <w:proofErr w:type="spellEnd"/>
      <w:r w:rsidRPr="00FD1F2B">
        <w:rPr>
          <w:b w:val="0"/>
          <w:sz w:val="24"/>
          <w:szCs w:val="24"/>
        </w:rPr>
        <w:t xml:space="preserve"> сост. И. </w:t>
      </w:r>
      <w:proofErr w:type="spellStart"/>
      <w:r w:rsidRPr="00FD1F2B">
        <w:rPr>
          <w:b w:val="0"/>
          <w:sz w:val="24"/>
          <w:szCs w:val="24"/>
        </w:rPr>
        <w:t>Мозговенко</w:t>
      </w:r>
      <w:proofErr w:type="spellEnd"/>
      <w:r w:rsidRPr="00FD1F2B">
        <w:rPr>
          <w:b w:val="0"/>
          <w:sz w:val="24"/>
          <w:szCs w:val="24"/>
        </w:rPr>
        <w:t>, А.Штарк. М., Музыка, 1986.</w:t>
      </w:r>
    </w:p>
    <w:p w:rsidR="005431B3" w:rsidRPr="00FD1F2B" w:rsidRDefault="005431B3" w:rsidP="005431B3">
      <w:pPr>
        <w:pStyle w:val="a3"/>
        <w:numPr>
          <w:ilvl w:val="0"/>
          <w:numId w:val="28"/>
        </w:numPr>
        <w:rPr>
          <w:b w:val="0"/>
          <w:sz w:val="24"/>
          <w:szCs w:val="24"/>
        </w:rPr>
      </w:pPr>
      <w:proofErr w:type="spellStart"/>
      <w:r w:rsidRPr="00FD1F2B">
        <w:rPr>
          <w:b w:val="0"/>
          <w:sz w:val="24"/>
          <w:szCs w:val="24"/>
        </w:rPr>
        <w:t>Крепш</w:t>
      </w:r>
      <w:proofErr w:type="spellEnd"/>
      <w:r w:rsidRPr="00FD1F2B">
        <w:rPr>
          <w:b w:val="0"/>
          <w:sz w:val="24"/>
          <w:szCs w:val="24"/>
        </w:rPr>
        <w:t xml:space="preserve"> Ф. Этюды для кларнета. </w:t>
      </w:r>
      <w:r w:rsidR="0008761A" w:rsidRPr="00FD1F2B">
        <w:rPr>
          <w:b w:val="0"/>
          <w:sz w:val="24"/>
          <w:szCs w:val="24"/>
        </w:rPr>
        <w:t xml:space="preserve">М., 1965. </w:t>
      </w:r>
      <w:proofErr w:type="spellStart"/>
      <w:r w:rsidR="0008761A" w:rsidRPr="00FD1F2B">
        <w:rPr>
          <w:b w:val="0"/>
          <w:sz w:val="24"/>
          <w:szCs w:val="24"/>
        </w:rPr>
        <w:t>Тетр</w:t>
      </w:r>
      <w:proofErr w:type="spellEnd"/>
      <w:r w:rsidR="0008761A" w:rsidRPr="00FD1F2B">
        <w:rPr>
          <w:b w:val="0"/>
          <w:sz w:val="24"/>
          <w:szCs w:val="24"/>
        </w:rPr>
        <w:t>. 4.</w:t>
      </w:r>
    </w:p>
    <w:p w:rsidR="0008761A" w:rsidRPr="00FD1F2B" w:rsidRDefault="0008761A" w:rsidP="005431B3">
      <w:pPr>
        <w:pStyle w:val="a3"/>
        <w:numPr>
          <w:ilvl w:val="0"/>
          <w:numId w:val="28"/>
        </w:numPr>
        <w:rPr>
          <w:b w:val="0"/>
          <w:sz w:val="24"/>
          <w:szCs w:val="24"/>
        </w:rPr>
      </w:pPr>
      <w:r w:rsidRPr="00FD1F2B">
        <w:rPr>
          <w:b w:val="0"/>
          <w:sz w:val="24"/>
          <w:szCs w:val="24"/>
        </w:rPr>
        <w:t>Пьесы для кларнета и фортепиано. Л., Музыка, 1967.</w:t>
      </w:r>
    </w:p>
    <w:p w:rsidR="0008761A" w:rsidRPr="00FD1F2B" w:rsidRDefault="0008761A" w:rsidP="005431B3">
      <w:pPr>
        <w:pStyle w:val="a3"/>
        <w:numPr>
          <w:ilvl w:val="0"/>
          <w:numId w:val="28"/>
        </w:numPr>
        <w:rPr>
          <w:b w:val="0"/>
          <w:sz w:val="24"/>
          <w:szCs w:val="24"/>
        </w:rPr>
      </w:pPr>
      <w:r w:rsidRPr="00FD1F2B">
        <w:rPr>
          <w:b w:val="0"/>
          <w:sz w:val="24"/>
          <w:szCs w:val="24"/>
        </w:rPr>
        <w:t>Пьесы русских композиторов для кларнета и фортепиано. М., Музыка, 1983.</w:t>
      </w:r>
    </w:p>
    <w:p w:rsidR="005431B3" w:rsidRPr="00FD1F2B" w:rsidRDefault="005431B3" w:rsidP="005431B3">
      <w:pPr>
        <w:pStyle w:val="a3"/>
        <w:numPr>
          <w:ilvl w:val="0"/>
          <w:numId w:val="28"/>
        </w:numPr>
        <w:rPr>
          <w:b w:val="0"/>
          <w:sz w:val="24"/>
          <w:szCs w:val="24"/>
        </w:rPr>
      </w:pPr>
      <w:r w:rsidRPr="00FD1F2B">
        <w:rPr>
          <w:b w:val="0"/>
          <w:sz w:val="24"/>
          <w:szCs w:val="24"/>
        </w:rPr>
        <w:t>Чайковский П. Пьесы: Переложение для кларнета и фортепиано, М., Музыка, 1990.</w:t>
      </w:r>
    </w:p>
    <w:p w:rsidR="005431B3" w:rsidRPr="00FD1F2B" w:rsidRDefault="005431B3" w:rsidP="005431B3">
      <w:pPr>
        <w:pStyle w:val="a3"/>
        <w:numPr>
          <w:ilvl w:val="0"/>
          <w:numId w:val="28"/>
        </w:numPr>
        <w:rPr>
          <w:b w:val="0"/>
          <w:sz w:val="24"/>
          <w:szCs w:val="24"/>
        </w:rPr>
      </w:pPr>
      <w:r w:rsidRPr="00FD1F2B">
        <w:rPr>
          <w:b w:val="0"/>
          <w:sz w:val="24"/>
          <w:szCs w:val="24"/>
        </w:rPr>
        <w:t xml:space="preserve">Хрестоматия для кларнета : 4-5   классы </w:t>
      </w:r>
      <w:proofErr w:type="spellStart"/>
      <w:r w:rsidRPr="00FD1F2B">
        <w:rPr>
          <w:b w:val="0"/>
          <w:sz w:val="24"/>
          <w:szCs w:val="24"/>
        </w:rPr>
        <w:t>ДМШ\Сост</w:t>
      </w:r>
      <w:proofErr w:type="spellEnd"/>
      <w:r w:rsidRPr="00FD1F2B">
        <w:rPr>
          <w:b w:val="0"/>
          <w:sz w:val="24"/>
          <w:szCs w:val="24"/>
        </w:rPr>
        <w:t xml:space="preserve">. И. </w:t>
      </w:r>
      <w:proofErr w:type="spellStart"/>
      <w:r w:rsidRPr="00FD1F2B">
        <w:rPr>
          <w:b w:val="0"/>
          <w:sz w:val="24"/>
          <w:szCs w:val="24"/>
        </w:rPr>
        <w:t>Мозговенко</w:t>
      </w:r>
      <w:proofErr w:type="spellEnd"/>
      <w:r w:rsidRPr="00FD1F2B">
        <w:rPr>
          <w:b w:val="0"/>
          <w:sz w:val="24"/>
          <w:szCs w:val="24"/>
        </w:rPr>
        <w:t>, А. Штарк. М., Музыка, 1990.</w:t>
      </w:r>
    </w:p>
    <w:p w:rsidR="00E92FDB" w:rsidRPr="00FD1F2B" w:rsidRDefault="00E92FDB" w:rsidP="00E92FDB">
      <w:pPr>
        <w:pStyle w:val="a3"/>
        <w:ind w:left="720" w:firstLine="0"/>
        <w:rPr>
          <w:b w:val="0"/>
          <w:sz w:val="24"/>
          <w:szCs w:val="24"/>
        </w:rPr>
      </w:pPr>
    </w:p>
    <w:p w:rsidR="00E92FDB" w:rsidRPr="00FD1F2B" w:rsidRDefault="00E92FDB" w:rsidP="00E92FDB">
      <w:pPr>
        <w:pStyle w:val="a3"/>
        <w:ind w:firstLine="702"/>
      </w:pPr>
      <w:r w:rsidRPr="00FD1F2B">
        <w:t>В  течение  года – не  менее  3-х  выступлений  на  открытых  академических  концертах,  два   высту</w:t>
      </w:r>
      <w:r w:rsidR="00D67527" w:rsidRPr="00FD1F2B">
        <w:t xml:space="preserve">пления  на  техническом  зачете, </w:t>
      </w:r>
      <w:r w:rsidRPr="00FD1F2B">
        <w:t>в  конце  года –  экзамен</w:t>
      </w:r>
      <w:r w:rsidR="00D67527" w:rsidRPr="00FD1F2B">
        <w:t>, необходимо  исполнение  произведения  крупной  формы</w:t>
      </w:r>
      <w:r w:rsidRPr="00FD1F2B">
        <w:t>.</w:t>
      </w:r>
    </w:p>
    <w:p w:rsidR="0008761A" w:rsidRPr="00FD1F2B" w:rsidRDefault="0008761A" w:rsidP="00E92FDB">
      <w:pPr>
        <w:pStyle w:val="a3"/>
        <w:ind w:firstLine="702"/>
      </w:pPr>
    </w:p>
    <w:p w:rsidR="006B2CB6" w:rsidRPr="00FD1F2B" w:rsidRDefault="00B662FA" w:rsidP="006B2CB6">
      <w:pPr>
        <w:spacing w:after="0"/>
        <w:rPr>
          <w:rFonts w:ascii="Times New Roman" w:eastAsia="Times New Roman" w:hAnsi="Times New Roman" w:cs="Times New Roman"/>
          <w:sz w:val="20"/>
          <w:szCs w:val="20"/>
          <w:lang w:eastAsia="ru-RU"/>
        </w:rPr>
      </w:pPr>
      <w:r w:rsidRPr="00FD1F2B">
        <w:rPr>
          <w:rFonts w:ascii="Times New Roman" w:eastAsia="Times New Roman" w:hAnsi="Times New Roman" w:cs="Times New Roman"/>
          <w:bCs/>
          <w:sz w:val="24"/>
          <w:szCs w:val="24"/>
          <w:lang w:eastAsia="ru-RU"/>
        </w:rPr>
        <w:lastRenderedPageBreak/>
        <w:t xml:space="preserve">Закрепление навыков </w:t>
      </w:r>
      <w:proofErr w:type="spellStart"/>
      <w:r w:rsidRPr="00FD1F2B">
        <w:rPr>
          <w:rFonts w:ascii="Times New Roman" w:eastAsia="Times New Roman" w:hAnsi="Times New Roman" w:cs="Times New Roman"/>
          <w:bCs/>
          <w:sz w:val="24"/>
          <w:szCs w:val="24"/>
          <w:lang w:eastAsia="ru-RU"/>
        </w:rPr>
        <w:t>звукоизвлечения</w:t>
      </w:r>
      <w:proofErr w:type="spellEnd"/>
      <w:r w:rsidRPr="00FD1F2B">
        <w:rPr>
          <w:rFonts w:ascii="Times New Roman" w:eastAsia="Times New Roman" w:hAnsi="Times New Roman" w:cs="Times New Roman"/>
          <w:bCs/>
          <w:sz w:val="24"/>
          <w:szCs w:val="24"/>
          <w:lang w:eastAsia="ru-RU"/>
        </w:rPr>
        <w:t xml:space="preserve">, нюансировки, штриховой палитры, работа над беглостью, интонацией, музыкальной формой и стилем. Проработка гамм до 6-ти знаков включительно(в различных штрихах и ритмических вариантах). </w:t>
      </w:r>
      <w:r w:rsidR="006B2CB6" w:rsidRPr="00FD1F2B">
        <w:rPr>
          <w:rFonts w:ascii="Times New Roman" w:eastAsia="Times New Roman" w:hAnsi="Times New Roman" w:cs="Times New Roman"/>
          <w:sz w:val="24"/>
          <w:szCs w:val="24"/>
          <w:lang w:eastAsia="ru-RU"/>
        </w:rPr>
        <w:t>Диапазон до «соль» третей  октавы</w:t>
      </w:r>
    </w:p>
    <w:p w:rsidR="006B2CB6" w:rsidRPr="00FD1F2B" w:rsidRDefault="006B2CB6" w:rsidP="006B2CB6">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Ум\7 от «фа диеза » малой октавы.</w:t>
      </w:r>
    </w:p>
    <w:p w:rsidR="00B662FA" w:rsidRPr="00FD1F2B" w:rsidRDefault="00B662FA" w:rsidP="00B662FA">
      <w:pPr>
        <w:spacing w:after="0" w:line="240" w:lineRule="auto"/>
        <w:ind w:firstLine="709"/>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Арпеджио трезвучий и их обращений, </w:t>
      </w:r>
      <w:proofErr w:type="spellStart"/>
      <w:r w:rsidRPr="00FD1F2B">
        <w:rPr>
          <w:rFonts w:ascii="Times New Roman" w:eastAsia="Times New Roman" w:hAnsi="Times New Roman" w:cs="Times New Roman"/>
          <w:bCs/>
          <w:sz w:val="24"/>
          <w:szCs w:val="24"/>
          <w:lang w:eastAsia="ru-RU"/>
        </w:rPr>
        <w:t>доминантсептаккордов</w:t>
      </w:r>
      <w:proofErr w:type="spellEnd"/>
      <w:r w:rsidRPr="00FD1F2B">
        <w:rPr>
          <w:rFonts w:ascii="Times New Roman" w:eastAsia="Times New Roman" w:hAnsi="Times New Roman" w:cs="Times New Roman"/>
          <w:bCs/>
          <w:sz w:val="24"/>
          <w:szCs w:val="24"/>
          <w:lang w:eastAsia="ru-RU"/>
        </w:rPr>
        <w:t>, хроматической гаммы, 10-12 этюдов, 8-10 произведений малой формы и 2-3 произведения крупной формы. Самостоятельное разучивание пьес и читка с листа, игра в ансамбле.</w:t>
      </w:r>
    </w:p>
    <w:p w:rsidR="00E92FDB" w:rsidRPr="00FD1F2B" w:rsidRDefault="00E92FDB" w:rsidP="00E92FDB">
      <w:pPr>
        <w:pStyle w:val="a3"/>
        <w:ind w:left="720" w:firstLine="0"/>
        <w:rPr>
          <w:b w:val="0"/>
          <w:sz w:val="24"/>
          <w:szCs w:val="24"/>
        </w:rPr>
      </w:pPr>
    </w:p>
    <w:p w:rsidR="00E92FDB" w:rsidRPr="00FD1F2B" w:rsidRDefault="00E92FDB" w:rsidP="00E92FDB">
      <w:pPr>
        <w:pStyle w:val="a3"/>
        <w:ind w:firstLine="0"/>
        <w:rPr>
          <w:b w:val="0"/>
          <w:sz w:val="24"/>
          <w:szCs w:val="24"/>
          <w:u w:val="single"/>
        </w:rPr>
      </w:pPr>
      <w:r w:rsidRPr="00FD1F2B">
        <w:rPr>
          <w:b w:val="0"/>
          <w:sz w:val="24"/>
          <w:szCs w:val="24"/>
          <w:u w:val="single"/>
        </w:rPr>
        <w:t>Требования  к  техническому  зачету:</w:t>
      </w:r>
    </w:p>
    <w:p w:rsidR="00E92FDB" w:rsidRPr="00FD1F2B" w:rsidRDefault="00E92FDB" w:rsidP="00E92FDB">
      <w:pPr>
        <w:pStyle w:val="a3"/>
        <w:ind w:left="720" w:firstLine="0"/>
        <w:rPr>
          <w:b w:val="0"/>
          <w:sz w:val="24"/>
          <w:szCs w:val="24"/>
        </w:rPr>
      </w:pPr>
      <w:r w:rsidRPr="00FD1F2B">
        <w:rPr>
          <w:b w:val="0"/>
          <w:sz w:val="24"/>
          <w:szCs w:val="24"/>
        </w:rPr>
        <w:t>Гаммы  мажорные и минорные  до  4-х  знаков в штрихах, в подвижном  темпе.  Арпеджио. Д7  и Ум7  для  поступающих  в  училище. Этюды  2-3   из  5  пройденных[ – по  выбору  комиссии. Знание  терминологии  (</w:t>
      </w:r>
      <w:r w:rsidRPr="00FD1F2B">
        <w:rPr>
          <w:b w:val="0"/>
          <w:sz w:val="24"/>
          <w:szCs w:val="24"/>
          <w:lang w:val="en-US"/>
        </w:rPr>
        <w:t>dolce</w:t>
      </w:r>
      <w:r w:rsidRPr="00FD1F2B">
        <w:rPr>
          <w:b w:val="0"/>
          <w:sz w:val="24"/>
          <w:szCs w:val="24"/>
        </w:rPr>
        <w:t xml:space="preserve">, </w:t>
      </w:r>
      <w:r w:rsidRPr="00FD1F2B">
        <w:rPr>
          <w:b w:val="0"/>
          <w:sz w:val="24"/>
          <w:szCs w:val="24"/>
          <w:lang w:val="en-US"/>
        </w:rPr>
        <w:t>cantabile</w:t>
      </w:r>
      <w:r w:rsidRPr="00FD1F2B">
        <w:rPr>
          <w:b w:val="0"/>
          <w:sz w:val="24"/>
          <w:szCs w:val="24"/>
        </w:rPr>
        <w:t xml:space="preserve">, </w:t>
      </w:r>
      <w:proofErr w:type="spellStart"/>
      <w:r w:rsidRPr="00FD1F2B">
        <w:rPr>
          <w:b w:val="0"/>
          <w:sz w:val="24"/>
          <w:szCs w:val="24"/>
          <w:lang w:val="en-US"/>
        </w:rPr>
        <w:t>accell</w:t>
      </w:r>
      <w:proofErr w:type="spellEnd"/>
      <w:r w:rsidRPr="00FD1F2B">
        <w:rPr>
          <w:b w:val="0"/>
          <w:sz w:val="24"/>
          <w:szCs w:val="24"/>
        </w:rPr>
        <w:t xml:space="preserve">., </w:t>
      </w:r>
      <w:proofErr w:type="spellStart"/>
      <w:r w:rsidRPr="00FD1F2B">
        <w:rPr>
          <w:b w:val="0"/>
          <w:sz w:val="24"/>
          <w:szCs w:val="24"/>
          <w:lang w:val="en-US"/>
        </w:rPr>
        <w:t>allarg</w:t>
      </w:r>
      <w:proofErr w:type="spellEnd"/>
      <w:r w:rsidRPr="00FD1F2B">
        <w:rPr>
          <w:b w:val="0"/>
          <w:sz w:val="24"/>
          <w:szCs w:val="24"/>
        </w:rPr>
        <w:t>., обозначения  темпа).</w:t>
      </w:r>
    </w:p>
    <w:p w:rsidR="00E92FDB" w:rsidRPr="00FD1F2B" w:rsidRDefault="00E92FDB" w:rsidP="00E92FDB">
      <w:pPr>
        <w:pStyle w:val="a3"/>
        <w:ind w:left="720" w:firstLine="0"/>
        <w:rPr>
          <w:b w:val="0"/>
          <w:sz w:val="24"/>
          <w:szCs w:val="24"/>
        </w:rPr>
      </w:pPr>
    </w:p>
    <w:p w:rsidR="00B662FA" w:rsidRPr="00FD1F2B" w:rsidRDefault="0008761A" w:rsidP="00E92FDB">
      <w:pPr>
        <w:pStyle w:val="a3"/>
        <w:ind w:left="720" w:firstLine="0"/>
        <w:rPr>
          <w:sz w:val="24"/>
          <w:szCs w:val="24"/>
        </w:rPr>
      </w:pPr>
      <w:r w:rsidRPr="00FD1F2B">
        <w:rPr>
          <w:sz w:val="24"/>
          <w:szCs w:val="24"/>
        </w:rPr>
        <w:t>Пьесы:</w:t>
      </w:r>
    </w:p>
    <w:p w:rsidR="0008761A" w:rsidRPr="00FD1F2B" w:rsidRDefault="0008761A" w:rsidP="00E92FDB">
      <w:pPr>
        <w:pStyle w:val="a3"/>
        <w:ind w:left="720" w:firstLine="0"/>
        <w:rPr>
          <w:b w:val="0"/>
          <w:sz w:val="24"/>
          <w:szCs w:val="24"/>
        </w:rPr>
      </w:pPr>
      <w:r w:rsidRPr="00FD1F2B">
        <w:rPr>
          <w:b w:val="0"/>
          <w:sz w:val="24"/>
          <w:szCs w:val="24"/>
        </w:rPr>
        <w:t>Бакланова Н. Сонатина</w:t>
      </w:r>
    </w:p>
    <w:p w:rsidR="0008761A" w:rsidRPr="00FD1F2B" w:rsidRDefault="0008761A" w:rsidP="00E92FDB">
      <w:pPr>
        <w:pStyle w:val="a3"/>
        <w:ind w:left="720" w:firstLine="0"/>
        <w:rPr>
          <w:b w:val="0"/>
          <w:sz w:val="24"/>
          <w:szCs w:val="24"/>
        </w:rPr>
      </w:pPr>
      <w:r w:rsidRPr="00FD1F2B">
        <w:rPr>
          <w:b w:val="0"/>
          <w:sz w:val="24"/>
          <w:szCs w:val="24"/>
        </w:rPr>
        <w:t>Бара И. Пьеса в соль миноре</w:t>
      </w:r>
    </w:p>
    <w:p w:rsidR="0008761A" w:rsidRPr="00FD1F2B" w:rsidRDefault="00CB5339" w:rsidP="00E92FDB">
      <w:pPr>
        <w:pStyle w:val="a3"/>
        <w:ind w:left="720" w:firstLine="0"/>
        <w:rPr>
          <w:b w:val="0"/>
          <w:sz w:val="24"/>
          <w:szCs w:val="24"/>
        </w:rPr>
      </w:pPr>
      <w:r w:rsidRPr="00FD1F2B">
        <w:rPr>
          <w:b w:val="0"/>
          <w:sz w:val="24"/>
          <w:szCs w:val="24"/>
        </w:rPr>
        <w:t>Б</w:t>
      </w:r>
      <w:r w:rsidR="0008761A" w:rsidRPr="00FD1F2B">
        <w:rPr>
          <w:b w:val="0"/>
          <w:sz w:val="24"/>
          <w:szCs w:val="24"/>
        </w:rPr>
        <w:t>ах И.С. Прелюдия из кантаты № 35</w:t>
      </w:r>
    </w:p>
    <w:p w:rsidR="0008761A" w:rsidRPr="00FD1F2B" w:rsidRDefault="0008761A" w:rsidP="00E92FDB">
      <w:pPr>
        <w:pStyle w:val="a3"/>
        <w:ind w:left="720" w:firstLine="0"/>
        <w:rPr>
          <w:b w:val="0"/>
          <w:sz w:val="24"/>
          <w:szCs w:val="24"/>
        </w:rPr>
      </w:pPr>
      <w:proofErr w:type="spellStart"/>
      <w:r w:rsidRPr="00FD1F2B">
        <w:rPr>
          <w:b w:val="0"/>
          <w:sz w:val="24"/>
          <w:szCs w:val="24"/>
        </w:rPr>
        <w:t>Бозза</w:t>
      </w:r>
      <w:proofErr w:type="spellEnd"/>
      <w:r w:rsidRPr="00FD1F2B">
        <w:rPr>
          <w:b w:val="0"/>
          <w:sz w:val="24"/>
          <w:szCs w:val="24"/>
        </w:rPr>
        <w:t xml:space="preserve"> Э. Ария</w:t>
      </w:r>
    </w:p>
    <w:p w:rsidR="0008761A" w:rsidRPr="00FD1F2B" w:rsidRDefault="0008761A" w:rsidP="00E92FDB">
      <w:pPr>
        <w:pStyle w:val="a3"/>
        <w:ind w:left="720" w:firstLine="0"/>
        <w:rPr>
          <w:b w:val="0"/>
          <w:sz w:val="24"/>
          <w:szCs w:val="24"/>
        </w:rPr>
      </w:pPr>
      <w:r w:rsidRPr="00FD1F2B">
        <w:rPr>
          <w:b w:val="0"/>
          <w:sz w:val="24"/>
          <w:szCs w:val="24"/>
        </w:rPr>
        <w:t>Вагнер Р. Адажио</w:t>
      </w:r>
    </w:p>
    <w:p w:rsidR="0008761A" w:rsidRPr="00FD1F2B" w:rsidRDefault="0008761A" w:rsidP="00E92FDB">
      <w:pPr>
        <w:pStyle w:val="a3"/>
        <w:ind w:left="720" w:firstLine="0"/>
        <w:rPr>
          <w:b w:val="0"/>
          <w:sz w:val="24"/>
          <w:szCs w:val="24"/>
        </w:rPr>
      </w:pPr>
      <w:proofErr w:type="spellStart"/>
      <w:r w:rsidRPr="00FD1F2B">
        <w:rPr>
          <w:b w:val="0"/>
          <w:sz w:val="24"/>
          <w:szCs w:val="24"/>
        </w:rPr>
        <w:t>Вальдес-Крейслер</w:t>
      </w:r>
      <w:proofErr w:type="spellEnd"/>
      <w:r w:rsidRPr="00FD1F2B">
        <w:rPr>
          <w:b w:val="0"/>
          <w:sz w:val="24"/>
          <w:szCs w:val="24"/>
        </w:rPr>
        <w:t xml:space="preserve"> Цыганская серенада</w:t>
      </w:r>
    </w:p>
    <w:p w:rsidR="0008761A" w:rsidRPr="00FD1F2B" w:rsidRDefault="0008761A" w:rsidP="00E92FDB">
      <w:pPr>
        <w:pStyle w:val="a3"/>
        <w:ind w:left="720" w:firstLine="0"/>
        <w:rPr>
          <w:b w:val="0"/>
          <w:sz w:val="24"/>
          <w:szCs w:val="24"/>
        </w:rPr>
      </w:pPr>
      <w:r w:rsidRPr="00FD1F2B">
        <w:rPr>
          <w:b w:val="0"/>
          <w:sz w:val="24"/>
          <w:szCs w:val="24"/>
        </w:rPr>
        <w:t>Даргомыжский А. Танец русалок из оперы «Русалка», Славянская тарантелла</w:t>
      </w:r>
    </w:p>
    <w:p w:rsidR="0008761A" w:rsidRPr="00FD1F2B" w:rsidRDefault="0008761A" w:rsidP="00E92FDB">
      <w:pPr>
        <w:pStyle w:val="a3"/>
        <w:ind w:left="720" w:firstLine="0"/>
        <w:rPr>
          <w:b w:val="0"/>
          <w:sz w:val="24"/>
          <w:szCs w:val="24"/>
        </w:rPr>
      </w:pPr>
      <w:proofErr w:type="spellStart"/>
      <w:r w:rsidRPr="00FD1F2B">
        <w:rPr>
          <w:b w:val="0"/>
          <w:sz w:val="24"/>
          <w:szCs w:val="24"/>
        </w:rPr>
        <w:t>Домазглийский</w:t>
      </w:r>
      <w:proofErr w:type="spellEnd"/>
      <w:r w:rsidRPr="00FD1F2B">
        <w:rPr>
          <w:b w:val="0"/>
          <w:sz w:val="24"/>
          <w:szCs w:val="24"/>
        </w:rPr>
        <w:t xml:space="preserve"> Ф. Романс</w:t>
      </w:r>
    </w:p>
    <w:p w:rsidR="0008761A" w:rsidRPr="00FD1F2B" w:rsidRDefault="0008761A" w:rsidP="00E92FDB">
      <w:pPr>
        <w:pStyle w:val="a3"/>
        <w:ind w:left="720" w:firstLine="0"/>
        <w:rPr>
          <w:b w:val="0"/>
          <w:sz w:val="24"/>
          <w:szCs w:val="24"/>
        </w:rPr>
      </w:pPr>
      <w:proofErr w:type="spellStart"/>
      <w:r w:rsidRPr="00FD1F2B">
        <w:rPr>
          <w:b w:val="0"/>
          <w:sz w:val="24"/>
          <w:szCs w:val="24"/>
        </w:rPr>
        <w:t>Доницетти</w:t>
      </w:r>
      <w:proofErr w:type="spellEnd"/>
      <w:r w:rsidRPr="00FD1F2B">
        <w:rPr>
          <w:b w:val="0"/>
          <w:sz w:val="24"/>
          <w:szCs w:val="24"/>
        </w:rPr>
        <w:t xml:space="preserve"> Г. Концертино</w:t>
      </w:r>
    </w:p>
    <w:p w:rsidR="0008761A" w:rsidRPr="00FD1F2B" w:rsidRDefault="0008761A" w:rsidP="00E92FDB">
      <w:pPr>
        <w:pStyle w:val="a3"/>
        <w:ind w:left="720" w:firstLine="0"/>
        <w:rPr>
          <w:b w:val="0"/>
          <w:sz w:val="24"/>
          <w:szCs w:val="24"/>
        </w:rPr>
      </w:pPr>
      <w:proofErr w:type="spellStart"/>
      <w:r w:rsidRPr="00FD1F2B">
        <w:rPr>
          <w:b w:val="0"/>
          <w:sz w:val="24"/>
          <w:szCs w:val="24"/>
        </w:rPr>
        <w:t>Киркор</w:t>
      </w:r>
      <w:proofErr w:type="spellEnd"/>
      <w:r w:rsidRPr="00FD1F2B">
        <w:rPr>
          <w:b w:val="0"/>
          <w:sz w:val="24"/>
          <w:szCs w:val="24"/>
        </w:rPr>
        <w:t xml:space="preserve"> Г. Размышление</w:t>
      </w:r>
    </w:p>
    <w:p w:rsidR="0008761A" w:rsidRPr="00FD1F2B" w:rsidRDefault="0008761A" w:rsidP="00E92FDB">
      <w:pPr>
        <w:pStyle w:val="a3"/>
        <w:ind w:left="720" w:firstLine="0"/>
        <w:rPr>
          <w:b w:val="0"/>
          <w:sz w:val="24"/>
          <w:szCs w:val="24"/>
        </w:rPr>
      </w:pPr>
      <w:proofErr w:type="spellStart"/>
      <w:r w:rsidRPr="00FD1F2B">
        <w:rPr>
          <w:b w:val="0"/>
          <w:sz w:val="24"/>
          <w:szCs w:val="24"/>
        </w:rPr>
        <w:t>Комаровский</w:t>
      </w:r>
      <w:proofErr w:type="spellEnd"/>
      <w:r w:rsidRPr="00FD1F2B">
        <w:rPr>
          <w:b w:val="0"/>
          <w:sz w:val="24"/>
          <w:szCs w:val="24"/>
        </w:rPr>
        <w:t xml:space="preserve"> А. Импровизация</w:t>
      </w:r>
    </w:p>
    <w:p w:rsidR="0008761A" w:rsidRPr="00FD1F2B" w:rsidRDefault="0008761A" w:rsidP="00E92FDB">
      <w:pPr>
        <w:pStyle w:val="a3"/>
        <w:ind w:left="720" w:firstLine="0"/>
        <w:rPr>
          <w:b w:val="0"/>
          <w:sz w:val="24"/>
          <w:szCs w:val="24"/>
        </w:rPr>
      </w:pPr>
      <w:proofErr w:type="spellStart"/>
      <w:r w:rsidRPr="00FD1F2B">
        <w:rPr>
          <w:b w:val="0"/>
          <w:sz w:val="24"/>
          <w:szCs w:val="24"/>
        </w:rPr>
        <w:t>Кратохвил</w:t>
      </w:r>
      <w:proofErr w:type="spellEnd"/>
      <w:r w:rsidRPr="00FD1F2B">
        <w:rPr>
          <w:b w:val="0"/>
          <w:sz w:val="24"/>
          <w:szCs w:val="24"/>
        </w:rPr>
        <w:t xml:space="preserve"> Ж. Маленькая сюита</w:t>
      </w:r>
    </w:p>
    <w:p w:rsidR="0008761A" w:rsidRPr="00FD1F2B" w:rsidRDefault="0008761A" w:rsidP="00E92FDB">
      <w:pPr>
        <w:pStyle w:val="a3"/>
        <w:ind w:left="720" w:firstLine="0"/>
        <w:rPr>
          <w:b w:val="0"/>
          <w:sz w:val="24"/>
          <w:szCs w:val="24"/>
        </w:rPr>
      </w:pPr>
      <w:proofErr w:type="spellStart"/>
      <w:r w:rsidRPr="00FD1F2B">
        <w:rPr>
          <w:b w:val="0"/>
          <w:sz w:val="24"/>
          <w:szCs w:val="24"/>
        </w:rPr>
        <w:t>Леклер</w:t>
      </w:r>
      <w:proofErr w:type="spellEnd"/>
      <w:r w:rsidRPr="00FD1F2B">
        <w:rPr>
          <w:b w:val="0"/>
          <w:sz w:val="24"/>
          <w:szCs w:val="24"/>
        </w:rPr>
        <w:t xml:space="preserve"> Ж.-М. Жига</w:t>
      </w:r>
    </w:p>
    <w:p w:rsidR="0008761A" w:rsidRPr="00FD1F2B" w:rsidRDefault="0008761A" w:rsidP="00E92FDB">
      <w:pPr>
        <w:pStyle w:val="a3"/>
        <w:ind w:left="720" w:firstLine="0"/>
        <w:rPr>
          <w:b w:val="0"/>
          <w:sz w:val="24"/>
          <w:szCs w:val="24"/>
        </w:rPr>
      </w:pPr>
      <w:proofErr w:type="spellStart"/>
      <w:r w:rsidRPr="00FD1F2B">
        <w:rPr>
          <w:b w:val="0"/>
          <w:sz w:val="24"/>
          <w:szCs w:val="24"/>
        </w:rPr>
        <w:t>Мединьш</w:t>
      </w:r>
      <w:proofErr w:type="spellEnd"/>
      <w:r w:rsidRPr="00FD1F2B">
        <w:rPr>
          <w:b w:val="0"/>
          <w:sz w:val="24"/>
          <w:szCs w:val="24"/>
        </w:rPr>
        <w:t xml:space="preserve"> Я. Романс</w:t>
      </w:r>
    </w:p>
    <w:p w:rsidR="0008761A" w:rsidRPr="00FD1F2B" w:rsidRDefault="0008761A" w:rsidP="00E92FDB">
      <w:pPr>
        <w:pStyle w:val="a3"/>
        <w:ind w:left="720" w:firstLine="0"/>
        <w:rPr>
          <w:b w:val="0"/>
          <w:sz w:val="24"/>
          <w:szCs w:val="24"/>
        </w:rPr>
      </w:pPr>
      <w:r w:rsidRPr="00FD1F2B">
        <w:rPr>
          <w:b w:val="0"/>
          <w:sz w:val="24"/>
          <w:szCs w:val="24"/>
        </w:rPr>
        <w:t>Рахманинов С. Вокализ</w:t>
      </w:r>
    </w:p>
    <w:p w:rsidR="0008761A" w:rsidRPr="00FD1F2B" w:rsidRDefault="0008761A" w:rsidP="00E92FDB">
      <w:pPr>
        <w:pStyle w:val="a3"/>
        <w:ind w:left="720" w:firstLine="0"/>
        <w:rPr>
          <w:b w:val="0"/>
          <w:sz w:val="24"/>
          <w:szCs w:val="24"/>
        </w:rPr>
      </w:pPr>
      <w:r w:rsidRPr="00FD1F2B">
        <w:rPr>
          <w:b w:val="0"/>
          <w:sz w:val="24"/>
          <w:szCs w:val="24"/>
        </w:rPr>
        <w:t>Танеев С. Канцона</w:t>
      </w:r>
    </w:p>
    <w:p w:rsidR="0008761A" w:rsidRPr="00FD1F2B" w:rsidRDefault="0008761A" w:rsidP="00E92FDB">
      <w:pPr>
        <w:pStyle w:val="a3"/>
        <w:ind w:left="720" w:firstLine="0"/>
        <w:rPr>
          <w:b w:val="0"/>
          <w:sz w:val="24"/>
          <w:szCs w:val="24"/>
        </w:rPr>
      </w:pPr>
      <w:proofErr w:type="spellStart"/>
      <w:r w:rsidRPr="00FD1F2B">
        <w:rPr>
          <w:b w:val="0"/>
          <w:sz w:val="24"/>
          <w:szCs w:val="24"/>
        </w:rPr>
        <w:t>Цфасман</w:t>
      </w:r>
      <w:proofErr w:type="spellEnd"/>
      <w:r w:rsidRPr="00FD1F2B">
        <w:rPr>
          <w:b w:val="0"/>
          <w:sz w:val="24"/>
          <w:szCs w:val="24"/>
        </w:rPr>
        <w:t xml:space="preserve"> А. Интермеццо</w:t>
      </w:r>
    </w:p>
    <w:p w:rsidR="0008761A" w:rsidRPr="00FD1F2B" w:rsidRDefault="0008761A" w:rsidP="00E92FDB">
      <w:pPr>
        <w:pStyle w:val="a3"/>
        <w:ind w:left="720" w:firstLine="0"/>
        <w:rPr>
          <w:b w:val="0"/>
          <w:sz w:val="24"/>
          <w:szCs w:val="24"/>
        </w:rPr>
      </w:pPr>
    </w:p>
    <w:p w:rsidR="00053811" w:rsidRPr="00FD1F2B" w:rsidRDefault="00053811" w:rsidP="00053811">
      <w:pPr>
        <w:pStyle w:val="a3"/>
        <w:ind w:firstLine="0"/>
        <w:rPr>
          <w:sz w:val="24"/>
          <w:szCs w:val="24"/>
        </w:rPr>
      </w:pPr>
      <w:r w:rsidRPr="00FD1F2B">
        <w:rPr>
          <w:sz w:val="24"/>
          <w:szCs w:val="24"/>
        </w:rPr>
        <w:t>Примерная программа академического концерта:</w:t>
      </w:r>
    </w:p>
    <w:p w:rsidR="009A28CF" w:rsidRPr="00FD1F2B" w:rsidRDefault="00F32391" w:rsidP="009A28CF">
      <w:pPr>
        <w:pStyle w:val="a3"/>
        <w:ind w:left="1416" w:firstLine="0"/>
        <w:jc w:val="left"/>
        <w:rPr>
          <w:b w:val="0"/>
          <w:sz w:val="24"/>
          <w:szCs w:val="24"/>
        </w:rPr>
      </w:pPr>
      <w:proofErr w:type="spellStart"/>
      <w:r>
        <w:rPr>
          <w:b w:val="0"/>
          <w:sz w:val="24"/>
          <w:szCs w:val="24"/>
        </w:rPr>
        <w:t>Регер</w:t>
      </w:r>
      <w:proofErr w:type="spellEnd"/>
      <w:r>
        <w:rPr>
          <w:b w:val="0"/>
          <w:sz w:val="24"/>
          <w:szCs w:val="24"/>
        </w:rPr>
        <w:t xml:space="preserve">  Романс</w:t>
      </w:r>
      <w:r w:rsidR="009A28CF" w:rsidRPr="00FD1F2B">
        <w:rPr>
          <w:b w:val="0"/>
          <w:sz w:val="24"/>
          <w:szCs w:val="24"/>
        </w:rPr>
        <w:t>,</w:t>
      </w:r>
    </w:p>
    <w:p w:rsidR="009A28CF" w:rsidRPr="00FD1F2B" w:rsidRDefault="009A28CF" w:rsidP="009A28CF">
      <w:pPr>
        <w:pStyle w:val="a3"/>
        <w:ind w:left="1416" w:firstLine="0"/>
        <w:jc w:val="left"/>
        <w:rPr>
          <w:b w:val="0"/>
          <w:sz w:val="24"/>
          <w:szCs w:val="24"/>
        </w:rPr>
      </w:pPr>
      <w:proofErr w:type="spellStart"/>
      <w:r w:rsidRPr="00FD1F2B">
        <w:rPr>
          <w:b w:val="0"/>
          <w:sz w:val="24"/>
          <w:szCs w:val="24"/>
        </w:rPr>
        <w:t>Комаровский</w:t>
      </w:r>
      <w:proofErr w:type="spellEnd"/>
      <w:r w:rsidRPr="00FD1F2B">
        <w:rPr>
          <w:b w:val="0"/>
          <w:sz w:val="24"/>
          <w:szCs w:val="24"/>
        </w:rPr>
        <w:t xml:space="preserve"> "Воспоминание"</w:t>
      </w:r>
    </w:p>
    <w:p w:rsidR="00622207" w:rsidRPr="00FD1F2B" w:rsidRDefault="00622207" w:rsidP="009A28CF">
      <w:pPr>
        <w:pStyle w:val="a3"/>
        <w:tabs>
          <w:tab w:val="left" w:pos="2378"/>
        </w:tabs>
        <w:ind w:left="2124" w:firstLine="0"/>
        <w:rPr>
          <w:b w:val="0"/>
          <w:sz w:val="24"/>
          <w:szCs w:val="24"/>
        </w:rPr>
      </w:pPr>
    </w:p>
    <w:p w:rsidR="00053811" w:rsidRPr="00FD1F2B" w:rsidRDefault="00053811" w:rsidP="00053811">
      <w:pPr>
        <w:pStyle w:val="a3"/>
        <w:ind w:firstLine="0"/>
        <w:rPr>
          <w:sz w:val="24"/>
          <w:szCs w:val="24"/>
        </w:rPr>
      </w:pPr>
      <w:r w:rsidRPr="00FD1F2B">
        <w:rPr>
          <w:sz w:val="24"/>
          <w:szCs w:val="24"/>
        </w:rPr>
        <w:t>Примерная программа экзамена:</w:t>
      </w:r>
    </w:p>
    <w:p w:rsidR="002338C1" w:rsidRPr="00FD1F2B" w:rsidRDefault="009A28CF" w:rsidP="002338C1">
      <w:pPr>
        <w:pStyle w:val="a3"/>
        <w:ind w:left="1416" w:firstLine="0"/>
        <w:jc w:val="left"/>
        <w:rPr>
          <w:b w:val="0"/>
          <w:sz w:val="24"/>
          <w:szCs w:val="24"/>
        </w:rPr>
      </w:pPr>
      <w:proofErr w:type="spellStart"/>
      <w:r w:rsidRPr="00FD1F2B">
        <w:rPr>
          <w:b w:val="0"/>
          <w:sz w:val="24"/>
          <w:szCs w:val="24"/>
        </w:rPr>
        <w:t>Мийо</w:t>
      </w:r>
      <w:proofErr w:type="spellEnd"/>
      <w:r w:rsidRPr="00FD1F2B">
        <w:rPr>
          <w:b w:val="0"/>
          <w:sz w:val="24"/>
          <w:szCs w:val="24"/>
        </w:rPr>
        <w:t xml:space="preserve"> "Маленький концерт" 3 части,</w:t>
      </w:r>
    </w:p>
    <w:p w:rsidR="009A28CF" w:rsidRPr="00FD1F2B" w:rsidRDefault="009A28CF" w:rsidP="002338C1">
      <w:pPr>
        <w:pStyle w:val="a3"/>
        <w:ind w:left="1416" w:firstLine="0"/>
        <w:jc w:val="left"/>
        <w:rPr>
          <w:b w:val="0"/>
          <w:sz w:val="24"/>
          <w:szCs w:val="24"/>
        </w:rPr>
      </w:pPr>
      <w:r w:rsidRPr="00FD1F2B">
        <w:rPr>
          <w:b w:val="0"/>
          <w:sz w:val="24"/>
          <w:szCs w:val="24"/>
        </w:rPr>
        <w:t>Берман</w:t>
      </w:r>
      <w:r w:rsidR="00F32391">
        <w:rPr>
          <w:b w:val="0"/>
          <w:sz w:val="24"/>
          <w:szCs w:val="24"/>
        </w:rPr>
        <w:t xml:space="preserve"> </w:t>
      </w:r>
      <w:r w:rsidRPr="00FD1F2B">
        <w:rPr>
          <w:b w:val="0"/>
          <w:sz w:val="24"/>
          <w:szCs w:val="24"/>
        </w:rPr>
        <w:t xml:space="preserve"> Адажио</w:t>
      </w:r>
    </w:p>
    <w:p w:rsidR="009A28CF" w:rsidRPr="00FD1F2B" w:rsidRDefault="009A28CF" w:rsidP="009A28CF">
      <w:pPr>
        <w:spacing w:after="0" w:line="240" w:lineRule="auto"/>
        <w:rPr>
          <w:rFonts w:ascii="Times New Roman" w:eastAsia="Times New Roman" w:hAnsi="Times New Roman" w:cs="Times New Roman"/>
          <w:b/>
          <w:bCs/>
          <w:szCs w:val="20"/>
          <w:lang w:eastAsia="ru-RU"/>
        </w:rPr>
      </w:pPr>
    </w:p>
    <w:p w:rsidR="00E92FDB" w:rsidRPr="00FD1F2B" w:rsidRDefault="00E92FDB" w:rsidP="009A28CF">
      <w:pPr>
        <w:pStyle w:val="a3"/>
        <w:tabs>
          <w:tab w:val="left" w:pos="2177"/>
        </w:tabs>
        <w:ind w:left="720" w:firstLine="0"/>
        <w:rPr>
          <w:b w:val="0"/>
          <w:sz w:val="24"/>
          <w:szCs w:val="24"/>
        </w:rPr>
      </w:pPr>
    </w:p>
    <w:p w:rsidR="00E92FDB" w:rsidRPr="00FD1F2B" w:rsidRDefault="00E92FDB" w:rsidP="00E92FDB">
      <w:pPr>
        <w:pStyle w:val="a3"/>
        <w:ind w:left="720" w:firstLine="0"/>
        <w:rPr>
          <w:b w:val="0"/>
          <w:sz w:val="24"/>
          <w:szCs w:val="24"/>
        </w:rPr>
      </w:pPr>
    </w:p>
    <w:p w:rsidR="00E92FDB" w:rsidRPr="00FD1F2B" w:rsidRDefault="00E92FDB" w:rsidP="00E92FDB">
      <w:pPr>
        <w:pStyle w:val="a3"/>
        <w:ind w:left="720" w:firstLine="0"/>
        <w:rPr>
          <w:b w:val="0"/>
          <w:sz w:val="24"/>
          <w:szCs w:val="24"/>
        </w:rPr>
      </w:pPr>
    </w:p>
    <w:p w:rsidR="00E92FDB" w:rsidRPr="00FD1F2B" w:rsidRDefault="00E92FDB" w:rsidP="00E92FDB">
      <w:pPr>
        <w:pStyle w:val="a3"/>
        <w:ind w:firstLine="0"/>
        <w:jc w:val="center"/>
        <w:rPr>
          <w:sz w:val="24"/>
          <w:szCs w:val="24"/>
          <w:u w:val="single"/>
        </w:rPr>
      </w:pPr>
      <w:r w:rsidRPr="00FD1F2B">
        <w:rPr>
          <w:sz w:val="24"/>
          <w:szCs w:val="24"/>
          <w:u w:val="single"/>
        </w:rPr>
        <w:t>8</w:t>
      </w:r>
      <w:r w:rsidR="001A5F5F" w:rsidRPr="00FD1F2B">
        <w:rPr>
          <w:sz w:val="24"/>
          <w:szCs w:val="24"/>
          <w:u w:val="single"/>
        </w:rPr>
        <w:t xml:space="preserve"> </w:t>
      </w:r>
      <w:r w:rsidRPr="00FD1F2B">
        <w:rPr>
          <w:sz w:val="24"/>
          <w:szCs w:val="24"/>
          <w:u w:val="single"/>
        </w:rPr>
        <w:t>КЛАСС</w:t>
      </w:r>
    </w:p>
    <w:p w:rsidR="009B318F" w:rsidRPr="00FD1F2B" w:rsidRDefault="009B318F" w:rsidP="00E92FDB">
      <w:pPr>
        <w:pStyle w:val="a3"/>
        <w:ind w:firstLine="0"/>
        <w:jc w:val="center"/>
        <w:rPr>
          <w:sz w:val="24"/>
          <w:szCs w:val="24"/>
          <w:u w:val="single"/>
        </w:rPr>
      </w:pP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 xml:space="preserve"> </w:t>
      </w:r>
      <w:r w:rsidR="00076018" w:rsidRPr="00FD1F2B">
        <w:rPr>
          <w:rFonts w:ascii="Times New Roman" w:eastAsia="Times New Roman" w:hAnsi="Times New Roman" w:cs="Times New Roman"/>
          <w:sz w:val="24"/>
          <w:szCs w:val="24"/>
          <w:lang w:eastAsia="ru-RU"/>
        </w:rPr>
        <w:t xml:space="preserve">совершенствование исполнительской техники, соответствующей художественным требованиям музыкального произведения; освоение </w:t>
      </w:r>
      <w:proofErr w:type="spellStart"/>
      <w:r w:rsidR="00076018" w:rsidRPr="00FD1F2B">
        <w:rPr>
          <w:rFonts w:ascii="Times New Roman" w:eastAsia="Times New Roman" w:hAnsi="Times New Roman" w:cs="Times New Roman"/>
          <w:sz w:val="24"/>
          <w:szCs w:val="24"/>
          <w:lang w:eastAsia="ru-RU"/>
        </w:rPr>
        <w:t>агогических</w:t>
      </w:r>
      <w:proofErr w:type="spellEnd"/>
      <w:r w:rsidR="00076018" w:rsidRPr="00FD1F2B">
        <w:rPr>
          <w:rFonts w:ascii="Times New Roman" w:eastAsia="Times New Roman" w:hAnsi="Times New Roman" w:cs="Times New Roman"/>
          <w:sz w:val="24"/>
          <w:szCs w:val="24"/>
          <w:lang w:eastAsia="ru-RU"/>
        </w:rPr>
        <w:t xml:space="preserve"> приемов выразительности; выработка творческой и физической выносливости, способности исполнять подряд 4 произведения.</w:t>
      </w:r>
      <w:r w:rsidR="00843F15" w:rsidRPr="00FD1F2B">
        <w:rPr>
          <w:rFonts w:ascii="Times New Roman" w:eastAsia="Times New Roman" w:hAnsi="Times New Roman" w:cs="Times New Roman"/>
          <w:sz w:val="24"/>
          <w:szCs w:val="24"/>
          <w:lang w:eastAsia="ru-RU"/>
        </w:rPr>
        <w:t xml:space="preserve"> Подготовка программы итогового экзамена для учащихся 8 летнего курса обучения.</w:t>
      </w:r>
    </w:p>
    <w:p w:rsidR="001400DF" w:rsidRPr="00FD1F2B" w:rsidRDefault="001400DF" w:rsidP="001400DF">
      <w:pPr>
        <w:spacing w:after="0" w:line="240" w:lineRule="auto"/>
        <w:rPr>
          <w:rFonts w:ascii="Times New Roman" w:eastAsia="Times New Roman" w:hAnsi="Times New Roman" w:cs="Times New Roman"/>
          <w:sz w:val="24"/>
          <w:szCs w:val="24"/>
          <w:lang w:eastAsia="ru-RU"/>
        </w:rPr>
      </w:pPr>
    </w:p>
    <w:p w:rsidR="001400DF" w:rsidRPr="00FD1F2B" w:rsidRDefault="001400DF" w:rsidP="001400DF">
      <w:pPr>
        <w:spacing w:after="0" w:line="240" w:lineRule="auto"/>
        <w:rPr>
          <w:rFonts w:ascii="Times New Roman" w:eastAsia="Times New Roman" w:hAnsi="Times New Roman" w:cs="Times New Roman"/>
          <w:b/>
          <w:sz w:val="24"/>
          <w:szCs w:val="24"/>
          <w:lang w:eastAsia="ru-RU"/>
        </w:rPr>
      </w:pPr>
      <w:r w:rsidRPr="00FD1F2B">
        <w:rPr>
          <w:rFonts w:ascii="Times New Roman" w:eastAsia="Times New Roman" w:hAnsi="Times New Roman" w:cs="Times New Roman"/>
          <w:b/>
          <w:sz w:val="24"/>
          <w:szCs w:val="24"/>
          <w:lang w:eastAsia="ru-RU"/>
        </w:rPr>
        <w:t>Инструмент</w:t>
      </w:r>
      <w:r w:rsidR="006B2CB6" w:rsidRPr="00FD1F2B">
        <w:rPr>
          <w:rFonts w:ascii="Times New Roman" w:eastAsia="Times New Roman" w:hAnsi="Times New Roman" w:cs="Times New Roman"/>
          <w:b/>
          <w:sz w:val="24"/>
          <w:szCs w:val="24"/>
          <w:lang w:eastAsia="ru-RU"/>
        </w:rPr>
        <w:t xml:space="preserve"> </w:t>
      </w:r>
      <w:r w:rsidR="00076018" w:rsidRPr="00FD1F2B">
        <w:rPr>
          <w:rFonts w:ascii="Times New Roman" w:eastAsia="Times New Roman" w:hAnsi="Times New Roman" w:cs="Times New Roman"/>
          <w:b/>
          <w:sz w:val="24"/>
          <w:szCs w:val="24"/>
          <w:lang w:eastAsia="ru-RU"/>
        </w:rPr>
        <w:t>-</w:t>
      </w:r>
      <w:r w:rsidR="006B2CB6" w:rsidRPr="00FD1F2B">
        <w:rPr>
          <w:rFonts w:ascii="Times New Roman" w:eastAsia="Times New Roman" w:hAnsi="Times New Roman" w:cs="Times New Roman"/>
          <w:b/>
          <w:sz w:val="24"/>
          <w:szCs w:val="24"/>
          <w:lang w:eastAsia="ru-RU"/>
        </w:rPr>
        <w:t xml:space="preserve"> кларнет.</w:t>
      </w:r>
    </w:p>
    <w:p w:rsidR="00076018" w:rsidRPr="00FD1F2B" w:rsidRDefault="00076018" w:rsidP="001400DF">
      <w:pPr>
        <w:spacing w:after="0" w:line="240" w:lineRule="auto"/>
        <w:rPr>
          <w:rFonts w:ascii="Times New Roman" w:eastAsia="Times New Roman" w:hAnsi="Times New Roman" w:cs="Times New Roman"/>
          <w:sz w:val="24"/>
          <w:szCs w:val="24"/>
          <w:lang w:eastAsia="ru-RU"/>
        </w:rPr>
      </w:pPr>
    </w:p>
    <w:p w:rsidR="007102D1" w:rsidRPr="00FD1F2B" w:rsidRDefault="007102D1" w:rsidP="007102D1">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lastRenderedPageBreak/>
        <w:t xml:space="preserve"> Максимальный- 214,5 часов,</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82,5 часа,</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132 часа,</w:t>
      </w:r>
    </w:p>
    <w:p w:rsidR="007102D1" w:rsidRPr="00FD1F2B" w:rsidRDefault="007102D1" w:rsidP="007102D1">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F51A63" w:rsidRPr="00FD1F2B" w:rsidRDefault="00F51A63" w:rsidP="007102D1">
      <w:pPr>
        <w:spacing w:after="0" w:line="240" w:lineRule="auto"/>
        <w:ind w:left="720"/>
        <w:rPr>
          <w:rFonts w:ascii="Times New Roman" w:eastAsia="Times New Roman" w:hAnsi="Times New Roman" w:cs="Times New Roman"/>
          <w:sz w:val="24"/>
          <w:szCs w:val="24"/>
          <w:lang w:eastAsia="ru-RU"/>
        </w:rPr>
      </w:pPr>
    </w:p>
    <w:p w:rsidR="001400DF" w:rsidRPr="00FD1F2B" w:rsidRDefault="001400DF" w:rsidP="001400DF">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076018" w:rsidRPr="00FD1F2B" w:rsidRDefault="00076018" w:rsidP="00076018">
      <w:pPr>
        <w:pStyle w:val="a3"/>
        <w:numPr>
          <w:ilvl w:val="0"/>
          <w:numId w:val="17"/>
        </w:numPr>
        <w:rPr>
          <w:b w:val="0"/>
          <w:sz w:val="24"/>
          <w:szCs w:val="24"/>
        </w:rPr>
      </w:pPr>
      <w:proofErr w:type="spellStart"/>
      <w:r w:rsidRPr="00FD1F2B">
        <w:rPr>
          <w:b w:val="0"/>
          <w:sz w:val="24"/>
          <w:szCs w:val="24"/>
        </w:rPr>
        <w:t>Крепш</w:t>
      </w:r>
      <w:proofErr w:type="spellEnd"/>
      <w:r w:rsidRPr="00FD1F2B">
        <w:rPr>
          <w:b w:val="0"/>
          <w:sz w:val="24"/>
          <w:szCs w:val="24"/>
        </w:rPr>
        <w:t xml:space="preserve"> Ф. Этюды для кларнета. М., 1965. </w:t>
      </w:r>
      <w:proofErr w:type="spellStart"/>
      <w:r w:rsidRPr="00FD1F2B">
        <w:rPr>
          <w:b w:val="0"/>
          <w:sz w:val="24"/>
          <w:szCs w:val="24"/>
        </w:rPr>
        <w:t>Тетр</w:t>
      </w:r>
      <w:proofErr w:type="spellEnd"/>
      <w:r w:rsidRPr="00FD1F2B">
        <w:rPr>
          <w:b w:val="0"/>
          <w:sz w:val="24"/>
          <w:szCs w:val="24"/>
        </w:rPr>
        <w:t>. 4.</w:t>
      </w:r>
    </w:p>
    <w:p w:rsidR="00076018" w:rsidRPr="00FD1F2B" w:rsidRDefault="00076018" w:rsidP="00076018">
      <w:pPr>
        <w:pStyle w:val="a3"/>
        <w:numPr>
          <w:ilvl w:val="0"/>
          <w:numId w:val="17"/>
        </w:numPr>
        <w:rPr>
          <w:b w:val="0"/>
          <w:sz w:val="24"/>
          <w:szCs w:val="24"/>
        </w:rPr>
      </w:pPr>
      <w:proofErr w:type="spellStart"/>
      <w:r w:rsidRPr="00FD1F2B">
        <w:rPr>
          <w:b w:val="0"/>
          <w:sz w:val="24"/>
          <w:szCs w:val="24"/>
        </w:rPr>
        <w:t>Диков</w:t>
      </w:r>
      <w:proofErr w:type="spellEnd"/>
      <w:r w:rsidRPr="00FD1F2B">
        <w:rPr>
          <w:b w:val="0"/>
          <w:sz w:val="24"/>
          <w:szCs w:val="24"/>
        </w:rPr>
        <w:t xml:space="preserve"> Б. Школа игры на кларнете. М. 1975.</w:t>
      </w:r>
    </w:p>
    <w:p w:rsidR="00076018" w:rsidRPr="00FD1F2B" w:rsidRDefault="00076018" w:rsidP="00076018">
      <w:pPr>
        <w:pStyle w:val="a3"/>
        <w:numPr>
          <w:ilvl w:val="0"/>
          <w:numId w:val="17"/>
        </w:numPr>
        <w:rPr>
          <w:b w:val="0"/>
          <w:sz w:val="24"/>
          <w:szCs w:val="24"/>
        </w:rPr>
      </w:pPr>
      <w:proofErr w:type="spellStart"/>
      <w:r w:rsidRPr="00FD1F2B">
        <w:rPr>
          <w:b w:val="0"/>
          <w:sz w:val="24"/>
          <w:szCs w:val="24"/>
        </w:rPr>
        <w:t>Диков</w:t>
      </w:r>
      <w:proofErr w:type="spellEnd"/>
      <w:r w:rsidRPr="00FD1F2B">
        <w:rPr>
          <w:b w:val="0"/>
          <w:sz w:val="24"/>
          <w:szCs w:val="24"/>
        </w:rPr>
        <w:t xml:space="preserve"> Б. Этюды для кларнета. М., Музыка 1967.</w:t>
      </w:r>
    </w:p>
    <w:p w:rsidR="00076018" w:rsidRPr="00FD1F2B" w:rsidRDefault="00076018" w:rsidP="00076018">
      <w:pPr>
        <w:pStyle w:val="a3"/>
        <w:numPr>
          <w:ilvl w:val="0"/>
          <w:numId w:val="17"/>
        </w:numPr>
        <w:rPr>
          <w:b w:val="0"/>
          <w:sz w:val="24"/>
          <w:szCs w:val="24"/>
        </w:rPr>
      </w:pPr>
      <w:proofErr w:type="spellStart"/>
      <w:r w:rsidRPr="00FD1F2B">
        <w:rPr>
          <w:b w:val="0"/>
          <w:sz w:val="24"/>
          <w:szCs w:val="24"/>
        </w:rPr>
        <w:t>Клозе</w:t>
      </w:r>
      <w:proofErr w:type="spellEnd"/>
      <w:r w:rsidRPr="00FD1F2B">
        <w:rPr>
          <w:b w:val="0"/>
          <w:sz w:val="24"/>
          <w:szCs w:val="24"/>
        </w:rPr>
        <w:t xml:space="preserve"> Г. Характерные этюды для </w:t>
      </w:r>
      <w:proofErr w:type="spellStart"/>
      <w:r w:rsidRPr="00FD1F2B">
        <w:rPr>
          <w:b w:val="0"/>
          <w:sz w:val="24"/>
          <w:szCs w:val="24"/>
        </w:rPr>
        <w:t>кларнета\</w:t>
      </w:r>
      <w:proofErr w:type="spellEnd"/>
      <w:r w:rsidRPr="00FD1F2B">
        <w:rPr>
          <w:b w:val="0"/>
          <w:sz w:val="24"/>
          <w:szCs w:val="24"/>
        </w:rPr>
        <w:t xml:space="preserve"> Ред. </w:t>
      </w:r>
      <w:proofErr w:type="spellStart"/>
      <w:r w:rsidRPr="00FD1F2B">
        <w:rPr>
          <w:b w:val="0"/>
          <w:sz w:val="24"/>
          <w:szCs w:val="24"/>
        </w:rPr>
        <w:t>А.Пресман</w:t>
      </w:r>
      <w:proofErr w:type="spellEnd"/>
      <w:r w:rsidRPr="00FD1F2B">
        <w:rPr>
          <w:b w:val="0"/>
          <w:sz w:val="24"/>
          <w:szCs w:val="24"/>
        </w:rPr>
        <w:t>. М., 1959.</w:t>
      </w:r>
    </w:p>
    <w:p w:rsidR="00076018" w:rsidRPr="00FD1F2B" w:rsidRDefault="00076018" w:rsidP="00076018">
      <w:pPr>
        <w:pStyle w:val="a3"/>
        <w:numPr>
          <w:ilvl w:val="0"/>
          <w:numId w:val="17"/>
        </w:numPr>
        <w:rPr>
          <w:b w:val="0"/>
          <w:sz w:val="24"/>
          <w:szCs w:val="24"/>
        </w:rPr>
      </w:pPr>
      <w:r w:rsidRPr="00FD1F2B">
        <w:rPr>
          <w:b w:val="0"/>
          <w:sz w:val="24"/>
          <w:szCs w:val="24"/>
        </w:rPr>
        <w:t xml:space="preserve">Сборник пьес для кларнета и </w:t>
      </w:r>
      <w:proofErr w:type="spellStart"/>
      <w:r w:rsidRPr="00FD1F2B">
        <w:rPr>
          <w:b w:val="0"/>
          <w:sz w:val="24"/>
          <w:szCs w:val="24"/>
        </w:rPr>
        <w:t>фортепиано\Сост</w:t>
      </w:r>
      <w:proofErr w:type="spellEnd"/>
      <w:r w:rsidRPr="00FD1F2B">
        <w:rPr>
          <w:b w:val="0"/>
          <w:sz w:val="24"/>
          <w:szCs w:val="24"/>
        </w:rPr>
        <w:t xml:space="preserve">. </w:t>
      </w:r>
      <w:proofErr w:type="spellStart"/>
      <w:r w:rsidRPr="00FD1F2B">
        <w:rPr>
          <w:b w:val="0"/>
          <w:sz w:val="24"/>
          <w:szCs w:val="24"/>
        </w:rPr>
        <w:t>И.Оленчик</w:t>
      </w:r>
      <w:proofErr w:type="spellEnd"/>
      <w:r w:rsidRPr="00FD1F2B">
        <w:rPr>
          <w:b w:val="0"/>
          <w:sz w:val="24"/>
          <w:szCs w:val="24"/>
        </w:rPr>
        <w:t>. М., Современная музыка, 2002.</w:t>
      </w:r>
    </w:p>
    <w:p w:rsidR="00076018" w:rsidRPr="00FD1F2B" w:rsidRDefault="00076018" w:rsidP="00076018">
      <w:pPr>
        <w:pStyle w:val="a3"/>
        <w:numPr>
          <w:ilvl w:val="0"/>
          <w:numId w:val="17"/>
        </w:numPr>
        <w:rPr>
          <w:b w:val="0"/>
          <w:sz w:val="24"/>
          <w:szCs w:val="24"/>
        </w:rPr>
      </w:pPr>
      <w:r w:rsidRPr="00FD1F2B">
        <w:rPr>
          <w:b w:val="0"/>
          <w:sz w:val="24"/>
          <w:szCs w:val="24"/>
        </w:rPr>
        <w:t>Штарк А. 24 этюда для кларнета. М., 1963.</w:t>
      </w:r>
    </w:p>
    <w:p w:rsidR="00E92FDB" w:rsidRPr="00FD1F2B" w:rsidRDefault="00E92FDB" w:rsidP="00E92FDB">
      <w:pPr>
        <w:pStyle w:val="a3"/>
        <w:jc w:val="center"/>
        <w:rPr>
          <w:b w:val="0"/>
          <w:sz w:val="24"/>
          <w:szCs w:val="24"/>
          <w:u w:val="single"/>
        </w:rPr>
      </w:pPr>
    </w:p>
    <w:p w:rsidR="00E92FDB" w:rsidRPr="00FD1F2B" w:rsidRDefault="00E92FDB" w:rsidP="00E92FDB">
      <w:pPr>
        <w:pStyle w:val="a3"/>
        <w:jc w:val="center"/>
        <w:rPr>
          <w:b w:val="0"/>
          <w:sz w:val="24"/>
          <w:szCs w:val="24"/>
          <w:u w:val="single"/>
        </w:rPr>
      </w:pPr>
    </w:p>
    <w:p w:rsidR="00E92FDB" w:rsidRPr="00FD1F2B" w:rsidRDefault="00E92FDB" w:rsidP="00E92FDB">
      <w:pPr>
        <w:pStyle w:val="a3"/>
        <w:ind w:firstLine="702"/>
      </w:pPr>
      <w:r w:rsidRPr="00FD1F2B">
        <w:t>В  течение  года – не  менее  3-х  выступлений  на  открытых  академических  концертах,  два  высту</w:t>
      </w:r>
      <w:r w:rsidR="00D67527" w:rsidRPr="00FD1F2B">
        <w:t>пления  на  техническом  зачете,</w:t>
      </w:r>
      <w:r w:rsidRPr="00FD1F2B">
        <w:t xml:space="preserve"> в  конце  года – </w:t>
      </w:r>
      <w:r w:rsidR="00D67527" w:rsidRPr="00FD1F2B">
        <w:t>Экзамен промежуточной аттестации для учащихся по 9 летнему плану обучения</w:t>
      </w:r>
      <w:r w:rsidRPr="00FD1F2B">
        <w:t>,  необходимо  исполнение  произведения  крупной  формы.</w:t>
      </w:r>
    </w:p>
    <w:p w:rsidR="00CD17D4" w:rsidRPr="00FD1F2B" w:rsidRDefault="00CD17D4" w:rsidP="00CD17D4">
      <w:pPr>
        <w:keepNext/>
        <w:spacing w:after="0" w:line="240" w:lineRule="auto"/>
        <w:jc w:val="both"/>
        <w:outlineLvl w:val="7"/>
        <w:rPr>
          <w:rFonts w:ascii="Times New Roman" w:eastAsia="Times New Roman" w:hAnsi="Times New Roman" w:cs="Times New Roman"/>
          <w:bCs/>
          <w:sz w:val="24"/>
          <w:szCs w:val="24"/>
          <w:lang w:eastAsia="ru-RU"/>
        </w:rPr>
      </w:pPr>
    </w:p>
    <w:p w:rsidR="00CD17D4" w:rsidRPr="00FD1F2B" w:rsidRDefault="00CD17D4" w:rsidP="00CD17D4">
      <w:pPr>
        <w:keepNext/>
        <w:spacing w:after="0" w:line="240" w:lineRule="auto"/>
        <w:jc w:val="both"/>
        <w:outlineLvl w:val="7"/>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Совершенствование навыков </w:t>
      </w:r>
      <w:proofErr w:type="spellStart"/>
      <w:r w:rsidRPr="00FD1F2B">
        <w:rPr>
          <w:rFonts w:ascii="Times New Roman" w:eastAsia="Times New Roman" w:hAnsi="Times New Roman" w:cs="Times New Roman"/>
          <w:bCs/>
          <w:sz w:val="24"/>
          <w:szCs w:val="24"/>
          <w:lang w:eastAsia="ru-RU"/>
        </w:rPr>
        <w:t>звукоизвлечения</w:t>
      </w:r>
      <w:proofErr w:type="spellEnd"/>
      <w:r w:rsidRPr="00FD1F2B">
        <w:rPr>
          <w:rFonts w:ascii="Times New Roman" w:eastAsia="Times New Roman" w:hAnsi="Times New Roman" w:cs="Times New Roman"/>
          <w:bCs/>
          <w:sz w:val="24"/>
          <w:szCs w:val="24"/>
          <w:lang w:eastAsia="ru-RU"/>
        </w:rPr>
        <w:t>, работа над нюансами, штрихами, музыкальной формой.</w:t>
      </w:r>
    </w:p>
    <w:p w:rsidR="009A28CF" w:rsidRPr="00FD1F2B" w:rsidRDefault="00CD17D4" w:rsidP="009A28CF">
      <w:pPr>
        <w:pStyle w:val="a3"/>
        <w:ind w:firstLine="0"/>
        <w:jc w:val="left"/>
        <w:rPr>
          <w:b w:val="0"/>
          <w:sz w:val="24"/>
          <w:szCs w:val="24"/>
        </w:rPr>
      </w:pPr>
      <w:r w:rsidRPr="00FD1F2B">
        <w:rPr>
          <w:b w:val="0"/>
          <w:bCs w:val="0"/>
          <w:sz w:val="24"/>
          <w:szCs w:val="24"/>
        </w:rPr>
        <w:t>Изучение гамм до 6-ти знаков включительно, трезвучия, септаккорды с обращением, хроматическая гамма.</w:t>
      </w:r>
      <w:r w:rsidR="009A28CF" w:rsidRPr="00FD1F2B">
        <w:rPr>
          <w:b w:val="0"/>
          <w:sz w:val="24"/>
          <w:szCs w:val="24"/>
        </w:rPr>
        <w:t xml:space="preserve"> Диапазон до «соль» третей  октавы. Арпеджио. </w:t>
      </w:r>
    </w:p>
    <w:p w:rsidR="009A28CF" w:rsidRPr="00FD1F2B" w:rsidRDefault="009A28CF" w:rsidP="009A28CF">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Ум\7 от «фа диеза », «фа», «ми»  малой октавы</w:t>
      </w:r>
    </w:p>
    <w:p w:rsidR="00CD17D4" w:rsidRPr="00FD1F2B" w:rsidRDefault="00CD17D4" w:rsidP="00CD17D4">
      <w:pPr>
        <w:spacing w:after="0" w:line="240" w:lineRule="auto"/>
        <w:jc w:val="both"/>
        <w:rPr>
          <w:rFonts w:ascii="Times New Roman" w:eastAsia="Times New Roman" w:hAnsi="Times New Roman" w:cs="Times New Roman"/>
          <w:bCs/>
          <w:sz w:val="24"/>
          <w:szCs w:val="24"/>
          <w:lang w:eastAsia="ru-RU"/>
        </w:rPr>
      </w:pPr>
    </w:p>
    <w:p w:rsidR="00CD17D4" w:rsidRPr="00FD1F2B" w:rsidRDefault="00843F15" w:rsidP="00CD17D4">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8-</w:t>
      </w:r>
      <w:r w:rsidR="00CD17D4" w:rsidRPr="00FD1F2B">
        <w:rPr>
          <w:rFonts w:ascii="Times New Roman" w:eastAsia="Times New Roman" w:hAnsi="Times New Roman" w:cs="Times New Roman"/>
          <w:bCs/>
          <w:sz w:val="24"/>
          <w:szCs w:val="24"/>
          <w:lang w:eastAsia="ru-RU"/>
        </w:rPr>
        <w:t xml:space="preserve"> этюдов</w:t>
      </w:r>
    </w:p>
    <w:p w:rsidR="00CD17D4" w:rsidRPr="00FD1F2B" w:rsidRDefault="00CD17D4" w:rsidP="00CD17D4">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2-3 произведения крупной формы</w:t>
      </w:r>
    </w:p>
    <w:p w:rsidR="00CD17D4" w:rsidRPr="00FD1F2B" w:rsidRDefault="00843F15" w:rsidP="00CD17D4">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6</w:t>
      </w:r>
      <w:r w:rsidR="00CD17D4" w:rsidRPr="00FD1F2B">
        <w:rPr>
          <w:rFonts w:ascii="Times New Roman" w:eastAsia="Times New Roman" w:hAnsi="Times New Roman" w:cs="Times New Roman"/>
          <w:bCs/>
          <w:sz w:val="24"/>
          <w:szCs w:val="24"/>
          <w:lang w:eastAsia="ru-RU"/>
        </w:rPr>
        <w:t xml:space="preserve"> пьес</w:t>
      </w:r>
    </w:p>
    <w:p w:rsidR="00CD17D4" w:rsidRPr="00FD1F2B" w:rsidRDefault="00CD17D4" w:rsidP="00CD17D4">
      <w:pPr>
        <w:spacing w:after="0" w:line="240" w:lineRule="auto"/>
        <w:rPr>
          <w:rFonts w:ascii="Times New Roman" w:eastAsia="Times New Roman" w:hAnsi="Times New Roman" w:cs="Times New Roman"/>
          <w:bCs/>
          <w:sz w:val="24"/>
          <w:szCs w:val="24"/>
          <w:u w:val="single"/>
          <w:lang w:eastAsia="ru-RU"/>
        </w:rPr>
      </w:pPr>
    </w:p>
    <w:p w:rsidR="00E92FDB" w:rsidRPr="00FD1F2B" w:rsidRDefault="00843F15" w:rsidP="00E92FDB">
      <w:pPr>
        <w:pStyle w:val="a3"/>
        <w:ind w:left="720" w:firstLine="0"/>
      </w:pPr>
      <w:r w:rsidRPr="00FD1F2B">
        <w:t>Пьесы:</w:t>
      </w:r>
    </w:p>
    <w:p w:rsidR="007102D1" w:rsidRPr="00FD1F2B" w:rsidRDefault="00843F15" w:rsidP="00E92FDB">
      <w:pPr>
        <w:pStyle w:val="a3"/>
        <w:ind w:firstLine="0"/>
        <w:rPr>
          <w:b w:val="0"/>
          <w:sz w:val="24"/>
          <w:szCs w:val="24"/>
        </w:rPr>
      </w:pPr>
      <w:r w:rsidRPr="00FD1F2B">
        <w:rPr>
          <w:b w:val="0"/>
          <w:sz w:val="24"/>
          <w:szCs w:val="24"/>
        </w:rPr>
        <w:t>Андре-Блох М. «</w:t>
      </w:r>
      <w:proofErr w:type="spellStart"/>
      <w:r w:rsidRPr="00FD1F2B">
        <w:rPr>
          <w:b w:val="0"/>
          <w:sz w:val="24"/>
          <w:szCs w:val="24"/>
        </w:rPr>
        <w:t>Деннериана</w:t>
      </w:r>
      <w:proofErr w:type="spellEnd"/>
      <w:r w:rsidRPr="00FD1F2B">
        <w:rPr>
          <w:b w:val="0"/>
          <w:sz w:val="24"/>
          <w:szCs w:val="24"/>
        </w:rPr>
        <w:t>»</w:t>
      </w:r>
    </w:p>
    <w:p w:rsidR="00843F15" w:rsidRPr="00FD1F2B" w:rsidRDefault="00843F15" w:rsidP="00E92FDB">
      <w:pPr>
        <w:pStyle w:val="a3"/>
        <w:ind w:firstLine="0"/>
        <w:rPr>
          <w:b w:val="0"/>
          <w:sz w:val="24"/>
          <w:szCs w:val="24"/>
        </w:rPr>
      </w:pPr>
      <w:r w:rsidRPr="00FD1F2B">
        <w:rPr>
          <w:b w:val="0"/>
          <w:sz w:val="24"/>
          <w:szCs w:val="24"/>
        </w:rPr>
        <w:t>Бах И.К. Адажио</w:t>
      </w:r>
    </w:p>
    <w:p w:rsidR="00843F15" w:rsidRPr="00FD1F2B" w:rsidRDefault="00843F15" w:rsidP="00E92FDB">
      <w:pPr>
        <w:pStyle w:val="a3"/>
        <w:ind w:firstLine="0"/>
        <w:rPr>
          <w:b w:val="0"/>
          <w:sz w:val="24"/>
          <w:szCs w:val="24"/>
        </w:rPr>
      </w:pPr>
      <w:r w:rsidRPr="00FD1F2B">
        <w:rPr>
          <w:b w:val="0"/>
          <w:sz w:val="24"/>
          <w:szCs w:val="24"/>
        </w:rPr>
        <w:t>Бенедикт К. «Венецианский карнавал»</w:t>
      </w:r>
    </w:p>
    <w:p w:rsidR="00843F15" w:rsidRPr="00FD1F2B" w:rsidRDefault="00843F15" w:rsidP="00E92FDB">
      <w:pPr>
        <w:pStyle w:val="a3"/>
        <w:ind w:firstLine="0"/>
        <w:rPr>
          <w:b w:val="0"/>
          <w:sz w:val="24"/>
          <w:szCs w:val="24"/>
        </w:rPr>
      </w:pPr>
      <w:r w:rsidRPr="00FD1F2B">
        <w:rPr>
          <w:b w:val="0"/>
          <w:sz w:val="24"/>
          <w:szCs w:val="24"/>
        </w:rPr>
        <w:t>Василенко С. Восточный танец</w:t>
      </w:r>
    </w:p>
    <w:p w:rsidR="00843F15" w:rsidRPr="00FD1F2B" w:rsidRDefault="00843F15" w:rsidP="00E92FDB">
      <w:pPr>
        <w:pStyle w:val="a3"/>
        <w:ind w:firstLine="0"/>
        <w:rPr>
          <w:b w:val="0"/>
          <w:sz w:val="24"/>
          <w:szCs w:val="24"/>
        </w:rPr>
      </w:pPr>
      <w:r w:rsidRPr="00FD1F2B">
        <w:rPr>
          <w:b w:val="0"/>
          <w:sz w:val="24"/>
          <w:szCs w:val="24"/>
        </w:rPr>
        <w:t>Вебер К.М. Вариации</w:t>
      </w:r>
    </w:p>
    <w:p w:rsidR="00843F15" w:rsidRPr="00FD1F2B" w:rsidRDefault="00843F15" w:rsidP="00E92FDB">
      <w:pPr>
        <w:pStyle w:val="a3"/>
        <w:ind w:firstLine="0"/>
        <w:rPr>
          <w:b w:val="0"/>
          <w:sz w:val="24"/>
          <w:szCs w:val="24"/>
        </w:rPr>
      </w:pPr>
      <w:proofErr w:type="spellStart"/>
      <w:r w:rsidRPr="00FD1F2B">
        <w:rPr>
          <w:b w:val="0"/>
          <w:sz w:val="24"/>
          <w:szCs w:val="24"/>
        </w:rPr>
        <w:t>Вейнер</w:t>
      </w:r>
      <w:proofErr w:type="spellEnd"/>
      <w:r w:rsidRPr="00FD1F2B">
        <w:rPr>
          <w:b w:val="0"/>
          <w:sz w:val="24"/>
          <w:szCs w:val="24"/>
        </w:rPr>
        <w:t xml:space="preserve"> Л. Венгерский танец</w:t>
      </w:r>
    </w:p>
    <w:p w:rsidR="00843F15" w:rsidRPr="00FD1F2B" w:rsidRDefault="00843F15" w:rsidP="00E92FDB">
      <w:pPr>
        <w:pStyle w:val="a3"/>
        <w:ind w:firstLine="0"/>
        <w:rPr>
          <w:b w:val="0"/>
          <w:sz w:val="24"/>
          <w:szCs w:val="24"/>
        </w:rPr>
      </w:pPr>
      <w:proofErr w:type="spellStart"/>
      <w:r w:rsidRPr="00FD1F2B">
        <w:rPr>
          <w:b w:val="0"/>
          <w:sz w:val="24"/>
          <w:szCs w:val="24"/>
        </w:rPr>
        <w:t>Гедике</w:t>
      </w:r>
      <w:proofErr w:type="spellEnd"/>
      <w:r w:rsidRPr="00FD1F2B">
        <w:rPr>
          <w:b w:val="0"/>
          <w:sz w:val="24"/>
          <w:szCs w:val="24"/>
        </w:rPr>
        <w:t xml:space="preserve"> А. Этюд</w:t>
      </w:r>
    </w:p>
    <w:p w:rsidR="00843F15" w:rsidRPr="00FD1F2B" w:rsidRDefault="00843F15" w:rsidP="00E92FDB">
      <w:pPr>
        <w:pStyle w:val="a3"/>
        <w:ind w:firstLine="0"/>
        <w:rPr>
          <w:b w:val="0"/>
          <w:sz w:val="24"/>
          <w:szCs w:val="24"/>
        </w:rPr>
      </w:pPr>
      <w:r w:rsidRPr="00FD1F2B">
        <w:rPr>
          <w:b w:val="0"/>
          <w:sz w:val="24"/>
          <w:szCs w:val="24"/>
        </w:rPr>
        <w:t>Дебюсси К.Арабеска № 2</w:t>
      </w:r>
    </w:p>
    <w:p w:rsidR="00843F15" w:rsidRPr="00FD1F2B" w:rsidRDefault="00843F15" w:rsidP="00E92FDB">
      <w:pPr>
        <w:pStyle w:val="a3"/>
        <w:ind w:firstLine="0"/>
        <w:rPr>
          <w:b w:val="0"/>
          <w:sz w:val="24"/>
          <w:szCs w:val="24"/>
        </w:rPr>
      </w:pPr>
      <w:proofErr w:type="spellStart"/>
      <w:r w:rsidRPr="00FD1F2B">
        <w:rPr>
          <w:b w:val="0"/>
          <w:sz w:val="24"/>
          <w:szCs w:val="24"/>
        </w:rPr>
        <w:t>Ковалини</w:t>
      </w:r>
      <w:proofErr w:type="spellEnd"/>
      <w:r w:rsidRPr="00FD1F2B">
        <w:rPr>
          <w:b w:val="0"/>
          <w:sz w:val="24"/>
          <w:szCs w:val="24"/>
        </w:rPr>
        <w:t xml:space="preserve"> Э. Вступление, адажио и тарантелла</w:t>
      </w:r>
    </w:p>
    <w:p w:rsidR="00843F15" w:rsidRPr="00FD1F2B" w:rsidRDefault="00843F15" w:rsidP="00E92FDB">
      <w:pPr>
        <w:pStyle w:val="a3"/>
        <w:ind w:firstLine="0"/>
        <w:rPr>
          <w:b w:val="0"/>
          <w:sz w:val="24"/>
          <w:szCs w:val="24"/>
        </w:rPr>
      </w:pPr>
      <w:proofErr w:type="spellStart"/>
      <w:r w:rsidRPr="00FD1F2B">
        <w:rPr>
          <w:b w:val="0"/>
          <w:sz w:val="24"/>
          <w:szCs w:val="24"/>
        </w:rPr>
        <w:t>Пьерне</w:t>
      </w:r>
      <w:proofErr w:type="spellEnd"/>
      <w:r w:rsidRPr="00FD1F2B">
        <w:rPr>
          <w:b w:val="0"/>
          <w:sz w:val="24"/>
          <w:szCs w:val="24"/>
        </w:rPr>
        <w:t xml:space="preserve"> П. Анданте и скерцо; Канцонетта</w:t>
      </w:r>
    </w:p>
    <w:p w:rsidR="00843F15" w:rsidRPr="00FD1F2B" w:rsidRDefault="00843F15" w:rsidP="00E92FDB">
      <w:pPr>
        <w:pStyle w:val="a3"/>
        <w:ind w:firstLine="0"/>
        <w:rPr>
          <w:b w:val="0"/>
          <w:sz w:val="24"/>
          <w:szCs w:val="24"/>
        </w:rPr>
      </w:pPr>
      <w:proofErr w:type="spellStart"/>
      <w:r w:rsidRPr="00FD1F2B">
        <w:rPr>
          <w:b w:val="0"/>
          <w:sz w:val="24"/>
          <w:szCs w:val="24"/>
        </w:rPr>
        <w:t>Перминов</w:t>
      </w:r>
      <w:proofErr w:type="spellEnd"/>
      <w:r w:rsidRPr="00FD1F2B">
        <w:rPr>
          <w:b w:val="0"/>
          <w:sz w:val="24"/>
          <w:szCs w:val="24"/>
        </w:rPr>
        <w:t xml:space="preserve"> Л. Баллада</w:t>
      </w:r>
    </w:p>
    <w:p w:rsidR="00843F15" w:rsidRPr="00FD1F2B" w:rsidRDefault="00843F15" w:rsidP="00E92FDB">
      <w:pPr>
        <w:pStyle w:val="a3"/>
        <w:ind w:firstLine="0"/>
        <w:rPr>
          <w:b w:val="0"/>
          <w:sz w:val="24"/>
          <w:szCs w:val="24"/>
        </w:rPr>
      </w:pPr>
      <w:proofErr w:type="spellStart"/>
      <w:r w:rsidRPr="00FD1F2B">
        <w:rPr>
          <w:b w:val="0"/>
          <w:sz w:val="24"/>
          <w:szCs w:val="24"/>
        </w:rPr>
        <w:t>Рабо</w:t>
      </w:r>
      <w:proofErr w:type="spellEnd"/>
      <w:r w:rsidRPr="00FD1F2B">
        <w:rPr>
          <w:b w:val="0"/>
          <w:sz w:val="24"/>
          <w:szCs w:val="24"/>
        </w:rPr>
        <w:t xml:space="preserve"> А. Конкурсное соло</w:t>
      </w:r>
    </w:p>
    <w:p w:rsidR="00843F15" w:rsidRPr="00FD1F2B" w:rsidRDefault="00843F15" w:rsidP="00E92FDB">
      <w:pPr>
        <w:pStyle w:val="a3"/>
        <w:ind w:firstLine="0"/>
        <w:rPr>
          <w:b w:val="0"/>
          <w:sz w:val="24"/>
          <w:szCs w:val="24"/>
        </w:rPr>
      </w:pPr>
      <w:r w:rsidRPr="00FD1F2B">
        <w:rPr>
          <w:b w:val="0"/>
          <w:sz w:val="24"/>
          <w:szCs w:val="24"/>
        </w:rPr>
        <w:t xml:space="preserve">Римский –Корсаков Н. «Полет шмеля» из оперы «Сказка о царе </w:t>
      </w:r>
      <w:proofErr w:type="spellStart"/>
      <w:r w:rsidRPr="00FD1F2B">
        <w:rPr>
          <w:b w:val="0"/>
          <w:sz w:val="24"/>
          <w:szCs w:val="24"/>
        </w:rPr>
        <w:t>Салтане</w:t>
      </w:r>
      <w:proofErr w:type="spellEnd"/>
      <w:r w:rsidRPr="00FD1F2B">
        <w:rPr>
          <w:b w:val="0"/>
          <w:sz w:val="24"/>
          <w:szCs w:val="24"/>
        </w:rPr>
        <w:t>», Концерт</w:t>
      </w:r>
    </w:p>
    <w:p w:rsidR="00843F15" w:rsidRPr="00FD1F2B" w:rsidRDefault="00843F15" w:rsidP="00E92FDB">
      <w:pPr>
        <w:pStyle w:val="a3"/>
        <w:ind w:firstLine="0"/>
        <w:rPr>
          <w:b w:val="0"/>
          <w:sz w:val="24"/>
          <w:szCs w:val="24"/>
        </w:rPr>
      </w:pPr>
      <w:r w:rsidRPr="00FD1F2B">
        <w:rPr>
          <w:b w:val="0"/>
          <w:sz w:val="24"/>
          <w:szCs w:val="24"/>
        </w:rPr>
        <w:t>Тучек В. Концерт</w:t>
      </w:r>
    </w:p>
    <w:p w:rsidR="00843F15" w:rsidRPr="00FD1F2B" w:rsidRDefault="00843F15" w:rsidP="00E92FDB">
      <w:pPr>
        <w:pStyle w:val="a3"/>
        <w:ind w:firstLine="0"/>
        <w:rPr>
          <w:b w:val="0"/>
          <w:sz w:val="24"/>
          <w:szCs w:val="24"/>
        </w:rPr>
      </w:pPr>
      <w:r w:rsidRPr="00FD1F2B">
        <w:rPr>
          <w:b w:val="0"/>
          <w:sz w:val="24"/>
          <w:szCs w:val="24"/>
        </w:rPr>
        <w:t>Чайковский П. Русский танец из балета «Лебединое озеро», «В деревне»</w:t>
      </w:r>
    </w:p>
    <w:p w:rsidR="00843F15" w:rsidRPr="00FD1F2B" w:rsidRDefault="00843F15" w:rsidP="00E92FDB">
      <w:pPr>
        <w:pStyle w:val="a3"/>
        <w:ind w:firstLine="0"/>
        <w:rPr>
          <w:b w:val="0"/>
          <w:sz w:val="24"/>
          <w:szCs w:val="24"/>
        </w:rPr>
      </w:pPr>
      <w:r w:rsidRPr="00FD1F2B">
        <w:rPr>
          <w:b w:val="0"/>
          <w:sz w:val="24"/>
          <w:szCs w:val="24"/>
        </w:rPr>
        <w:t xml:space="preserve">Щедрин Р. «Праздник», </w:t>
      </w:r>
      <w:proofErr w:type="spellStart"/>
      <w:r w:rsidRPr="00FD1F2B">
        <w:rPr>
          <w:b w:val="0"/>
          <w:sz w:val="24"/>
          <w:szCs w:val="24"/>
        </w:rPr>
        <w:t>Бассо</w:t>
      </w:r>
      <w:proofErr w:type="spellEnd"/>
      <w:r w:rsidRPr="00FD1F2B">
        <w:rPr>
          <w:b w:val="0"/>
          <w:sz w:val="24"/>
          <w:szCs w:val="24"/>
        </w:rPr>
        <w:t xml:space="preserve"> </w:t>
      </w:r>
      <w:proofErr w:type="spellStart"/>
      <w:r w:rsidRPr="00FD1F2B">
        <w:rPr>
          <w:b w:val="0"/>
          <w:sz w:val="24"/>
          <w:szCs w:val="24"/>
        </w:rPr>
        <w:t>остинато</w:t>
      </w:r>
      <w:proofErr w:type="spellEnd"/>
      <w:r w:rsidRPr="00FD1F2B">
        <w:rPr>
          <w:b w:val="0"/>
          <w:sz w:val="24"/>
          <w:szCs w:val="24"/>
        </w:rPr>
        <w:t>, Цыганский танец из балета «Конек –Горбунок»</w:t>
      </w:r>
    </w:p>
    <w:p w:rsidR="00843F15" w:rsidRPr="00FD1F2B" w:rsidRDefault="00454FC7" w:rsidP="00E92FDB">
      <w:pPr>
        <w:pStyle w:val="a3"/>
        <w:ind w:firstLine="0"/>
        <w:rPr>
          <w:b w:val="0"/>
          <w:sz w:val="24"/>
          <w:szCs w:val="24"/>
        </w:rPr>
      </w:pPr>
      <w:proofErr w:type="spellStart"/>
      <w:r w:rsidRPr="00FD1F2B">
        <w:rPr>
          <w:b w:val="0"/>
          <w:sz w:val="24"/>
          <w:szCs w:val="24"/>
        </w:rPr>
        <w:t>Эшпай</w:t>
      </w:r>
      <w:proofErr w:type="spellEnd"/>
      <w:r w:rsidRPr="00FD1F2B">
        <w:rPr>
          <w:b w:val="0"/>
          <w:sz w:val="24"/>
          <w:szCs w:val="24"/>
        </w:rPr>
        <w:t xml:space="preserve"> А. Три марийские мелодии</w:t>
      </w:r>
    </w:p>
    <w:p w:rsidR="00843F15" w:rsidRPr="00FD1F2B" w:rsidRDefault="00843F15" w:rsidP="00E92FDB">
      <w:pPr>
        <w:pStyle w:val="a3"/>
        <w:ind w:firstLine="0"/>
        <w:rPr>
          <w:b w:val="0"/>
          <w:sz w:val="24"/>
          <w:szCs w:val="24"/>
        </w:rPr>
      </w:pPr>
    </w:p>
    <w:p w:rsidR="00843F15" w:rsidRPr="00FD1F2B" w:rsidRDefault="00843F15" w:rsidP="00E92FDB">
      <w:pPr>
        <w:pStyle w:val="a3"/>
        <w:ind w:firstLine="0"/>
        <w:rPr>
          <w:b w:val="0"/>
          <w:sz w:val="24"/>
          <w:szCs w:val="24"/>
        </w:rPr>
      </w:pPr>
    </w:p>
    <w:p w:rsidR="00E92FDB" w:rsidRPr="00FD1F2B" w:rsidRDefault="007102D1" w:rsidP="007102D1">
      <w:pPr>
        <w:pStyle w:val="a3"/>
        <w:ind w:firstLine="0"/>
        <w:jc w:val="center"/>
        <w:rPr>
          <w:sz w:val="24"/>
          <w:szCs w:val="24"/>
        </w:rPr>
      </w:pPr>
      <w:r w:rsidRPr="00FD1F2B">
        <w:rPr>
          <w:sz w:val="24"/>
          <w:szCs w:val="24"/>
        </w:rPr>
        <w:t>Примерная программа итогового экзамена для учащихся 8- летнего курса обучения.</w:t>
      </w:r>
    </w:p>
    <w:p w:rsidR="009A28CF" w:rsidRPr="00FD1F2B" w:rsidRDefault="009A28CF" w:rsidP="007102D1">
      <w:pPr>
        <w:pStyle w:val="a3"/>
        <w:ind w:firstLine="0"/>
        <w:jc w:val="center"/>
        <w:rPr>
          <w:sz w:val="24"/>
          <w:szCs w:val="24"/>
        </w:rPr>
      </w:pPr>
    </w:p>
    <w:p w:rsidR="009A28CF" w:rsidRPr="00FD1F2B" w:rsidRDefault="009A28CF" w:rsidP="009A28CF">
      <w:pPr>
        <w:spacing w:after="0" w:line="240" w:lineRule="auto"/>
        <w:ind w:left="1416"/>
        <w:rPr>
          <w:rFonts w:ascii="Times New Roman" w:eastAsia="Times New Roman" w:hAnsi="Times New Roman" w:cs="Times New Roman"/>
          <w:b/>
          <w:bCs/>
          <w:sz w:val="24"/>
          <w:szCs w:val="24"/>
          <w:lang w:eastAsia="ru-RU"/>
        </w:rPr>
      </w:pPr>
      <w:r w:rsidRPr="00FD1F2B">
        <w:rPr>
          <w:rFonts w:ascii="Times New Roman" w:eastAsia="Times New Roman" w:hAnsi="Times New Roman" w:cs="Times New Roman"/>
          <w:b/>
          <w:bCs/>
          <w:sz w:val="24"/>
          <w:szCs w:val="24"/>
          <w:lang w:eastAsia="ru-RU"/>
        </w:rPr>
        <w:t xml:space="preserve">Жак и Мартьянов  </w:t>
      </w:r>
      <w:r w:rsidR="00F32391">
        <w:rPr>
          <w:rFonts w:ascii="Times New Roman" w:eastAsia="Times New Roman" w:hAnsi="Times New Roman" w:cs="Times New Roman"/>
          <w:b/>
          <w:bCs/>
          <w:sz w:val="24"/>
          <w:szCs w:val="24"/>
          <w:lang w:eastAsia="ru-RU"/>
        </w:rPr>
        <w:t>-</w:t>
      </w:r>
      <w:r w:rsidRPr="00FD1F2B">
        <w:rPr>
          <w:rFonts w:ascii="Times New Roman" w:eastAsia="Times New Roman" w:hAnsi="Times New Roman" w:cs="Times New Roman"/>
          <w:b/>
          <w:bCs/>
          <w:sz w:val="24"/>
          <w:szCs w:val="24"/>
          <w:lang w:eastAsia="ru-RU"/>
        </w:rPr>
        <w:t xml:space="preserve">Концерт для кларнета с оркестром  </w:t>
      </w:r>
      <w:r w:rsidRPr="00FD1F2B">
        <w:rPr>
          <w:rFonts w:ascii="Times New Roman" w:eastAsia="Times New Roman" w:hAnsi="Times New Roman" w:cs="Times New Roman"/>
          <w:b/>
          <w:bCs/>
          <w:sz w:val="24"/>
          <w:szCs w:val="24"/>
          <w:lang w:val="en-US" w:eastAsia="ru-RU"/>
        </w:rPr>
        <w:t>I</w:t>
      </w:r>
      <w:r w:rsidRPr="00FD1F2B">
        <w:rPr>
          <w:rFonts w:ascii="Times New Roman" w:eastAsia="Times New Roman" w:hAnsi="Times New Roman" w:cs="Times New Roman"/>
          <w:b/>
          <w:bCs/>
          <w:sz w:val="24"/>
          <w:szCs w:val="24"/>
          <w:lang w:eastAsia="ru-RU"/>
        </w:rPr>
        <w:t xml:space="preserve"> ч.</w:t>
      </w:r>
    </w:p>
    <w:p w:rsidR="009A28CF" w:rsidRPr="00FD1F2B" w:rsidRDefault="009A28CF" w:rsidP="009A28CF">
      <w:pPr>
        <w:spacing w:after="0" w:line="240" w:lineRule="auto"/>
        <w:ind w:left="1416"/>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
          <w:bCs/>
          <w:sz w:val="24"/>
          <w:szCs w:val="24"/>
          <w:lang w:eastAsia="ru-RU"/>
        </w:rPr>
        <w:t xml:space="preserve">Танеев </w:t>
      </w:r>
      <w:r w:rsidR="00F32391">
        <w:rPr>
          <w:rFonts w:ascii="Times New Roman" w:eastAsia="Times New Roman" w:hAnsi="Times New Roman" w:cs="Times New Roman"/>
          <w:b/>
          <w:bCs/>
          <w:sz w:val="24"/>
          <w:szCs w:val="24"/>
          <w:lang w:eastAsia="ru-RU"/>
        </w:rPr>
        <w:t>-</w:t>
      </w:r>
      <w:r w:rsidRPr="00FD1F2B">
        <w:rPr>
          <w:rFonts w:ascii="Times New Roman" w:eastAsia="Times New Roman" w:hAnsi="Times New Roman" w:cs="Times New Roman"/>
          <w:b/>
          <w:bCs/>
          <w:sz w:val="24"/>
          <w:szCs w:val="24"/>
          <w:lang w:eastAsia="ru-RU"/>
        </w:rPr>
        <w:t>Канцона</w:t>
      </w:r>
    </w:p>
    <w:p w:rsidR="00053811" w:rsidRPr="00FD1F2B" w:rsidRDefault="00053811" w:rsidP="007102D1">
      <w:pPr>
        <w:pStyle w:val="a3"/>
        <w:ind w:left="708" w:firstLine="0"/>
        <w:rPr>
          <w:sz w:val="24"/>
          <w:szCs w:val="24"/>
        </w:rPr>
      </w:pPr>
    </w:p>
    <w:p w:rsidR="00053811" w:rsidRPr="00FD1F2B" w:rsidRDefault="00053811" w:rsidP="00053811">
      <w:pPr>
        <w:pStyle w:val="a3"/>
        <w:ind w:firstLine="0"/>
        <w:rPr>
          <w:sz w:val="24"/>
          <w:szCs w:val="24"/>
        </w:rPr>
      </w:pPr>
      <w:r w:rsidRPr="00FD1F2B">
        <w:rPr>
          <w:sz w:val="24"/>
          <w:szCs w:val="24"/>
        </w:rPr>
        <w:t>Примерная программа академического концерта:</w:t>
      </w:r>
    </w:p>
    <w:p w:rsidR="009A28CF" w:rsidRPr="00FD1F2B" w:rsidRDefault="009A28CF" w:rsidP="009A28CF">
      <w:pPr>
        <w:pStyle w:val="a3"/>
        <w:ind w:left="1416" w:firstLine="0"/>
        <w:jc w:val="left"/>
        <w:rPr>
          <w:b w:val="0"/>
          <w:sz w:val="24"/>
          <w:szCs w:val="24"/>
        </w:rPr>
      </w:pPr>
      <w:r w:rsidRPr="00FD1F2B">
        <w:rPr>
          <w:b w:val="0"/>
          <w:sz w:val="24"/>
          <w:szCs w:val="24"/>
        </w:rPr>
        <w:t xml:space="preserve">Бах Адажио , </w:t>
      </w:r>
    </w:p>
    <w:p w:rsidR="009A28CF" w:rsidRPr="00FD1F2B" w:rsidRDefault="009A28CF" w:rsidP="009A28CF">
      <w:pPr>
        <w:pStyle w:val="a3"/>
        <w:ind w:left="1416" w:firstLine="0"/>
        <w:jc w:val="left"/>
        <w:rPr>
          <w:b w:val="0"/>
          <w:sz w:val="24"/>
          <w:szCs w:val="24"/>
        </w:rPr>
      </w:pPr>
      <w:proofErr w:type="spellStart"/>
      <w:r w:rsidRPr="00FD1F2B">
        <w:rPr>
          <w:b w:val="0"/>
          <w:sz w:val="24"/>
          <w:szCs w:val="24"/>
        </w:rPr>
        <w:t>Дюбенский</w:t>
      </w:r>
      <w:proofErr w:type="spellEnd"/>
      <w:r w:rsidRPr="00FD1F2B">
        <w:rPr>
          <w:b w:val="0"/>
          <w:sz w:val="24"/>
          <w:szCs w:val="24"/>
        </w:rPr>
        <w:t xml:space="preserve"> "Тема с вариациями".</w:t>
      </w:r>
    </w:p>
    <w:p w:rsidR="00053811" w:rsidRPr="00FD1F2B" w:rsidRDefault="00053811" w:rsidP="009A28CF">
      <w:pPr>
        <w:pStyle w:val="a3"/>
        <w:tabs>
          <w:tab w:val="left" w:pos="2478"/>
        </w:tabs>
        <w:ind w:left="708" w:firstLine="0"/>
        <w:rPr>
          <w:b w:val="0"/>
        </w:rPr>
      </w:pPr>
    </w:p>
    <w:p w:rsidR="00053811" w:rsidRPr="00FD1F2B" w:rsidRDefault="00053811" w:rsidP="00053811">
      <w:pPr>
        <w:pStyle w:val="a3"/>
        <w:ind w:firstLine="0"/>
        <w:rPr>
          <w:sz w:val="24"/>
          <w:szCs w:val="24"/>
        </w:rPr>
      </w:pPr>
      <w:r w:rsidRPr="00FD1F2B">
        <w:rPr>
          <w:sz w:val="24"/>
          <w:szCs w:val="24"/>
        </w:rPr>
        <w:t>Примерная программа экзамена</w:t>
      </w:r>
      <w:r w:rsidR="00FD2360" w:rsidRPr="00FD1F2B">
        <w:rPr>
          <w:sz w:val="24"/>
          <w:szCs w:val="24"/>
        </w:rPr>
        <w:t xml:space="preserve"> промежуточной аттестации</w:t>
      </w:r>
      <w:r w:rsidRPr="00FD1F2B">
        <w:rPr>
          <w:sz w:val="24"/>
          <w:szCs w:val="24"/>
        </w:rPr>
        <w:t>:</w:t>
      </w:r>
    </w:p>
    <w:p w:rsidR="009A28CF" w:rsidRPr="00FD1F2B" w:rsidRDefault="009A28CF" w:rsidP="009A28CF">
      <w:pPr>
        <w:pStyle w:val="a3"/>
        <w:ind w:left="1416" w:firstLine="0"/>
        <w:jc w:val="left"/>
        <w:rPr>
          <w:b w:val="0"/>
          <w:sz w:val="24"/>
          <w:szCs w:val="24"/>
        </w:rPr>
      </w:pPr>
      <w:proofErr w:type="spellStart"/>
      <w:r w:rsidRPr="00FD1F2B">
        <w:rPr>
          <w:b w:val="0"/>
          <w:sz w:val="24"/>
          <w:szCs w:val="24"/>
        </w:rPr>
        <w:t>Комаровский</w:t>
      </w:r>
      <w:proofErr w:type="spellEnd"/>
      <w:r w:rsidRPr="00FD1F2B">
        <w:rPr>
          <w:b w:val="0"/>
          <w:sz w:val="24"/>
          <w:szCs w:val="24"/>
        </w:rPr>
        <w:t xml:space="preserve">  «Концертный этюд»</w:t>
      </w:r>
    </w:p>
    <w:p w:rsidR="009A28CF" w:rsidRPr="00FD1F2B" w:rsidRDefault="009A28CF" w:rsidP="009A28CF">
      <w:pPr>
        <w:spacing w:after="0" w:line="240" w:lineRule="auto"/>
        <w:ind w:left="1416"/>
        <w:rPr>
          <w:rFonts w:ascii="Times New Roman" w:eastAsia="Times New Roman" w:hAnsi="Times New Roman" w:cs="Times New Roman"/>
          <w:sz w:val="20"/>
          <w:szCs w:val="20"/>
          <w:lang w:eastAsia="ru-RU"/>
        </w:rPr>
      </w:pPr>
      <w:proofErr w:type="spellStart"/>
      <w:r w:rsidRPr="00FD1F2B">
        <w:rPr>
          <w:rFonts w:ascii="Times New Roman" w:eastAsia="Times New Roman" w:hAnsi="Times New Roman" w:cs="Times New Roman"/>
          <w:sz w:val="24"/>
          <w:szCs w:val="24"/>
          <w:lang w:eastAsia="ru-RU"/>
        </w:rPr>
        <w:t>Крамарж</w:t>
      </w:r>
      <w:proofErr w:type="spellEnd"/>
      <w:r w:rsidRPr="00FD1F2B">
        <w:rPr>
          <w:rFonts w:ascii="Times New Roman" w:eastAsia="Times New Roman" w:hAnsi="Times New Roman" w:cs="Times New Roman"/>
          <w:sz w:val="24"/>
          <w:szCs w:val="24"/>
          <w:lang w:eastAsia="ru-RU"/>
        </w:rPr>
        <w:t xml:space="preserve">  Концерт для кларнета </w:t>
      </w:r>
    </w:p>
    <w:p w:rsidR="007102D1" w:rsidRPr="00FD1F2B" w:rsidRDefault="007102D1" w:rsidP="00284428">
      <w:pPr>
        <w:pStyle w:val="a3"/>
        <w:ind w:firstLine="0"/>
        <w:rPr>
          <w:sz w:val="24"/>
          <w:szCs w:val="24"/>
        </w:rPr>
      </w:pPr>
    </w:p>
    <w:p w:rsidR="007102D1" w:rsidRPr="00FD1F2B" w:rsidRDefault="007102D1" w:rsidP="007102D1">
      <w:pPr>
        <w:pStyle w:val="a3"/>
        <w:ind w:firstLine="0"/>
        <w:jc w:val="center"/>
        <w:rPr>
          <w:sz w:val="24"/>
          <w:szCs w:val="24"/>
        </w:rPr>
      </w:pPr>
    </w:p>
    <w:p w:rsidR="00E92FDB" w:rsidRPr="00FD1F2B" w:rsidRDefault="00E92FDB" w:rsidP="00974E22">
      <w:pPr>
        <w:pStyle w:val="a3"/>
        <w:numPr>
          <w:ilvl w:val="0"/>
          <w:numId w:val="18"/>
        </w:numPr>
        <w:jc w:val="center"/>
        <w:rPr>
          <w:sz w:val="24"/>
          <w:szCs w:val="24"/>
          <w:u w:val="single"/>
        </w:rPr>
      </w:pPr>
      <w:r w:rsidRPr="00FD1F2B">
        <w:rPr>
          <w:sz w:val="24"/>
          <w:szCs w:val="24"/>
          <w:u w:val="single"/>
        </w:rPr>
        <w:t>КЛАСС</w:t>
      </w:r>
    </w:p>
    <w:p w:rsidR="009B318F" w:rsidRPr="00FD1F2B" w:rsidRDefault="009B318F" w:rsidP="009B318F">
      <w:pPr>
        <w:pStyle w:val="a3"/>
        <w:ind w:left="420" w:firstLine="0"/>
        <w:rPr>
          <w:sz w:val="24"/>
          <w:szCs w:val="24"/>
          <w:u w:val="single"/>
        </w:rPr>
      </w:pPr>
    </w:p>
    <w:p w:rsidR="00932258"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Задачи</w:t>
      </w:r>
      <w:r w:rsidRPr="00FD1F2B">
        <w:rPr>
          <w:rFonts w:ascii="Times New Roman" w:eastAsia="Times New Roman" w:hAnsi="Times New Roman" w:cs="Times New Roman"/>
          <w:sz w:val="24"/>
          <w:szCs w:val="24"/>
          <w:lang w:eastAsia="ru-RU"/>
        </w:rPr>
        <w:t>:</w:t>
      </w:r>
      <w:r w:rsidR="00454FC7" w:rsidRPr="00FD1F2B">
        <w:rPr>
          <w:rFonts w:ascii="Times New Roman" w:eastAsia="Times New Roman" w:hAnsi="Times New Roman" w:cs="Times New Roman"/>
          <w:sz w:val="24"/>
          <w:szCs w:val="24"/>
          <w:lang w:eastAsia="ru-RU"/>
        </w:rPr>
        <w:t xml:space="preserve"> определение творческой перспективы ученика </w:t>
      </w:r>
      <w:r w:rsidR="001A5F5F" w:rsidRPr="00FD1F2B">
        <w:rPr>
          <w:rFonts w:ascii="Times New Roman" w:eastAsia="Times New Roman" w:hAnsi="Times New Roman" w:cs="Times New Roman"/>
          <w:sz w:val="24"/>
          <w:szCs w:val="24"/>
          <w:lang w:eastAsia="ru-RU"/>
        </w:rPr>
        <w:t xml:space="preserve">. </w:t>
      </w:r>
      <w:r w:rsidR="00932258" w:rsidRPr="00FD1F2B">
        <w:rPr>
          <w:rFonts w:ascii="Times New Roman" w:eastAsia="Times New Roman" w:hAnsi="Times New Roman" w:cs="Times New Roman"/>
          <w:sz w:val="24"/>
          <w:szCs w:val="24"/>
          <w:lang w:eastAsia="ru-RU"/>
        </w:rPr>
        <w:t>Подготовка программы итогового экзамена уч-ся по 9 летнему курсу обучения.</w:t>
      </w:r>
    </w:p>
    <w:p w:rsidR="00932258" w:rsidRPr="00FD1F2B" w:rsidRDefault="00932258" w:rsidP="001400DF">
      <w:pPr>
        <w:spacing w:after="0" w:line="240" w:lineRule="auto"/>
        <w:rPr>
          <w:rFonts w:ascii="Times New Roman" w:eastAsia="Times New Roman" w:hAnsi="Times New Roman" w:cs="Times New Roman"/>
          <w:sz w:val="24"/>
          <w:szCs w:val="24"/>
          <w:lang w:eastAsia="ru-RU"/>
        </w:rPr>
      </w:pPr>
    </w:p>
    <w:p w:rsidR="001400DF" w:rsidRPr="00FD1F2B" w:rsidRDefault="001400DF" w:rsidP="001400DF">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b/>
          <w:sz w:val="24"/>
          <w:szCs w:val="24"/>
          <w:lang w:eastAsia="ru-RU"/>
        </w:rPr>
        <w:t>Инструмент</w:t>
      </w:r>
      <w:r w:rsidR="00454FC7" w:rsidRPr="00FD1F2B">
        <w:rPr>
          <w:rFonts w:ascii="Times New Roman" w:eastAsia="Times New Roman" w:hAnsi="Times New Roman" w:cs="Times New Roman"/>
          <w:b/>
          <w:sz w:val="24"/>
          <w:szCs w:val="24"/>
          <w:lang w:eastAsia="ru-RU"/>
        </w:rPr>
        <w:t xml:space="preserve"> -</w:t>
      </w:r>
      <w:r w:rsidR="001A5F5F" w:rsidRPr="00FD1F2B">
        <w:rPr>
          <w:rFonts w:ascii="Times New Roman" w:eastAsia="Times New Roman" w:hAnsi="Times New Roman" w:cs="Times New Roman"/>
          <w:sz w:val="24"/>
          <w:szCs w:val="24"/>
          <w:lang w:eastAsia="ru-RU"/>
        </w:rPr>
        <w:t xml:space="preserve"> </w:t>
      </w:r>
      <w:r w:rsidR="009A28CF" w:rsidRPr="00FD1F2B">
        <w:rPr>
          <w:rFonts w:ascii="Times New Roman" w:eastAsia="Times New Roman" w:hAnsi="Times New Roman" w:cs="Times New Roman"/>
          <w:sz w:val="24"/>
          <w:szCs w:val="24"/>
          <w:lang w:eastAsia="ru-RU"/>
        </w:rPr>
        <w:t>кларнет.</w:t>
      </w:r>
    </w:p>
    <w:p w:rsidR="001400DF" w:rsidRPr="00FD1F2B" w:rsidRDefault="001400DF" w:rsidP="001400DF">
      <w:pPr>
        <w:spacing w:after="0" w:line="240" w:lineRule="auto"/>
        <w:rPr>
          <w:rFonts w:ascii="Times New Roman" w:eastAsia="Times New Roman" w:hAnsi="Times New Roman" w:cs="Times New Roman"/>
          <w:sz w:val="24"/>
          <w:szCs w:val="24"/>
          <w:lang w:eastAsia="ru-RU"/>
        </w:rPr>
      </w:pPr>
    </w:p>
    <w:p w:rsidR="007102D1" w:rsidRPr="00FD1F2B" w:rsidRDefault="007102D1" w:rsidP="007102D1">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Максимальный- 214,5 часов,</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 Аудиторный – 82,5 часа,</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Внеаудиторный – 132 часа,</w:t>
      </w:r>
    </w:p>
    <w:p w:rsidR="007102D1" w:rsidRPr="00FD1F2B" w:rsidRDefault="007102D1" w:rsidP="007102D1">
      <w:pPr>
        <w:spacing w:after="0" w:line="240" w:lineRule="auto"/>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-выполнение домашнего задания,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7102D1" w:rsidRPr="00FD1F2B" w:rsidRDefault="007102D1" w:rsidP="007102D1">
      <w:pPr>
        <w:spacing w:after="0" w:line="240" w:lineRule="auto"/>
        <w:ind w:left="720"/>
        <w:rPr>
          <w:rFonts w:ascii="Times New Roman" w:eastAsia="Times New Roman" w:hAnsi="Times New Roman" w:cs="Times New Roman"/>
          <w:sz w:val="24"/>
          <w:szCs w:val="24"/>
          <w:lang w:eastAsia="ru-RU"/>
        </w:rPr>
      </w:pPr>
      <w:r w:rsidRPr="00FD1F2B">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550041" w:rsidRPr="00FD1F2B" w:rsidRDefault="00550041" w:rsidP="007102D1">
      <w:pPr>
        <w:spacing w:after="0" w:line="240" w:lineRule="auto"/>
        <w:ind w:left="720"/>
        <w:rPr>
          <w:rFonts w:ascii="Times New Roman" w:eastAsia="Times New Roman" w:hAnsi="Times New Roman" w:cs="Times New Roman"/>
          <w:sz w:val="24"/>
          <w:szCs w:val="24"/>
          <w:lang w:eastAsia="ru-RU"/>
        </w:rPr>
      </w:pPr>
    </w:p>
    <w:p w:rsidR="001400DF" w:rsidRPr="00FD1F2B" w:rsidRDefault="001400DF" w:rsidP="001400DF">
      <w:pPr>
        <w:tabs>
          <w:tab w:val="left" w:pos="1085"/>
        </w:tabs>
        <w:rPr>
          <w:rFonts w:ascii="Times New Roman" w:hAnsi="Times New Roman" w:cs="Times New Roman"/>
          <w:b/>
          <w:sz w:val="24"/>
          <w:szCs w:val="24"/>
        </w:rPr>
      </w:pPr>
      <w:r w:rsidRPr="00FD1F2B">
        <w:rPr>
          <w:rFonts w:ascii="Times New Roman" w:hAnsi="Times New Roman" w:cs="Times New Roman"/>
          <w:b/>
          <w:sz w:val="24"/>
          <w:szCs w:val="24"/>
        </w:rPr>
        <w:t>Список  используемой литературы:</w:t>
      </w:r>
    </w:p>
    <w:p w:rsidR="00454FC7" w:rsidRPr="00FD1F2B" w:rsidRDefault="00454FC7" w:rsidP="00454FC7">
      <w:pPr>
        <w:pStyle w:val="a3"/>
        <w:numPr>
          <w:ilvl w:val="0"/>
          <w:numId w:val="30"/>
        </w:numPr>
        <w:rPr>
          <w:b w:val="0"/>
          <w:sz w:val="24"/>
          <w:szCs w:val="24"/>
        </w:rPr>
      </w:pPr>
      <w:proofErr w:type="spellStart"/>
      <w:r w:rsidRPr="00FD1F2B">
        <w:rPr>
          <w:b w:val="0"/>
          <w:sz w:val="24"/>
          <w:szCs w:val="24"/>
        </w:rPr>
        <w:t>Крепш</w:t>
      </w:r>
      <w:proofErr w:type="spellEnd"/>
      <w:r w:rsidRPr="00FD1F2B">
        <w:rPr>
          <w:b w:val="0"/>
          <w:sz w:val="24"/>
          <w:szCs w:val="24"/>
        </w:rPr>
        <w:t xml:space="preserve"> Ф. Этюды для кларнета. М., 1965. </w:t>
      </w:r>
      <w:proofErr w:type="spellStart"/>
      <w:r w:rsidRPr="00FD1F2B">
        <w:rPr>
          <w:b w:val="0"/>
          <w:sz w:val="24"/>
          <w:szCs w:val="24"/>
        </w:rPr>
        <w:t>Тетр</w:t>
      </w:r>
      <w:proofErr w:type="spellEnd"/>
      <w:r w:rsidRPr="00FD1F2B">
        <w:rPr>
          <w:b w:val="0"/>
          <w:sz w:val="24"/>
          <w:szCs w:val="24"/>
        </w:rPr>
        <w:t>. 4.</w:t>
      </w:r>
    </w:p>
    <w:p w:rsidR="00454FC7" w:rsidRPr="00FD1F2B" w:rsidRDefault="00454FC7" w:rsidP="00454FC7">
      <w:pPr>
        <w:pStyle w:val="a3"/>
        <w:numPr>
          <w:ilvl w:val="0"/>
          <w:numId w:val="30"/>
        </w:numPr>
        <w:rPr>
          <w:b w:val="0"/>
          <w:sz w:val="24"/>
          <w:szCs w:val="24"/>
        </w:rPr>
      </w:pPr>
      <w:proofErr w:type="spellStart"/>
      <w:r w:rsidRPr="00FD1F2B">
        <w:rPr>
          <w:b w:val="0"/>
          <w:sz w:val="24"/>
          <w:szCs w:val="24"/>
        </w:rPr>
        <w:t>Диков</w:t>
      </w:r>
      <w:proofErr w:type="spellEnd"/>
      <w:r w:rsidRPr="00FD1F2B">
        <w:rPr>
          <w:b w:val="0"/>
          <w:sz w:val="24"/>
          <w:szCs w:val="24"/>
        </w:rPr>
        <w:t xml:space="preserve"> Б. Школа игры на кларнете. М. 1975.</w:t>
      </w:r>
    </w:p>
    <w:p w:rsidR="00454FC7" w:rsidRPr="00FD1F2B" w:rsidRDefault="00454FC7" w:rsidP="00454FC7">
      <w:pPr>
        <w:pStyle w:val="a3"/>
        <w:numPr>
          <w:ilvl w:val="0"/>
          <w:numId w:val="30"/>
        </w:numPr>
        <w:rPr>
          <w:b w:val="0"/>
          <w:sz w:val="24"/>
          <w:szCs w:val="24"/>
        </w:rPr>
      </w:pPr>
      <w:proofErr w:type="spellStart"/>
      <w:r w:rsidRPr="00FD1F2B">
        <w:rPr>
          <w:b w:val="0"/>
          <w:sz w:val="24"/>
          <w:szCs w:val="24"/>
        </w:rPr>
        <w:t>Диков</w:t>
      </w:r>
      <w:proofErr w:type="spellEnd"/>
      <w:r w:rsidRPr="00FD1F2B">
        <w:rPr>
          <w:b w:val="0"/>
          <w:sz w:val="24"/>
          <w:szCs w:val="24"/>
        </w:rPr>
        <w:t xml:space="preserve"> Б. Этюды для кларнета. М., Музыка 1967.</w:t>
      </w:r>
    </w:p>
    <w:p w:rsidR="00454FC7" w:rsidRPr="00FD1F2B" w:rsidRDefault="00454FC7" w:rsidP="00454FC7">
      <w:pPr>
        <w:pStyle w:val="a3"/>
        <w:numPr>
          <w:ilvl w:val="0"/>
          <w:numId w:val="30"/>
        </w:numPr>
        <w:rPr>
          <w:b w:val="0"/>
          <w:sz w:val="24"/>
          <w:szCs w:val="24"/>
        </w:rPr>
      </w:pPr>
      <w:proofErr w:type="spellStart"/>
      <w:r w:rsidRPr="00FD1F2B">
        <w:rPr>
          <w:b w:val="0"/>
          <w:sz w:val="24"/>
          <w:szCs w:val="24"/>
        </w:rPr>
        <w:t>Клозе</w:t>
      </w:r>
      <w:proofErr w:type="spellEnd"/>
      <w:r w:rsidRPr="00FD1F2B">
        <w:rPr>
          <w:b w:val="0"/>
          <w:sz w:val="24"/>
          <w:szCs w:val="24"/>
        </w:rPr>
        <w:t xml:space="preserve"> Г. Характерные этюды для </w:t>
      </w:r>
      <w:proofErr w:type="spellStart"/>
      <w:r w:rsidRPr="00FD1F2B">
        <w:rPr>
          <w:b w:val="0"/>
          <w:sz w:val="24"/>
          <w:szCs w:val="24"/>
        </w:rPr>
        <w:t>кларнета\</w:t>
      </w:r>
      <w:proofErr w:type="spellEnd"/>
      <w:r w:rsidRPr="00FD1F2B">
        <w:rPr>
          <w:b w:val="0"/>
          <w:sz w:val="24"/>
          <w:szCs w:val="24"/>
        </w:rPr>
        <w:t xml:space="preserve"> Ред. </w:t>
      </w:r>
      <w:proofErr w:type="spellStart"/>
      <w:r w:rsidRPr="00FD1F2B">
        <w:rPr>
          <w:b w:val="0"/>
          <w:sz w:val="24"/>
          <w:szCs w:val="24"/>
        </w:rPr>
        <w:t>А.Пресман</w:t>
      </w:r>
      <w:proofErr w:type="spellEnd"/>
      <w:r w:rsidRPr="00FD1F2B">
        <w:rPr>
          <w:b w:val="0"/>
          <w:sz w:val="24"/>
          <w:szCs w:val="24"/>
        </w:rPr>
        <w:t>. М., 1959.</w:t>
      </w:r>
    </w:p>
    <w:p w:rsidR="00454FC7" w:rsidRPr="00FD1F2B" w:rsidRDefault="00454FC7" w:rsidP="00454FC7">
      <w:pPr>
        <w:pStyle w:val="a3"/>
        <w:numPr>
          <w:ilvl w:val="0"/>
          <w:numId w:val="30"/>
        </w:numPr>
        <w:rPr>
          <w:b w:val="0"/>
          <w:sz w:val="24"/>
          <w:szCs w:val="24"/>
        </w:rPr>
      </w:pPr>
      <w:r w:rsidRPr="00FD1F2B">
        <w:rPr>
          <w:b w:val="0"/>
          <w:sz w:val="24"/>
          <w:szCs w:val="24"/>
        </w:rPr>
        <w:t xml:space="preserve">Сборник пьес для кларнета и </w:t>
      </w:r>
      <w:proofErr w:type="spellStart"/>
      <w:r w:rsidRPr="00FD1F2B">
        <w:rPr>
          <w:b w:val="0"/>
          <w:sz w:val="24"/>
          <w:szCs w:val="24"/>
        </w:rPr>
        <w:t>фортепиано\Сост</w:t>
      </w:r>
      <w:proofErr w:type="spellEnd"/>
      <w:r w:rsidRPr="00FD1F2B">
        <w:rPr>
          <w:b w:val="0"/>
          <w:sz w:val="24"/>
          <w:szCs w:val="24"/>
        </w:rPr>
        <w:t xml:space="preserve">. </w:t>
      </w:r>
      <w:proofErr w:type="spellStart"/>
      <w:r w:rsidRPr="00FD1F2B">
        <w:rPr>
          <w:b w:val="0"/>
          <w:sz w:val="24"/>
          <w:szCs w:val="24"/>
        </w:rPr>
        <w:t>И.Оленчик</w:t>
      </w:r>
      <w:proofErr w:type="spellEnd"/>
      <w:r w:rsidRPr="00FD1F2B">
        <w:rPr>
          <w:b w:val="0"/>
          <w:sz w:val="24"/>
          <w:szCs w:val="24"/>
        </w:rPr>
        <w:t>. М., Современная музыка, 2002.</w:t>
      </w:r>
    </w:p>
    <w:p w:rsidR="00454FC7" w:rsidRPr="00FD1F2B" w:rsidRDefault="00454FC7" w:rsidP="00454FC7">
      <w:pPr>
        <w:pStyle w:val="a3"/>
        <w:numPr>
          <w:ilvl w:val="0"/>
          <w:numId w:val="30"/>
        </w:numPr>
        <w:rPr>
          <w:b w:val="0"/>
          <w:sz w:val="24"/>
          <w:szCs w:val="24"/>
        </w:rPr>
      </w:pPr>
      <w:r w:rsidRPr="00FD1F2B">
        <w:rPr>
          <w:b w:val="0"/>
          <w:sz w:val="24"/>
          <w:szCs w:val="24"/>
        </w:rPr>
        <w:t>Штарк А. 24 этюда для кларнета. М., 1963.</w:t>
      </w:r>
    </w:p>
    <w:p w:rsidR="00454FC7" w:rsidRPr="00FD1F2B" w:rsidRDefault="00454FC7" w:rsidP="001400DF">
      <w:pPr>
        <w:tabs>
          <w:tab w:val="left" w:pos="1085"/>
        </w:tabs>
        <w:rPr>
          <w:rFonts w:ascii="Times New Roman" w:hAnsi="Times New Roman" w:cs="Times New Roman"/>
          <w:b/>
          <w:sz w:val="24"/>
          <w:szCs w:val="24"/>
        </w:rPr>
      </w:pPr>
    </w:p>
    <w:p w:rsidR="001A5F5F" w:rsidRPr="00FD1F2B" w:rsidRDefault="001A5F5F" w:rsidP="001A5F5F">
      <w:pPr>
        <w:pStyle w:val="8"/>
        <w:jc w:val="both"/>
        <w:rPr>
          <w:rFonts w:ascii="Times New Roman" w:eastAsia="Times New Roman" w:hAnsi="Times New Roman" w:cs="Times New Roman"/>
          <w:bCs/>
          <w:color w:val="auto"/>
          <w:sz w:val="24"/>
          <w:szCs w:val="24"/>
          <w:lang w:eastAsia="ru-RU"/>
        </w:rPr>
      </w:pPr>
      <w:r w:rsidRPr="00FD1F2B">
        <w:rPr>
          <w:color w:val="auto"/>
          <w:sz w:val="24"/>
          <w:szCs w:val="24"/>
        </w:rPr>
        <w:tab/>
      </w:r>
      <w:r w:rsidRPr="00FD1F2B">
        <w:rPr>
          <w:rFonts w:ascii="Times New Roman" w:eastAsia="Times New Roman" w:hAnsi="Times New Roman" w:cs="Times New Roman"/>
          <w:bCs/>
          <w:color w:val="auto"/>
          <w:sz w:val="24"/>
          <w:szCs w:val="24"/>
          <w:lang w:eastAsia="ru-RU"/>
        </w:rPr>
        <w:t xml:space="preserve">Совершенствование навыков </w:t>
      </w:r>
      <w:proofErr w:type="spellStart"/>
      <w:r w:rsidRPr="00FD1F2B">
        <w:rPr>
          <w:rFonts w:ascii="Times New Roman" w:eastAsia="Times New Roman" w:hAnsi="Times New Roman" w:cs="Times New Roman"/>
          <w:bCs/>
          <w:color w:val="auto"/>
          <w:sz w:val="24"/>
          <w:szCs w:val="24"/>
          <w:lang w:eastAsia="ru-RU"/>
        </w:rPr>
        <w:t>звукоизвлечения</w:t>
      </w:r>
      <w:proofErr w:type="spellEnd"/>
      <w:r w:rsidRPr="00FD1F2B">
        <w:rPr>
          <w:rFonts w:ascii="Times New Roman" w:eastAsia="Times New Roman" w:hAnsi="Times New Roman" w:cs="Times New Roman"/>
          <w:bCs/>
          <w:color w:val="auto"/>
          <w:sz w:val="24"/>
          <w:szCs w:val="24"/>
          <w:lang w:eastAsia="ru-RU"/>
        </w:rPr>
        <w:t>, работа над нюансами, штрихами, музыкальной формой.</w:t>
      </w:r>
    </w:p>
    <w:p w:rsidR="009A28CF" w:rsidRPr="00FD1F2B" w:rsidRDefault="001A5F5F" w:rsidP="009A28CF">
      <w:pPr>
        <w:pStyle w:val="a3"/>
        <w:ind w:firstLine="0"/>
        <w:jc w:val="left"/>
        <w:rPr>
          <w:b w:val="0"/>
          <w:sz w:val="24"/>
          <w:szCs w:val="24"/>
        </w:rPr>
      </w:pPr>
      <w:r w:rsidRPr="00FD1F2B">
        <w:rPr>
          <w:b w:val="0"/>
          <w:bCs w:val="0"/>
          <w:sz w:val="24"/>
          <w:szCs w:val="24"/>
        </w:rPr>
        <w:t>Изучение гамм до 6-ти знаков включительно, трезвучия, септаккорды с обращением, хроматическая гамма.</w:t>
      </w:r>
      <w:r w:rsidR="009A28CF" w:rsidRPr="00FD1F2B">
        <w:rPr>
          <w:b w:val="0"/>
          <w:sz w:val="24"/>
          <w:szCs w:val="24"/>
        </w:rPr>
        <w:t xml:space="preserve"> Диапазон до «соль» третей  октавы. Арпеджио. </w:t>
      </w:r>
    </w:p>
    <w:p w:rsidR="009A28CF" w:rsidRPr="00FD1F2B" w:rsidRDefault="009A28CF" w:rsidP="009A28CF">
      <w:pPr>
        <w:spacing w:after="0" w:line="240" w:lineRule="auto"/>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Ум\7 от «фа диеза », «фа», «ми»   с обращениями</w:t>
      </w:r>
    </w:p>
    <w:p w:rsidR="001A5F5F" w:rsidRPr="00FD1F2B" w:rsidRDefault="001A5F5F" w:rsidP="001A5F5F">
      <w:pPr>
        <w:spacing w:after="0" w:line="240" w:lineRule="auto"/>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10-12 этюдов</w:t>
      </w:r>
    </w:p>
    <w:p w:rsidR="001A5F5F" w:rsidRPr="00FD1F2B" w:rsidRDefault="001A5F5F" w:rsidP="001A5F5F">
      <w:pPr>
        <w:spacing w:after="0" w:line="240" w:lineRule="auto"/>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2-3 произведения крупной формы</w:t>
      </w:r>
    </w:p>
    <w:p w:rsidR="001A5F5F" w:rsidRPr="00FD1F2B" w:rsidRDefault="001A5F5F" w:rsidP="001A5F5F">
      <w:pPr>
        <w:spacing w:after="0" w:line="240" w:lineRule="auto"/>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8-10 пьес</w:t>
      </w:r>
    </w:p>
    <w:p w:rsidR="001A5F5F" w:rsidRPr="00FD1F2B" w:rsidRDefault="001A5F5F" w:rsidP="001A5F5F">
      <w:pPr>
        <w:spacing w:after="0" w:line="240" w:lineRule="auto"/>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Самостоятельное разучивание пьес, читка с листа, игра в ансамбле.</w:t>
      </w:r>
    </w:p>
    <w:p w:rsidR="001A5F5F" w:rsidRPr="00FD1F2B" w:rsidRDefault="001A5F5F" w:rsidP="001A5F5F">
      <w:pPr>
        <w:spacing w:after="0" w:line="240" w:lineRule="auto"/>
        <w:jc w:val="both"/>
        <w:rPr>
          <w:rFonts w:ascii="Times New Roman" w:eastAsia="Times New Roman" w:hAnsi="Times New Roman" w:cs="Times New Roman"/>
          <w:bCs/>
          <w:sz w:val="24"/>
          <w:szCs w:val="24"/>
          <w:u w:val="single"/>
          <w:lang w:eastAsia="ru-RU"/>
        </w:rPr>
      </w:pPr>
    </w:p>
    <w:p w:rsidR="001A5F5F" w:rsidRPr="00FD1F2B" w:rsidRDefault="001A5F5F" w:rsidP="001A5F5F">
      <w:pPr>
        <w:spacing w:after="0" w:line="240" w:lineRule="auto"/>
        <w:rPr>
          <w:rFonts w:ascii="Times New Roman" w:eastAsia="Times New Roman" w:hAnsi="Times New Roman" w:cs="Times New Roman"/>
          <w:bCs/>
          <w:sz w:val="24"/>
          <w:szCs w:val="24"/>
          <w:lang w:eastAsia="ru-RU"/>
        </w:rPr>
      </w:pPr>
    </w:p>
    <w:p w:rsidR="001A5F5F" w:rsidRPr="00FD1F2B" w:rsidRDefault="001A5F5F" w:rsidP="001A5F5F">
      <w:pPr>
        <w:spacing w:after="0" w:line="240" w:lineRule="auto"/>
        <w:jc w:val="center"/>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Требования к техническому зачету:</w:t>
      </w:r>
    </w:p>
    <w:p w:rsidR="001A5F5F" w:rsidRPr="00FD1F2B" w:rsidRDefault="001A5F5F" w:rsidP="001A5F5F">
      <w:pPr>
        <w:spacing w:after="0" w:line="240" w:lineRule="auto"/>
        <w:rPr>
          <w:rFonts w:ascii="Times New Roman" w:eastAsia="Times New Roman" w:hAnsi="Times New Roman" w:cs="Times New Roman"/>
          <w:bCs/>
          <w:sz w:val="24"/>
          <w:szCs w:val="24"/>
          <w:lang w:eastAsia="ru-RU"/>
        </w:rPr>
      </w:pPr>
    </w:p>
    <w:p w:rsidR="001A5F5F" w:rsidRPr="00FD1F2B" w:rsidRDefault="001A5F5F" w:rsidP="001A5F5F">
      <w:pPr>
        <w:spacing w:after="0" w:line="240" w:lineRule="auto"/>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Мажорные и минорные гаммы до 5-6-ти знаков в  быстром темпе (шестнадцатыми),  трезвучие с обращениями, Ум  </w:t>
      </w:r>
      <w:proofErr w:type="spellStart"/>
      <w:r w:rsidRPr="00FD1F2B">
        <w:rPr>
          <w:rFonts w:ascii="Times New Roman" w:eastAsia="Times New Roman" w:hAnsi="Times New Roman" w:cs="Times New Roman"/>
          <w:bCs/>
          <w:sz w:val="24"/>
          <w:szCs w:val="24"/>
          <w:lang w:eastAsia="ru-RU"/>
        </w:rPr>
        <w:t>вв</w:t>
      </w:r>
      <w:proofErr w:type="spellEnd"/>
      <w:r w:rsidRPr="00FD1F2B">
        <w:rPr>
          <w:rFonts w:ascii="Times New Roman" w:eastAsia="Times New Roman" w:hAnsi="Times New Roman" w:cs="Times New Roman"/>
          <w:bCs/>
          <w:sz w:val="24"/>
          <w:szCs w:val="24"/>
          <w:lang w:eastAsia="ru-RU"/>
        </w:rPr>
        <w:t xml:space="preserve"> 7 с обращением и разрешением в миноре , Д</w:t>
      </w:r>
      <w:r w:rsidRPr="00FD1F2B">
        <w:rPr>
          <w:rFonts w:ascii="Times New Roman" w:eastAsia="Times New Roman" w:hAnsi="Times New Roman" w:cs="Times New Roman"/>
          <w:bCs/>
          <w:sz w:val="24"/>
          <w:szCs w:val="24"/>
          <w:vertAlign w:val="subscript"/>
          <w:lang w:eastAsia="ru-RU"/>
        </w:rPr>
        <w:t xml:space="preserve">7 </w:t>
      </w:r>
      <w:r w:rsidRPr="00FD1F2B">
        <w:rPr>
          <w:rFonts w:ascii="Times New Roman" w:eastAsia="Times New Roman" w:hAnsi="Times New Roman" w:cs="Times New Roman"/>
          <w:bCs/>
          <w:sz w:val="24"/>
          <w:szCs w:val="24"/>
          <w:lang w:eastAsia="ru-RU"/>
        </w:rPr>
        <w:t xml:space="preserve"> с обращением и разрешением в миноре. </w:t>
      </w:r>
    </w:p>
    <w:p w:rsidR="001A5F5F" w:rsidRPr="00FD1F2B" w:rsidRDefault="00900530" w:rsidP="001A5F5F">
      <w:pPr>
        <w:spacing w:after="0" w:line="240" w:lineRule="auto"/>
        <w:jc w:val="both"/>
        <w:rPr>
          <w:rFonts w:ascii="Times New Roman" w:eastAsia="Times New Roman" w:hAnsi="Times New Roman" w:cs="Times New Roman"/>
          <w:bCs/>
          <w:sz w:val="24"/>
          <w:szCs w:val="24"/>
          <w:lang w:eastAsia="ru-RU"/>
        </w:rPr>
      </w:pPr>
      <w:r w:rsidRPr="00FD1F2B">
        <w:rPr>
          <w:rFonts w:ascii="Times New Roman" w:eastAsia="Times New Roman" w:hAnsi="Times New Roman" w:cs="Times New Roman"/>
          <w:bCs/>
          <w:sz w:val="24"/>
          <w:szCs w:val="24"/>
          <w:lang w:eastAsia="ru-RU"/>
        </w:rPr>
        <w:t xml:space="preserve">2 из 5 </w:t>
      </w:r>
      <w:r w:rsidR="001A5F5F" w:rsidRPr="00FD1F2B">
        <w:rPr>
          <w:rFonts w:ascii="Times New Roman" w:eastAsia="Times New Roman" w:hAnsi="Times New Roman" w:cs="Times New Roman"/>
          <w:bCs/>
          <w:sz w:val="24"/>
          <w:szCs w:val="24"/>
          <w:lang w:eastAsia="ru-RU"/>
        </w:rPr>
        <w:t xml:space="preserve"> пройденных</w:t>
      </w:r>
      <w:r w:rsidRPr="00FD1F2B">
        <w:rPr>
          <w:rFonts w:ascii="Times New Roman" w:eastAsia="Times New Roman" w:hAnsi="Times New Roman" w:cs="Times New Roman"/>
          <w:bCs/>
          <w:sz w:val="24"/>
          <w:szCs w:val="24"/>
          <w:lang w:eastAsia="ru-RU"/>
        </w:rPr>
        <w:t xml:space="preserve"> этюдов</w:t>
      </w:r>
      <w:r w:rsidR="001A5F5F" w:rsidRPr="00FD1F2B">
        <w:rPr>
          <w:rFonts w:ascii="Times New Roman" w:eastAsia="Times New Roman" w:hAnsi="Times New Roman" w:cs="Times New Roman"/>
          <w:bCs/>
          <w:sz w:val="24"/>
          <w:szCs w:val="24"/>
          <w:lang w:eastAsia="ru-RU"/>
        </w:rPr>
        <w:t>.</w:t>
      </w:r>
    </w:p>
    <w:p w:rsidR="00454FC7" w:rsidRPr="00FD1F2B" w:rsidRDefault="00454FC7" w:rsidP="001A5F5F">
      <w:pPr>
        <w:spacing w:after="0" w:line="240" w:lineRule="auto"/>
        <w:jc w:val="both"/>
        <w:rPr>
          <w:rFonts w:ascii="Times New Roman" w:eastAsia="Times New Roman" w:hAnsi="Times New Roman" w:cs="Times New Roman"/>
          <w:bCs/>
          <w:sz w:val="24"/>
          <w:szCs w:val="24"/>
          <w:lang w:eastAsia="ru-RU"/>
        </w:rPr>
      </w:pPr>
    </w:p>
    <w:p w:rsidR="00454FC7" w:rsidRPr="00FD1F2B" w:rsidRDefault="00454FC7" w:rsidP="001A5F5F">
      <w:pPr>
        <w:spacing w:after="0" w:line="240" w:lineRule="auto"/>
        <w:jc w:val="both"/>
        <w:rPr>
          <w:rFonts w:ascii="Times New Roman" w:eastAsia="Times New Roman" w:hAnsi="Times New Roman" w:cs="Times New Roman"/>
          <w:b/>
          <w:bCs/>
          <w:sz w:val="24"/>
          <w:szCs w:val="24"/>
          <w:lang w:eastAsia="ru-RU"/>
        </w:rPr>
      </w:pPr>
      <w:r w:rsidRPr="00FD1F2B">
        <w:rPr>
          <w:rFonts w:ascii="Times New Roman" w:eastAsia="Times New Roman" w:hAnsi="Times New Roman" w:cs="Times New Roman"/>
          <w:b/>
          <w:bCs/>
          <w:sz w:val="24"/>
          <w:szCs w:val="24"/>
          <w:lang w:eastAsia="ru-RU"/>
        </w:rPr>
        <w:t>Пьесы:</w:t>
      </w:r>
    </w:p>
    <w:p w:rsidR="00454FC7" w:rsidRPr="00FD1F2B" w:rsidRDefault="00454FC7" w:rsidP="001A5F5F">
      <w:pPr>
        <w:spacing w:after="0" w:line="240" w:lineRule="auto"/>
        <w:jc w:val="both"/>
        <w:rPr>
          <w:rFonts w:ascii="Times New Roman" w:eastAsia="Times New Roman" w:hAnsi="Times New Roman" w:cs="Times New Roman"/>
          <w:sz w:val="24"/>
          <w:szCs w:val="24"/>
          <w:lang w:eastAsia="ru-RU"/>
        </w:rPr>
      </w:pPr>
    </w:p>
    <w:p w:rsidR="001A5F5F" w:rsidRPr="00FD1F2B" w:rsidRDefault="00454FC7" w:rsidP="001A5F5F">
      <w:pPr>
        <w:pStyle w:val="a3"/>
        <w:tabs>
          <w:tab w:val="left" w:pos="1507"/>
        </w:tabs>
        <w:ind w:firstLine="0"/>
        <w:rPr>
          <w:b w:val="0"/>
          <w:sz w:val="24"/>
          <w:szCs w:val="24"/>
        </w:rPr>
      </w:pPr>
      <w:proofErr w:type="spellStart"/>
      <w:r w:rsidRPr="00FD1F2B">
        <w:rPr>
          <w:b w:val="0"/>
          <w:sz w:val="24"/>
          <w:szCs w:val="24"/>
        </w:rPr>
        <w:t>Бозза</w:t>
      </w:r>
      <w:proofErr w:type="spellEnd"/>
      <w:r w:rsidRPr="00FD1F2B">
        <w:rPr>
          <w:b w:val="0"/>
          <w:sz w:val="24"/>
          <w:szCs w:val="24"/>
        </w:rPr>
        <w:t xml:space="preserve"> Э. «</w:t>
      </w:r>
      <w:proofErr w:type="spellStart"/>
      <w:r w:rsidRPr="00FD1F2B">
        <w:rPr>
          <w:b w:val="0"/>
          <w:sz w:val="24"/>
          <w:szCs w:val="24"/>
        </w:rPr>
        <w:t>Кларибель</w:t>
      </w:r>
      <w:proofErr w:type="spellEnd"/>
      <w:r w:rsidRPr="00FD1F2B">
        <w:rPr>
          <w:b w:val="0"/>
          <w:sz w:val="24"/>
          <w:szCs w:val="24"/>
        </w:rPr>
        <w:t>»</w:t>
      </w:r>
    </w:p>
    <w:p w:rsidR="00454FC7" w:rsidRPr="00FD1F2B" w:rsidRDefault="00454FC7" w:rsidP="001A5F5F">
      <w:pPr>
        <w:pStyle w:val="a3"/>
        <w:tabs>
          <w:tab w:val="left" w:pos="1507"/>
        </w:tabs>
        <w:ind w:firstLine="0"/>
        <w:rPr>
          <w:b w:val="0"/>
          <w:sz w:val="24"/>
          <w:szCs w:val="24"/>
        </w:rPr>
      </w:pPr>
      <w:r w:rsidRPr="00FD1F2B">
        <w:rPr>
          <w:b w:val="0"/>
          <w:sz w:val="24"/>
          <w:szCs w:val="24"/>
        </w:rPr>
        <w:t>Вебер К.М. Концерт № 1, Вариации, Концертино</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Гедике</w:t>
      </w:r>
      <w:proofErr w:type="spellEnd"/>
      <w:r w:rsidRPr="00FD1F2B">
        <w:rPr>
          <w:b w:val="0"/>
          <w:sz w:val="24"/>
          <w:szCs w:val="24"/>
        </w:rPr>
        <w:t xml:space="preserve"> А. Ноктюрн</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Гидаш</w:t>
      </w:r>
      <w:proofErr w:type="spellEnd"/>
      <w:r w:rsidRPr="00FD1F2B">
        <w:rPr>
          <w:b w:val="0"/>
          <w:sz w:val="24"/>
          <w:szCs w:val="24"/>
        </w:rPr>
        <w:t xml:space="preserve"> Ф. Фантазия</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Дивьен</w:t>
      </w:r>
      <w:proofErr w:type="spellEnd"/>
      <w:r w:rsidRPr="00FD1F2B">
        <w:rPr>
          <w:b w:val="0"/>
          <w:sz w:val="24"/>
          <w:szCs w:val="24"/>
        </w:rPr>
        <w:t xml:space="preserve"> Ф. Соната № 1</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Димлер</w:t>
      </w:r>
      <w:proofErr w:type="spellEnd"/>
      <w:r w:rsidRPr="00FD1F2B">
        <w:rPr>
          <w:b w:val="0"/>
          <w:sz w:val="24"/>
          <w:szCs w:val="24"/>
        </w:rPr>
        <w:t xml:space="preserve"> А. Концерт до мажор</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Динику</w:t>
      </w:r>
      <w:proofErr w:type="spellEnd"/>
      <w:r w:rsidRPr="00FD1F2B">
        <w:rPr>
          <w:b w:val="0"/>
          <w:sz w:val="24"/>
          <w:szCs w:val="24"/>
        </w:rPr>
        <w:t xml:space="preserve"> Г. Мартовский хоровод</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Жанжан</w:t>
      </w:r>
      <w:proofErr w:type="spellEnd"/>
      <w:r w:rsidRPr="00FD1F2B">
        <w:rPr>
          <w:b w:val="0"/>
          <w:sz w:val="24"/>
          <w:szCs w:val="24"/>
        </w:rPr>
        <w:t xml:space="preserve"> П. «Венецианский карнавал»</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Кожелух</w:t>
      </w:r>
      <w:proofErr w:type="spellEnd"/>
      <w:r w:rsidRPr="00FD1F2B">
        <w:rPr>
          <w:b w:val="0"/>
          <w:sz w:val="24"/>
          <w:szCs w:val="24"/>
        </w:rPr>
        <w:t xml:space="preserve"> Я. Концерт Ми- бемоль мажор</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Крамарж</w:t>
      </w:r>
      <w:proofErr w:type="spellEnd"/>
      <w:r w:rsidRPr="00FD1F2B">
        <w:rPr>
          <w:b w:val="0"/>
          <w:sz w:val="24"/>
          <w:szCs w:val="24"/>
        </w:rPr>
        <w:t xml:space="preserve"> Ф. Концерт</w:t>
      </w:r>
    </w:p>
    <w:p w:rsidR="00454FC7" w:rsidRPr="00FD1F2B" w:rsidRDefault="00454FC7" w:rsidP="001A5F5F">
      <w:pPr>
        <w:pStyle w:val="a3"/>
        <w:tabs>
          <w:tab w:val="left" w:pos="1507"/>
        </w:tabs>
        <w:ind w:firstLine="0"/>
        <w:rPr>
          <w:b w:val="0"/>
          <w:sz w:val="24"/>
          <w:szCs w:val="24"/>
        </w:rPr>
      </w:pPr>
      <w:proofErr w:type="spellStart"/>
      <w:r w:rsidRPr="00FD1F2B">
        <w:rPr>
          <w:b w:val="0"/>
          <w:sz w:val="24"/>
          <w:szCs w:val="24"/>
        </w:rPr>
        <w:t>Крепш</w:t>
      </w:r>
      <w:proofErr w:type="spellEnd"/>
      <w:r w:rsidRPr="00FD1F2B">
        <w:rPr>
          <w:b w:val="0"/>
          <w:sz w:val="24"/>
          <w:szCs w:val="24"/>
        </w:rPr>
        <w:t xml:space="preserve"> Ф. Большая фантазия «</w:t>
      </w:r>
      <w:r w:rsidRPr="00FD1F2B">
        <w:rPr>
          <w:b w:val="0"/>
          <w:sz w:val="24"/>
          <w:szCs w:val="24"/>
          <w:lang w:val="en-US"/>
        </w:rPr>
        <w:t>Down</w:t>
      </w:r>
      <w:r w:rsidRPr="00FD1F2B">
        <w:rPr>
          <w:b w:val="0"/>
          <w:sz w:val="24"/>
          <w:szCs w:val="24"/>
        </w:rPr>
        <w:t xml:space="preserve"> </w:t>
      </w:r>
      <w:r w:rsidRPr="00FD1F2B">
        <w:rPr>
          <w:b w:val="0"/>
          <w:sz w:val="24"/>
          <w:szCs w:val="24"/>
          <w:lang w:val="en-US"/>
        </w:rPr>
        <w:t>in</w:t>
      </w:r>
      <w:r w:rsidRPr="00FD1F2B">
        <w:rPr>
          <w:b w:val="0"/>
          <w:sz w:val="24"/>
          <w:szCs w:val="24"/>
        </w:rPr>
        <w:t xml:space="preserve"> </w:t>
      </w:r>
      <w:r w:rsidRPr="00FD1F2B">
        <w:rPr>
          <w:b w:val="0"/>
          <w:sz w:val="24"/>
          <w:szCs w:val="24"/>
          <w:lang w:val="en-US"/>
        </w:rPr>
        <w:t>the</w:t>
      </w:r>
      <w:r w:rsidRPr="00FD1F2B">
        <w:rPr>
          <w:b w:val="0"/>
          <w:sz w:val="24"/>
          <w:szCs w:val="24"/>
        </w:rPr>
        <w:t xml:space="preserve"> </w:t>
      </w:r>
      <w:r w:rsidRPr="00FD1F2B">
        <w:rPr>
          <w:b w:val="0"/>
          <w:sz w:val="24"/>
          <w:szCs w:val="24"/>
          <w:lang w:val="en-US"/>
        </w:rPr>
        <w:t>Deep</w:t>
      </w:r>
      <w:r w:rsidRPr="00FD1F2B">
        <w:rPr>
          <w:b w:val="0"/>
          <w:sz w:val="24"/>
          <w:szCs w:val="24"/>
        </w:rPr>
        <w:t xml:space="preserve"> </w:t>
      </w:r>
      <w:r w:rsidRPr="00FD1F2B">
        <w:rPr>
          <w:b w:val="0"/>
          <w:sz w:val="24"/>
          <w:szCs w:val="24"/>
          <w:lang w:val="en-US"/>
        </w:rPr>
        <w:t>Cellar</w:t>
      </w:r>
      <w:r w:rsidRPr="00FD1F2B">
        <w:rPr>
          <w:b w:val="0"/>
          <w:sz w:val="24"/>
          <w:szCs w:val="24"/>
        </w:rPr>
        <w:t>», Фантазия на темы оперы Вебера «Вольный стрелок»</w:t>
      </w:r>
    </w:p>
    <w:p w:rsidR="00B435B9" w:rsidRPr="00FD1F2B" w:rsidRDefault="00B435B9" w:rsidP="001A5F5F">
      <w:pPr>
        <w:pStyle w:val="a3"/>
        <w:tabs>
          <w:tab w:val="left" w:pos="1507"/>
        </w:tabs>
        <w:ind w:firstLine="0"/>
        <w:rPr>
          <w:b w:val="0"/>
          <w:sz w:val="24"/>
          <w:szCs w:val="24"/>
        </w:rPr>
      </w:pPr>
      <w:proofErr w:type="spellStart"/>
      <w:r w:rsidRPr="00FD1F2B">
        <w:rPr>
          <w:b w:val="0"/>
          <w:sz w:val="24"/>
          <w:szCs w:val="24"/>
        </w:rPr>
        <w:t>Мессаже</w:t>
      </w:r>
      <w:proofErr w:type="spellEnd"/>
      <w:r w:rsidRPr="00FD1F2B">
        <w:rPr>
          <w:b w:val="0"/>
          <w:sz w:val="24"/>
          <w:szCs w:val="24"/>
        </w:rPr>
        <w:t xml:space="preserve"> А. Конкурсное соло</w:t>
      </w:r>
    </w:p>
    <w:p w:rsidR="00B435B9" w:rsidRPr="00FD1F2B" w:rsidRDefault="00B435B9" w:rsidP="001A5F5F">
      <w:pPr>
        <w:pStyle w:val="a3"/>
        <w:tabs>
          <w:tab w:val="left" w:pos="1507"/>
        </w:tabs>
        <w:ind w:firstLine="0"/>
        <w:rPr>
          <w:b w:val="0"/>
          <w:sz w:val="24"/>
          <w:szCs w:val="24"/>
        </w:rPr>
      </w:pPr>
      <w:r w:rsidRPr="00FD1F2B">
        <w:rPr>
          <w:b w:val="0"/>
          <w:sz w:val="24"/>
          <w:szCs w:val="24"/>
        </w:rPr>
        <w:t>Прокофьев С. «Джульетта – девочка», «Меркуцио» из балета «Ромео и Джульетта»</w:t>
      </w:r>
    </w:p>
    <w:p w:rsidR="00B435B9" w:rsidRPr="00FD1F2B" w:rsidRDefault="00B435B9" w:rsidP="001A5F5F">
      <w:pPr>
        <w:pStyle w:val="a3"/>
        <w:tabs>
          <w:tab w:val="left" w:pos="1507"/>
        </w:tabs>
        <w:ind w:firstLine="0"/>
        <w:rPr>
          <w:b w:val="0"/>
          <w:sz w:val="24"/>
          <w:szCs w:val="24"/>
        </w:rPr>
      </w:pPr>
      <w:r w:rsidRPr="00FD1F2B">
        <w:rPr>
          <w:b w:val="0"/>
          <w:sz w:val="24"/>
          <w:szCs w:val="24"/>
        </w:rPr>
        <w:t>Россини Дж. Интродукция, тема и вариации</w:t>
      </w:r>
    </w:p>
    <w:p w:rsidR="00B435B9" w:rsidRPr="00FD1F2B" w:rsidRDefault="00B435B9" w:rsidP="001A5F5F">
      <w:pPr>
        <w:pStyle w:val="a3"/>
        <w:tabs>
          <w:tab w:val="left" w:pos="1507"/>
        </w:tabs>
        <w:ind w:firstLine="0"/>
        <w:rPr>
          <w:b w:val="0"/>
          <w:sz w:val="24"/>
          <w:szCs w:val="24"/>
        </w:rPr>
      </w:pPr>
      <w:proofErr w:type="spellStart"/>
      <w:r w:rsidRPr="00FD1F2B">
        <w:rPr>
          <w:b w:val="0"/>
          <w:sz w:val="24"/>
          <w:szCs w:val="24"/>
        </w:rPr>
        <w:t>Санкан</w:t>
      </w:r>
      <w:proofErr w:type="spellEnd"/>
      <w:r w:rsidRPr="00FD1F2B">
        <w:rPr>
          <w:b w:val="0"/>
          <w:sz w:val="24"/>
          <w:szCs w:val="24"/>
        </w:rPr>
        <w:t xml:space="preserve"> П. Сонатина</w:t>
      </w:r>
    </w:p>
    <w:p w:rsidR="00B435B9" w:rsidRPr="00FD1F2B" w:rsidRDefault="00B435B9" w:rsidP="001A5F5F">
      <w:pPr>
        <w:pStyle w:val="a3"/>
        <w:tabs>
          <w:tab w:val="left" w:pos="1507"/>
        </w:tabs>
        <w:ind w:firstLine="0"/>
        <w:rPr>
          <w:b w:val="0"/>
          <w:sz w:val="24"/>
          <w:szCs w:val="24"/>
        </w:rPr>
      </w:pPr>
      <w:r w:rsidRPr="00FD1F2B">
        <w:rPr>
          <w:b w:val="0"/>
          <w:sz w:val="24"/>
          <w:szCs w:val="24"/>
        </w:rPr>
        <w:t>Свирский Р. Каприс</w:t>
      </w:r>
    </w:p>
    <w:p w:rsidR="00B435B9" w:rsidRPr="00FD1F2B" w:rsidRDefault="00B435B9" w:rsidP="001A5F5F">
      <w:pPr>
        <w:pStyle w:val="a3"/>
        <w:tabs>
          <w:tab w:val="left" w:pos="1507"/>
        </w:tabs>
        <w:ind w:firstLine="0"/>
        <w:rPr>
          <w:b w:val="0"/>
          <w:sz w:val="24"/>
          <w:szCs w:val="24"/>
        </w:rPr>
      </w:pPr>
      <w:r w:rsidRPr="00FD1F2B">
        <w:rPr>
          <w:b w:val="0"/>
          <w:sz w:val="24"/>
          <w:szCs w:val="24"/>
        </w:rPr>
        <w:t>Сен-Санс К. Соната</w:t>
      </w:r>
    </w:p>
    <w:p w:rsidR="00B435B9" w:rsidRPr="00FD1F2B" w:rsidRDefault="00B435B9" w:rsidP="001A5F5F">
      <w:pPr>
        <w:pStyle w:val="a3"/>
        <w:tabs>
          <w:tab w:val="left" w:pos="1507"/>
        </w:tabs>
        <w:ind w:firstLine="0"/>
        <w:rPr>
          <w:b w:val="0"/>
          <w:sz w:val="24"/>
          <w:szCs w:val="24"/>
        </w:rPr>
      </w:pPr>
      <w:proofErr w:type="spellStart"/>
      <w:r w:rsidRPr="00FD1F2B">
        <w:rPr>
          <w:b w:val="0"/>
          <w:sz w:val="24"/>
          <w:szCs w:val="24"/>
        </w:rPr>
        <w:t>Томази</w:t>
      </w:r>
      <w:proofErr w:type="spellEnd"/>
      <w:r w:rsidRPr="00FD1F2B">
        <w:rPr>
          <w:b w:val="0"/>
          <w:sz w:val="24"/>
          <w:szCs w:val="24"/>
        </w:rPr>
        <w:t xml:space="preserve"> А. Свадебный танец</w:t>
      </w:r>
    </w:p>
    <w:p w:rsidR="00B435B9" w:rsidRPr="00FD1F2B" w:rsidRDefault="00B435B9" w:rsidP="001A5F5F">
      <w:pPr>
        <w:pStyle w:val="a3"/>
        <w:tabs>
          <w:tab w:val="left" w:pos="1507"/>
        </w:tabs>
        <w:ind w:firstLine="0"/>
        <w:rPr>
          <w:b w:val="0"/>
          <w:sz w:val="24"/>
          <w:szCs w:val="24"/>
        </w:rPr>
      </w:pPr>
      <w:proofErr w:type="spellStart"/>
      <w:r w:rsidRPr="00FD1F2B">
        <w:rPr>
          <w:b w:val="0"/>
          <w:sz w:val="24"/>
          <w:szCs w:val="24"/>
        </w:rPr>
        <w:t>Эшпай</w:t>
      </w:r>
      <w:proofErr w:type="spellEnd"/>
      <w:r w:rsidRPr="00FD1F2B">
        <w:rPr>
          <w:b w:val="0"/>
          <w:sz w:val="24"/>
          <w:szCs w:val="24"/>
        </w:rPr>
        <w:t xml:space="preserve"> А. Три марийские мелодии</w:t>
      </w:r>
    </w:p>
    <w:p w:rsidR="00B435B9" w:rsidRPr="00FD1F2B" w:rsidRDefault="00B435B9" w:rsidP="001A5F5F">
      <w:pPr>
        <w:pStyle w:val="a3"/>
        <w:tabs>
          <w:tab w:val="left" w:pos="1507"/>
        </w:tabs>
        <w:ind w:firstLine="0"/>
        <w:rPr>
          <w:b w:val="0"/>
          <w:sz w:val="24"/>
          <w:szCs w:val="24"/>
        </w:rPr>
      </w:pPr>
    </w:p>
    <w:p w:rsidR="00932258" w:rsidRPr="00FD1F2B" w:rsidRDefault="00932258" w:rsidP="00932258">
      <w:pPr>
        <w:pStyle w:val="a3"/>
        <w:ind w:firstLine="0"/>
        <w:rPr>
          <w:sz w:val="24"/>
          <w:szCs w:val="24"/>
        </w:rPr>
      </w:pPr>
      <w:r w:rsidRPr="00FD1F2B">
        <w:rPr>
          <w:sz w:val="24"/>
          <w:szCs w:val="24"/>
        </w:rPr>
        <w:t>Примерная программа академического концерта:</w:t>
      </w:r>
    </w:p>
    <w:p w:rsidR="009A28CF" w:rsidRPr="00FD1F2B" w:rsidRDefault="009A28CF" w:rsidP="009A28CF">
      <w:pPr>
        <w:tabs>
          <w:tab w:val="left" w:pos="2311"/>
        </w:tabs>
        <w:spacing w:after="0" w:line="240" w:lineRule="auto"/>
        <w:ind w:left="1416"/>
        <w:rPr>
          <w:rFonts w:ascii="Times New Roman" w:hAnsi="Times New Roman" w:cs="Times New Roman"/>
          <w:sz w:val="24"/>
          <w:szCs w:val="24"/>
        </w:rPr>
      </w:pPr>
      <w:proofErr w:type="spellStart"/>
      <w:r w:rsidRPr="00FD1F2B">
        <w:rPr>
          <w:rFonts w:ascii="Times New Roman" w:hAnsi="Times New Roman" w:cs="Times New Roman"/>
          <w:sz w:val="24"/>
          <w:szCs w:val="24"/>
        </w:rPr>
        <w:t>Комаровский</w:t>
      </w:r>
      <w:proofErr w:type="spellEnd"/>
      <w:r w:rsidRPr="00FD1F2B">
        <w:rPr>
          <w:rFonts w:ascii="Times New Roman" w:hAnsi="Times New Roman" w:cs="Times New Roman"/>
          <w:sz w:val="24"/>
          <w:szCs w:val="24"/>
        </w:rPr>
        <w:t xml:space="preserve"> Этюд, </w:t>
      </w:r>
    </w:p>
    <w:p w:rsidR="00550041" w:rsidRPr="00FD1F2B" w:rsidRDefault="009A28CF" w:rsidP="009A28CF">
      <w:pPr>
        <w:tabs>
          <w:tab w:val="left" w:pos="2311"/>
        </w:tabs>
        <w:spacing w:after="0" w:line="240" w:lineRule="auto"/>
        <w:ind w:left="1416"/>
        <w:rPr>
          <w:rFonts w:ascii="Times New Roman" w:eastAsia="Times New Roman" w:hAnsi="Times New Roman" w:cs="Times New Roman"/>
          <w:bCs/>
          <w:sz w:val="24"/>
          <w:szCs w:val="24"/>
          <w:lang w:eastAsia="ru-RU"/>
        </w:rPr>
      </w:pPr>
      <w:r w:rsidRPr="00FD1F2B">
        <w:rPr>
          <w:rFonts w:ascii="Times New Roman" w:hAnsi="Times New Roman" w:cs="Times New Roman"/>
          <w:sz w:val="24"/>
          <w:szCs w:val="24"/>
        </w:rPr>
        <w:t>Вебер концерт № 2</w:t>
      </w:r>
      <w:r w:rsidR="00F32391">
        <w:rPr>
          <w:rFonts w:ascii="Times New Roman" w:hAnsi="Times New Roman" w:cs="Times New Roman"/>
          <w:sz w:val="24"/>
          <w:szCs w:val="24"/>
        </w:rPr>
        <w:t>,</w:t>
      </w:r>
      <w:r w:rsidRPr="00FD1F2B">
        <w:rPr>
          <w:rFonts w:ascii="Times New Roman" w:hAnsi="Times New Roman" w:cs="Times New Roman"/>
          <w:sz w:val="24"/>
          <w:szCs w:val="24"/>
        </w:rPr>
        <w:t xml:space="preserve"> </w:t>
      </w:r>
      <w:r w:rsidRPr="00FD1F2B">
        <w:rPr>
          <w:rFonts w:ascii="Times New Roman" w:hAnsi="Times New Roman" w:cs="Times New Roman"/>
          <w:sz w:val="24"/>
          <w:szCs w:val="24"/>
          <w:lang w:val="en-US"/>
        </w:rPr>
        <w:t>II</w:t>
      </w:r>
      <w:r w:rsidRPr="00FD1F2B">
        <w:rPr>
          <w:rFonts w:ascii="Times New Roman" w:hAnsi="Times New Roman" w:cs="Times New Roman"/>
          <w:sz w:val="24"/>
          <w:szCs w:val="24"/>
        </w:rPr>
        <w:t>ч</w:t>
      </w:r>
    </w:p>
    <w:p w:rsidR="00932258" w:rsidRPr="00FD1F2B" w:rsidRDefault="00932258" w:rsidP="007102D1">
      <w:pPr>
        <w:pStyle w:val="a3"/>
        <w:ind w:firstLine="0"/>
        <w:jc w:val="center"/>
        <w:rPr>
          <w:sz w:val="24"/>
          <w:szCs w:val="24"/>
        </w:rPr>
      </w:pPr>
    </w:p>
    <w:p w:rsidR="00550041" w:rsidRPr="00FD1F2B" w:rsidRDefault="00550041" w:rsidP="007102D1">
      <w:pPr>
        <w:pStyle w:val="a3"/>
        <w:ind w:firstLine="0"/>
        <w:jc w:val="center"/>
        <w:rPr>
          <w:sz w:val="24"/>
          <w:szCs w:val="24"/>
        </w:rPr>
      </w:pPr>
    </w:p>
    <w:p w:rsidR="007102D1" w:rsidRPr="00FD1F2B" w:rsidRDefault="007102D1" w:rsidP="00550041">
      <w:pPr>
        <w:pStyle w:val="a3"/>
        <w:ind w:firstLine="0"/>
        <w:jc w:val="center"/>
        <w:rPr>
          <w:sz w:val="24"/>
          <w:szCs w:val="24"/>
        </w:rPr>
      </w:pPr>
      <w:r w:rsidRPr="00FD1F2B">
        <w:rPr>
          <w:sz w:val="24"/>
          <w:szCs w:val="24"/>
        </w:rPr>
        <w:t>Примерная программа итогового экзамена для учащихся 9- летнего курса обучения.</w:t>
      </w:r>
    </w:p>
    <w:p w:rsidR="00550041" w:rsidRPr="00FD1F2B" w:rsidRDefault="00550041" w:rsidP="00550041">
      <w:pPr>
        <w:pStyle w:val="a3"/>
        <w:ind w:firstLine="0"/>
        <w:jc w:val="center"/>
        <w:rPr>
          <w:sz w:val="24"/>
          <w:szCs w:val="24"/>
        </w:rPr>
      </w:pPr>
    </w:p>
    <w:p w:rsidR="009A28CF" w:rsidRPr="00FD1F2B" w:rsidRDefault="009A28CF" w:rsidP="009A28CF">
      <w:pPr>
        <w:pStyle w:val="a3"/>
        <w:ind w:left="1416" w:firstLine="0"/>
        <w:jc w:val="left"/>
        <w:rPr>
          <w:sz w:val="24"/>
          <w:szCs w:val="24"/>
        </w:rPr>
      </w:pPr>
      <w:proofErr w:type="spellStart"/>
      <w:r w:rsidRPr="00FD1F2B">
        <w:rPr>
          <w:sz w:val="24"/>
          <w:szCs w:val="24"/>
        </w:rPr>
        <w:t>Крепш</w:t>
      </w:r>
      <w:proofErr w:type="spellEnd"/>
      <w:r w:rsidRPr="00FD1F2B">
        <w:rPr>
          <w:sz w:val="24"/>
          <w:szCs w:val="24"/>
        </w:rPr>
        <w:t xml:space="preserve">  Этюд</w:t>
      </w:r>
    </w:p>
    <w:p w:rsidR="009A28CF" w:rsidRPr="00FD1F2B" w:rsidRDefault="009A28CF" w:rsidP="009A28CF">
      <w:pPr>
        <w:spacing w:after="0" w:line="240" w:lineRule="auto"/>
        <w:ind w:left="1416"/>
        <w:rPr>
          <w:rFonts w:ascii="Times New Roman" w:eastAsia="Times New Roman" w:hAnsi="Times New Roman" w:cs="Times New Roman"/>
          <w:b/>
          <w:bCs/>
          <w:sz w:val="24"/>
          <w:szCs w:val="24"/>
          <w:lang w:eastAsia="ru-RU"/>
        </w:rPr>
      </w:pPr>
      <w:proofErr w:type="spellStart"/>
      <w:r w:rsidRPr="00FD1F2B">
        <w:rPr>
          <w:rFonts w:ascii="Times New Roman" w:eastAsia="Times New Roman" w:hAnsi="Times New Roman" w:cs="Times New Roman"/>
          <w:b/>
          <w:bCs/>
          <w:sz w:val="24"/>
          <w:szCs w:val="24"/>
          <w:lang w:eastAsia="ru-RU"/>
        </w:rPr>
        <w:t>Стамиц</w:t>
      </w:r>
      <w:proofErr w:type="spellEnd"/>
      <w:r w:rsidRPr="00FD1F2B">
        <w:rPr>
          <w:rFonts w:ascii="Times New Roman" w:eastAsia="Times New Roman" w:hAnsi="Times New Roman" w:cs="Times New Roman"/>
          <w:b/>
          <w:bCs/>
          <w:sz w:val="24"/>
          <w:szCs w:val="24"/>
          <w:lang w:eastAsia="ru-RU"/>
        </w:rPr>
        <w:t xml:space="preserve">  Концерт</w:t>
      </w:r>
    </w:p>
    <w:p w:rsidR="002C7193" w:rsidRPr="00FD1F2B" w:rsidRDefault="002C7193" w:rsidP="009A28CF">
      <w:pPr>
        <w:tabs>
          <w:tab w:val="left" w:pos="3148"/>
        </w:tabs>
        <w:spacing w:after="0"/>
        <w:ind w:left="708"/>
        <w:rPr>
          <w:rFonts w:ascii="Times New Roman" w:hAnsi="Times New Roman" w:cs="Times New Roman"/>
          <w:b/>
          <w:sz w:val="24"/>
          <w:szCs w:val="24"/>
        </w:rPr>
      </w:pPr>
    </w:p>
    <w:p w:rsidR="00875606" w:rsidRDefault="00875606" w:rsidP="00875606">
      <w:pPr>
        <w:jc w:val="both"/>
        <w:rPr>
          <w:rFonts w:ascii="Times New Roman" w:hAnsi="Times New Roman" w:cs="Times New Roman"/>
          <w:sz w:val="24"/>
          <w:szCs w:val="24"/>
        </w:rPr>
      </w:pPr>
    </w:p>
    <w:p w:rsidR="009B318F" w:rsidRPr="00CC6943" w:rsidRDefault="009B318F" w:rsidP="00CC6943">
      <w:pPr>
        <w:pStyle w:val="aa"/>
        <w:widowControl w:val="0"/>
        <w:numPr>
          <w:ilvl w:val="0"/>
          <w:numId w:val="46"/>
        </w:numPr>
        <w:tabs>
          <w:tab w:val="left" w:pos="621"/>
          <w:tab w:val="left" w:leader="dot" w:pos="10206"/>
        </w:tabs>
        <w:spacing w:after="0" w:line="322" w:lineRule="exact"/>
        <w:rPr>
          <w:rFonts w:ascii="Times New Roman" w:eastAsia="Times New Roman" w:hAnsi="Times New Roman" w:cs="Times New Roman"/>
          <w:b/>
          <w:sz w:val="28"/>
          <w:szCs w:val="28"/>
          <w:lang w:eastAsia="ru-RU"/>
        </w:rPr>
      </w:pPr>
      <w:r w:rsidRPr="00CC6943">
        <w:rPr>
          <w:rFonts w:ascii="Times New Roman" w:eastAsia="Times New Roman" w:hAnsi="Times New Roman" w:cs="Times New Roman"/>
          <w:b/>
          <w:color w:val="000000"/>
          <w:sz w:val="28"/>
          <w:szCs w:val="28"/>
          <w:shd w:val="clear" w:color="auto" w:fill="FFFFFF"/>
          <w:lang w:eastAsia="ru-RU"/>
        </w:rPr>
        <w:t>Требования к уровню подготовки обучающихся.</w:t>
      </w:r>
    </w:p>
    <w:p w:rsidR="009B318F" w:rsidRPr="009B318F" w:rsidRDefault="009B318F" w:rsidP="009B318F">
      <w:pPr>
        <w:widowControl w:val="0"/>
        <w:tabs>
          <w:tab w:val="left" w:pos="621"/>
          <w:tab w:val="left" w:leader="dot" w:pos="10206"/>
        </w:tabs>
        <w:spacing w:after="0" w:line="322" w:lineRule="exact"/>
        <w:rPr>
          <w:rFonts w:ascii="Times New Roman" w:hAnsi="Times New Roman" w:cs="Times New Roman"/>
          <w:b/>
          <w:sz w:val="24"/>
          <w:szCs w:val="24"/>
        </w:rPr>
      </w:pPr>
    </w:p>
    <w:p w:rsidR="009B318F" w:rsidRPr="009B318F" w:rsidRDefault="009B318F" w:rsidP="009B318F">
      <w:pPr>
        <w:tabs>
          <w:tab w:val="left" w:pos="841"/>
          <w:tab w:val="left" w:leader="dot" w:pos="10206"/>
        </w:tabs>
        <w:spacing w:line="240" w:lineRule="auto"/>
        <w:ind w:right="20"/>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Перечень знаний, умений, навыков, приобретение которых в процессе обучения обеспечивает программа учебного предмета: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наличие у обучающегося интереса к музыкальному искусству, самостоятельному музыкальному исполнительству;</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xml:space="preserve">– сформированный комплекс исполнительских знаний, умений и навыков,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 самостоятельно </w:t>
      </w:r>
      <w:r w:rsidRPr="009B318F">
        <w:rPr>
          <w:rFonts w:ascii="Times New Roman" w:eastAsia="Times New Roman" w:hAnsi="Times New Roman" w:cs="Times New Roman"/>
          <w:spacing w:val="7"/>
          <w:sz w:val="24"/>
          <w:szCs w:val="24"/>
          <w:lang w:eastAsia="ru-RU"/>
        </w:rPr>
        <w:lastRenderedPageBreak/>
        <w:t>накапливать репертуар из музыкальных произведений различных эпох, стилей, направлений, жанров и форм;</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репертуара для духового или ударного инструмента (инструментов духового оркестра),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репертуара эстрадно-джазового оркестра (при условии реализации ОП в области эстрадно-джазового инструментального искусства);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художественно-исполнительских возможностей духового или ударного инструмента;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профессиональной терминологии;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умений по чтению с листа музыкальных произведений;</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воспитанию слухового контроля, умению управлять процессом исполнения музыкального произведения;</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музыкальной памяти, развитого мелодического, ладогармонического, тембрового слуха;</w:t>
      </w:r>
    </w:p>
    <w:p w:rsid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xml:space="preserve">– наличие навыков </w:t>
      </w:r>
      <w:proofErr w:type="spellStart"/>
      <w:r w:rsidRPr="009B318F">
        <w:rPr>
          <w:rFonts w:ascii="Times New Roman" w:eastAsia="Times New Roman" w:hAnsi="Times New Roman" w:cs="Times New Roman"/>
          <w:spacing w:val="7"/>
          <w:sz w:val="24"/>
          <w:szCs w:val="24"/>
          <w:lang w:eastAsia="ru-RU"/>
        </w:rPr>
        <w:t>репетиционно-концертной</w:t>
      </w:r>
      <w:proofErr w:type="spellEnd"/>
      <w:r w:rsidRPr="009B318F">
        <w:rPr>
          <w:rFonts w:ascii="Times New Roman" w:eastAsia="Times New Roman" w:hAnsi="Times New Roman" w:cs="Times New Roman"/>
          <w:spacing w:val="7"/>
          <w:sz w:val="24"/>
          <w:szCs w:val="24"/>
          <w:lang w:eastAsia="ru-RU"/>
        </w:rPr>
        <w:t xml:space="preserve"> работы в качестве солиста.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p>
    <w:p w:rsidR="00CC6943" w:rsidRPr="009B318F" w:rsidRDefault="00CC6943" w:rsidP="00CC694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CC6943" w:rsidRPr="009B318F" w:rsidRDefault="00CC6943" w:rsidP="00CC694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C6943" w:rsidRPr="00830DDD" w:rsidRDefault="00CC6943" w:rsidP="00CC694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CC6943" w:rsidRPr="00830DDD" w:rsidRDefault="00CC6943" w:rsidP="00CC694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знание профессиональной терминологии, основного репертуара для духовых и ударных инструментов, различных составов ансамблей, оркестров;</w:t>
      </w:r>
    </w:p>
    <w:p w:rsidR="00CC6943" w:rsidRPr="00830DDD" w:rsidRDefault="00CC6943" w:rsidP="00CC694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CC6943" w:rsidRPr="00830DDD" w:rsidRDefault="00CC6943" w:rsidP="00CC694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умение определять на слух, записывать, воспроизводить голосом аккордовые, интервальные и мелодические построения;</w:t>
      </w:r>
    </w:p>
    <w:p w:rsidR="00CC6943" w:rsidRPr="00830DDD" w:rsidRDefault="00CC6943" w:rsidP="00CC6943">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наличие кругозора в области музыкального искусства и культуры.</w:t>
      </w:r>
    </w:p>
    <w:p w:rsidR="00CC6943" w:rsidRPr="009B318F" w:rsidRDefault="00CC6943" w:rsidP="00CC6943">
      <w:pPr>
        <w:shd w:val="clear" w:color="auto" w:fill="FFFFFF"/>
        <w:tabs>
          <w:tab w:val="left" w:pos="2269"/>
        </w:tabs>
        <w:spacing w:after="0" w:line="240" w:lineRule="auto"/>
        <w:ind w:right="24"/>
        <w:jc w:val="both"/>
        <w:rPr>
          <w:rFonts w:ascii="Times New Roman" w:eastAsia="Times New Roman" w:hAnsi="Times New Roman" w:cs="Times New Roman"/>
          <w:spacing w:val="7"/>
          <w:sz w:val="24"/>
          <w:szCs w:val="24"/>
          <w:lang w:eastAsia="ru-RU"/>
        </w:rPr>
      </w:pPr>
    </w:p>
    <w:p w:rsidR="009B318F" w:rsidRPr="00CC6943" w:rsidRDefault="009B318F" w:rsidP="00CC6943">
      <w:pPr>
        <w:pStyle w:val="aa"/>
        <w:widowControl w:val="0"/>
        <w:numPr>
          <w:ilvl w:val="0"/>
          <w:numId w:val="46"/>
        </w:numPr>
        <w:tabs>
          <w:tab w:val="left" w:pos="621"/>
          <w:tab w:val="left" w:leader="dot" w:pos="10206"/>
        </w:tabs>
        <w:spacing w:after="0" w:line="322" w:lineRule="exact"/>
        <w:rPr>
          <w:rFonts w:ascii="Times New Roman" w:eastAsia="Times New Roman" w:hAnsi="Times New Roman" w:cs="Times New Roman"/>
          <w:b/>
          <w:color w:val="000000"/>
          <w:sz w:val="28"/>
          <w:szCs w:val="28"/>
          <w:shd w:val="clear" w:color="auto" w:fill="FFFFFF"/>
          <w:lang w:eastAsia="ru-RU"/>
        </w:rPr>
      </w:pPr>
      <w:r w:rsidRPr="00CC6943">
        <w:rPr>
          <w:rFonts w:ascii="Times New Roman" w:eastAsia="Times New Roman" w:hAnsi="Times New Roman" w:cs="Times New Roman"/>
          <w:b/>
          <w:color w:val="000000"/>
          <w:sz w:val="28"/>
          <w:szCs w:val="28"/>
          <w:shd w:val="clear" w:color="auto" w:fill="FFFFFF"/>
          <w:lang w:eastAsia="ru-RU"/>
        </w:rPr>
        <w:t>Формы и методы контроля, система оценок.</w:t>
      </w:r>
    </w:p>
    <w:p w:rsidR="009B318F" w:rsidRPr="009B318F" w:rsidRDefault="009B318F" w:rsidP="009B318F">
      <w:pPr>
        <w:widowControl w:val="0"/>
        <w:tabs>
          <w:tab w:val="left" w:pos="621"/>
          <w:tab w:val="left" w:leader="dot" w:pos="10206"/>
        </w:tabs>
        <w:spacing w:after="0" w:line="322" w:lineRule="exact"/>
        <w:ind w:left="720"/>
        <w:contextualSpacing/>
        <w:jc w:val="center"/>
        <w:rPr>
          <w:rFonts w:ascii="Times New Roman" w:eastAsia="Times New Roman" w:hAnsi="Times New Roman" w:cs="Times New Roman"/>
          <w:b/>
          <w:sz w:val="28"/>
          <w:szCs w:val="28"/>
          <w:lang w:eastAsia="ru-RU"/>
        </w:rPr>
      </w:pPr>
    </w:p>
    <w:p w:rsidR="009B318F" w:rsidRPr="009B318F" w:rsidRDefault="009B318F" w:rsidP="009B318F">
      <w:pPr>
        <w:widowControl w:val="0"/>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color w:val="000000"/>
          <w:sz w:val="24"/>
          <w:szCs w:val="24"/>
          <w:lang w:eastAsia="ru-RU"/>
        </w:rPr>
        <w:t>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9B318F" w:rsidRPr="009B318F" w:rsidRDefault="009B318F" w:rsidP="009B318F">
      <w:pPr>
        <w:widowControl w:val="0"/>
        <w:autoSpaceDE w:val="0"/>
        <w:autoSpaceDN w:val="0"/>
        <w:adjustRightInd w:val="0"/>
        <w:spacing w:after="0" w:line="240" w:lineRule="auto"/>
        <w:ind w:left="1440"/>
        <w:rPr>
          <w:rFonts w:ascii="Arial" w:eastAsia="Times New Roman" w:hAnsi="Arial" w:cs="Arial"/>
          <w:b/>
          <w:bCs/>
          <w:sz w:val="20"/>
          <w:szCs w:val="20"/>
          <w:lang w:eastAsia="ru-RU"/>
        </w:rPr>
      </w:pPr>
    </w:p>
    <w:p w:rsidR="009B318F" w:rsidRPr="009B318F" w:rsidRDefault="009B318F" w:rsidP="009B318F">
      <w:pPr>
        <w:tabs>
          <w:tab w:val="left" w:pos="766"/>
          <w:tab w:val="left" w:leader="dot" w:pos="10206"/>
        </w:tabs>
        <w:spacing w:line="216" w:lineRule="exact"/>
        <w:ind w:right="20"/>
        <w:jc w:val="center"/>
        <w:rPr>
          <w:rFonts w:ascii="Times New Roman" w:eastAsia="Times New Roman" w:hAnsi="Times New Roman" w:cs="Times New Roman"/>
          <w:b/>
          <w:color w:val="000000"/>
          <w:sz w:val="24"/>
          <w:szCs w:val="24"/>
          <w:u w:val="single"/>
          <w:lang w:eastAsia="ru-RU"/>
        </w:rPr>
      </w:pPr>
      <w:r w:rsidRPr="009B318F">
        <w:rPr>
          <w:rFonts w:ascii="Times New Roman" w:eastAsia="Times New Roman" w:hAnsi="Times New Roman" w:cs="Times New Roman"/>
          <w:b/>
          <w:color w:val="000000"/>
          <w:sz w:val="24"/>
          <w:szCs w:val="24"/>
          <w:u w:val="single"/>
          <w:lang w:eastAsia="ru-RU"/>
        </w:rPr>
        <w:t>Оценка качества реализации учебного предмета</w:t>
      </w:r>
    </w:p>
    <w:p w:rsidR="009B318F" w:rsidRPr="009B318F" w:rsidRDefault="009B318F" w:rsidP="009B318F">
      <w:pPr>
        <w:jc w:val="cente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Учет и формы оценки успеваемости.</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текущего контроля успеваемости:</w:t>
      </w:r>
    </w:p>
    <w:p w:rsidR="009B318F" w:rsidRPr="009B318F" w:rsidRDefault="009B318F" w:rsidP="00803B63">
      <w:pPr>
        <w:spacing w:after="0"/>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-Академический концерт.</w:t>
      </w:r>
    </w:p>
    <w:p w:rsidR="009B318F" w:rsidRPr="009B318F" w:rsidRDefault="009B318F" w:rsidP="00803B63">
      <w:pPr>
        <w:spacing w:after="0"/>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-Технический зачет,</w:t>
      </w:r>
    </w:p>
    <w:p w:rsidR="009B318F" w:rsidRPr="009B318F" w:rsidRDefault="009B318F" w:rsidP="00803B63">
      <w:pPr>
        <w:spacing w:after="0"/>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-Прослушивание,</w:t>
      </w:r>
    </w:p>
    <w:p w:rsidR="009B318F" w:rsidRPr="009B318F" w:rsidRDefault="009B318F" w:rsidP="00803B63">
      <w:pPr>
        <w:spacing w:after="0"/>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lastRenderedPageBreak/>
        <w:t>В течении учебного года учащийся должен принять участие в академическом концерте: в конце I полугодия (октябрь),  ученик должен исполнить два разнохарактерных произведения наизусть.</w:t>
      </w:r>
      <w:r>
        <w:rPr>
          <w:rFonts w:ascii="Times New Roman" w:eastAsia="Times New Roman" w:hAnsi="Times New Roman" w:cs="Times New Roman"/>
          <w:sz w:val="24"/>
          <w:szCs w:val="24"/>
          <w:lang w:eastAsia="ru-RU"/>
        </w:rPr>
        <w:t xml:space="preserve"> Программа может быть исполнена  в два </w:t>
      </w:r>
      <w:proofErr w:type="spellStart"/>
      <w:r>
        <w:rPr>
          <w:rFonts w:ascii="Times New Roman" w:eastAsia="Times New Roman" w:hAnsi="Times New Roman" w:cs="Times New Roman"/>
          <w:sz w:val="24"/>
          <w:szCs w:val="24"/>
          <w:lang w:eastAsia="ru-RU"/>
        </w:rPr>
        <w:t>выступления-ноябрь</w:t>
      </w:r>
      <w:proofErr w:type="spellEnd"/>
      <w:r>
        <w:rPr>
          <w:rFonts w:ascii="Times New Roman" w:eastAsia="Times New Roman" w:hAnsi="Times New Roman" w:cs="Times New Roman"/>
          <w:sz w:val="24"/>
          <w:szCs w:val="24"/>
          <w:lang w:eastAsia="ru-RU"/>
        </w:rPr>
        <w:t>, декабрь.</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Кроме того, успеваемость уча</w:t>
      </w:r>
      <w:r>
        <w:rPr>
          <w:rFonts w:ascii="Times New Roman" w:eastAsia="Times New Roman" w:hAnsi="Times New Roman" w:cs="Times New Roman"/>
          <w:sz w:val="24"/>
          <w:szCs w:val="24"/>
          <w:lang w:eastAsia="ru-RU"/>
        </w:rPr>
        <w:t>щегося оценивается на технических</w:t>
      </w:r>
      <w:r w:rsidRPr="009B318F">
        <w:rPr>
          <w:rFonts w:ascii="Times New Roman" w:eastAsia="Times New Roman" w:hAnsi="Times New Roman" w:cs="Times New Roman"/>
          <w:sz w:val="24"/>
          <w:szCs w:val="24"/>
          <w:lang w:eastAsia="ru-RU"/>
        </w:rPr>
        <w:t xml:space="preserve"> зачет</w:t>
      </w:r>
      <w:r>
        <w:rPr>
          <w:rFonts w:ascii="Times New Roman" w:eastAsia="Times New Roman" w:hAnsi="Times New Roman" w:cs="Times New Roman"/>
          <w:sz w:val="24"/>
          <w:szCs w:val="24"/>
          <w:lang w:eastAsia="ru-RU"/>
        </w:rPr>
        <w:t>ах</w:t>
      </w:r>
      <w:r w:rsidRPr="009B31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октябрь- этюды, и март- гаммы).</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В течении учебного года учащиеся выпускного класса два раза участвуют в прослушиваниях с исполнением экзаменационной программы  с оценками  (декабрь, март).</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промежуточной аттестации:</w:t>
      </w:r>
    </w:p>
    <w:p w:rsidR="009B318F" w:rsidRPr="009B318F" w:rsidRDefault="009B318F" w:rsidP="009B318F">
      <w:pP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-Экзамен в форме академического концерта.</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  Во II полугодии учебного года проводится -экзамен. Учащиеся исполняют две разнохарактерные пьесы или крупную форму</w:t>
      </w:r>
      <w:r>
        <w:rPr>
          <w:rFonts w:ascii="Times New Roman" w:eastAsia="Times New Roman" w:hAnsi="Times New Roman" w:cs="Times New Roman"/>
          <w:sz w:val="24"/>
          <w:szCs w:val="24"/>
          <w:lang w:eastAsia="ru-RU"/>
        </w:rPr>
        <w:t xml:space="preserve"> в старших классах</w:t>
      </w:r>
      <w:r w:rsidRPr="009B318F">
        <w:rPr>
          <w:rFonts w:ascii="Times New Roman" w:eastAsia="Times New Roman" w:hAnsi="Times New Roman" w:cs="Times New Roman"/>
          <w:sz w:val="24"/>
          <w:szCs w:val="24"/>
          <w:lang w:eastAsia="ru-RU"/>
        </w:rPr>
        <w:t xml:space="preserve">. </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итоговой аттестации:</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-Экзамен</w:t>
      </w:r>
    </w:p>
    <w:p w:rsidR="009B318F" w:rsidRPr="009B318F" w:rsidRDefault="009B318F" w:rsidP="009B318F">
      <w:pPr>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На итоговом экзамене учащиеся исполняют  </w:t>
      </w:r>
      <w:r w:rsidR="00830DDD">
        <w:rPr>
          <w:rFonts w:ascii="Times New Roman" w:eastAsia="Times New Roman" w:hAnsi="Times New Roman" w:cs="Times New Roman"/>
          <w:sz w:val="24"/>
          <w:szCs w:val="24"/>
          <w:lang w:eastAsia="ru-RU"/>
        </w:rPr>
        <w:t xml:space="preserve">пьесу и крупную форму (концерт или соната) </w:t>
      </w:r>
      <w:r w:rsidRPr="009B318F">
        <w:rPr>
          <w:rFonts w:ascii="Times New Roman" w:eastAsia="Times New Roman" w:hAnsi="Times New Roman" w:cs="Times New Roman"/>
          <w:sz w:val="24"/>
          <w:szCs w:val="24"/>
          <w:lang w:eastAsia="ru-RU"/>
        </w:rPr>
        <w:t xml:space="preserve">наизусть. </w:t>
      </w:r>
    </w:p>
    <w:p w:rsidR="009B318F" w:rsidRPr="009B318F" w:rsidRDefault="009B318F" w:rsidP="009B318F">
      <w:pPr>
        <w:ind w:firstLine="36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Итоговая аттестация проводится для выпускников школы, освоивших дополнительную </w:t>
      </w:r>
      <w:proofErr w:type="spellStart"/>
      <w:r w:rsidRPr="009B318F">
        <w:rPr>
          <w:rFonts w:ascii="Times New Roman" w:eastAsia="Times New Roman" w:hAnsi="Times New Roman" w:cs="Times New Roman"/>
          <w:sz w:val="24"/>
          <w:szCs w:val="24"/>
          <w:lang w:eastAsia="ru-RU"/>
        </w:rPr>
        <w:t>предпрофессиональную</w:t>
      </w:r>
      <w:proofErr w:type="spellEnd"/>
      <w:r w:rsidRPr="009B318F">
        <w:rPr>
          <w:rFonts w:ascii="Times New Roman" w:eastAsia="Times New Roman" w:hAnsi="Times New Roman" w:cs="Times New Roman"/>
          <w:sz w:val="24"/>
          <w:szCs w:val="24"/>
          <w:lang w:eastAsia="ru-RU"/>
        </w:rPr>
        <w:t xml:space="preserve"> программу в области искусств «</w:t>
      </w:r>
      <w:r w:rsidR="00830DDD">
        <w:rPr>
          <w:rFonts w:ascii="Times New Roman" w:eastAsia="Times New Roman" w:hAnsi="Times New Roman" w:cs="Times New Roman"/>
          <w:sz w:val="24"/>
          <w:szCs w:val="24"/>
          <w:lang w:eastAsia="ru-RU"/>
        </w:rPr>
        <w:t xml:space="preserve">Духовые и ударные </w:t>
      </w:r>
      <w:r w:rsidRPr="009B318F">
        <w:rPr>
          <w:rFonts w:ascii="Times New Roman" w:eastAsia="Times New Roman" w:hAnsi="Times New Roman" w:cs="Times New Roman"/>
          <w:sz w:val="24"/>
          <w:szCs w:val="24"/>
          <w:lang w:eastAsia="ru-RU"/>
        </w:rPr>
        <w:t xml:space="preserve"> инструменты» по специальности </w:t>
      </w:r>
      <w:r w:rsidR="00183179">
        <w:rPr>
          <w:rFonts w:ascii="Times New Roman" w:eastAsia="Times New Roman" w:hAnsi="Times New Roman" w:cs="Times New Roman"/>
          <w:sz w:val="24"/>
          <w:szCs w:val="24"/>
          <w:lang w:eastAsia="ru-RU"/>
        </w:rPr>
        <w:t>Кларнет</w:t>
      </w:r>
      <w:r w:rsidR="00550041">
        <w:rPr>
          <w:rFonts w:ascii="Times New Roman" w:eastAsia="Times New Roman" w:hAnsi="Times New Roman" w:cs="Times New Roman"/>
          <w:sz w:val="24"/>
          <w:szCs w:val="24"/>
          <w:lang w:eastAsia="ru-RU"/>
        </w:rPr>
        <w:t xml:space="preserve"> </w:t>
      </w:r>
      <w:r w:rsidRPr="009B318F">
        <w:rPr>
          <w:rFonts w:ascii="Times New Roman" w:eastAsia="Times New Roman" w:hAnsi="Times New Roman" w:cs="Times New Roman"/>
          <w:sz w:val="24"/>
          <w:szCs w:val="24"/>
          <w:lang w:eastAsia="ru-RU"/>
        </w:rPr>
        <w:t xml:space="preserve">  и допущенных в текущем году к итоговой аттестации</w:t>
      </w:r>
      <w:r w:rsidR="00830DDD">
        <w:rPr>
          <w:rFonts w:ascii="Times New Roman" w:eastAsia="Times New Roman" w:hAnsi="Times New Roman" w:cs="Times New Roman"/>
          <w:sz w:val="24"/>
          <w:szCs w:val="24"/>
          <w:lang w:eastAsia="ru-RU"/>
        </w:rPr>
        <w:t xml:space="preserve"> в 8 классе или в 9 классе (с дополнительным годом обучения ОП)</w:t>
      </w:r>
      <w:r w:rsidRPr="009B318F">
        <w:rPr>
          <w:rFonts w:ascii="Times New Roman" w:eastAsia="Times New Roman" w:hAnsi="Times New Roman" w:cs="Times New Roman"/>
          <w:sz w:val="24"/>
          <w:szCs w:val="24"/>
          <w:lang w:eastAsia="ru-RU"/>
        </w:rPr>
        <w:t>.</w:t>
      </w:r>
    </w:p>
    <w:p w:rsidR="009B318F" w:rsidRPr="009B318F" w:rsidRDefault="009B318F" w:rsidP="009B318F">
      <w:pPr>
        <w:spacing w:line="240" w:lineRule="auto"/>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Сверх выполнения учебного плана предусмотрено выступление лучших учащихся, которые проявляют сценическую выдержку, чувство эстрады, желание играть на публике, в концертах проводимых </w:t>
      </w:r>
      <w:proofErr w:type="spellStart"/>
      <w:r w:rsidRPr="009B318F">
        <w:rPr>
          <w:rFonts w:ascii="Times New Roman" w:eastAsia="Times New Roman" w:hAnsi="Times New Roman" w:cs="Times New Roman"/>
          <w:sz w:val="24"/>
          <w:szCs w:val="24"/>
          <w:lang w:eastAsia="ru-RU"/>
        </w:rPr>
        <w:t>щколой</w:t>
      </w:r>
      <w:proofErr w:type="spellEnd"/>
      <w:r w:rsidRPr="009B318F">
        <w:rPr>
          <w:rFonts w:ascii="Times New Roman" w:eastAsia="Times New Roman" w:hAnsi="Times New Roman" w:cs="Times New Roman"/>
          <w:sz w:val="24"/>
          <w:szCs w:val="24"/>
          <w:lang w:eastAsia="ru-RU"/>
        </w:rPr>
        <w:t>:</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b/>
          <w:sz w:val="24"/>
          <w:szCs w:val="24"/>
          <w:lang w:val="en-US" w:eastAsia="ru-RU"/>
        </w:rPr>
      </w:pPr>
      <w:r w:rsidRPr="009B318F">
        <w:rPr>
          <w:rFonts w:ascii="Times New Roman" w:eastAsia="Times New Roman" w:hAnsi="Times New Roman" w:cs="Times New Roman"/>
          <w:sz w:val="24"/>
          <w:szCs w:val="24"/>
          <w:lang w:eastAsia="ru-RU"/>
        </w:rPr>
        <w:t>Концерт для дошкольников,</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Концерт для родителей,</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Учебный концерт,</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отдела,</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школы,</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для ветеранов,</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  встреча с творческими деятелями,</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Концерт класса преподавателя.</w:t>
      </w:r>
    </w:p>
    <w:p w:rsidR="009B318F" w:rsidRPr="009B318F" w:rsidRDefault="009B318F" w:rsidP="009B318F">
      <w:pPr>
        <w:spacing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А также</w:t>
      </w:r>
      <w:r w:rsidRPr="009B318F">
        <w:rPr>
          <w:rFonts w:ascii="Times New Roman" w:eastAsia="Times New Roman" w:hAnsi="Times New Roman" w:cs="Times New Roman"/>
          <w:sz w:val="24"/>
          <w:szCs w:val="24"/>
          <w:lang w:val="en-US" w:eastAsia="ru-RU"/>
        </w:rPr>
        <w:t>:</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Показательное выступления на семинарах Городской методической секции   преподавателей </w:t>
      </w:r>
      <w:r w:rsidR="00183179">
        <w:rPr>
          <w:rFonts w:ascii="Times New Roman" w:eastAsia="Times New Roman" w:hAnsi="Times New Roman" w:cs="Times New Roman"/>
          <w:sz w:val="24"/>
          <w:szCs w:val="24"/>
          <w:lang w:eastAsia="ru-RU"/>
        </w:rPr>
        <w:t>кларнета</w:t>
      </w:r>
      <w:r w:rsidRPr="009B318F">
        <w:rPr>
          <w:rFonts w:ascii="Times New Roman" w:eastAsia="Times New Roman" w:hAnsi="Times New Roman" w:cs="Times New Roman"/>
          <w:sz w:val="24"/>
          <w:szCs w:val="24"/>
          <w:lang w:eastAsia="ru-RU"/>
        </w:rPr>
        <w:t>.</w:t>
      </w:r>
    </w:p>
    <w:p w:rsidR="009B318F" w:rsidRPr="009B318F" w:rsidRDefault="009B318F" w:rsidP="00974E22">
      <w:pPr>
        <w:widowControl w:val="0"/>
        <w:numPr>
          <w:ilvl w:val="0"/>
          <w:numId w:val="12"/>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Участие в фестивалях, конкурсах</w:t>
      </w:r>
    </w:p>
    <w:p w:rsidR="009B318F" w:rsidRPr="009B318F" w:rsidRDefault="009B318F" w:rsidP="009B318F">
      <w:pPr>
        <w:spacing w:line="240" w:lineRule="auto"/>
        <w:rPr>
          <w:rFonts w:ascii="Times New Roman" w:eastAsia="Times New Roman" w:hAnsi="Times New Roman" w:cs="Times New Roman"/>
          <w:sz w:val="24"/>
          <w:szCs w:val="24"/>
          <w:lang w:eastAsia="ru-RU"/>
        </w:rPr>
      </w:pPr>
    </w:p>
    <w:p w:rsidR="009B318F" w:rsidRPr="009B318F" w:rsidRDefault="009B318F" w:rsidP="009B318F">
      <w:pPr>
        <w:ind w:firstLine="360"/>
        <w:jc w:val="both"/>
        <w:rPr>
          <w:rFonts w:ascii="Times New Roman" w:eastAsia="Times New Roman" w:hAnsi="Times New Roman" w:cs="Times New Roman"/>
          <w:sz w:val="24"/>
          <w:szCs w:val="24"/>
          <w:lang w:eastAsia="ru-RU"/>
        </w:rPr>
      </w:pPr>
    </w:p>
    <w:p w:rsidR="009B318F" w:rsidRPr="009B318F" w:rsidRDefault="009B318F" w:rsidP="009B318F">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B318F">
        <w:rPr>
          <w:rFonts w:ascii="Times New Roman" w:eastAsia="Times New Roman" w:hAnsi="Times New Roman" w:cs="Times New Roman"/>
          <w:b/>
          <w:bCs/>
          <w:spacing w:val="7"/>
          <w:sz w:val="24"/>
          <w:szCs w:val="24"/>
          <w:lang w:eastAsia="ru-RU"/>
        </w:rPr>
        <w:lastRenderedPageBreak/>
        <w:t>Система и критерии оценок промежуточной и итоговой аттестации результатов освоения образовательной программы обучающимися.</w:t>
      </w:r>
    </w:p>
    <w:p w:rsidR="009B318F" w:rsidRPr="009B318F" w:rsidRDefault="009B318F" w:rsidP="009B318F">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ab/>
      </w:r>
    </w:p>
    <w:p w:rsidR="009B318F" w:rsidRPr="009B318F" w:rsidRDefault="009B318F" w:rsidP="009B318F">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 xml:space="preserve">Оценка качества реализации образовательной программы включает в себя текущий контроль успеваемости, промежуточную </w:t>
      </w:r>
      <w:r w:rsidRPr="009B318F">
        <w:rPr>
          <w:rFonts w:ascii="Times New Roman" w:eastAsia="Times New Roman" w:hAnsi="Times New Roman" w:cs="Times New Roman"/>
          <w:color w:val="000000" w:themeColor="text1"/>
          <w:sz w:val="24"/>
          <w:szCs w:val="24"/>
          <w:lang w:eastAsia="ru-RU"/>
        </w:rPr>
        <w:t xml:space="preserve">и итоговую аттестацию </w:t>
      </w:r>
      <w:r w:rsidRPr="009B318F">
        <w:rPr>
          <w:rFonts w:ascii="Times New Roman" w:eastAsia="Times New Roman" w:hAnsi="Times New Roman" w:cs="Times New Roman"/>
          <w:color w:val="000000"/>
          <w:sz w:val="24"/>
          <w:szCs w:val="24"/>
          <w:lang w:eastAsia="ru-RU"/>
        </w:rPr>
        <w:t>обучающихся.</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 xml:space="preserve">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ФГТ являются основой для оценки качества образования. Освоение обучающимися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инструменты», разработанной образовательным учреждением на основании ФГТ, завершается итоговой аттестацией обучающихся, проводимой ДШИ им. П.А.Серебрякова.</w:t>
      </w:r>
    </w:p>
    <w:p w:rsidR="009B318F" w:rsidRPr="009B318F" w:rsidRDefault="009B318F" w:rsidP="009B318F">
      <w:pPr>
        <w:shd w:val="clear" w:color="auto" w:fill="FFFFFF"/>
        <w:spacing w:line="274" w:lineRule="exact"/>
        <w:ind w:left="19" w:firstLine="708"/>
        <w:jc w:val="both"/>
        <w:rPr>
          <w:rFonts w:ascii="Times New Roman" w:eastAsia="Times New Roman" w:hAnsi="Times New Roman" w:cs="Times New Roman"/>
          <w:color w:val="FF0000"/>
          <w:sz w:val="24"/>
          <w:szCs w:val="24"/>
          <w:u w:val="single"/>
          <w:lang w:eastAsia="ru-RU"/>
        </w:rPr>
      </w:pPr>
    </w:p>
    <w:p w:rsidR="009B318F" w:rsidRPr="009B318F" w:rsidRDefault="009B318F" w:rsidP="009B318F">
      <w:pPr>
        <w:rPr>
          <w:rFonts w:ascii="Times New Roman" w:eastAsia="Calibri" w:hAnsi="Times New Roman" w:cs="Times New Roman"/>
          <w:color w:val="FF0000"/>
          <w:sz w:val="24"/>
          <w:szCs w:val="24"/>
        </w:rPr>
      </w:pPr>
    </w:p>
    <w:p w:rsidR="00CD0EF5" w:rsidRDefault="00CD0EF5" w:rsidP="00CD0EF5">
      <w:pPr>
        <w:spacing w:after="0"/>
        <w:ind w:left="64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t xml:space="preserve">Критерии оценок уровня знаний учащихся по предметам </w:t>
      </w:r>
      <w:r>
        <w:rPr>
          <w:rFonts w:ascii="Times New Roman" w:eastAsia="Calibri" w:hAnsi="Times New Roman" w:cs="Times New Roman"/>
          <w:b/>
          <w:sz w:val="24"/>
          <w:szCs w:val="24"/>
        </w:rPr>
        <w:t>музыкального</w:t>
      </w:r>
    </w:p>
    <w:p w:rsidR="00CD0EF5" w:rsidRPr="00963F19" w:rsidRDefault="00CD0EF5" w:rsidP="00CD0EF5">
      <w:pPr>
        <w:spacing w:after="0"/>
        <w:ind w:left="64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t>инструментального исполнительства  ДШИ им. П.А.</w:t>
      </w:r>
      <w:r w:rsidR="00CE5D89">
        <w:rPr>
          <w:rFonts w:ascii="Times New Roman" w:eastAsia="Calibri" w:hAnsi="Times New Roman" w:cs="Times New Roman"/>
          <w:b/>
          <w:sz w:val="24"/>
          <w:szCs w:val="24"/>
        </w:rPr>
        <w:t xml:space="preserve"> </w:t>
      </w:r>
      <w:r w:rsidRPr="003B0E9A">
        <w:rPr>
          <w:rFonts w:ascii="Times New Roman" w:eastAsia="Calibri" w:hAnsi="Times New Roman" w:cs="Times New Roman"/>
          <w:b/>
          <w:sz w:val="24"/>
          <w:szCs w:val="24"/>
        </w:rPr>
        <w:t>Серебрякова</w:t>
      </w:r>
      <w:r>
        <w:rPr>
          <w:rFonts w:ascii="Times New Roman" w:eastAsia="Calibri" w:hAnsi="Times New Roman" w:cs="Times New Roman"/>
          <w:b/>
          <w:sz w:val="24"/>
          <w:szCs w:val="24"/>
        </w:rPr>
        <w:t xml:space="preserve"> при </w:t>
      </w:r>
      <w:r w:rsidRPr="004C098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промежуточной аттестации</w:t>
      </w:r>
      <w:r w:rsidRPr="003B0E9A">
        <w:rPr>
          <w:rFonts w:ascii="Times New Roman" w:eastAsia="Calibri" w:hAnsi="Times New Roman" w:cs="Times New Roman"/>
          <w:b/>
          <w:sz w:val="24"/>
          <w:szCs w:val="24"/>
        </w:rPr>
        <w:t>.</w:t>
      </w: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 «отлично»</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18127E">
        <w:rPr>
          <w:rFonts w:ascii="Times New Roman" w:eastAsia="Calibri" w:hAnsi="Times New Roman" w:cs="Times New Roman"/>
          <w:sz w:val="24"/>
          <w:szCs w:val="24"/>
        </w:rPr>
        <w:t>звукоизвлечения</w:t>
      </w:r>
      <w:proofErr w:type="spellEnd"/>
      <w:r w:rsidRPr="0018127E">
        <w:rPr>
          <w:rFonts w:ascii="Times New Roman" w:eastAsia="Calibri" w:hAnsi="Times New Roman" w:cs="Times New Roman"/>
          <w:sz w:val="24"/>
          <w:szCs w:val="24"/>
        </w:rPr>
        <w:t>, соответствующего образному смыслу произведений.</w:t>
      </w: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5-«отлично минус»</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Те</w:t>
      </w:r>
      <w:r>
        <w:rPr>
          <w:rFonts w:ascii="Times New Roman" w:eastAsia="Calibri" w:hAnsi="Times New Roman" w:cs="Times New Roman"/>
          <w:sz w:val="24"/>
          <w:szCs w:val="24"/>
        </w:rPr>
        <w:t xml:space="preserve"> </w:t>
      </w:r>
      <w:r w:rsidRPr="0018127E">
        <w:rPr>
          <w:rFonts w:ascii="Times New Roman" w:eastAsia="Calibri" w:hAnsi="Times New Roman" w:cs="Times New Roman"/>
          <w:sz w:val="24"/>
          <w:szCs w:val="24"/>
        </w:rPr>
        <w:t>- же критерии, применимые к оценке «5», с незначительными погрешностями</w:t>
      </w:r>
      <w:r>
        <w:rPr>
          <w:rFonts w:ascii="Times New Roman" w:eastAsia="Calibri" w:hAnsi="Times New Roman" w:cs="Times New Roman"/>
          <w:sz w:val="24"/>
          <w:szCs w:val="24"/>
        </w:rPr>
        <w:t xml:space="preserve"> в исполнении</w:t>
      </w:r>
      <w:r w:rsidRPr="0018127E">
        <w:rPr>
          <w:rFonts w:ascii="Times New Roman" w:eastAsia="Calibri" w:hAnsi="Times New Roman" w:cs="Times New Roman"/>
          <w:sz w:val="24"/>
          <w:szCs w:val="24"/>
        </w:rPr>
        <w:t>, связанные с сценическим волнением, отразившиеся в работе игрового аппарата в донесении  музыкального текста, звука.</w:t>
      </w: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 «хорошо плюс»</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Образное исполнение программы с отношением, в правильных темпах, но технически не свободно, с звуковыми погрешностями, связанные с несовершенством игрового аппарата, </w:t>
      </w:r>
      <w:r w:rsidRPr="0018127E">
        <w:rPr>
          <w:rFonts w:ascii="Times New Roman" w:eastAsia="Calibri" w:hAnsi="Times New Roman" w:cs="Times New Roman"/>
          <w:sz w:val="24"/>
          <w:szCs w:val="24"/>
        </w:rPr>
        <w:lastRenderedPageBreak/>
        <w:t>незначительными отклонениями от стилистических или жанровых особенностей исполняемых произведений.</w:t>
      </w: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 хорошо»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Уверенное исполнение, с хорошо проработанным текстом, но без яркой сценической подачи.</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Темпы приближенные к указанным, по причине средних технических способностей и развития.</w:t>
      </w:r>
    </w:p>
    <w:p w:rsidR="00CD0EF5" w:rsidRPr="0018127E"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 «хорошо минус»</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Выступление малоинициативное, но грамотное, осмысленное, в котором слышна работа  более педагогическая, нежели самого учащегося.  </w:t>
      </w:r>
      <w:r>
        <w:rPr>
          <w:rFonts w:ascii="Times New Roman" w:eastAsia="Calibri" w:hAnsi="Times New Roman" w:cs="Times New Roman"/>
          <w:sz w:val="24"/>
          <w:szCs w:val="24"/>
        </w:rPr>
        <w:t>П</w:t>
      </w:r>
      <w:r w:rsidRPr="0018127E">
        <w:rPr>
          <w:rFonts w:ascii="Times New Roman" w:eastAsia="Calibri" w:hAnsi="Times New Roman" w:cs="Times New Roman"/>
          <w:sz w:val="24"/>
          <w:szCs w:val="24"/>
        </w:rPr>
        <w:t>ониманием художественных задач.</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 </w:t>
      </w:r>
      <w:r>
        <w:rPr>
          <w:rFonts w:ascii="Times New Roman" w:eastAsia="Calibri" w:hAnsi="Times New Roman" w:cs="Times New Roman"/>
          <w:sz w:val="24"/>
          <w:szCs w:val="24"/>
        </w:rPr>
        <w:t>Д</w:t>
      </w:r>
      <w:r w:rsidRPr="0018127E">
        <w:rPr>
          <w:rFonts w:ascii="Times New Roman" w:eastAsia="Calibri" w:hAnsi="Times New Roman" w:cs="Times New Roman"/>
          <w:sz w:val="24"/>
          <w:szCs w:val="24"/>
        </w:rPr>
        <w:t>опущени</w:t>
      </w:r>
      <w:r>
        <w:rPr>
          <w:rFonts w:ascii="Times New Roman" w:eastAsia="Calibri" w:hAnsi="Times New Roman" w:cs="Times New Roman"/>
          <w:sz w:val="24"/>
          <w:szCs w:val="24"/>
        </w:rPr>
        <w:t xml:space="preserve">е </w:t>
      </w:r>
      <w:r w:rsidRPr="0018127E">
        <w:rPr>
          <w:rFonts w:ascii="Times New Roman" w:eastAsia="Calibri" w:hAnsi="Times New Roman" w:cs="Times New Roman"/>
          <w:sz w:val="24"/>
          <w:szCs w:val="24"/>
        </w:rPr>
        <w:t xml:space="preserve"> технических, звуковых и текстовых погрешностей.</w:t>
      </w:r>
    </w:p>
    <w:p w:rsidR="00CD0EF5" w:rsidRPr="0018127E"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 плюс»</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Исполнение технически несвободно, мало осмысленное. Программа соответствует классу  уровня  способностей ниже средних. </w:t>
      </w:r>
      <w:r>
        <w:rPr>
          <w:rFonts w:ascii="Times New Roman" w:eastAsia="Calibri" w:hAnsi="Times New Roman" w:cs="Times New Roman"/>
          <w:sz w:val="24"/>
          <w:szCs w:val="24"/>
        </w:rPr>
        <w:t>Н</w:t>
      </w:r>
      <w:r w:rsidRPr="0018127E">
        <w:rPr>
          <w:rFonts w:ascii="Times New Roman" w:eastAsia="Calibri" w:hAnsi="Times New Roman" w:cs="Times New Roman"/>
          <w:sz w:val="24"/>
          <w:szCs w:val="24"/>
        </w:rPr>
        <w:t>арушени</w:t>
      </w:r>
      <w:r>
        <w:rPr>
          <w:rFonts w:ascii="Times New Roman" w:eastAsia="Calibri" w:hAnsi="Times New Roman" w:cs="Times New Roman"/>
          <w:sz w:val="24"/>
          <w:szCs w:val="24"/>
        </w:rPr>
        <w:t>е</w:t>
      </w:r>
      <w:r w:rsidRPr="0018127E">
        <w:rPr>
          <w:rFonts w:ascii="Times New Roman" w:eastAsia="Calibri" w:hAnsi="Times New Roman" w:cs="Times New Roman"/>
          <w:sz w:val="24"/>
          <w:szCs w:val="24"/>
        </w:rPr>
        <w:t xml:space="preserve"> ритмических, звуковых задач.</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Оценка «3+»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CD0EF5" w:rsidRPr="0018127E"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Исполнение программы нестабильное, с техническими и звуковыми погрешностями, непониманием стиля, жанра, формы  произведений, но старательное.</w:t>
      </w:r>
    </w:p>
    <w:p w:rsidR="00CD0EF5" w:rsidRPr="0018127E"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 минус»</w:t>
      </w:r>
      <w:r w:rsidRPr="0018127E">
        <w:rPr>
          <w:rFonts w:ascii="Times New Roman" w:eastAsia="Calibri" w:hAnsi="Times New Roman" w:cs="Times New Roman"/>
          <w:sz w:val="24"/>
          <w:szCs w:val="24"/>
        </w:rPr>
        <w:t xml:space="preserve">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CD0EF5" w:rsidRPr="0018127E"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«неудовлетворительно» </w:t>
      </w:r>
    </w:p>
    <w:p w:rsidR="00CD0EF5" w:rsidRPr="0018127E"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CD0EF5" w:rsidRPr="0018127E"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*В случае неявки на выступление по причине неготовности, или  без ува</w:t>
      </w:r>
      <w:r>
        <w:rPr>
          <w:rFonts w:ascii="Times New Roman" w:eastAsia="Calibri" w:hAnsi="Times New Roman" w:cs="Times New Roman"/>
          <w:sz w:val="24"/>
          <w:szCs w:val="24"/>
        </w:rPr>
        <w:t>жительной причины выставляется 2 «неудовлетворительно»</w:t>
      </w:r>
      <w:r w:rsidRPr="0018127E">
        <w:rPr>
          <w:rFonts w:ascii="Times New Roman" w:eastAsia="Calibri" w:hAnsi="Times New Roman" w:cs="Times New Roman"/>
          <w:sz w:val="24"/>
          <w:szCs w:val="24"/>
        </w:rPr>
        <w:t>.</w:t>
      </w:r>
    </w:p>
    <w:p w:rsidR="00CD0EF5" w:rsidRDefault="00CD0EF5" w:rsidP="00CD0EF5">
      <w:pPr>
        <w:jc w:val="both"/>
        <w:rPr>
          <w:rFonts w:ascii="Times New Roman" w:eastAsia="Calibri" w:hAnsi="Times New Roman" w:cs="Times New Roman"/>
          <w:sz w:val="24"/>
          <w:szCs w:val="24"/>
        </w:rPr>
      </w:pPr>
    </w:p>
    <w:p w:rsidR="00CD0EF5" w:rsidRPr="00CD0EF5" w:rsidRDefault="00CD0EF5" w:rsidP="00CD0EF5">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CD0EF5">
        <w:rPr>
          <w:rFonts w:ascii="Times New Roman" w:eastAsia="Calibri" w:hAnsi="Times New Roman" w:cs="Times New Roman"/>
          <w:b/>
          <w:sz w:val="24"/>
          <w:szCs w:val="24"/>
        </w:rPr>
        <w:t>Критерии оценок уровня знаний учащихся по предметам музыкального  инструментального исполнительства  ДШИ им. П.А.</w:t>
      </w:r>
      <w:r>
        <w:rPr>
          <w:rFonts w:ascii="Times New Roman" w:eastAsia="Calibri" w:hAnsi="Times New Roman" w:cs="Times New Roman"/>
          <w:b/>
          <w:sz w:val="24"/>
          <w:szCs w:val="24"/>
        </w:rPr>
        <w:t xml:space="preserve"> </w:t>
      </w:r>
      <w:r w:rsidRPr="00CD0EF5">
        <w:rPr>
          <w:rFonts w:ascii="Times New Roman" w:eastAsia="Calibri" w:hAnsi="Times New Roman" w:cs="Times New Roman"/>
          <w:b/>
          <w:sz w:val="24"/>
          <w:szCs w:val="24"/>
        </w:rPr>
        <w:t>Серебрякова п</w:t>
      </w:r>
      <w:r w:rsidR="00CC6943">
        <w:rPr>
          <w:rFonts w:ascii="Times New Roman" w:eastAsia="Calibri" w:hAnsi="Times New Roman" w:cs="Times New Roman"/>
          <w:b/>
          <w:sz w:val="24"/>
          <w:szCs w:val="24"/>
        </w:rPr>
        <w:t xml:space="preserve">ри </w:t>
      </w:r>
      <w:r w:rsidRPr="00CD0EF5">
        <w:rPr>
          <w:rFonts w:ascii="Times New Roman" w:eastAsia="Calibri" w:hAnsi="Times New Roman" w:cs="Times New Roman"/>
          <w:b/>
          <w:sz w:val="24"/>
          <w:szCs w:val="24"/>
        </w:rPr>
        <w:t xml:space="preserve"> итоговой аттестации.</w:t>
      </w:r>
    </w:p>
    <w:p w:rsidR="00CD0EF5" w:rsidRPr="00CD0EF5" w:rsidRDefault="00CD0EF5" w:rsidP="00CD0EF5">
      <w:pPr>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 xml:space="preserve">«отлично» </w:t>
      </w:r>
    </w:p>
    <w:p w:rsidR="00CD0EF5" w:rsidRPr="00CD0EF5" w:rsidRDefault="00CD0EF5" w:rsidP="00CD0EF5">
      <w:pPr>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CD0EF5">
        <w:rPr>
          <w:rFonts w:ascii="Times New Roman" w:eastAsia="Calibri" w:hAnsi="Times New Roman" w:cs="Times New Roman"/>
          <w:sz w:val="24"/>
          <w:szCs w:val="24"/>
        </w:rPr>
        <w:t>звукоизвлечения</w:t>
      </w:r>
      <w:proofErr w:type="spellEnd"/>
      <w:r w:rsidRPr="00CD0EF5">
        <w:rPr>
          <w:rFonts w:ascii="Times New Roman" w:eastAsia="Calibri" w:hAnsi="Times New Roman" w:cs="Times New Roman"/>
          <w:sz w:val="24"/>
          <w:szCs w:val="24"/>
        </w:rPr>
        <w:t>, соответствующего образному смыслу произведений.</w:t>
      </w:r>
    </w:p>
    <w:p w:rsidR="00CD0EF5" w:rsidRPr="00CD0EF5" w:rsidRDefault="00CD0EF5" w:rsidP="00CD0EF5">
      <w:pPr>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 xml:space="preserve"> «хорошо»  </w:t>
      </w:r>
    </w:p>
    <w:p w:rsidR="00CD0EF5" w:rsidRPr="00CD0EF5" w:rsidRDefault="00CD0EF5" w:rsidP="00CD0EF5">
      <w:pPr>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 xml:space="preserve"> 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свободно, незначительными отклонениями от стилистических или жанровых особенностей исполняемых произведений.</w:t>
      </w:r>
    </w:p>
    <w:p w:rsidR="00CD0EF5" w:rsidRPr="00CD0EF5" w:rsidRDefault="00CD0EF5" w:rsidP="00CD0EF5">
      <w:pPr>
        <w:spacing w:after="0"/>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lastRenderedPageBreak/>
        <w:t xml:space="preserve">«удовлетворительно» </w:t>
      </w:r>
    </w:p>
    <w:p w:rsidR="00CD0EF5" w:rsidRPr="00CD0EF5" w:rsidRDefault="00CD0EF5" w:rsidP="00CD0EF5">
      <w:pPr>
        <w:spacing w:after="0"/>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 xml:space="preserve"> Выступление малоинициативное, но грамотное, осмысленное, в котором слышна работа  более педагогическая, нежели самого учащегося.  Исполнение технически не свободно, при нарушении ритмических и звуковых задач. Программа соответствует классу  уровня  способностей учащегося ниже средних. При нарушении ритмических, звуковых задач.</w:t>
      </w:r>
    </w:p>
    <w:p w:rsidR="00CD0EF5" w:rsidRPr="00CD0EF5" w:rsidRDefault="00CD0EF5" w:rsidP="00CD0EF5">
      <w:pPr>
        <w:spacing w:after="0"/>
        <w:jc w:val="both"/>
        <w:rPr>
          <w:rFonts w:ascii="Times New Roman" w:eastAsia="Calibri" w:hAnsi="Times New Roman" w:cs="Times New Roman"/>
          <w:sz w:val="24"/>
          <w:szCs w:val="24"/>
        </w:rPr>
      </w:pPr>
    </w:p>
    <w:p w:rsidR="00CD0EF5" w:rsidRPr="00CD0EF5" w:rsidRDefault="00CD0EF5" w:rsidP="00CD0EF5">
      <w:pPr>
        <w:spacing w:after="0"/>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Оценка «удовлетворительно»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CD0EF5" w:rsidRPr="00CD0EF5" w:rsidRDefault="00CD0EF5" w:rsidP="00CD0EF5">
      <w:pPr>
        <w:spacing w:after="0"/>
        <w:jc w:val="both"/>
        <w:rPr>
          <w:rFonts w:ascii="Times New Roman" w:eastAsia="Calibri" w:hAnsi="Times New Roman" w:cs="Times New Roman"/>
          <w:sz w:val="24"/>
          <w:szCs w:val="24"/>
        </w:rPr>
      </w:pPr>
    </w:p>
    <w:p w:rsidR="00CD0EF5" w:rsidRPr="00CD0EF5" w:rsidRDefault="00CD0EF5" w:rsidP="00CD0EF5">
      <w:pPr>
        <w:spacing w:after="0"/>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 xml:space="preserve">«неудовлетворительно» </w:t>
      </w:r>
    </w:p>
    <w:p w:rsidR="00CD0EF5" w:rsidRPr="00CD0EF5" w:rsidRDefault="00CD0EF5" w:rsidP="00CD0EF5">
      <w:pPr>
        <w:spacing w:after="0"/>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CD0EF5" w:rsidRPr="00CD0EF5" w:rsidRDefault="00CD0EF5" w:rsidP="00CD0EF5">
      <w:pPr>
        <w:spacing w:after="0"/>
        <w:jc w:val="both"/>
        <w:rPr>
          <w:rFonts w:ascii="Times New Roman" w:eastAsia="Calibri" w:hAnsi="Times New Roman" w:cs="Times New Roman"/>
          <w:sz w:val="24"/>
          <w:szCs w:val="24"/>
        </w:rPr>
      </w:pPr>
    </w:p>
    <w:p w:rsidR="00CD0EF5" w:rsidRDefault="00CD0EF5" w:rsidP="00CD0EF5">
      <w:pPr>
        <w:spacing w:after="0"/>
        <w:jc w:val="both"/>
        <w:rPr>
          <w:rFonts w:ascii="Times New Roman" w:eastAsia="Calibri" w:hAnsi="Times New Roman" w:cs="Times New Roman"/>
          <w:sz w:val="24"/>
          <w:szCs w:val="24"/>
        </w:rPr>
      </w:pPr>
      <w:r w:rsidRPr="00CD0EF5">
        <w:rPr>
          <w:rFonts w:ascii="Times New Roman" w:eastAsia="Calibri" w:hAnsi="Times New Roman" w:cs="Times New Roman"/>
          <w:sz w:val="24"/>
          <w:szCs w:val="24"/>
        </w:rPr>
        <w:t>*В случае неявки на выступление по причине неготовности, или  без уважительной причины выставляется «неудовлетворительно».</w:t>
      </w:r>
    </w:p>
    <w:p w:rsidR="00CD0EF5" w:rsidRDefault="00CD0EF5" w:rsidP="00CD0EF5">
      <w:pPr>
        <w:spacing w:after="0"/>
        <w:jc w:val="both"/>
        <w:rPr>
          <w:rFonts w:ascii="Times New Roman" w:eastAsia="Calibri" w:hAnsi="Times New Roman" w:cs="Times New Roman"/>
          <w:sz w:val="24"/>
          <w:szCs w:val="24"/>
        </w:rPr>
      </w:pPr>
    </w:p>
    <w:p w:rsidR="00CD0EF5" w:rsidRPr="00CD0EF5" w:rsidRDefault="00CD0EF5" w:rsidP="00CD0EF5">
      <w:pPr>
        <w:spacing w:after="0"/>
        <w:jc w:val="both"/>
        <w:rPr>
          <w:rFonts w:ascii="Times New Roman" w:eastAsia="Calibri" w:hAnsi="Times New Roman" w:cs="Times New Roman"/>
          <w:sz w:val="24"/>
          <w:szCs w:val="24"/>
        </w:rPr>
      </w:pPr>
    </w:p>
    <w:p w:rsidR="00CC6943" w:rsidRPr="00E20F64" w:rsidRDefault="00CC6943" w:rsidP="00CC6943">
      <w:pPr>
        <w:pStyle w:val="aa"/>
        <w:widowControl w:val="0"/>
        <w:numPr>
          <w:ilvl w:val="0"/>
          <w:numId w:val="47"/>
        </w:numPr>
        <w:tabs>
          <w:tab w:val="left" w:pos="621"/>
          <w:tab w:val="left" w:leader="dot" w:pos="10206"/>
        </w:tabs>
        <w:autoSpaceDE w:val="0"/>
        <w:autoSpaceDN w:val="0"/>
        <w:adjustRightInd w:val="0"/>
        <w:spacing w:after="0" w:line="322" w:lineRule="exact"/>
        <w:ind w:right="20"/>
        <w:rPr>
          <w:rFonts w:ascii="Times New Roman" w:eastAsia="Times New Roman" w:hAnsi="Times New Roman" w:cs="Times New Roman"/>
          <w:b/>
          <w:sz w:val="28"/>
          <w:szCs w:val="28"/>
          <w:lang w:eastAsia="ru-RU"/>
        </w:rPr>
      </w:pPr>
      <w:r w:rsidRPr="00E20F64">
        <w:rPr>
          <w:rFonts w:ascii="Times New Roman" w:eastAsia="Times New Roman" w:hAnsi="Times New Roman" w:cs="Times New Roman"/>
          <w:b/>
          <w:color w:val="000000"/>
          <w:sz w:val="28"/>
          <w:szCs w:val="28"/>
          <w:shd w:val="clear" w:color="auto" w:fill="FFFFFF"/>
          <w:lang w:eastAsia="ru-RU"/>
        </w:rPr>
        <w:t xml:space="preserve">Методическое обеспечение учебного процесса </w:t>
      </w:r>
    </w:p>
    <w:p w:rsidR="00CC6943" w:rsidRDefault="00CC6943" w:rsidP="00CC6943">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p>
    <w:p w:rsidR="00CC6943" w:rsidRPr="00165B0B" w:rsidRDefault="00CC6943" w:rsidP="00CC6943">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1.М</w:t>
      </w:r>
      <w:r w:rsidRPr="00D522F0">
        <w:rPr>
          <w:rFonts w:ascii="Times New Roman" w:eastAsia="Times New Roman" w:hAnsi="Times New Roman" w:cs="Times New Roman"/>
          <w:b/>
          <w:color w:val="000000"/>
          <w:sz w:val="28"/>
          <w:szCs w:val="28"/>
          <w:shd w:val="clear" w:color="auto" w:fill="FFFFFF"/>
          <w:lang w:eastAsia="ru-RU"/>
        </w:rPr>
        <w:t>етодические рекомендации педагогическим работникам</w:t>
      </w:r>
    </w:p>
    <w:p w:rsidR="00CC6943" w:rsidRPr="0073167F" w:rsidRDefault="00CC6943" w:rsidP="00CC6943">
      <w:pPr>
        <w:spacing w:after="0" w:line="240" w:lineRule="auto"/>
        <w:ind w:firstLine="720"/>
        <w:rPr>
          <w:rFonts w:ascii="Times New Roman" w:eastAsia="Times New Roman" w:hAnsi="Times New Roman" w:cs="Times New Roman"/>
          <w:bCs/>
          <w:sz w:val="24"/>
          <w:szCs w:val="24"/>
          <w:lang w:eastAsia="ru-RU"/>
        </w:rPr>
      </w:pP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 xml:space="preserve">О пользе чтения нот с листа говорит то, что данный вид музыкальной деятельности является одним из перспективных и кратчайших путей, ведущих к </w:t>
      </w:r>
      <w:proofErr w:type="spellStart"/>
      <w:r w:rsidRPr="002B0874">
        <w:rPr>
          <w:rFonts w:ascii="Times New Roman" w:eastAsia="Times New Roman" w:hAnsi="Times New Roman" w:cs="Times New Roman"/>
          <w:sz w:val="24"/>
          <w:szCs w:val="24"/>
          <w:lang w:eastAsia="ru-RU"/>
        </w:rPr>
        <w:t>общемузыкальному</w:t>
      </w:r>
      <w:proofErr w:type="spellEnd"/>
      <w:r w:rsidRPr="002B0874">
        <w:rPr>
          <w:rFonts w:ascii="Times New Roman" w:eastAsia="Times New Roman" w:hAnsi="Times New Roman" w:cs="Times New Roman"/>
          <w:sz w:val="24"/>
          <w:szCs w:val="24"/>
          <w:lang w:eastAsia="ru-RU"/>
        </w:rPr>
        <w:t xml:space="preserve"> развитию учащегося. В процессе чтения нот с листа выявляются основные </w:t>
      </w:r>
      <w:r w:rsidRPr="002B0874">
        <w:rPr>
          <w:rFonts w:ascii="Times New Roman" w:eastAsia="Times New Roman" w:hAnsi="Times New Roman" w:cs="Times New Roman"/>
          <w:b/>
          <w:bCs/>
          <w:sz w:val="24"/>
          <w:szCs w:val="24"/>
          <w:lang w:eastAsia="ru-RU"/>
        </w:rPr>
        <w:t>дидактические принципы </w:t>
      </w:r>
      <w:r w:rsidRPr="002B0874">
        <w:rPr>
          <w:rFonts w:ascii="Times New Roman" w:eastAsia="Times New Roman" w:hAnsi="Times New Roman" w:cs="Times New Roman"/>
          <w:sz w:val="24"/>
          <w:szCs w:val="24"/>
          <w:lang w:eastAsia="ru-RU"/>
        </w:rPr>
        <w:t xml:space="preserve">развивающего обучения — это увеличение объёма изучаемого музыкального материала и ускорение темпов его прохождения.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Формируя и развивая у начинающего обучаться  «многоэлементный» навык чтения с листа, педагог сталкивается с целым рядом проблем: развитие слуха и слуховых представлений, воспитание чувства ритма, музыкальной памяти, активного внимания. Поэтому именно в классе  происходит окончательный синтез, объединение всех практических и теоретических знаний, приобретаемых учеником в школе искусств.</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 xml:space="preserve">Процесс игры с листа представляет собой сложную цепь действий. Действия, предваряющие игру с листа — «вижу»; действия, связанные с работой зрения и слуха — «слышу»; действия, реализующие воспринимаемый текст — «воспроизвожу – играю». Скорость протекания этого процесса, с момента взгляда на ноты до их озвучивания, зависит от быстроты восприятия и передачи нотного рисунка в двигательные центры мозга. При </w:t>
      </w:r>
      <w:proofErr w:type="spellStart"/>
      <w:r w:rsidRPr="002B0874">
        <w:rPr>
          <w:rFonts w:ascii="Times New Roman" w:eastAsia="Times New Roman" w:hAnsi="Times New Roman" w:cs="Times New Roman"/>
          <w:sz w:val="24"/>
          <w:szCs w:val="24"/>
          <w:lang w:eastAsia="ru-RU"/>
        </w:rPr>
        <w:t>неслаженности</w:t>
      </w:r>
      <w:proofErr w:type="spellEnd"/>
      <w:r w:rsidRPr="002B0874">
        <w:rPr>
          <w:rFonts w:ascii="Times New Roman" w:eastAsia="Times New Roman" w:hAnsi="Times New Roman" w:cs="Times New Roman"/>
          <w:sz w:val="24"/>
          <w:szCs w:val="24"/>
          <w:lang w:eastAsia="ru-RU"/>
        </w:rPr>
        <w:t>, отсутствии координации слуха и моторики происходят постоянные ошибки в ритме, в темпе, в динамике, в интонации. Сосредоточенное внимание — главное условие развития способности чтения нот с листа. В упражнениях чтения нот должны развиваться способности быстро воспринимать взглядом читаемую группу нот и способность во время исполнения определённой группы нот переводить внимание на следующую группу.</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В процессе развития навыка чтения нот с листа в первые годы обучения игре на кларнете необходимо использовать следующие </w:t>
      </w:r>
      <w:r w:rsidRPr="002B0874">
        <w:rPr>
          <w:rFonts w:ascii="Times New Roman" w:eastAsia="Times New Roman" w:hAnsi="Times New Roman" w:cs="Times New Roman"/>
          <w:b/>
          <w:bCs/>
          <w:sz w:val="24"/>
          <w:szCs w:val="24"/>
          <w:lang w:eastAsia="ru-RU"/>
        </w:rPr>
        <w:t xml:space="preserve">методы </w:t>
      </w:r>
      <w:r w:rsidRPr="002B0874">
        <w:rPr>
          <w:rFonts w:ascii="Times New Roman" w:eastAsia="Times New Roman" w:hAnsi="Times New Roman" w:cs="Times New Roman"/>
          <w:sz w:val="24"/>
          <w:szCs w:val="24"/>
          <w:lang w:eastAsia="ru-RU"/>
        </w:rPr>
        <w:t>активизации слуха, мышления и быстроты восприятия текста при его исполнении:</w:t>
      </w:r>
    </w:p>
    <w:p w:rsidR="00A645D6" w:rsidRPr="002B0874" w:rsidRDefault="00A645D6" w:rsidP="00A645D6">
      <w:pPr>
        <w:spacing w:after="0" w:line="240" w:lineRule="auto"/>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а) предварительное просматривание текста глазами по следующему плану:</w:t>
      </w:r>
    </w:p>
    <w:p w:rsidR="00A645D6" w:rsidRPr="002B0874" w:rsidRDefault="00A645D6" w:rsidP="00A645D6">
      <w:pPr>
        <w:numPr>
          <w:ilvl w:val="0"/>
          <w:numId w:val="31"/>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определение размера пьесы, единицы движения, соотношения длительностей;</w:t>
      </w:r>
    </w:p>
    <w:p w:rsidR="00A645D6" w:rsidRPr="002B0874" w:rsidRDefault="00A645D6" w:rsidP="00A645D6">
      <w:pPr>
        <w:numPr>
          <w:ilvl w:val="0"/>
          <w:numId w:val="31"/>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определение тональности, знаков альтерации;</w:t>
      </w:r>
    </w:p>
    <w:p w:rsidR="00A645D6" w:rsidRPr="002B0874" w:rsidRDefault="00A645D6" w:rsidP="00A645D6">
      <w:pPr>
        <w:numPr>
          <w:ilvl w:val="0"/>
          <w:numId w:val="31"/>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анализ мелодии;</w:t>
      </w:r>
    </w:p>
    <w:p w:rsidR="00A645D6" w:rsidRPr="002B0874" w:rsidRDefault="00A645D6" w:rsidP="00A645D6">
      <w:pPr>
        <w:numPr>
          <w:ilvl w:val="0"/>
          <w:numId w:val="31"/>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 xml:space="preserve">просмотр или выбор аппликатуры, подбор позиционной </w:t>
      </w:r>
      <w:proofErr w:type="spellStart"/>
      <w:r w:rsidRPr="002B0874">
        <w:rPr>
          <w:rFonts w:ascii="Times New Roman" w:eastAsia="Times New Roman" w:hAnsi="Times New Roman" w:cs="Times New Roman"/>
          <w:sz w:val="24"/>
          <w:szCs w:val="24"/>
          <w:lang w:eastAsia="ru-RU"/>
        </w:rPr>
        <w:t>аппоикатуры</w:t>
      </w:r>
      <w:proofErr w:type="spellEnd"/>
      <w:r w:rsidRPr="002B0874">
        <w:rPr>
          <w:rFonts w:ascii="Times New Roman" w:eastAsia="Times New Roman" w:hAnsi="Times New Roman" w:cs="Times New Roman"/>
          <w:sz w:val="24"/>
          <w:szCs w:val="24"/>
          <w:lang w:eastAsia="ru-RU"/>
        </w:rPr>
        <w:t xml:space="preserve">; </w:t>
      </w:r>
    </w:p>
    <w:p w:rsidR="00A645D6" w:rsidRPr="002B0874" w:rsidRDefault="00A645D6" w:rsidP="00A645D6">
      <w:pPr>
        <w:numPr>
          <w:ilvl w:val="0"/>
          <w:numId w:val="31"/>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lastRenderedPageBreak/>
        <w:t>прослушивание, проигрывание пьесы внутренним слухом.</w:t>
      </w:r>
    </w:p>
    <w:p w:rsidR="00A645D6" w:rsidRPr="002B0874" w:rsidRDefault="00A645D6" w:rsidP="00A645D6">
      <w:pPr>
        <w:spacing w:after="0" w:line="240" w:lineRule="auto"/>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б) озвучивание текста целиком, без остановок:</w:t>
      </w:r>
    </w:p>
    <w:p w:rsidR="00A645D6" w:rsidRPr="002B0874" w:rsidRDefault="00A645D6" w:rsidP="00A645D6">
      <w:pPr>
        <w:numPr>
          <w:ilvl w:val="0"/>
          <w:numId w:val="32"/>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концентрация внимания;</w:t>
      </w:r>
    </w:p>
    <w:p w:rsidR="00A645D6" w:rsidRPr="002B0874" w:rsidRDefault="00A645D6" w:rsidP="00A645D6">
      <w:pPr>
        <w:numPr>
          <w:ilvl w:val="0"/>
          <w:numId w:val="32"/>
        </w:numPr>
        <w:spacing w:after="0" w:line="240" w:lineRule="auto"/>
        <w:ind w:left="1068"/>
        <w:jc w:val="both"/>
        <w:rPr>
          <w:rFonts w:ascii="Times New Roman" w:eastAsia="Times New Roman" w:hAnsi="Times New Roman" w:cs="Times New Roman"/>
          <w:sz w:val="24"/>
          <w:szCs w:val="24"/>
          <w:lang w:eastAsia="ru-RU"/>
        </w:rPr>
      </w:pPr>
      <w:proofErr w:type="spellStart"/>
      <w:r w:rsidRPr="002B0874">
        <w:rPr>
          <w:rFonts w:ascii="Times New Roman" w:eastAsia="Times New Roman" w:hAnsi="Times New Roman" w:cs="Times New Roman"/>
          <w:sz w:val="24"/>
          <w:szCs w:val="24"/>
          <w:lang w:eastAsia="ru-RU"/>
        </w:rPr>
        <w:t>забегание</w:t>
      </w:r>
      <w:proofErr w:type="spellEnd"/>
      <w:r w:rsidRPr="002B0874">
        <w:rPr>
          <w:rFonts w:ascii="Times New Roman" w:eastAsia="Times New Roman" w:hAnsi="Times New Roman" w:cs="Times New Roman"/>
          <w:sz w:val="24"/>
          <w:szCs w:val="24"/>
          <w:lang w:eastAsia="ru-RU"/>
        </w:rPr>
        <w:t xml:space="preserve"> глазами вперед на один–два такта;</w:t>
      </w:r>
    </w:p>
    <w:p w:rsidR="00A645D6" w:rsidRPr="002B0874" w:rsidRDefault="00A645D6" w:rsidP="00A645D6">
      <w:pPr>
        <w:numPr>
          <w:ilvl w:val="0"/>
          <w:numId w:val="32"/>
        </w:numPr>
        <w:spacing w:after="0" w:line="240" w:lineRule="auto"/>
        <w:ind w:left="106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lang w:eastAsia="ru-RU"/>
        </w:rPr>
        <w:t>достижение художественной задачи</w:t>
      </w:r>
    </w:p>
    <w:p w:rsidR="00A645D6" w:rsidRPr="002B0874" w:rsidRDefault="00A645D6" w:rsidP="00A645D6">
      <w:pPr>
        <w:numPr>
          <w:ilvl w:val="0"/>
          <w:numId w:val="32"/>
        </w:numPr>
        <w:spacing w:after="0" w:line="240" w:lineRule="auto"/>
        <w:ind w:left="1068"/>
        <w:jc w:val="both"/>
        <w:rPr>
          <w:rFonts w:ascii="Times New Roman" w:eastAsia="Times New Roman" w:hAnsi="Times New Roman" w:cs="Times New Roman"/>
          <w:sz w:val="24"/>
          <w:szCs w:val="24"/>
          <w:lang w:eastAsia="ru-RU"/>
        </w:rPr>
      </w:pPr>
      <w:proofErr w:type="spellStart"/>
      <w:r w:rsidRPr="002B0874">
        <w:rPr>
          <w:rFonts w:ascii="Times New Roman" w:eastAsia="Times New Roman" w:hAnsi="Times New Roman" w:cs="Times New Roman"/>
          <w:sz w:val="24"/>
          <w:szCs w:val="24"/>
          <w:lang w:eastAsia="ru-RU"/>
        </w:rPr>
        <w:t>поступенное</w:t>
      </w:r>
      <w:proofErr w:type="spellEnd"/>
      <w:r w:rsidRPr="002B0874">
        <w:rPr>
          <w:rFonts w:ascii="Times New Roman" w:eastAsia="Times New Roman" w:hAnsi="Times New Roman" w:cs="Times New Roman"/>
          <w:sz w:val="24"/>
          <w:szCs w:val="24"/>
          <w:lang w:eastAsia="ru-RU"/>
        </w:rPr>
        <w:t xml:space="preserve"> увеличение объёма и темпа произведений, исполняемых с листа.</w:t>
      </w:r>
    </w:p>
    <w:p w:rsidR="00A645D6" w:rsidRPr="002B0874" w:rsidRDefault="00A645D6" w:rsidP="00A645D6">
      <w:pPr>
        <w:spacing w:after="0" w:line="240" w:lineRule="auto"/>
        <w:jc w:val="both"/>
        <w:rPr>
          <w:rFonts w:ascii="Times New Roman" w:eastAsia="Times New Roman" w:hAnsi="Times New Roman" w:cs="Times New Roman"/>
          <w:sz w:val="24"/>
          <w:szCs w:val="24"/>
          <w:lang w:eastAsia="ru-RU"/>
        </w:rPr>
      </w:pPr>
    </w:p>
    <w:p w:rsidR="00A645D6" w:rsidRPr="002B0874" w:rsidRDefault="00A645D6" w:rsidP="00A645D6">
      <w:pPr>
        <w:spacing w:after="0" w:line="240" w:lineRule="auto"/>
        <w:jc w:val="both"/>
        <w:rPr>
          <w:rFonts w:ascii="Times New Roman" w:eastAsia="Times New Roman" w:hAnsi="Times New Roman" w:cs="Times New Roman"/>
          <w:sz w:val="24"/>
          <w:szCs w:val="24"/>
          <w:lang w:eastAsia="ru-RU"/>
        </w:rPr>
      </w:pPr>
    </w:p>
    <w:p w:rsidR="00A645D6" w:rsidRPr="002B0874" w:rsidRDefault="00A645D6" w:rsidP="00A645D6">
      <w:pPr>
        <w:spacing w:after="0" w:line="240" w:lineRule="auto"/>
        <w:rPr>
          <w:rFonts w:ascii="Times New Roman" w:eastAsia="Times New Roman" w:hAnsi="Times New Roman" w:cs="Times New Roman"/>
          <w:b/>
          <w:bCs/>
          <w:sz w:val="24"/>
          <w:szCs w:val="24"/>
          <w:lang w:eastAsia="ru-RU"/>
        </w:rPr>
      </w:pPr>
      <w:r w:rsidRPr="002B0874">
        <w:rPr>
          <w:rFonts w:ascii="Times New Roman" w:eastAsia="Times New Roman" w:hAnsi="Times New Roman" w:cs="Times New Roman"/>
          <w:b/>
          <w:bCs/>
          <w:sz w:val="24"/>
          <w:szCs w:val="24"/>
          <w:lang w:eastAsia="ru-RU"/>
        </w:rPr>
        <w:t>Гаммы, этюды и упражнения</w:t>
      </w:r>
    </w:p>
    <w:p w:rsidR="00A645D6" w:rsidRPr="002B0874" w:rsidRDefault="00A645D6" w:rsidP="00A645D6">
      <w:pPr>
        <w:spacing w:after="0" w:line="240" w:lineRule="auto"/>
        <w:rPr>
          <w:rFonts w:ascii="Times New Roman" w:eastAsia="Times New Roman" w:hAnsi="Times New Roman" w:cs="Times New Roman"/>
          <w:b/>
          <w:bCs/>
          <w:sz w:val="24"/>
          <w:szCs w:val="24"/>
          <w:lang w:eastAsia="ru-RU"/>
        </w:rPr>
      </w:pP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t xml:space="preserve">Задачей каждого упражнения и каждого этюда неизбежно должно быть овладение определенных простых элементов музыки: чистой интонации, точного ритма,, выровненного звучание, определенного окраску тембра т.д. Сноровка выполнение технического материала без учета его звучания не имеет смысла. Наоборот, именно ясность цели способствует технической шлифовке игрового движения. Таким образом, основное назначение технического материала заключается в том, чтобы помочь быстрее и надежнее усвоить художественный репертуар.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t xml:space="preserve">Изучение технического материала в связи с конкретным художественным произведением имеет три функции: 1) подготовительная, 2) укрепляющая и 3) исправляющая. Запланировав для ученика новый концерт или сложную пьесу, целесообразно еще до начала работы над ними ввести в ежедневные занятия соответственно подобранные упражнения и этюды на те технические приемы, которые там встретятся. Систематическая работа над упражнениями и этюдами полезна не только для развития общей и прикладной техники. Она способствует воспитанию физической выносливости музыканта, укреплению его психической выдержки и внимания. Ежедневная игра технического материала необходима и для того, чтобы приводить игровой аппарат в рабочее состояние и поддерживать достигнутый уровень техники, но не должна превышать половины всего времени работы за инструментом. Работа над упражнениями - это вроде предыдущее заготовки основных конструкций, из которых "потом монтируется художественное исполнение». В систематической работе и на протяжении больших отрезков времени игра упражнений обязательно должна отмечаться достаточным разнообразием, ибо только тогда она развивает необходимые для художественной игры навыки. Неуклонное обновление самих упражнений и способов их изучения, постепенное усложнение задач, замена одних упражнений другими, - вот верная методика, воспитывающая творческое отношение к занятиям техникой, развивает гибкость и оперативность в этой работе.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t xml:space="preserve">На каждом этапе обучения игре на кларнете ежедневные упражнения делятся на постоянные и дополнительные. К постоянным упражнениям относятся основные технические формулы, включающие в себя употребляемые в большинстве художественных произведений технические приемы в их обобщенном схематическом виде. Это, главным образом, гаммы и арпеджио, выполняемых основными типами штрихов,. Дополнительные упражнения охватывают те разделы техники, в которых ученик особенно отстает и имеющие более индивидуальный характер. К ним относится изучение гамм прикладными вариантами и эпизодические  упражнения специально для данного художественного произведения в соответствии с задачами его усвоения.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t>Занятия упражнениями, благодаря определенной «</w:t>
      </w:r>
      <w:proofErr w:type="spellStart"/>
      <w:r w:rsidRPr="002B0874">
        <w:rPr>
          <w:rFonts w:ascii="Times New Roman" w:eastAsia="Times New Roman" w:hAnsi="Times New Roman" w:cs="Times New Roman"/>
          <w:sz w:val="24"/>
          <w:szCs w:val="24"/>
          <w:shd w:val="clear" w:color="auto" w:fill="FFFFFF"/>
          <w:lang w:eastAsia="ru-RU"/>
        </w:rPr>
        <w:t>безэмоциональности</w:t>
      </w:r>
      <w:proofErr w:type="spellEnd"/>
      <w:r w:rsidRPr="002B0874">
        <w:rPr>
          <w:rFonts w:ascii="Times New Roman" w:eastAsia="Times New Roman" w:hAnsi="Times New Roman" w:cs="Times New Roman"/>
          <w:sz w:val="24"/>
          <w:szCs w:val="24"/>
          <w:shd w:val="clear" w:color="auto" w:fill="FFFFFF"/>
          <w:lang w:eastAsia="ru-RU"/>
        </w:rPr>
        <w:t xml:space="preserve">» их звукового материала, всегда требуют большого волевой сосредоточенности и умственной активности. Без соблюдения этого условия польза от них будет невелика.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t xml:space="preserve">Гаммы и арпеджио – это универсальный вид упражнений, который дает материал для усвоения почти всей техники кларнетиста. Необходимость систематической работы над гаммами и арпеджио вытекает, прежде всего, из того, что они содержат в себе звуковые формулы, входящих в фактуру всех художественных произведений. Гамма – это упражнение, с одинаковым успехом может использоваться и для последовательного, систематического накопления общих технических навыков, и для подготовки и улучшения выполнения сложных эпизодов конкретного художественного произведения. Особенно полезна она для выравнивания интонации, звука и ритма, а также для овладения штрихами.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lastRenderedPageBreak/>
        <w:t xml:space="preserve">В тренировочных этюдах преобладает однотипная фактура с использованием, главным образом, одного технического приема (штрих, трель). Так называемые художественные этюды включают в себя большее количество разнородных средств техники и значительно разнообразнее по фактуре и по ритму.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shd w:val="clear" w:color="auto" w:fill="FFFFFF"/>
          <w:lang w:eastAsia="ru-RU"/>
        </w:rPr>
      </w:pPr>
      <w:r w:rsidRPr="002B0874">
        <w:rPr>
          <w:rFonts w:ascii="Times New Roman" w:eastAsia="Times New Roman" w:hAnsi="Times New Roman" w:cs="Times New Roman"/>
          <w:sz w:val="24"/>
          <w:szCs w:val="24"/>
          <w:shd w:val="clear" w:color="auto" w:fill="FFFFFF"/>
          <w:lang w:eastAsia="ru-RU"/>
        </w:rPr>
        <w:t xml:space="preserve">Оба вида этюдов нужны в педагогической практике. В индивидуальном плане ученика они должны быть равномерно представлены. Сначала этюды изучают медленно, обращая внимание на точное воспроизведение авторских обозначений, а затем постепенно переходят к нужному темпу. Быстро этюд можно играть только тогда, когда он уверенно выполняется в медленном и умеренном темпах. Основные, наиболее характерные для выработки данных технических навыков этюды обязательно изучают наизусть. Это помогает хорошо усвоить нужные двигательные ощущения и впоследствии автоматизировать их. </w:t>
      </w:r>
    </w:p>
    <w:p w:rsidR="00A645D6" w:rsidRPr="002B0874" w:rsidRDefault="00A645D6" w:rsidP="00A645D6">
      <w:pPr>
        <w:spacing w:after="0" w:line="240" w:lineRule="auto"/>
        <w:ind w:firstLine="708"/>
        <w:jc w:val="both"/>
        <w:rPr>
          <w:rFonts w:ascii="Times New Roman" w:eastAsia="Times New Roman" w:hAnsi="Times New Roman" w:cs="Times New Roman"/>
          <w:sz w:val="24"/>
          <w:szCs w:val="24"/>
          <w:lang w:eastAsia="ru-RU"/>
        </w:rPr>
      </w:pPr>
      <w:r w:rsidRPr="002B0874">
        <w:rPr>
          <w:rFonts w:ascii="Times New Roman" w:eastAsia="Times New Roman" w:hAnsi="Times New Roman" w:cs="Times New Roman"/>
          <w:sz w:val="24"/>
          <w:szCs w:val="24"/>
          <w:shd w:val="clear" w:color="auto" w:fill="FFFFFF"/>
          <w:lang w:eastAsia="ru-RU"/>
        </w:rPr>
        <w:t>Работая над этюдами, полезно применять различные варианты исполнения. Для этого пригодны, главным образом, этюды тренировочного характера, построенные на равномерной длительности звуков или на одной ритмической фигуре. К вариантам переходят только тогда, когда звуковая и техническая стороны основного текста хорошо усвоены и этюд свободно выполняется наизусть. Чаще всего употребляются варианты штриховые и метроритмические. Изучение этюда различными штрихами  имеет большое значение для выравнивания звука, ритма и интонации.</w:t>
      </w:r>
    </w:p>
    <w:p w:rsidR="00A645D6" w:rsidRPr="002B0874" w:rsidRDefault="00A645D6" w:rsidP="00A645D6">
      <w:pPr>
        <w:spacing w:after="0" w:line="240" w:lineRule="auto"/>
        <w:jc w:val="both"/>
        <w:rPr>
          <w:rFonts w:ascii="Times New Roman" w:eastAsia="Times New Roman" w:hAnsi="Times New Roman" w:cs="Times New Roman"/>
          <w:color w:val="444444"/>
          <w:sz w:val="24"/>
          <w:szCs w:val="24"/>
          <w:lang w:eastAsia="ru-RU"/>
        </w:rPr>
      </w:pPr>
    </w:p>
    <w:p w:rsidR="00A645D6" w:rsidRPr="002B0874" w:rsidRDefault="00A645D6" w:rsidP="00A645D6">
      <w:pPr>
        <w:spacing w:after="0" w:line="240" w:lineRule="auto"/>
        <w:rPr>
          <w:rFonts w:ascii="Times New Roman" w:eastAsia="Times New Roman" w:hAnsi="Times New Roman" w:cs="Times New Roman"/>
          <w:b/>
          <w:bCs/>
          <w:color w:val="000000"/>
          <w:sz w:val="24"/>
          <w:szCs w:val="24"/>
          <w:lang w:eastAsia="ru-RU"/>
        </w:rPr>
      </w:pPr>
      <w:r w:rsidRPr="002B0874">
        <w:rPr>
          <w:rFonts w:ascii="Times New Roman" w:eastAsia="Times New Roman" w:hAnsi="Times New Roman" w:cs="Times New Roman"/>
          <w:b/>
          <w:bCs/>
          <w:color w:val="000000"/>
          <w:sz w:val="24"/>
          <w:szCs w:val="24"/>
          <w:lang w:eastAsia="ru-RU"/>
        </w:rPr>
        <w:t>Составление индивидуального плана</w:t>
      </w:r>
    </w:p>
    <w:p w:rsidR="00A645D6" w:rsidRPr="002B0874" w:rsidRDefault="00A645D6" w:rsidP="00A645D6">
      <w:pPr>
        <w:spacing w:after="0" w:line="240" w:lineRule="auto"/>
        <w:ind w:firstLine="706"/>
        <w:rPr>
          <w:rFonts w:ascii="Times New Roman" w:eastAsia="Times New Roman" w:hAnsi="Times New Roman" w:cs="Times New Roman"/>
          <w:b/>
          <w:bCs/>
          <w:color w:val="000000"/>
          <w:sz w:val="24"/>
          <w:szCs w:val="24"/>
          <w:lang w:eastAsia="ru-RU"/>
        </w:rPr>
      </w:pP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 xml:space="preserve">При выборе репертуара важно учитывать соображения относительно формирования индивидуальности обучающегося. Необходимо вводить в план сочинения, которые помогли бы возможно ярче и скорее «раскрыть» ученика, развить все лучшие задатки его натуры. При этом нельзя оставлять без внимания тех, быть может, еще почти неразличимых, но заслуживающих поддержки черт нового, которые проявляются в его исполнении (своевременное их обнаружение и развитие — одна из труднейших, но и в высшей степени важных задач педагога). </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Необходимо, конечно, восполнять имеющиеся пробелы. Но делать это надо очень тактично и умело. Некоторые ученики, долго играя произведения, которые им «не удаются», начинают работать без интереса и терять; веру в свои силы. Обычно для устранения недостатков целесообразно выбрать произведение не слишком чуждое индивидуальности ученика, а в какой-то мере ей близкое, но дающее в то же время возможность поработать над их устранением. Тогда он чувствует себя более уверенно и легче справляется с имеющимися трудностями.</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Обычно чем одареннее ученик, тем более отчетливо выражаются его желания играть то или иное сочинение, иногда настолько, что даже при отказе дать просимую пьесу он будет ее учить тайком. Естественно, что ученикам менее способным, с недостаточно отчетливыми художественными стремлениями, надо помочь вырабатывать свое отношение к музыке, следствием чего явится и более остро выраженное тяготение к определенным сочинениям. Для этого важно не только стимулировать высказывание учеником своих желаний, но и создать условия, благоприятствующие тому, чтобы он больше слушал музыки и имел достаточно широкие возможности выбора произведений.</w:t>
      </w:r>
      <w:r w:rsidRPr="002B0874">
        <w:rPr>
          <w:rFonts w:ascii="Times New Roman" w:eastAsia="Times New Roman" w:hAnsi="Times New Roman" w:cs="Times New Roman"/>
          <w:color w:val="000000"/>
          <w:sz w:val="24"/>
          <w:szCs w:val="24"/>
          <w:lang w:eastAsia="ru-RU"/>
        </w:rPr>
        <w:br/>
        <w:t xml:space="preserve">Поощрение самостоятельности ученика в этой области пробуждает более живое отношение к занятиям музыкой и работе над избранным произведением. Оно благоприятствует, кроме того, развитию индивидуальности. Но, как и во всем, здесь необходимо соблюдать чувство меры. </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Свобода не должна приводить к распущенности. Насколько вредно заглушать инициативу, настолько же пагубно было бы всякое ослабление руководящей роли педагога, который должен всегда оставаться в роли учителя, а не консультанта. Сообразоваться с желаниями ученика, вызывать их к жизни и использовать для повышения качества работы — не значит всецело передоверять ему такой важнейший участок педагогической работы, как выбор репертуара.</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 xml:space="preserve">Одна из частых ошибок (преимущественно молодых педагогов) — завышение трудности сочинений. Это приводит к недостаточно высокому качеству исполнения и, в конце концов, может вызвать привычку играть небрежно. Следует ли, однако, вовсе отказываться от того, чтобы иногда давать ученику сочинения, безусловно, для него трудные? Ни в коем случае! Это уместно, </w:t>
      </w:r>
      <w:r w:rsidRPr="002B0874">
        <w:rPr>
          <w:rFonts w:ascii="Times New Roman" w:eastAsia="Times New Roman" w:hAnsi="Times New Roman" w:cs="Times New Roman"/>
          <w:color w:val="000000"/>
          <w:sz w:val="24"/>
          <w:szCs w:val="24"/>
          <w:lang w:eastAsia="ru-RU"/>
        </w:rPr>
        <w:lastRenderedPageBreak/>
        <w:t>например, в тех случаях, когда пьеса очень нравится ученику. Однако должны быть реальные шансы, что он с нею справится и что ему не грозит опасность причинить себе вред, скажем — «переиграть» руку. В принципе более трудными могут быть те пьесы, которые близки индивидуальности ученика и ставят перед ним до известной степени уже знакомые задачи.</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 xml:space="preserve">Выбирая репертуар, необходимо учитывать те задачи многосторонней идейно-эстетической воспитательной работы, о которой говорилось раньше, а также систематически расширять музыкальный кругозор ученика, знакомя его с важнейшими стилями, жанрами, формами, с творчеством наиболее значительных композиторов. </w:t>
      </w:r>
      <w:bookmarkStart w:id="0" w:name="_GoBack"/>
      <w:bookmarkEnd w:id="0"/>
      <w:r w:rsidRPr="002B0874">
        <w:rPr>
          <w:rFonts w:ascii="Times New Roman" w:eastAsia="Times New Roman" w:hAnsi="Times New Roman" w:cs="Times New Roman"/>
          <w:color w:val="000000"/>
          <w:sz w:val="24"/>
          <w:szCs w:val="24"/>
          <w:lang w:eastAsia="ru-RU"/>
        </w:rPr>
        <w:t xml:space="preserve">Важно хотя бы несколько сочинений пройти в порядке ознакомления. </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При составлении индивидуального плана надо продумать и то, что будет исполнено на зачете, на экзамене, в  концерте. Так как эти произведения необходимо довести до возможной степени законченности, то они не должны быть очень трудными для ученика. Вместе с тем во время публичного исполнения желательно (а на экзамене и необходимо) как можно полнее отчитаться в той работе, которая была проделана» за предшествующий период. Поэтому надо так подобрать программу для выступления, чтобы показать ученика разнообразно и выявить его достижения. При составлении программы следует позаботиться и о том, чтобы она была по возможности разнообразной в отношении характера сочинений, темпов, тонального плана.</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В программе учебного предмета «Специальность. Кларнет» приводятся годовые требования в отношении прохождения репертуара, где указано минимальное количество сочинений крупной и малой формы, а также этюдов, которые должен выучить ученик. Каждый из этих типов произведений должен быть представлен по возможности разнообразно. При выборе пьес малой формы необходимо обратить внимание на то, чтобы некоторые из них были певучего характера и давали возможность поработать над исполнением кантилены,</w:t>
      </w:r>
    </w:p>
    <w:p w:rsidR="00A645D6" w:rsidRPr="002B0874" w:rsidRDefault="00A645D6" w:rsidP="00A645D6">
      <w:pPr>
        <w:spacing w:after="0" w:line="240" w:lineRule="auto"/>
        <w:ind w:firstLine="706"/>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Важно позаботиться о разнообразии этюдов, о том, чтобы систематически велась работа над основными видами фактуры. Помимо этюдов инструктивного характера, в план следует включать также этюды-пьесы</w:t>
      </w:r>
    </w:p>
    <w:p w:rsidR="00A645D6" w:rsidRDefault="00A645D6" w:rsidP="00A645D6">
      <w:pPr>
        <w:spacing w:after="0" w:line="240" w:lineRule="auto"/>
        <w:jc w:val="both"/>
        <w:rPr>
          <w:rFonts w:ascii="Times New Roman" w:eastAsia="Times New Roman" w:hAnsi="Times New Roman" w:cs="Times New Roman"/>
          <w:color w:val="000000"/>
          <w:sz w:val="24"/>
          <w:szCs w:val="24"/>
          <w:lang w:eastAsia="ru-RU"/>
        </w:rPr>
      </w:pPr>
      <w:r w:rsidRPr="002B0874">
        <w:rPr>
          <w:rFonts w:ascii="Times New Roman" w:eastAsia="Times New Roman" w:hAnsi="Times New Roman" w:cs="Times New Roman"/>
          <w:color w:val="000000"/>
          <w:sz w:val="24"/>
          <w:szCs w:val="24"/>
          <w:lang w:eastAsia="ru-RU"/>
        </w:rPr>
        <w:t>После того как план будет намечен, полезно его сопоставить с планами прошлых лет. При этом иногда яснее обнаруживаются изъяны в процессе подготовки ученика — недостаточное внимание к каким-либо сторонам художественно-воспитательной работы.</w:t>
      </w:r>
    </w:p>
    <w:p w:rsidR="00A645D6" w:rsidRDefault="00A645D6" w:rsidP="00A645D6">
      <w:pPr>
        <w:spacing w:after="0" w:line="240" w:lineRule="auto"/>
        <w:jc w:val="both"/>
        <w:rPr>
          <w:rFonts w:ascii="Times New Roman" w:eastAsia="Times New Roman" w:hAnsi="Times New Roman" w:cs="Times New Roman"/>
          <w:color w:val="000000"/>
          <w:sz w:val="24"/>
          <w:szCs w:val="24"/>
          <w:lang w:eastAsia="ru-RU"/>
        </w:rPr>
      </w:pPr>
    </w:p>
    <w:p w:rsidR="00A645D6" w:rsidRPr="002B0874" w:rsidRDefault="00A645D6" w:rsidP="00A645D6">
      <w:pPr>
        <w:spacing w:after="0" w:line="240" w:lineRule="auto"/>
        <w:jc w:val="both"/>
        <w:rPr>
          <w:rFonts w:ascii="Times New Roman" w:eastAsia="Times New Roman" w:hAnsi="Times New Roman" w:cs="Times New Roman"/>
          <w:b/>
          <w:sz w:val="24"/>
          <w:szCs w:val="24"/>
          <w:lang w:eastAsia="ru-RU"/>
        </w:rPr>
      </w:pPr>
      <w:r w:rsidRPr="002B0874">
        <w:rPr>
          <w:rFonts w:ascii="Times New Roman" w:eastAsia="Times New Roman" w:hAnsi="Times New Roman" w:cs="Times New Roman"/>
          <w:b/>
          <w:sz w:val="24"/>
          <w:szCs w:val="24"/>
          <w:lang w:eastAsia="ru-RU"/>
        </w:rPr>
        <w:t xml:space="preserve"> Способы достижения необходимого результата</w:t>
      </w:r>
    </w:p>
    <w:p w:rsidR="00A645D6" w:rsidRPr="002B0874" w:rsidRDefault="00A645D6" w:rsidP="00A645D6">
      <w:pPr>
        <w:spacing w:after="0" w:line="240" w:lineRule="auto"/>
        <w:jc w:val="both"/>
        <w:rPr>
          <w:rFonts w:ascii="Times New Roman" w:eastAsia="Times New Roman" w:hAnsi="Times New Roman" w:cs="Times New Roman"/>
          <w:b/>
          <w:sz w:val="24"/>
          <w:szCs w:val="24"/>
          <w:lang w:eastAsia="ru-RU"/>
        </w:rPr>
      </w:pP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Огромное значение для качества звука и исполнения на кларнете в целом имеет </w:t>
      </w:r>
      <w:r w:rsidRPr="002B0874">
        <w:rPr>
          <w:rFonts w:ascii="Times New Roman" w:eastAsia="Times New Roman" w:hAnsi="Times New Roman" w:cs="Times New Roman"/>
          <w:i/>
          <w:iCs/>
          <w:color w:val="000000"/>
          <w:sz w:val="24"/>
          <w:szCs w:val="24"/>
          <w:shd w:val="clear" w:color="auto" w:fill="FFFFFF"/>
          <w:lang w:eastAsia="ru-RU"/>
        </w:rPr>
        <w:t>интонация. </w:t>
      </w:r>
      <w:r w:rsidRPr="002B0874">
        <w:rPr>
          <w:rFonts w:ascii="Times New Roman" w:eastAsia="Times New Roman" w:hAnsi="Times New Roman" w:cs="Times New Roman"/>
          <w:color w:val="000000"/>
          <w:sz w:val="24"/>
          <w:szCs w:val="24"/>
          <w:shd w:val="clear" w:color="auto" w:fill="FFFFFF"/>
          <w:lang w:eastAsia="ru-RU"/>
        </w:rPr>
        <w:t xml:space="preserve">Рассматривая интонацию в смысле точности звука по высоте, необходимо признать чистую интонацию обязательным условием и средством художественно-выразительного исполнения. Решающим условием точного интонирования является наличие у исполнителя хорошо развитого музыкального слуха.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 xml:space="preserve">Обобщая проведенную работу над совершенствованием </w:t>
      </w:r>
      <w:proofErr w:type="spellStart"/>
      <w:r w:rsidRPr="002B0874">
        <w:rPr>
          <w:rFonts w:ascii="Times New Roman" w:eastAsia="Times New Roman" w:hAnsi="Times New Roman" w:cs="Times New Roman"/>
          <w:color w:val="000000"/>
          <w:sz w:val="24"/>
          <w:szCs w:val="24"/>
          <w:shd w:val="clear" w:color="auto" w:fill="FFFFFF"/>
          <w:lang w:eastAsia="ru-RU"/>
        </w:rPr>
        <w:t>звуковысотной</w:t>
      </w:r>
      <w:proofErr w:type="spellEnd"/>
      <w:r w:rsidRPr="002B0874">
        <w:rPr>
          <w:rFonts w:ascii="Times New Roman" w:eastAsia="Times New Roman" w:hAnsi="Times New Roman" w:cs="Times New Roman"/>
          <w:color w:val="000000"/>
          <w:sz w:val="24"/>
          <w:szCs w:val="24"/>
          <w:shd w:val="clear" w:color="auto" w:fill="FFFFFF"/>
          <w:lang w:eastAsia="ru-RU"/>
        </w:rPr>
        <w:t xml:space="preserve"> интонации, нужно выделить следующие параметры. Это, прежде всего, осуществление постоянного слухового самоконтроля за чистотой интонирования. Перед тем, как извлечь звук, необходимо «</w:t>
      </w:r>
      <w:proofErr w:type="spellStart"/>
      <w:r w:rsidRPr="002B0874">
        <w:rPr>
          <w:rFonts w:ascii="Times New Roman" w:eastAsia="Times New Roman" w:hAnsi="Times New Roman" w:cs="Times New Roman"/>
          <w:color w:val="000000"/>
          <w:sz w:val="24"/>
          <w:szCs w:val="24"/>
          <w:shd w:val="clear" w:color="auto" w:fill="FFFFFF"/>
          <w:lang w:eastAsia="ru-RU"/>
        </w:rPr>
        <w:t>предслышать</w:t>
      </w:r>
      <w:proofErr w:type="spellEnd"/>
      <w:r w:rsidRPr="002B0874">
        <w:rPr>
          <w:rFonts w:ascii="Times New Roman" w:eastAsia="Times New Roman" w:hAnsi="Times New Roman" w:cs="Times New Roman"/>
          <w:color w:val="000000"/>
          <w:sz w:val="24"/>
          <w:szCs w:val="24"/>
          <w:shd w:val="clear" w:color="auto" w:fill="FFFFFF"/>
          <w:lang w:eastAsia="ru-RU"/>
        </w:rPr>
        <w:t xml:space="preserve">» его высоту и тембр. Следует заранее подготовить исполнительский аппарат к извлечению звука на основе уже выработанных слуховых представлений. Обязательно нужно формировать координацию движений мышц дыхательного аппарата и губ с имеющимися слуховыми представлениями. Добившись чистого интонирования, необходимо закрепить в мышечной памяти те движения губ и языка, которые привели к успеху.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 xml:space="preserve">Следует как можно чаще участвовать в коллективном – ансамблевом и оркестровом исполнительстве и как можно чаще слушать игру музыкантов, обладающих безупречной интонацией.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Одной из главных задач воспитания кларнетиста является развитие исполнительского </w:t>
      </w:r>
      <w:r w:rsidRPr="002B0874">
        <w:rPr>
          <w:rFonts w:ascii="Times New Roman" w:eastAsia="Times New Roman" w:hAnsi="Times New Roman" w:cs="Times New Roman"/>
          <w:i/>
          <w:iCs/>
          <w:color w:val="000000"/>
          <w:sz w:val="24"/>
          <w:szCs w:val="24"/>
          <w:shd w:val="clear" w:color="auto" w:fill="FFFFFF"/>
          <w:lang w:eastAsia="ru-RU"/>
        </w:rPr>
        <w:t>ритма. </w:t>
      </w:r>
      <w:r w:rsidRPr="002B0874">
        <w:rPr>
          <w:rFonts w:ascii="Times New Roman" w:eastAsia="Times New Roman" w:hAnsi="Times New Roman" w:cs="Times New Roman"/>
          <w:color w:val="000000"/>
          <w:sz w:val="24"/>
          <w:szCs w:val="24"/>
          <w:shd w:val="clear" w:color="auto" w:fill="FFFFFF"/>
          <w:lang w:eastAsia="ru-RU"/>
        </w:rPr>
        <w:t>Хорошо развитая способность ощущения точного метра дает основу для появления </w:t>
      </w:r>
      <w:r w:rsidRPr="002B0874">
        <w:rPr>
          <w:rFonts w:ascii="Times New Roman" w:eastAsia="Times New Roman" w:hAnsi="Times New Roman" w:cs="Times New Roman"/>
          <w:i/>
          <w:iCs/>
          <w:color w:val="000000"/>
          <w:sz w:val="24"/>
          <w:szCs w:val="24"/>
          <w:shd w:val="clear" w:color="auto" w:fill="FFFFFF"/>
          <w:lang w:eastAsia="ru-RU"/>
        </w:rPr>
        <w:t>ритмической свободы, являющейся важнейшим средством выразительности при исполнении художественного произведения.</w:t>
      </w:r>
      <w:r w:rsidRPr="002B0874">
        <w:rPr>
          <w:rFonts w:ascii="Times New Roman" w:eastAsia="Times New Roman" w:hAnsi="Times New Roman" w:cs="Times New Roman"/>
          <w:color w:val="000000"/>
          <w:sz w:val="24"/>
          <w:szCs w:val="24"/>
          <w:shd w:val="clear" w:color="auto" w:fill="FFFFFF"/>
          <w:lang w:eastAsia="ru-RU"/>
        </w:rPr>
        <w:t xml:space="preserve"> Внимательное наблюдение за качеством ритмической стороны исполнения учащегося было в нашей работе повседневной заботой педагога. При </w:t>
      </w:r>
      <w:r w:rsidRPr="002B0874">
        <w:rPr>
          <w:rFonts w:ascii="Times New Roman" w:eastAsia="Times New Roman" w:hAnsi="Times New Roman" w:cs="Times New Roman"/>
          <w:color w:val="000000"/>
          <w:sz w:val="24"/>
          <w:szCs w:val="24"/>
          <w:shd w:val="clear" w:color="auto" w:fill="FFFFFF"/>
          <w:lang w:eastAsia="ru-RU"/>
        </w:rPr>
        <w:lastRenderedPageBreak/>
        <w:t xml:space="preserve">абсолютной тождественности своего графического выражения ритм может быть совершенно различен у авторов разных эпох и школ.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Работа над современным репертуаром показывает, что методика обучения игре на кларнете должна быть дополнена изучением ряда новых, </w:t>
      </w:r>
      <w:r w:rsidRPr="002B0874">
        <w:rPr>
          <w:rFonts w:ascii="Times New Roman" w:eastAsia="Times New Roman" w:hAnsi="Times New Roman" w:cs="Times New Roman"/>
          <w:i/>
          <w:iCs/>
          <w:color w:val="000000"/>
          <w:sz w:val="24"/>
          <w:szCs w:val="24"/>
          <w:shd w:val="clear" w:color="auto" w:fill="FFFFFF"/>
          <w:lang w:eastAsia="ru-RU"/>
        </w:rPr>
        <w:t xml:space="preserve">нетрадиционных исполнительских приемов. К их числу относятся: «перманентное» дыхание, вибрато, </w:t>
      </w:r>
      <w:proofErr w:type="spellStart"/>
      <w:r w:rsidRPr="002B0874">
        <w:rPr>
          <w:rFonts w:ascii="Times New Roman" w:eastAsia="Times New Roman" w:hAnsi="Times New Roman" w:cs="Times New Roman"/>
          <w:i/>
          <w:iCs/>
          <w:color w:val="000000"/>
          <w:sz w:val="24"/>
          <w:szCs w:val="24"/>
          <w:shd w:val="clear" w:color="auto" w:fill="FFFFFF"/>
          <w:lang w:eastAsia="ru-RU"/>
        </w:rPr>
        <w:t>фруллато</w:t>
      </w:r>
      <w:proofErr w:type="spellEnd"/>
      <w:r w:rsidRPr="002B0874">
        <w:rPr>
          <w:rFonts w:ascii="Times New Roman" w:eastAsia="Times New Roman" w:hAnsi="Times New Roman" w:cs="Times New Roman"/>
          <w:i/>
          <w:iCs/>
          <w:color w:val="000000"/>
          <w:sz w:val="24"/>
          <w:szCs w:val="24"/>
          <w:shd w:val="clear" w:color="auto" w:fill="FFFFFF"/>
          <w:lang w:eastAsia="ru-RU"/>
        </w:rPr>
        <w:t xml:space="preserve">, двойное стаккато, глиссандо, прием </w:t>
      </w:r>
      <w:proofErr w:type="spellStart"/>
      <w:r w:rsidRPr="002B0874">
        <w:rPr>
          <w:rFonts w:ascii="Times New Roman" w:eastAsia="Times New Roman" w:hAnsi="Times New Roman" w:cs="Times New Roman"/>
          <w:i/>
          <w:iCs/>
          <w:color w:val="000000"/>
          <w:sz w:val="24"/>
          <w:szCs w:val="24"/>
          <w:shd w:val="clear" w:color="auto" w:fill="FFFFFF"/>
          <w:lang w:eastAsia="ru-RU"/>
        </w:rPr>
        <w:t>многозвучия</w:t>
      </w:r>
      <w:proofErr w:type="spellEnd"/>
      <w:r w:rsidRPr="002B0874">
        <w:rPr>
          <w:rFonts w:ascii="Times New Roman" w:eastAsia="Times New Roman" w:hAnsi="Times New Roman" w:cs="Times New Roman"/>
          <w:i/>
          <w:iCs/>
          <w:color w:val="000000"/>
          <w:sz w:val="24"/>
          <w:szCs w:val="24"/>
          <w:shd w:val="clear" w:color="auto" w:fill="FFFFFF"/>
          <w:lang w:eastAsia="ru-RU"/>
        </w:rPr>
        <w:t xml:space="preserve">, </w:t>
      </w:r>
      <w:proofErr w:type="spellStart"/>
      <w:r w:rsidRPr="002B0874">
        <w:rPr>
          <w:rFonts w:ascii="Times New Roman" w:eastAsia="Times New Roman" w:hAnsi="Times New Roman" w:cs="Times New Roman"/>
          <w:i/>
          <w:iCs/>
          <w:color w:val="000000"/>
          <w:sz w:val="24"/>
          <w:szCs w:val="24"/>
          <w:shd w:val="clear" w:color="auto" w:fill="FFFFFF"/>
          <w:lang w:eastAsia="ru-RU"/>
        </w:rPr>
        <w:t>четвертьтоновая</w:t>
      </w:r>
      <w:proofErr w:type="spellEnd"/>
      <w:r w:rsidRPr="002B0874">
        <w:rPr>
          <w:rFonts w:ascii="Times New Roman" w:eastAsia="Times New Roman" w:hAnsi="Times New Roman" w:cs="Times New Roman"/>
          <w:i/>
          <w:iCs/>
          <w:color w:val="000000"/>
          <w:sz w:val="24"/>
          <w:szCs w:val="24"/>
          <w:shd w:val="clear" w:color="auto" w:fill="FFFFFF"/>
          <w:lang w:eastAsia="ru-RU"/>
        </w:rPr>
        <w:t xml:space="preserve"> альтерация </w:t>
      </w:r>
      <w:r w:rsidRPr="002B0874">
        <w:rPr>
          <w:rFonts w:ascii="Times New Roman" w:eastAsia="Times New Roman" w:hAnsi="Times New Roman" w:cs="Times New Roman"/>
          <w:color w:val="000000"/>
          <w:sz w:val="24"/>
          <w:szCs w:val="24"/>
          <w:shd w:val="clear" w:color="auto" w:fill="FFFFFF"/>
          <w:lang w:eastAsia="ru-RU"/>
        </w:rPr>
        <w:t xml:space="preserve">и др.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К числу актуальных вопросов в кларнетной педагогике также относится </w:t>
      </w:r>
      <w:r w:rsidRPr="002B0874">
        <w:rPr>
          <w:rFonts w:ascii="Times New Roman" w:eastAsia="Times New Roman" w:hAnsi="Times New Roman" w:cs="Times New Roman"/>
          <w:i/>
          <w:iCs/>
          <w:color w:val="000000"/>
          <w:sz w:val="24"/>
          <w:szCs w:val="24"/>
          <w:shd w:val="clear" w:color="auto" w:fill="FFFFFF"/>
          <w:lang w:eastAsia="ru-RU"/>
        </w:rPr>
        <w:t>метод практического показа </w:t>
      </w:r>
      <w:r w:rsidRPr="002B0874">
        <w:rPr>
          <w:rFonts w:ascii="Times New Roman" w:eastAsia="Times New Roman" w:hAnsi="Times New Roman" w:cs="Times New Roman"/>
          <w:color w:val="000000"/>
          <w:sz w:val="24"/>
          <w:szCs w:val="24"/>
          <w:shd w:val="clear" w:color="auto" w:fill="FFFFFF"/>
          <w:lang w:eastAsia="ru-RU"/>
        </w:rPr>
        <w:t xml:space="preserve">в процессе обучения.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 xml:space="preserve">В качестве другой актуальной проблемы современного этапа кларнетной педагогики в можно выделить </w:t>
      </w:r>
      <w:r w:rsidRPr="002B0874">
        <w:rPr>
          <w:rFonts w:ascii="Times New Roman" w:eastAsia="Times New Roman" w:hAnsi="Times New Roman" w:cs="Times New Roman"/>
          <w:i/>
          <w:iCs/>
          <w:color w:val="000000"/>
          <w:sz w:val="24"/>
          <w:szCs w:val="24"/>
          <w:shd w:val="clear" w:color="auto" w:fill="FFFFFF"/>
          <w:lang w:eastAsia="ru-RU"/>
        </w:rPr>
        <w:t xml:space="preserve">создание оптимального комплекса ежедневных занятий и упражнений учащегося. </w:t>
      </w:r>
      <w:r w:rsidRPr="002B0874">
        <w:rPr>
          <w:rFonts w:ascii="Times New Roman" w:eastAsia="Times New Roman" w:hAnsi="Times New Roman" w:cs="Times New Roman"/>
          <w:color w:val="000000"/>
          <w:sz w:val="24"/>
          <w:szCs w:val="24"/>
          <w:shd w:val="clear" w:color="auto" w:fill="FFFFFF"/>
          <w:lang w:eastAsia="ru-RU"/>
        </w:rPr>
        <w:t xml:space="preserve">В идеале, каждый учащийся под руководством педагога мог составить для себя свой оптимальный вариант комплекса ежедневных занятий, в котором должны были найти отражение – уровень его исполнительской подготовки, индивидуальные особенности, разумный режим чередования нагрузки и отдыха.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 xml:space="preserve">Должен быть представлен исторический обзор развития инструмента «кларнет», особенностей немецкой и французской систем и использования различных видов кларнета в оркестровой практике. Методика лучших представителей отечественной кларнетной школы отличается стремлением к единству художественного и технического развития молодых музыкантов.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 xml:space="preserve">В художественном воспроизведении музыки следует ориентироваться на активный и строгий слуховой контроль; добиваться </w:t>
      </w:r>
      <w:proofErr w:type="spellStart"/>
      <w:r w:rsidRPr="002B0874">
        <w:rPr>
          <w:rFonts w:ascii="Times New Roman" w:eastAsia="Times New Roman" w:hAnsi="Times New Roman" w:cs="Times New Roman"/>
          <w:color w:val="000000"/>
          <w:sz w:val="24"/>
          <w:szCs w:val="24"/>
          <w:shd w:val="clear" w:color="auto" w:fill="FFFFFF"/>
          <w:lang w:eastAsia="ru-RU"/>
        </w:rPr>
        <w:t>скоординированности</w:t>
      </w:r>
      <w:proofErr w:type="spellEnd"/>
      <w:r w:rsidRPr="002B0874">
        <w:rPr>
          <w:rFonts w:ascii="Times New Roman" w:eastAsia="Times New Roman" w:hAnsi="Times New Roman" w:cs="Times New Roman"/>
          <w:color w:val="000000"/>
          <w:sz w:val="24"/>
          <w:szCs w:val="24"/>
          <w:shd w:val="clear" w:color="auto" w:fill="FFFFFF"/>
          <w:lang w:eastAsia="ru-RU"/>
        </w:rPr>
        <w:t xml:space="preserve"> всех игровых движений исполнительского аппарата; уделять внимание </w:t>
      </w:r>
      <w:proofErr w:type="spellStart"/>
      <w:r w:rsidRPr="002B0874">
        <w:rPr>
          <w:rFonts w:ascii="Times New Roman" w:eastAsia="Times New Roman" w:hAnsi="Times New Roman" w:cs="Times New Roman"/>
          <w:color w:val="000000"/>
          <w:sz w:val="24"/>
          <w:szCs w:val="24"/>
          <w:shd w:val="clear" w:color="auto" w:fill="FFFFFF"/>
          <w:lang w:eastAsia="ru-RU"/>
        </w:rPr>
        <w:t>метро-ритмической</w:t>
      </w:r>
      <w:proofErr w:type="spellEnd"/>
      <w:r w:rsidRPr="002B0874">
        <w:rPr>
          <w:rFonts w:ascii="Times New Roman" w:eastAsia="Times New Roman" w:hAnsi="Times New Roman" w:cs="Times New Roman"/>
          <w:color w:val="000000"/>
          <w:sz w:val="24"/>
          <w:szCs w:val="24"/>
          <w:shd w:val="clear" w:color="auto" w:fill="FFFFFF"/>
          <w:lang w:eastAsia="ru-RU"/>
        </w:rPr>
        <w:t xml:space="preserve"> стабильности; осваивать прием в единстве мышечно-двигательного ощущения с </w:t>
      </w:r>
      <w:proofErr w:type="spellStart"/>
      <w:r w:rsidRPr="002B0874">
        <w:rPr>
          <w:rFonts w:ascii="Times New Roman" w:eastAsia="Times New Roman" w:hAnsi="Times New Roman" w:cs="Times New Roman"/>
          <w:color w:val="000000"/>
          <w:sz w:val="24"/>
          <w:szCs w:val="24"/>
          <w:shd w:val="clear" w:color="auto" w:fill="FFFFFF"/>
          <w:lang w:eastAsia="ru-RU"/>
        </w:rPr>
        <w:t>звуковысотным</w:t>
      </w:r>
      <w:proofErr w:type="spellEnd"/>
      <w:r w:rsidRPr="002B0874">
        <w:rPr>
          <w:rFonts w:ascii="Times New Roman" w:eastAsia="Times New Roman" w:hAnsi="Times New Roman" w:cs="Times New Roman"/>
          <w:color w:val="000000"/>
          <w:sz w:val="24"/>
          <w:szCs w:val="24"/>
          <w:shd w:val="clear" w:color="auto" w:fill="FFFFFF"/>
          <w:lang w:eastAsia="ru-RU"/>
        </w:rPr>
        <w:t xml:space="preserve"> эталоном и темброво-динамическим представлением. Технические задачи, при всей их важности, не должны отвлекать ученика от проникновения в образно-музыкальный строй произведения, однако он должен так свободно владеть инструментом, чтобы техника помогала ему передавать художественный образ произведения; весомым фактором в приобретении мастерства игры на кларнете является ежедневное исполнение гамм, этюдов и упражнений; в процессе занятий с учащимися особенное внимание следует уделять главным составляющим профессионального мастерства кларнетиста (звук, штрихи, дыхание, метроритм, интонация, музыкальная фразировка и др.). </w:t>
      </w:r>
    </w:p>
    <w:p w:rsidR="00A645D6" w:rsidRPr="002B0874" w:rsidRDefault="00A645D6" w:rsidP="00A645D6">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На современном этапе необходимо обучать кларнетистов как традиционным, так и нетрадиционным исполнительским приемам. Здесь трудно переоценить метод практического показа, проблема которого неоднократно и по-разному рассматривалась выдающимися педагогами-кларнетистами. Обогащению современного репертуара и созданию художественно-творческой атмосферы на занятиях в значительной мере может способствовать издание в последние годы новых сборников этюдов и произведений для кларнета.</w:t>
      </w:r>
    </w:p>
    <w:p w:rsidR="00A645D6" w:rsidRDefault="00A645D6" w:rsidP="00A645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645D6" w:rsidRDefault="00A645D6" w:rsidP="00A645D6">
      <w:pPr>
        <w:spacing w:after="0" w:line="240" w:lineRule="auto"/>
        <w:jc w:val="both"/>
        <w:rPr>
          <w:rFonts w:ascii="Times New Roman" w:hAnsi="Times New Roman" w:cs="Times New Roman"/>
          <w:sz w:val="24"/>
          <w:szCs w:val="24"/>
        </w:rPr>
      </w:pPr>
    </w:p>
    <w:p w:rsidR="00A645D6" w:rsidRDefault="00A645D6" w:rsidP="00A645D6">
      <w:pPr>
        <w:spacing w:after="0" w:line="240" w:lineRule="auto"/>
        <w:jc w:val="both"/>
        <w:rPr>
          <w:rFonts w:ascii="Times New Roman" w:hAnsi="Times New Roman" w:cs="Times New Roman"/>
          <w:sz w:val="24"/>
          <w:szCs w:val="24"/>
        </w:rPr>
      </w:pPr>
    </w:p>
    <w:p w:rsidR="00A645D6" w:rsidRPr="002B0874" w:rsidRDefault="00A645D6" w:rsidP="00A645D6">
      <w:pPr>
        <w:spacing w:after="0" w:line="240" w:lineRule="auto"/>
        <w:jc w:val="both"/>
        <w:rPr>
          <w:rFonts w:ascii="Times New Roman" w:eastAsia="Times New Roman" w:hAnsi="Times New Roman" w:cs="Times New Roman"/>
          <w:b/>
          <w:sz w:val="24"/>
          <w:szCs w:val="24"/>
          <w:lang w:eastAsia="ru-RU"/>
        </w:rPr>
      </w:pPr>
      <w:r w:rsidRPr="002B0874">
        <w:rPr>
          <w:rFonts w:ascii="Times New Roman" w:eastAsia="Times New Roman" w:hAnsi="Times New Roman" w:cs="Times New Roman"/>
          <w:b/>
          <w:sz w:val="24"/>
          <w:szCs w:val="24"/>
          <w:lang w:eastAsia="ru-RU"/>
        </w:rPr>
        <w:t>Описание заданий и упражнений</w:t>
      </w:r>
    </w:p>
    <w:p w:rsidR="00A645D6" w:rsidRPr="002B0874" w:rsidRDefault="00A645D6" w:rsidP="00A645D6">
      <w:pPr>
        <w:spacing w:after="0" w:line="240" w:lineRule="auto"/>
        <w:jc w:val="both"/>
        <w:rPr>
          <w:rFonts w:ascii="Times New Roman" w:eastAsia="Times New Roman" w:hAnsi="Times New Roman" w:cs="Times New Roman"/>
          <w:b/>
          <w:sz w:val="24"/>
          <w:szCs w:val="24"/>
          <w:lang w:eastAsia="ru-RU"/>
        </w:rPr>
      </w:pPr>
    </w:p>
    <w:p w:rsidR="00A645D6" w:rsidRPr="002B0874" w:rsidRDefault="00A645D6" w:rsidP="00A645D6">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Важным фактором в приобретении мастерства игры на кларнете является ежедневное качественное исполнение </w:t>
      </w:r>
      <w:r w:rsidRPr="002B0874">
        <w:rPr>
          <w:rFonts w:ascii="Times New Roman" w:eastAsia="Times New Roman" w:hAnsi="Times New Roman" w:cs="Times New Roman"/>
          <w:i/>
          <w:iCs/>
          <w:color w:val="000000"/>
          <w:sz w:val="24"/>
          <w:szCs w:val="24"/>
          <w:shd w:val="clear" w:color="auto" w:fill="FFFFFF"/>
          <w:lang w:eastAsia="ru-RU"/>
        </w:rPr>
        <w:t xml:space="preserve">гамм, этюдов и упражнений. </w:t>
      </w:r>
      <w:r w:rsidRPr="002B0874">
        <w:rPr>
          <w:rFonts w:ascii="Times New Roman" w:eastAsia="Times New Roman" w:hAnsi="Times New Roman" w:cs="Times New Roman"/>
          <w:color w:val="000000"/>
          <w:sz w:val="24"/>
          <w:szCs w:val="24"/>
          <w:shd w:val="clear" w:color="auto" w:fill="FFFFFF"/>
          <w:lang w:eastAsia="ru-RU"/>
        </w:rPr>
        <w:t xml:space="preserve">Следует уделить большое внимание на </w:t>
      </w:r>
      <w:proofErr w:type="spellStart"/>
      <w:r w:rsidRPr="002B0874">
        <w:rPr>
          <w:rFonts w:ascii="Times New Roman" w:eastAsia="Times New Roman" w:hAnsi="Times New Roman" w:cs="Times New Roman"/>
          <w:color w:val="000000"/>
          <w:sz w:val="24"/>
          <w:szCs w:val="24"/>
          <w:shd w:val="clear" w:color="auto" w:fill="FFFFFF"/>
          <w:lang w:eastAsia="ru-RU"/>
        </w:rPr>
        <w:t>звуковедение</w:t>
      </w:r>
      <w:proofErr w:type="spellEnd"/>
      <w:r w:rsidRPr="002B0874">
        <w:rPr>
          <w:rFonts w:ascii="Times New Roman" w:eastAsia="Times New Roman" w:hAnsi="Times New Roman" w:cs="Times New Roman"/>
          <w:color w:val="000000"/>
          <w:sz w:val="24"/>
          <w:szCs w:val="24"/>
          <w:shd w:val="clear" w:color="auto" w:fill="FFFFFF"/>
          <w:lang w:eastAsia="ru-RU"/>
        </w:rPr>
        <w:t>, поиск четкого штриха, правильную работу с дыханием, игру с динамическими оттенками и в различных ритмических сочетаниях. Метод мысленного проигрывания применительно к искусству игры на кларнете имеет чрезвычайное значение. Он издавна применялся выдающимися мастерами. Изучение опыта ведущих педагогов-кларнетистов показало, что особого внимания требует работа над </w:t>
      </w:r>
      <w:r w:rsidRPr="002B0874">
        <w:rPr>
          <w:rFonts w:ascii="Times New Roman" w:eastAsia="Times New Roman" w:hAnsi="Times New Roman" w:cs="Times New Roman"/>
          <w:i/>
          <w:iCs/>
          <w:color w:val="000000"/>
          <w:sz w:val="24"/>
          <w:szCs w:val="24"/>
          <w:shd w:val="clear" w:color="auto" w:fill="FFFFFF"/>
          <w:lang w:eastAsia="ru-RU"/>
        </w:rPr>
        <w:t>этюдами</w:t>
      </w:r>
      <w:r w:rsidRPr="002B0874">
        <w:rPr>
          <w:rFonts w:ascii="Times New Roman" w:eastAsia="Times New Roman" w:hAnsi="Times New Roman" w:cs="Times New Roman"/>
          <w:color w:val="000000"/>
          <w:sz w:val="24"/>
          <w:szCs w:val="24"/>
          <w:shd w:val="clear" w:color="auto" w:fill="FFFFFF"/>
          <w:lang w:eastAsia="ru-RU"/>
        </w:rPr>
        <w:t xml:space="preserve"> недостатками. Учащийся должен выучивать 1 – 2 этюда за полгода на разные виды техники, что приносит большую пользу и способствует со временем развитию настоящей виртуозности. Известно, что высшая и конечная цель каждого исполнителя – суметь создать музыкально-художественный образ, раскрыть идею </w:t>
      </w:r>
      <w:r w:rsidRPr="002B0874">
        <w:rPr>
          <w:rFonts w:ascii="Times New Roman" w:eastAsia="Times New Roman" w:hAnsi="Times New Roman" w:cs="Times New Roman"/>
          <w:i/>
          <w:iCs/>
          <w:color w:val="000000"/>
          <w:sz w:val="24"/>
          <w:szCs w:val="24"/>
          <w:shd w:val="clear" w:color="auto" w:fill="FFFFFF"/>
          <w:lang w:eastAsia="ru-RU"/>
        </w:rPr>
        <w:t>произведения. </w:t>
      </w:r>
      <w:r w:rsidRPr="002B0874">
        <w:rPr>
          <w:rFonts w:ascii="Times New Roman" w:eastAsia="Times New Roman" w:hAnsi="Times New Roman" w:cs="Times New Roman"/>
          <w:color w:val="000000"/>
          <w:sz w:val="24"/>
          <w:szCs w:val="24"/>
          <w:shd w:val="clear" w:color="auto" w:fill="FFFFFF"/>
          <w:lang w:eastAsia="ru-RU"/>
        </w:rPr>
        <w:t xml:space="preserve">Задача  заключается в том чтобы помочь юному кларнетисту в развитии у него аналитических навыков: совместно с учеником определить характер пьесы, ее стилевые </w:t>
      </w:r>
      <w:r w:rsidRPr="002B0874">
        <w:rPr>
          <w:rFonts w:ascii="Times New Roman" w:eastAsia="Times New Roman" w:hAnsi="Times New Roman" w:cs="Times New Roman"/>
          <w:color w:val="000000"/>
          <w:sz w:val="24"/>
          <w:szCs w:val="24"/>
          <w:shd w:val="clear" w:color="auto" w:fill="FFFFFF"/>
          <w:lang w:eastAsia="ru-RU"/>
        </w:rPr>
        <w:lastRenderedPageBreak/>
        <w:t>особенности, форму, тональный план. Если эти навыки формируются у учащегося с самого начала, то уже на второй год обучения он способен производить такой анализ самостоятельно и привыкает делать это и в дальнейшем. Практика известных педагогов-кларнетистов показывает, что детей надо как можно раньше приобщать к </w:t>
      </w:r>
      <w:r w:rsidRPr="002B0874">
        <w:rPr>
          <w:rFonts w:ascii="Times New Roman" w:eastAsia="Times New Roman" w:hAnsi="Times New Roman" w:cs="Times New Roman"/>
          <w:i/>
          <w:iCs/>
          <w:color w:val="000000"/>
          <w:sz w:val="24"/>
          <w:szCs w:val="24"/>
          <w:shd w:val="clear" w:color="auto" w:fill="FFFFFF"/>
          <w:lang w:eastAsia="ru-RU"/>
        </w:rPr>
        <w:t>игре в ансамбле, </w:t>
      </w:r>
      <w:r w:rsidRPr="002B0874">
        <w:rPr>
          <w:rFonts w:ascii="Times New Roman" w:eastAsia="Times New Roman" w:hAnsi="Times New Roman" w:cs="Times New Roman"/>
          <w:color w:val="000000"/>
          <w:sz w:val="24"/>
          <w:szCs w:val="24"/>
          <w:shd w:val="clear" w:color="auto" w:fill="FFFFFF"/>
          <w:lang w:eastAsia="ru-RU"/>
        </w:rPr>
        <w:t>буквально с первого класса В числе других активных форм обучения (эскизное разучивание музыкальных произведений, транспонирование и др.), направленных на создание оптимальных педагогических условий для формирования игровых умений и навыков и развития художественно-образного мышления все ведущие педагоги широко использовали </w:t>
      </w:r>
      <w:r w:rsidRPr="002B0874">
        <w:rPr>
          <w:rFonts w:ascii="Times New Roman" w:eastAsia="Times New Roman" w:hAnsi="Times New Roman" w:cs="Times New Roman"/>
          <w:i/>
          <w:iCs/>
          <w:color w:val="000000"/>
          <w:sz w:val="24"/>
          <w:szCs w:val="24"/>
          <w:shd w:val="clear" w:color="auto" w:fill="FFFFFF"/>
          <w:lang w:eastAsia="ru-RU"/>
        </w:rPr>
        <w:t>чтение с листа.</w:t>
      </w:r>
      <w:r w:rsidRPr="002B0874">
        <w:rPr>
          <w:rFonts w:ascii="Times New Roman" w:eastAsia="Times New Roman" w:hAnsi="Times New Roman" w:cs="Times New Roman"/>
          <w:color w:val="000000"/>
          <w:sz w:val="24"/>
          <w:szCs w:val="24"/>
          <w:shd w:val="clear" w:color="auto" w:fill="FFFFFF"/>
          <w:lang w:eastAsia="ru-RU"/>
        </w:rPr>
        <w:t xml:space="preserve">  </w:t>
      </w:r>
    </w:p>
    <w:p w:rsidR="00A645D6" w:rsidRPr="002B0874" w:rsidRDefault="00A645D6" w:rsidP="00A645D6">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2B0874">
        <w:rPr>
          <w:rFonts w:ascii="Times New Roman" w:eastAsia="Times New Roman" w:hAnsi="Times New Roman" w:cs="Times New Roman"/>
          <w:color w:val="000000"/>
          <w:sz w:val="24"/>
          <w:szCs w:val="24"/>
          <w:shd w:val="clear" w:color="auto" w:fill="FFFFFF"/>
          <w:lang w:eastAsia="ru-RU"/>
        </w:rPr>
        <w:t>Необходимо учитывать следующее: - любой вид работы не может занимать много времени, задания должны быстро сменять друг друга, а педагог при этом – чутко реагировать на реакцию ученика; - после заданий, требующих умственного напряжения, следует переключаться на более легкие виды работы, дающие возможность эмоционально-двигательной разрядки; - эмоциональное «</w:t>
      </w:r>
      <w:proofErr w:type="spellStart"/>
      <w:r w:rsidRPr="002B0874">
        <w:rPr>
          <w:rFonts w:ascii="Times New Roman" w:eastAsia="Times New Roman" w:hAnsi="Times New Roman" w:cs="Times New Roman"/>
          <w:color w:val="000000"/>
          <w:sz w:val="24"/>
          <w:szCs w:val="24"/>
          <w:shd w:val="clear" w:color="auto" w:fill="FFFFFF"/>
          <w:lang w:eastAsia="ru-RU"/>
        </w:rPr>
        <w:t>crescendo</w:t>
      </w:r>
      <w:proofErr w:type="spellEnd"/>
      <w:r w:rsidRPr="002B0874">
        <w:rPr>
          <w:rFonts w:ascii="Times New Roman" w:eastAsia="Times New Roman" w:hAnsi="Times New Roman" w:cs="Times New Roman"/>
          <w:color w:val="000000"/>
          <w:sz w:val="24"/>
          <w:szCs w:val="24"/>
          <w:shd w:val="clear" w:color="auto" w:fill="FFFFFF"/>
          <w:lang w:eastAsia="ru-RU"/>
        </w:rPr>
        <w:t>», то есть – через каждые 2 – 5 минут не только меняются виды работы, но и добавляются новые виды действий, стимулирующие развитие художественно-образного мышления учащихся, дающие простор их творческой активности. Урок прекращается на пике эмоционального подъема, и дети ждут следующего урока с желанием и интересом.</w:t>
      </w:r>
    </w:p>
    <w:p w:rsidR="00FE3D00" w:rsidRPr="004840F4" w:rsidRDefault="00FE3D00" w:rsidP="00FE3D00">
      <w:pPr>
        <w:widowControl w:val="0"/>
        <w:tabs>
          <w:tab w:val="left" w:pos="621"/>
          <w:tab w:val="left" w:leader="dot" w:pos="10206"/>
        </w:tabs>
        <w:suppressAutoHyphens/>
        <w:autoSpaceDE w:val="0"/>
        <w:autoSpaceDN w:val="0"/>
        <w:adjustRightInd w:val="0"/>
        <w:spacing w:after="0" w:line="322" w:lineRule="exact"/>
        <w:ind w:left="1080" w:right="20"/>
        <w:contextualSpacing/>
        <w:rPr>
          <w:rFonts w:ascii="Times New Roman" w:eastAsia="Times New Roman" w:hAnsi="Times New Roman" w:cs="Times New Roman"/>
          <w:b/>
          <w:sz w:val="28"/>
          <w:szCs w:val="28"/>
          <w:lang w:eastAsia="ru-RU"/>
        </w:rPr>
      </w:pPr>
      <w:r w:rsidRPr="004840F4">
        <w:rPr>
          <w:rFonts w:ascii="Times New Roman" w:eastAsia="Times New Roman" w:hAnsi="Times New Roman" w:cs="Times New Roman"/>
          <w:b/>
          <w:color w:val="000000"/>
          <w:sz w:val="28"/>
          <w:szCs w:val="28"/>
          <w:shd w:val="clear" w:color="auto" w:fill="FFFFFF"/>
          <w:lang w:eastAsia="ru-RU"/>
        </w:rPr>
        <w:t>2.</w:t>
      </w:r>
      <w:r>
        <w:rPr>
          <w:rFonts w:ascii="Times New Roman" w:eastAsia="Times New Roman" w:hAnsi="Times New Roman" w:cs="Times New Roman"/>
          <w:b/>
          <w:color w:val="000000"/>
          <w:sz w:val="28"/>
          <w:szCs w:val="28"/>
          <w:shd w:val="clear" w:color="auto" w:fill="FFFFFF"/>
          <w:lang w:eastAsia="ru-RU"/>
        </w:rPr>
        <w:t xml:space="preserve"> </w:t>
      </w:r>
      <w:r w:rsidRPr="004840F4">
        <w:rPr>
          <w:rFonts w:ascii="Times New Roman" w:eastAsia="Times New Roman" w:hAnsi="Times New Roman" w:cs="Times New Roman"/>
          <w:b/>
          <w:color w:val="000000"/>
          <w:sz w:val="28"/>
          <w:szCs w:val="28"/>
          <w:shd w:val="clear" w:color="auto" w:fill="FFFFFF"/>
          <w:lang w:eastAsia="ru-RU"/>
        </w:rPr>
        <w:t>Рекомендации по организации самостоятельной работы обучающихся.</w:t>
      </w:r>
    </w:p>
    <w:p w:rsidR="00FE3D00" w:rsidRPr="004840F4" w:rsidRDefault="00FE3D00" w:rsidP="00FE3D00">
      <w:pPr>
        <w:suppressAutoHyphens/>
        <w:spacing w:after="0" w:line="240" w:lineRule="auto"/>
        <w:ind w:left="720"/>
        <w:contextualSpacing/>
        <w:rPr>
          <w:rFonts w:ascii="Times New Roman" w:eastAsia="Times New Roman" w:hAnsi="Times New Roman" w:cs="Times New Roman"/>
          <w:b/>
          <w:sz w:val="24"/>
          <w:szCs w:val="24"/>
          <w:lang w:eastAsia="ru-RU"/>
        </w:rPr>
      </w:pP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продуктивной домашней подготовки учащемуся нужно:</w:t>
      </w: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заниматься  на кларнете  постоянно, систематически</w:t>
      </w:r>
    </w:p>
    <w:p w:rsidR="00FE3D00" w:rsidRPr="00E22DDD"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правильно держать инструмент, контролировать и развивать работу амбушюра</w:t>
      </w:r>
    </w:p>
    <w:p w:rsidR="00FE3D00" w:rsidRPr="00E22DDD"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следить за исполнительским дыханием и качеством звука</w:t>
      </w:r>
    </w:p>
    <w:p w:rsidR="00FE3D00" w:rsidRPr="00E22DDD"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E20F6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добиваться точной  интонации при игре</w:t>
      </w:r>
    </w:p>
    <w:p w:rsidR="00FE3D00" w:rsidRPr="00E22DDD"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23050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следить за ритмом</w:t>
      </w:r>
    </w:p>
    <w:p w:rsidR="00FE3D00" w:rsidRPr="00E22DDD"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 грамотно пользоваться штрихами и динамикой</w:t>
      </w: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работать над  фразировкой</w:t>
      </w: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выполнять указания преподавателя в работе с техническими приемами</w:t>
      </w: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Правильные домашние занятия составляют основу продвижения ученика к успеху. </w:t>
      </w:r>
    </w:p>
    <w:p w:rsidR="00FE3D00" w:rsidRDefault="00FE3D00" w:rsidP="00FE3D00">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FE3D00" w:rsidRPr="00E8066D" w:rsidRDefault="00FE3D00" w:rsidP="00FE3D00">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FE3D00" w:rsidRPr="00E8066D" w:rsidRDefault="00FE3D00" w:rsidP="00FE3D00">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FE3D00" w:rsidRPr="00E8066D" w:rsidRDefault="00FE3D00" w:rsidP="00FE3D00">
      <w:pPr>
        <w:ind w:left="40" w:right="320"/>
        <w:jc w:val="both"/>
        <w:rPr>
          <w:rFonts w:ascii="Times New Roman" w:hAnsi="Times New Roman" w:cs="Times New Roman"/>
          <w:color w:val="000000"/>
          <w:sz w:val="24"/>
          <w:szCs w:val="24"/>
        </w:rPr>
      </w:pPr>
      <w:r w:rsidRPr="00E8066D">
        <w:rPr>
          <w:rFonts w:ascii="Times New Roman" w:eastAsia="Courier New" w:hAnsi="Times New Roman" w:cs="Times New Roman"/>
          <w:color w:val="000000"/>
          <w:sz w:val="24"/>
          <w:szCs w:val="24"/>
        </w:rPr>
        <w:t>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w:t>
      </w:r>
      <w:r w:rsidRPr="00E8066D">
        <w:rPr>
          <w:rFonts w:ascii="Times New Roman" w:hAnsi="Times New Roman" w:cs="Times New Roman"/>
          <w:color w:val="000000"/>
          <w:sz w:val="24"/>
          <w:szCs w:val="24"/>
        </w:rPr>
        <w:t xml:space="preserve"> рекомендации по домашней работе в индивидуальном порядке дает преподаватель и фиксирует их, в случае необходимости, в дневнике.</w:t>
      </w:r>
    </w:p>
    <w:p w:rsidR="00FE3D00" w:rsidRPr="00E8066D" w:rsidRDefault="00FE3D00" w:rsidP="00803B63">
      <w:pPr>
        <w:spacing w:after="0"/>
        <w:jc w:val="both"/>
        <w:rPr>
          <w:rFonts w:ascii="Times New Roman" w:hAnsi="Times New Roman" w:cs="Times New Roman"/>
          <w:sz w:val="24"/>
          <w:szCs w:val="24"/>
        </w:rPr>
      </w:pPr>
      <w:r w:rsidRPr="00E8066D">
        <w:rPr>
          <w:rFonts w:ascii="Times New Roman" w:hAnsi="Times New Roman" w:cs="Times New Roman"/>
          <w:sz w:val="24"/>
          <w:szCs w:val="24"/>
        </w:rPr>
        <w:lastRenderedPageBreak/>
        <w:t xml:space="preserve">Преподаватель с особой тщательностью следит и руководит за внеаудиторной работой учащегося, направляет, советует, рекомендует слушать и анализирует с учеником прослушанные записи исполнителей. Рекомендует к чтению публицистическую литературу с целью вдохновения своего воспитанника. </w:t>
      </w:r>
    </w:p>
    <w:p w:rsidR="00FE3D00" w:rsidRPr="00E8066D" w:rsidRDefault="00FE3D00" w:rsidP="00FE3D00">
      <w:pPr>
        <w:jc w:val="both"/>
        <w:rPr>
          <w:rFonts w:ascii="Times New Roman" w:hAnsi="Times New Roman" w:cs="Times New Roman"/>
          <w:sz w:val="24"/>
          <w:szCs w:val="24"/>
        </w:rPr>
      </w:pPr>
      <w:r w:rsidRPr="00E8066D">
        <w:rPr>
          <w:rFonts w:ascii="Times New Roman" w:hAnsi="Times New Roman" w:cs="Times New Roman"/>
          <w:sz w:val="24"/>
          <w:szCs w:val="24"/>
        </w:rPr>
        <w:t xml:space="preserve">   Культурно-просветительской деятельностью школы предусмотрено выступление лучших учащихся, которые проявляют сценическую выдержку, чувство эстрады, желание играть на п</w:t>
      </w:r>
      <w:r>
        <w:rPr>
          <w:rFonts w:ascii="Times New Roman" w:hAnsi="Times New Roman" w:cs="Times New Roman"/>
          <w:sz w:val="24"/>
          <w:szCs w:val="24"/>
        </w:rPr>
        <w:t>ублике, в концертах проводимых ш</w:t>
      </w:r>
      <w:r w:rsidRPr="00E8066D">
        <w:rPr>
          <w:rFonts w:ascii="Times New Roman" w:hAnsi="Times New Roman" w:cs="Times New Roman"/>
          <w:sz w:val="24"/>
          <w:szCs w:val="24"/>
        </w:rPr>
        <w:t>колой:</w:t>
      </w:r>
    </w:p>
    <w:p w:rsidR="00FE3D00" w:rsidRPr="00D46AA9" w:rsidRDefault="00FE3D00" w:rsidP="00FE3D00">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D46AA9">
        <w:rPr>
          <w:rFonts w:ascii="Times New Roman" w:hAnsi="Times New Roman" w:cs="Times New Roman"/>
          <w:sz w:val="24"/>
          <w:szCs w:val="24"/>
        </w:rPr>
        <w:t>Концерт для дошкольников,</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Концерт для родителей,</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Учебный концерт,</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отдела,</w:t>
      </w:r>
    </w:p>
    <w:p w:rsidR="00FE3D00" w:rsidRPr="008A7544"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школы,</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Абонементные концерты школы  в филиале библиотеки №2  им. А.С.Пушкина</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Концерт для ветеранов,</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Концерт -  встреча с творческими деятелями,</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Концерт класса преподавателя.</w:t>
      </w:r>
    </w:p>
    <w:p w:rsidR="00FE3D00" w:rsidRPr="00D46AA9" w:rsidRDefault="00FE3D00" w:rsidP="00FE3D00">
      <w:pPr>
        <w:ind w:left="720"/>
        <w:jc w:val="both"/>
        <w:rPr>
          <w:rFonts w:ascii="Times New Roman" w:hAnsi="Times New Roman" w:cs="Times New Roman"/>
          <w:sz w:val="24"/>
          <w:szCs w:val="24"/>
          <w:lang w:val="en-US"/>
        </w:rPr>
      </w:pPr>
      <w:r w:rsidRPr="00D46AA9">
        <w:rPr>
          <w:rFonts w:ascii="Times New Roman" w:hAnsi="Times New Roman" w:cs="Times New Roman"/>
          <w:sz w:val="24"/>
          <w:szCs w:val="24"/>
        </w:rPr>
        <w:t>А также</w:t>
      </w:r>
      <w:r w:rsidRPr="00D46AA9">
        <w:rPr>
          <w:rFonts w:ascii="Times New Roman" w:hAnsi="Times New Roman" w:cs="Times New Roman"/>
          <w:sz w:val="24"/>
          <w:szCs w:val="24"/>
          <w:lang w:val="en-US"/>
        </w:rPr>
        <w:t>:</w:t>
      </w:r>
    </w:p>
    <w:p w:rsidR="00FE3D00" w:rsidRPr="00D46AA9"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D46AA9">
        <w:rPr>
          <w:rFonts w:ascii="Times New Roman" w:hAnsi="Times New Roman" w:cs="Times New Roman"/>
          <w:sz w:val="24"/>
          <w:szCs w:val="24"/>
        </w:rPr>
        <w:t>Показательное выступления на семинарах Городской методической секции   преподавателей</w:t>
      </w:r>
      <w:r>
        <w:rPr>
          <w:rFonts w:ascii="Times New Roman" w:hAnsi="Times New Roman" w:cs="Times New Roman"/>
          <w:sz w:val="24"/>
          <w:szCs w:val="24"/>
        </w:rPr>
        <w:t xml:space="preserve"> деревянных духовых инструментов</w:t>
      </w:r>
      <w:r w:rsidRPr="00D46AA9">
        <w:rPr>
          <w:rFonts w:ascii="Times New Roman" w:hAnsi="Times New Roman" w:cs="Times New Roman"/>
          <w:sz w:val="24"/>
          <w:szCs w:val="24"/>
        </w:rPr>
        <w:t>,</w:t>
      </w:r>
    </w:p>
    <w:p w:rsidR="00FE3D00" w:rsidRPr="00E8066D" w:rsidRDefault="00FE3D00" w:rsidP="00FE3D00">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lang w:val="en-US"/>
        </w:rPr>
      </w:pPr>
      <w:r w:rsidRPr="00D46AA9">
        <w:rPr>
          <w:rFonts w:ascii="Times New Roman" w:hAnsi="Times New Roman" w:cs="Times New Roman"/>
          <w:sz w:val="24"/>
          <w:szCs w:val="24"/>
        </w:rPr>
        <w:t>Участие в фестивалях, конкурсах</w:t>
      </w:r>
      <w:r>
        <w:rPr>
          <w:rFonts w:ascii="Times New Roman" w:hAnsi="Times New Roman" w:cs="Times New Roman"/>
          <w:sz w:val="24"/>
          <w:szCs w:val="24"/>
        </w:rPr>
        <w:t>.</w:t>
      </w:r>
    </w:p>
    <w:p w:rsidR="00FE3D00" w:rsidRPr="004840F4" w:rsidRDefault="00FE3D00" w:rsidP="00FE3D00">
      <w:pPr>
        <w:tabs>
          <w:tab w:val="left" w:pos="2595"/>
        </w:tabs>
        <w:jc w:val="both"/>
        <w:rPr>
          <w:rFonts w:ascii="Times New Roman" w:hAnsi="Times New Roman" w:cs="Times New Roman"/>
          <w:color w:val="FF0000"/>
          <w:sz w:val="24"/>
          <w:szCs w:val="24"/>
        </w:rPr>
      </w:pPr>
    </w:p>
    <w:p w:rsidR="00FE3D00" w:rsidRPr="00E11F7A" w:rsidRDefault="00FE3D00" w:rsidP="00FE3D00">
      <w:pPr>
        <w:pStyle w:val="aa"/>
        <w:numPr>
          <w:ilvl w:val="0"/>
          <w:numId w:val="47"/>
        </w:numPr>
        <w:spacing w:after="0" w:line="240" w:lineRule="auto"/>
        <w:rPr>
          <w:rFonts w:ascii="Times New Roman" w:hAnsi="Times New Roman" w:cs="Times New Roman"/>
          <w:b/>
          <w:sz w:val="28"/>
          <w:szCs w:val="28"/>
        </w:rPr>
      </w:pPr>
      <w:r w:rsidRPr="00E11F7A">
        <w:rPr>
          <w:rFonts w:ascii="Times New Roman" w:hAnsi="Times New Roman" w:cs="Times New Roman"/>
          <w:b/>
          <w:sz w:val="28"/>
          <w:szCs w:val="28"/>
        </w:rPr>
        <w:t>Списки рекомендуемой нотной и методической литературы</w:t>
      </w:r>
    </w:p>
    <w:p w:rsidR="00FE3D00" w:rsidRPr="004840F4" w:rsidRDefault="00FE3D00" w:rsidP="00FE3D00">
      <w:pPr>
        <w:spacing w:after="0" w:line="240" w:lineRule="auto"/>
        <w:ind w:left="1077"/>
        <w:rPr>
          <w:rFonts w:ascii="Times New Roman" w:eastAsia="Times New Roman" w:hAnsi="Times New Roman" w:cs="Times New Roman"/>
          <w:b/>
          <w:bCs/>
          <w:color w:val="FF0000"/>
          <w:sz w:val="24"/>
          <w:szCs w:val="20"/>
          <w:lang w:eastAsia="ru-RU"/>
        </w:rPr>
      </w:pPr>
    </w:p>
    <w:p w:rsidR="00FE3D00" w:rsidRDefault="00FE3D00" w:rsidP="00FE3D00">
      <w:pPr>
        <w:suppressAutoHyphens/>
        <w:spacing w:after="0" w:line="240" w:lineRule="auto"/>
        <w:ind w:left="1247"/>
        <w:contextualSpacing/>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 xml:space="preserve">1. </w:t>
      </w:r>
      <w:r w:rsidRPr="004840F4">
        <w:rPr>
          <w:rFonts w:ascii="Times New Roman" w:eastAsia="Times New Roman" w:hAnsi="Times New Roman" w:cs="Times New Roman"/>
          <w:b/>
          <w:bCs/>
          <w:sz w:val="24"/>
          <w:szCs w:val="20"/>
          <w:lang w:eastAsia="ru-RU"/>
        </w:rPr>
        <w:t>Список рекомендуемой нотной литературы</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А.Димлер</w:t>
      </w:r>
      <w:proofErr w:type="spellEnd"/>
      <w:r w:rsidRPr="00A134AD">
        <w:rPr>
          <w:rFonts w:ascii="Times New Roman" w:eastAsia="Calibri" w:hAnsi="Times New Roman" w:cs="Times New Roman"/>
          <w:sz w:val="24"/>
          <w:szCs w:val="24"/>
        </w:rPr>
        <w:t xml:space="preserve">     Концерт  до мажор.</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А.Мессаже</w:t>
      </w:r>
      <w:proofErr w:type="spellEnd"/>
      <w:r w:rsidRPr="00A134AD">
        <w:rPr>
          <w:rFonts w:ascii="Times New Roman" w:eastAsia="Calibri" w:hAnsi="Times New Roman" w:cs="Times New Roman"/>
          <w:sz w:val="24"/>
          <w:szCs w:val="24"/>
        </w:rPr>
        <w:t xml:space="preserve">    Конкурсное соло.</w:t>
      </w:r>
    </w:p>
    <w:p w:rsidR="00A645D6" w:rsidRPr="00A134AD" w:rsidRDefault="00A645D6" w:rsidP="00A645D6">
      <w:pPr>
        <w:numPr>
          <w:ilvl w:val="0"/>
          <w:numId w:val="34"/>
        </w:numPr>
        <w:spacing w:after="0" w:line="240" w:lineRule="auto"/>
        <w:contextualSpacing/>
        <w:jc w:val="both"/>
        <w:rPr>
          <w:rFonts w:ascii="Times New Roman" w:eastAsia="Calibri" w:hAnsi="Times New Roman" w:cs="Times New Roman"/>
          <w:sz w:val="24"/>
          <w:szCs w:val="24"/>
        </w:rPr>
      </w:pPr>
      <w:r w:rsidRPr="00A134AD">
        <w:rPr>
          <w:rFonts w:ascii="Times New Roman" w:eastAsia="Calibri" w:hAnsi="Times New Roman" w:cs="Times New Roman"/>
          <w:sz w:val="24"/>
          <w:szCs w:val="24"/>
        </w:rPr>
        <w:t>Альбом популярных пьес для кларнета и фортепиано (М., 2000).</w:t>
      </w:r>
    </w:p>
    <w:p w:rsidR="00A645D6" w:rsidRPr="00A134AD" w:rsidRDefault="00A645D6" w:rsidP="00A645D6">
      <w:pPr>
        <w:numPr>
          <w:ilvl w:val="0"/>
          <w:numId w:val="34"/>
        </w:numPr>
        <w:spacing w:after="0" w:line="240" w:lineRule="auto"/>
        <w:contextualSpacing/>
        <w:jc w:val="both"/>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Б.Диков</w:t>
      </w:r>
      <w:proofErr w:type="spellEnd"/>
      <w:r w:rsidRPr="00A134AD">
        <w:rPr>
          <w:rFonts w:ascii="Times New Roman" w:eastAsia="Calibri" w:hAnsi="Times New Roman" w:cs="Times New Roman"/>
          <w:sz w:val="24"/>
          <w:szCs w:val="24"/>
        </w:rPr>
        <w:t xml:space="preserve">      Школа игры на кларнете (М., 1975).</w:t>
      </w:r>
    </w:p>
    <w:p w:rsidR="00A645D6" w:rsidRPr="00A134AD" w:rsidRDefault="00A645D6" w:rsidP="00A645D6">
      <w:pPr>
        <w:numPr>
          <w:ilvl w:val="0"/>
          <w:numId w:val="34"/>
        </w:numPr>
        <w:spacing w:after="0" w:line="240" w:lineRule="auto"/>
        <w:contextualSpacing/>
        <w:jc w:val="both"/>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Б.Диков</w:t>
      </w:r>
      <w:proofErr w:type="spellEnd"/>
      <w:r w:rsidRPr="00A134AD">
        <w:rPr>
          <w:rFonts w:ascii="Times New Roman" w:eastAsia="Calibri" w:hAnsi="Times New Roman" w:cs="Times New Roman"/>
          <w:sz w:val="24"/>
          <w:szCs w:val="24"/>
        </w:rPr>
        <w:t xml:space="preserve">      Этюды для кларнета (М., 1967).</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Дж.Россини          Интродукция,  тема и вариации.</w:t>
      </w:r>
    </w:p>
    <w:p w:rsidR="00A645D6" w:rsidRPr="00A134AD" w:rsidRDefault="00A645D6" w:rsidP="00A645D6">
      <w:pPr>
        <w:numPr>
          <w:ilvl w:val="0"/>
          <w:numId w:val="34"/>
        </w:numPr>
        <w:spacing w:after="0" w:line="240" w:lineRule="auto"/>
        <w:contextualSpacing/>
        <w:jc w:val="both"/>
        <w:rPr>
          <w:rFonts w:ascii="Times New Roman" w:eastAsia="Calibri" w:hAnsi="Times New Roman" w:cs="Times New Roman"/>
          <w:sz w:val="24"/>
          <w:szCs w:val="24"/>
        </w:rPr>
      </w:pPr>
      <w:r w:rsidRPr="00A134AD">
        <w:rPr>
          <w:rFonts w:ascii="Times New Roman" w:eastAsia="Calibri" w:hAnsi="Times New Roman" w:cs="Times New Roman"/>
          <w:sz w:val="24"/>
          <w:szCs w:val="24"/>
        </w:rPr>
        <w:t>Избранные пьесы классического репертуара для кларнета и фортепиано \\сост.Сухоцкий (СПб, 1996).</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К Сен-Санс      Соната.</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К.М.Вебер       Концерт №1. Вариации. Концертино.</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 xml:space="preserve">Классические пьесы для кларнета и фортепиано (сост. </w:t>
      </w:r>
      <w:proofErr w:type="spellStart"/>
      <w:r w:rsidRPr="00A134AD">
        <w:rPr>
          <w:rFonts w:ascii="Times New Roman" w:eastAsia="Calibri" w:hAnsi="Times New Roman" w:cs="Times New Roman"/>
          <w:sz w:val="24"/>
          <w:szCs w:val="24"/>
        </w:rPr>
        <w:t>Мозговенко</w:t>
      </w:r>
      <w:proofErr w:type="spellEnd"/>
      <w:r w:rsidRPr="00A134AD">
        <w:rPr>
          <w:rFonts w:ascii="Times New Roman" w:eastAsia="Calibri" w:hAnsi="Times New Roman" w:cs="Times New Roman"/>
          <w:sz w:val="24"/>
          <w:szCs w:val="24"/>
        </w:rPr>
        <w:t>, Штарк)(М.,1986).</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П.Чайковский  Пьесы: переложение для кларнета и фортепиано  (М.,1990).</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Пьесы для кларнета и фортепиано (М.,1967).</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Пьесы русских композиторов для кларнета и фортепиано (М., 1983).</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С.Прокофьев        «Джульетта-девочка». «Меркуцио»  из балета «Ромео и Джульетта»</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С.Розанов    Школа игры на кларнете (М., 1978).</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Ф.Дивьен</w:t>
      </w:r>
      <w:proofErr w:type="spellEnd"/>
      <w:r w:rsidRPr="00A134AD">
        <w:rPr>
          <w:rFonts w:ascii="Times New Roman" w:eastAsia="Calibri" w:hAnsi="Times New Roman" w:cs="Times New Roman"/>
          <w:sz w:val="24"/>
          <w:szCs w:val="24"/>
        </w:rPr>
        <w:t xml:space="preserve">       Соната №1.</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Ф.Крамарж</w:t>
      </w:r>
      <w:proofErr w:type="spellEnd"/>
      <w:r w:rsidRPr="00A134AD">
        <w:rPr>
          <w:rFonts w:ascii="Times New Roman" w:eastAsia="Calibri" w:hAnsi="Times New Roman" w:cs="Times New Roman"/>
          <w:sz w:val="24"/>
          <w:szCs w:val="24"/>
        </w:rPr>
        <w:t xml:space="preserve">     Концерт.</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Ф.Крепш</w:t>
      </w:r>
      <w:proofErr w:type="spellEnd"/>
      <w:r w:rsidRPr="00A134AD">
        <w:rPr>
          <w:rFonts w:ascii="Times New Roman" w:eastAsia="Calibri" w:hAnsi="Times New Roman" w:cs="Times New Roman"/>
          <w:sz w:val="24"/>
          <w:szCs w:val="24"/>
        </w:rPr>
        <w:t xml:space="preserve">      Большая фантазия. Фантазия на темы оперы Вебера «Вольный стрелок».</w:t>
      </w:r>
    </w:p>
    <w:p w:rsidR="00A645D6" w:rsidRPr="00A134AD" w:rsidRDefault="00A645D6" w:rsidP="00A645D6">
      <w:pPr>
        <w:numPr>
          <w:ilvl w:val="0"/>
          <w:numId w:val="34"/>
        </w:numPr>
        <w:spacing w:after="0" w:line="240" w:lineRule="auto"/>
        <w:contextualSpacing/>
        <w:jc w:val="both"/>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Ф.Крепш</w:t>
      </w:r>
      <w:proofErr w:type="spellEnd"/>
      <w:r w:rsidRPr="00A134AD">
        <w:rPr>
          <w:rFonts w:ascii="Times New Roman" w:eastAsia="Calibri" w:hAnsi="Times New Roman" w:cs="Times New Roman"/>
          <w:sz w:val="24"/>
          <w:szCs w:val="24"/>
        </w:rPr>
        <w:t xml:space="preserve">   Этюды для кларнета   (М., 1965).</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r w:rsidRPr="00A134AD">
        <w:rPr>
          <w:rFonts w:ascii="Times New Roman" w:eastAsia="Calibri" w:hAnsi="Times New Roman" w:cs="Times New Roman"/>
          <w:sz w:val="24"/>
          <w:szCs w:val="24"/>
        </w:rPr>
        <w:t xml:space="preserve">Хрестоматия для кларнета: 4 – 5 классы ДМШ (сост. </w:t>
      </w:r>
      <w:proofErr w:type="spellStart"/>
      <w:r w:rsidRPr="00A134AD">
        <w:rPr>
          <w:rFonts w:ascii="Times New Roman" w:eastAsia="Calibri" w:hAnsi="Times New Roman" w:cs="Times New Roman"/>
          <w:sz w:val="24"/>
          <w:szCs w:val="24"/>
        </w:rPr>
        <w:t>Мозговенко</w:t>
      </w:r>
      <w:proofErr w:type="spellEnd"/>
      <w:r w:rsidRPr="00A134AD">
        <w:rPr>
          <w:rFonts w:ascii="Times New Roman" w:eastAsia="Calibri" w:hAnsi="Times New Roman" w:cs="Times New Roman"/>
          <w:sz w:val="24"/>
          <w:szCs w:val="24"/>
        </w:rPr>
        <w:t>, Штарк)(М., 1990).</w:t>
      </w:r>
    </w:p>
    <w:p w:rsidR="00A645D6" w:rsidRPr="00A134AD" w:rsidRDefault="00A645D6" w:rsidP="00A645D6">
      <w:pPr>
        <w:numPr>
          <w:ilvl w:val="0"/>
          <w:numId w:val="34"/>
        </w:numPr>
        <w:spacing w:after="0" w:line="240" w:lineRule="auto"/>
        <w:contextualSpacing/>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Э.Бозза</w:t>
      </w:r>
      <w:proofErr w:type="spellEnd"/>
      <w:r w:rsidRPr="00A134AD">
        <w:rPr>
          <w:rFonts w:ascii="Times New Roman" w:eastAsia="Calibri" w:hAnsi="Times New Roman" w:cs="Times New Roman"/>
          <w:sz w:val="24"/>
          <w:szCs w:val="24"/>
        </w:rPr>
        <w:t xml:space="preserve">     </w:t>
      </w:r>
      <w:proofErr w:type="spellStart"/>
      <w:r w:rsidRPr="00A134AD">
        <w:rPr>
          <w:rFonts w:ascii="Times New Roman" w:eastAsia="Calibri" w:hAnsi="Times New Roman" w:cs="Times New Roman"/>
          <w:sz w:val="24"/>
          <w:szCs w:val="24"/>
        </w:rPr>
        <w:t>Кларибель</w:t>
      </w:r>
      <w:proofErr w:type="spellEnd"/>
      <w:r w:rsidRPr="00A134AD">
        <w:rPr>
          <w:rFonts w:ascii="Times New Roman" w:eastAsia="Calibri" w:hAnsi="Times New Roman" w:cs="Times New Roman"/>
          <w:sz w:val="24"/>
          <w:szCs w:val="24"/>
        </w:rPr>
        <w:t>.</w:t>
      </w:r>
    </w:p>
    <w:p w:rsidR="00A645D6" w:rsidRDefault="00A645D6" w:rsidP="00A645D6">
      <w:pPr>
        <w:numPr>
          <w:ilvl w:val="0"/>
          <w:numId w:val="34"/>
        </w:numPr>
        <w:spacing w:after="0" w:line="240" w:lineRule="auto"/>
        <w:contextualSpacing/>
        <w:rPr>
          <w:rFonts w:ascii="Times New Roman" w:eastAsia="Calibri" w:hAnsi="Times New Roman" w:cs="Times New Roman"/>
          <w:sz w:val="24"/>
          <w:szCs w:val="24"/>
        </w:rPr>
      </w:pPr>
      <w:proofErr w:type="spellStart"/>
      <w:r w:rsidRPr="00A134AD">
        <w:rPr>
          <w:rFonts w:ascii="Times New Roman" w:eastAsia="Calibri" w:hAnsi="Times New Roman" w:cs="Times New Roman"/>
          <w:sz w:val="24"/>
          <w:szCs w:val="24"/>
        </w:rPr>
        <w:t>Я.Кожелух</w:t>
      </w:r>
      <w:proofErr w:type="spellEnd"/>
      <w:r w:rsidRPr="00A134AD">
        <w:rPr>
          <w:rFonts w:ascii="Times New Roman" w:eastAsia="Calibri" w:hAnsi="Times New Roman" w:cs="Times New Roman"/>
          <w:sz w:val="24"/>
          <w:szCs w:val="24"/>
        </w:rPr>
        <w:t xml:space="preserve">    Концерт ми бемоль мажор.</w:t>
      </w:r>
    </w:p>
    <w:p w:rsidR="00FE3D00" w:rsidRDefault="00FE3D00" w:rsidP="00FE3D00">
      <w:pPr>
        <w:spacing w:after="0" w:line="240" w:lineRule="auto"/>
        <w:contextualSpacing/>
        <w:rPr>
          <w:rFonts w:ascii="Times New Roman" w:eastAsia="Calibri" w:hAnsi="Times New Roman" w:cs="Times New Roman"/>
          <w:sz w:val="24"/>
          <w:szCs w:val="24"/>
        </w:rPr>
      </w:pPr>
    </w:p>
    <w:p w:rsidR="00FE3D00" w:rsidRPr="00830DDD" w:rsidRDefault="00FE3D00" w:rsidP="00FE3D00">
      <w:pPr>
        <w:ind w:left="72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shd w:val="clear" w:color="auto" w:fill="FFFFFF"/>
          <w:lang w:eastAsia="ru-RU"/>
        </w:rPr>
        <w:t xml:space="preserve">2. </w:t>
      </w:r>
      <w:r w:rsidRPr="00830DDD">
        <w:rPr>
          <w:rFonts w:ascii="Times New Roman" w:eastAsia="Times New Roman" w:hAnsi="Times New Roman" w:cs="Times New Roman"/>
          <w:b/>
          <w:color w:val="000000"/>
          <w:sz w:val="28"/>
          <w:szCs w:val="28"/>
          <w:shd w:val="clear" w:color="auto" w:fill="FFFFFF"/>
          <w:lang w:eastAsia="ru-RU"/>
        </w:rPr>
        <w:t xml:space="preserve">Список </w:t>
      </w:r>
      <w:r>
        <w:rPr>
          <w:rFonts w:ascii="Times New Roman" w:eastAsia="Times New Roman" w:hAnsi="Times New Roman" w:cs="Times New Roman"/>
          <w:b/>
          <w:color w:val="000000"/>
          <w:sz w:val="28"/>
          <w:szCs w:val="28"/>
          <w:shd w:val="clear" w:color="auto" w:fill="FFFFFF"/>
          <w:lang w:eastAsia="ru-RU"/>
        </w:rPr>
        <w:t xml:space="preserve"> методической </w:t>
      </w:r>
      <w:r w:rsidRPr="00830DDD">
        <w:rPr>
          <w:rFonts w:ascii="Times New Roman" w:eastAsia="Times New Roman" w:hAnsi="Times New Roman" w:cs="Times New Roman"/>
          <w:b/>
          <w:color w:val="000000"/>
          <w:sz w:val="28"/>
          <w:szCs w:val="28"/>
          <w:shd w:val="clear" w:color="auto" w:fill="FFFFFF"/>
          <w:lang w:eastAsia="ru-RU"/>
        </w:rPr>
        <w:t>литературы.</w:t>
      </w:r>
    </w:p>
    <w:p w:rsidR="00FE3D00" w:rsidRPr="00A134AD" w:rsidRDefault="00FE3D00" w:rsidP="00FE3D00">
      <w:pPr>
        <w:spacing w:after="0" w:line="240" w:lineRule="auto"/>
        <w:contextualSpacing/>
        <w:rPr>
          <w:rFonts w:ascii="Times New Roman" w:eastAsia="Calibri" w:hAnsi="Times New Roman" w:cs="Times New Roman"/>
          <w:sz w:val="24"/>
          <w:szCs w:val="24"/>
        </w:rPr>
      </w:pPr>
    </w:p>
    <w:p w:rsidR="00FE3D00" w:rsidRPr="00830DDD" w:rsidRDefault="00FE3D00" w:rsidP="00A645D6">
      <w:pPr>
        <w:jc w:val="center"/>
        <w:rPr>
          <w:rFonts w:ascii="Times New Roman" w:eastAsia="Times New Roman" w:hAnsi="Times New Roman" w:cs="Times New Roman"/>
          <w:bCs/>
          <w:sz w:val="24"/>
          <w:szCs w:val="24"/>
          <w:lang w:eastAsia="ru-RU"/>
        </w:rPr>
      </w:pPr>
    </w:p>
    <w:p w:rsidR="00A645D6" w:rsidRPr="00FE3D00" w:rsidRDefault="00A645D6" w:rsidP="00FE3D00">
      <w:pPr>
        <w:pStyle w:val="aa"/>
        <w:numPr>
          <w:ilvl w:val="0"/>
          <w:numId w:val="33"/>
        </w:numPr>
        <w:spacing w:after="0" w:line="240" w:lineRule="auto"/>
        <w:rPr>
          <w:rFonts w:ascii="Times New Roman" w:eastAsia="Times New Roman" w:hAnsi="Times New Roman" w:cs="Times New Roman"/>
          <w:bCs/>
          <w:sz w:val="24"/>
          <w:szCs w:val="24"/>
          <w:u w:val="single"/>
          <w:lang w:eastAsia="ru-RU"/>
        </w:rPr>
      </w:pPr>
      <w:r w:rsidRPr="00FE3D00">
        <w:rPr>
          <w:rFonts w:ascii="Times New Roman" w:eastAsia="Times New Roman" w:hAnsi="Times New Roman" w:cs="Times New Roman"/>
          <w:bCs/>
          <w:sz w:val="24"/>
          <w:szCs w:val="24"/>
          <w:lang w:eastAsia="ru-RU"/>
        </w:rPr>
        <w:t xml:space="preserve">Примерная программа к базисному учебному плану по специальности «Инструментальное исполнительство» для детских школ искусств Санкт-Петербурга «Духовые и ударные инструменты» \ Сост. С.Зубарев Изд. Композитор Санкт-Петербург. 2008. </w:t>
      </w:r>
    </w:p>
    <w:p w:rsidR="00A645D6" w:rsidRPr="00A645D6" w:rsidRDefault="00A645D6" w:rsidP="00A645D6">
      <w:pPr>
        <w:numPr>
          <w:ilvl w:val="0"/>
          <w:numId w:val="33"/>
        </w:numPr>
        <w:spacing w:after="0" w:line="240" w:lineRule="auto"/>
        <w:contextualSpacing/>
        <w:rPr>
          <w:rFonts w:ascii="Times New Roman" w:eastAsia="Times New Roman" w:hAnsi="Times New Roman" w:cs="Times New Roman"/>
          <w:color w:val="000000"/>
          <w:sz w:val="24"/>
          <w:szCs w:val="24"/>
          <w:lang w:eastAsia="ru-RU"/>
        </w:rPr>
      </w:pPr>
      <w:proofErr w:type="spellStart"/>
      <w:r w:rsidRPr="00A645D6">
        <w:rPr>
          <w:rFonts w:ascii="Times New Roman" w:eastAsia="Times New Roman" w:hAnsi="Times New Roman" w:cs="Times New Roman"/>
          <w:color w:val="000000"/>
          <w:sz w:val="24"/>
          <w:szCs w:val="24"/>
          <w:lang w:val="en-US" w:eastAsia="ru-RU"/>
        </w:rPr>
        <w:t>Brymer</w:t>
      </w:r>
      <w:proofErr w:type="spellEnd"/>
      <w:r w:rsidRPr="00A645D6">
        <w:rPr>
          <w:rFonts w:ascii="Times New Roman" w:eastAsia="Times New Roman" w:hAnsi="Times New Roman" w:cs="Times New Roman"/>
          <w:color w:val="000000"/>
          <w:sz w:val="24"/>
          <w:szCs w:val="24"/>
          <w:lang w:val="en-US" w:eastAsia="ru-RU"/>
        </w:rPr>
        <w:t xml:space="preserve"> J. Clarinet. - L., 1976. </w:t>
      </w:r>
    </w:p>
    <w:p w:rsidR="00A645D6" w:rsidRPr="00A645D6" w:rsidRDefault="00A645D6" w:rsidP="00A645D6">
      <w:pPr>
        <w:numPr>
          <w:ilvl w:val="0"/>
          <w:numId w:val="33"/>
        </w:num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A645D6">
        <w:rPr>
          <w:rFonts w:ascii="Times New Roman" w:eastAsia="Times New Roman" w:hAnsi="Times New Roman" w:cs="Times New Roman"/>
          <w:color w:val="000000"/>
          <w:sz w:val="24"/>
          <w:szCs w:val="24"/>
          <w:lang w:val="en-US" w:eastAsia="ru-RU"/>
        </w:rPr>
        <w:t>Gourdet</w:t>
      </w:r>
      <w:proofErr w:type="spellEnd"/>
      <w:r w:rsidRPr="00A645D6">
        <w:rPr>
          <w:rFonts w:ascii="Times New Roman" w:eastAsia="Times New Roman" w:hAnsi="Times New Roman" w:cs="Times New Roman"/>
          <w:color w:val="000000"/>
          <w:sz w:val="24"/>
          <w:szCs w:val="24"/>
          <w:lang w:val="en-US" w:eastAsia="ru-RU"/>
        </w:rPr>
        <w:t xml:space="preserve"> Georges. Les instruments a vent. - P.: PUF, 1967. - 128 p. - BG - p. 128. </w:t>
      </w:r>
      <w:r w:rsidRPr="00A645D6">
        <w:rPr>
          <w:rFonts w:ascii="Times New Roman" w:eastAsia="Times New Roman" w:hAnsi="Times New Roman" w:cs="Times New Roman"/>
          <w:color w:val="000000"/>
          <w:sz w:val="24"/>
          <w:szCs w:val="24"/>
          <w:lang w:eastAsia="ru-RU"/>
        </w:rPr>
        <w:t>(</w:t>
      </w:r>
      <w:proofErr w:type="spellStart"/>
      <w:r w:rsidRPr="00A645D6">
        <w:rPr>
          <w:rFonts w:ascii="Times New Roman" w:eastAsia="Times New Roman" w:hAnsi="Times New Roman" w:cs="Times New Roman"/>
          <w:color w:val="000000"/>
          <w:sz w:val="24"/>
          <w:szCs w:val="24"/>
          <w:lang w:eastAsia="ru-RU"/>
        </w:rPr>
        <w:t>La</w:t>
      </w:r>
      <w:proofErr w:type="spellEnd"/>
      <w:r w:rsidRPr="00A645D6">
        <w:rPr>
          <w:rFonts w:ascii="Times New Roman" w:eastAsia="Times New Roman" w:hAnsi="Times New Roman" w:cs="Times New Roman"/>
          <w:color w:val="000000"/>
          <w:sz w:val="24"/>
          <w:szCs w:val="24"/>
          <w:lang w:eastAsia="ru-RU"/>
        </w:rPr>
        <w:t xml:space="preserve"> </w:t>
      </w:r>
      <w:proofErr w:type="spellStart"/>
      <w:r w:rsidRPr="00A645D6">
        <w:rPr>
          <w:rFonts w:ascii="Times New Roman" w:eastAsia="Times New Roman" w:hAnsi="Times New Roman" w:cs="Times New Roman"/>
          <w:color w:val="000000"/>
          <w:sz w:val="24"/>
          <w:szCs w:val="24"/>
          <w:lang w:eastAsia="ru-RU"/>
        </w:rPr>
        <w:t>klarinette</w:t>
      </w:r>
      <w:proofErr w:type="spellEnd"/>
      <w:r w:rsidRPr="00A645D6">
        <w:rPr>
          <w:rFonts w:ascii="Times New Roman" w:eastAsia="Times New Roman" w:hAnsi="Times New Roman" w:cs="Times New Roman"/>
          <w:color w:val="000000"/>
          <w:sz w:val="24"/>
          <w:szCs w:val="24"/>
          <w:lang w:eastAsia="ru-RU"/>
        </w:rPr>
        <w:t xml:space="preserve"> – </w:t>
      </w:r>
      <w:proofErr w:type="spellStart"/>
      <w:r w:rsidRPr="00A645D6">
        <w:rPr>
          <w:rFonts w:ascii="Times New Roman" w:eastAsia="Times New Roman" w:hAnsi="Times New Roman" w:cs="Times New Roman"/>
          <w:color w:val="000000"/>
          <w:sz w:val="24"/>
          <w:szCs w:val="24"/>
          <w:lang w:eastAsia="ru-RU"/>
        </w:rPr>
        <w:t>pp</w:t>
      </w:r>
      <w:proofErr w:type="spellEnd"/>
      <w:r w:rsidRPr="00A645D6">
        <w:rPr>
          <w:rFonts w:ascii="Times New Roman" w:eastAsia="Times New Roman" w:hAnsi="Times New Roman" w:cs="Times New Roman"/>
          <w:color w:val="000000"/>
          <w:sz w:val="24"/>
          <w:szCs w:val="24"/>
          <w:lang w:eastAsia="ru-RU"/>
        </w:rPr>
        <w:t>. 47-60).</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rPr>
      </w:pPr>
      <w:r w:rsidRPr="00A645D6">
        <w:rPr>
          <w:rFonts w:ascii="Times New Roman" w:eastAsia="Calibri" w:hAnsi="Times New Roman" w:cs="Times New Roman"/>
          <w:color w:val="000000"/>
          <w:sz w:val="24"/>
          <w:szCs w:val="24"/>
        </w:rPr>
        <w:t>Андреев Е. Основные вопросы начального обучения игре на кларнете. // Основы начального обучения игре на инструментах военного оркестра. - М., 1972. - С. 52-92.</w:t>
      </w:r>
      <w:r w:rsidRPr="00A645D6">
        <w:rPr>
          <w:rFonts w:ascii="Times New Roman" w:eastAsia="Calibri" w:hAnsi="Times New Roman" w:cs="Times New Roman"/>
        </w:rPr>
        <w:t>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color w:val="000000"/>
        </w:rPr>
      </w:pPr>
      <w:proofErr w:type="spellStart"/>
      <w:r w:rsidRPr="00A645D6">
        <w:rPr>
          <w:rFonts w:ascii="Times New Roman" w:eastAsia="Calibri" w:hAnsi="Times New Roman" w:cs="Times New Roman"/>
          <w:color w:val="000000"/>
          <w:sz w:val="24"/>
          <w:szCs w:val="24"/>
        </w:rPr>
        <w:t>Благодатов</w:t>
      </w:r>
      <w:proofErr w:type="spellEnd"/>
      <w:r w:rsidRPr="00A645D6">
        <w:rPr>
          <w:rFonts w:ascii="Times New Roman" w:eastAsia="Calibri" w:hAnsi="Times New Roman" w:cs="Times New Roman"/>
          <w:color w:val="000000"/>
          <w:sz w:val="24"/>
          <w:szCs w:val="24"/>
        </w:rPr>
        <w:t xml:space="preserve"> Г. Кларнет. - М., 1965.</w:t>
      </w:r>
      <w:r w:rsidRPr="00A645D6">
        <w:rPr>
          <w:rFonts w:ascii="Times New Roman" w:eastAsia="Calibri" w:hAnsi="Times New Roman" w:cs="Times New Roman"/>
        </w:rPr>
        <w:t>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color w:val="000000"/>
        </w:rPr>
      </w:pPr>
      <w:r w:rsidRPr="00A645D6">
        <w:rPr>
          <w:rFonts w:ascii="Times New Roman" w:eastAsia="Calibri" w:hAnsi="Times New Roman" w:cs="Times New Roman"/>
          <w:color w:val="000000"/>
          <w:sz w:val="24"/>
          <w:szCs w:val="24"/>
        </w:rPr>
        <w:t xml:space="preserve">Волков Н.В. Основы управления звучанием при игре на кларнете: </w:t>
      </w:r>
      <w:proofErr w:type="spellStart"/>
      <w:r w:rsidRPr="00A645D6">
        <w:rPr>
          <w:rFonts w:ascii="Times New Roman" w:eastAsia="Calibri" w:hAnsi="Times New Roman" w:cs="Times New Roman"/>
          <w:color w:val="000000"/>
          <w:sz w:val="24"/>
          <w:szCs w:val="24"/>
        </w:rPr>
        <w:t>Дисс</w:t>
      </w:r>
      <w:proofErr w:type="spellEnd"/>
      <w:r w:rsidRPr="00A645D6">
        <w:rPr>
          <w:rFonts w:ascii="Times New Roman" w:eastAsia="Calibri" w:hAnsi="Times New Roman" w:cs="Times New Roman"/>
          <w:color w:val="000000"/>
          <w:sz w:val="24"/>
          <w:szCs w:val="24"/>
        </w:rPr>
        <w:t>. ... канд. искусствоведения. - Л., 1987. - 185 с.</w:t>
      </w:r>
      <w:r w:rsidRPr="00A645D6">
        <w:rPr>
          <w:rFonts w:ascii="Times New Roman" w:eastAsia="Calibri" w:hAnsi="Times New Roman" w:cs="Times New Roman"/>
        </w:rPr>
        <w:t>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color w:val="000000"/>
        </w:rPr>
      </w:pPr>
      <w:r w:rsidRPr="00A645D6">
        <w:rPr>
          <w:rFonts w:ascii="Times New Roman" w:eastAsia="Calibri" w:hAnsi="Times New Roman" w:cs="Times New Roman"/>
          <w:color w:val="000000"/>
          <w:sz w:val="24"/>
          <w:szCs w:val="24"/>
        </w:rPr>
        <w:t xml:space="preserve">Волков Н.В. Теория специальности (кларнет). Программа для слушателей ФПК. - М., 1989 / ГМПИ им. </w:t>
      </w:r>
      <w:proofErr w:type="spellStart"/>
      <w:r w:rsidRPr="00A645D6">
        <w:rPr>
          <w:rFonts w:ascii="Times New Roman" w:eastAsia="Calibri" w:hAnsi="Times New Roman" w:cs="Times New Roman"/>
          <w:color w:val="000000"/>
          <w:sz w:val="24"/>
          <w:szCs w:val="24"/>
        </w:rPr>
        <w:t>Гнесиных</w:t>
      </w:r>
      <w:proofErr w:type="spellEnd"/>
      <w:r w:rsidRPr="00A645D6">
        <w:rPr>
          <w:rFonts w:ascii="Times New Roman" w:eastAsia="Calibri" w:hAnsi="Times New Roman" w:cs="Times New Roman"/>
          <w:color w:val="000000"/>
          <w:sz w:val="24"/>
          <w:szCs w:val="24"/>
        </w:rPr>
        <w:t>.</w:t>
      </w:r>
      <w:r w:rsidRPr="00A645D6">
        <w:rPr>
          <w:rFonts w:ascii="Times New Roman" w:eastAsia="Calibri" w:hAnsi="Times New Roman" w:cs="Times New Roman"/>
        </w:rPr>
        <w:t>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color w:val="000000"/>
        </w:rPr>
      </w:pPr>
      <w:proofErr w:type="spellStart"/>
      <w:r w:rsidRPr="00A645D6">
        <w:rPr>
          <w:rFonts w:ascii="Times New Roman" w:eastAsia="Calibri" w:hAnsi="Times New Roman" w:cs="Times New Roman"/>
          <w:color w:val="000000"/>
          <w:sz w:val="24"/>
          <w:szCs w:val="24"/>
        </w:rPr>
        <w:t>Диков</w:t>
      </w:r>
      <w:proofErr w:type="spellEnd"/>
      <w:r w:rsidRPr="00A645D6">
        <w:rPr>
          <w:rFonts w:ascii="Times New Roman" w:eastAsia="Calibri" w:hAnsi="Times New Roman" w:cs="Times New Roman"/>
          <w:color w:val="000000"/>
          <w:sz w:val="24"/>
          <w:szCs w:val="24"/>
        </w:rPr>
        <w:t xml:space="preserve"> Б. Методика обучения игре на кларнете. - М.: Музыка, 1983. - 192 с.</w:t>
      </w:r>
      <w:r w:rsidRPr="00A645D6">
        <w:rPr>
          <w:rFonts w:ascii="Times New Roman" w:eastAsia="Calibri" w:hAnsi="Times New Roman" w:cs="Times New Roman"/>
        </w:rPr>
        <w:t> </w:t>
      </w:r>
    </w:p>
    <w:p w:rsidR="00A645D6" w:rsidRPr="00A645D6" w:rsidRDefault="00A645D6" w:rsidP="00A645D6">
      <w:pPr>
        <w:numPr>
          <w:ilvl w:val="0"/>
          <w:numId w:val="33"/>
        </w:num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A645D6">
        <w:rPr>
          <w:rFonts w:ascii="Times New Roman" w:eastAsia="Times New Roman" w:hAnsi="Times New Roman" w:cs="Times New Roman"/>
          <w:color w:val="000000"/>
          <w:sz w:val="24"/>
          <w:szCs w:val="24"/>
          <w:lang w:eastAsia="ru-RU"/>
        </w:rPr>
        <w:t>Диков</w:t>
      </w:r>
      <w:proofErr w:type="spellEnd"/>
      <w:r w:rsidRPr="00A645D6">
        <w:rPr>
          <w:rFonts w:ascii="Times New Roman" w:eastAsia="Times New Roman" w:hAnsi="Times New Roman" w:cs="Times New Roman"/>
          <w:color w:val="000000"/>
          <w:sz w:val="24"/>
          <w:szCs w:val="24"/>
          <w:lang w:eastAsia="ru-RU"/>
        </w:rPr>
        <w:t xml:space="preserve"> Б. О работе над гаммами // Методика обучения на духовых инструментах, </w:t>
      </w:r>
      <w:proofErr w:type="spellStart"/>
      <w:r w:rsidRPr="00A645D6">
        <w:rPr>
          <w:rFonts w:ascii="Times New Roman" w:eastAsia="Times New Roman" w:hAnsi="Times New Roman" w:cs="Times New Roman"/>
          <w:color w:val="000000"/>
          <w:sz w:val="24"/>
          <w:szCs w:val="24"/>
          <w:lang w:eastAsia="ru-RU"/>
        </w:rPr>
        <w:t>вып</w:t>
      </w:r>
      <w:proofErr w:type="spellEnd"/>
      <w:r w:rsidRPr="00A645D6">
        <w:rPr>
          <w:rFonts w:ascii="Times New Roman" w:eastAsia="Times New Roman" w:hAnsi="Times New Roman" w:cs="Times New Roman"/>
          <w:color w:val="000000"/>
          <w:sz w:val="24"/>
          <w:szCs w:val="24"/>
          <w:lang w:eastAsia="ru-RU"/>
        </w:rPr>
        <w:t>. 2 </w:t>
      </w:r>
    </w:p>
    <w:p w:rsidR="00A645D6" w:rsidRPr="00A645D6" w:rsidRDefault="00A645D6" w:rsidP="00A645D6">
      <w:pPr>
        <w:numPr>
          <w:ilvl w:val="0"/>
          <w:numId w:val="33"/>
        </w:numPr>
        <w:spacing w:after="0" w:line="240" w:lineRule="auto"/>
        <w:contextualSpacing/>
        <w:jc w:val="both"/>
        <w:rPr>
          <w:rFonts w:ascii="Times New Roman" w:eastAsia="Times New Roman" w:hAnsi="Times New Roman" w:cs="Times New Roman"/>
          <w:color w:val="000000"/>
          <w:sz w:val="24"/>
          <w:szCs w:val="24"/>
          <w:lang w:eastAsia="ru-RU"/>
        </w:rPr>
      </w:pPr>
      <w:r w:rsidRPr="00A645D6">
        <w:rPr>
          <w:rFonts w:ascii="Times New Roman" w:eastAsia="Times New Roman" w:hAnsi="Times New Roman" w:cs="Times New Roman"/>
          <w:color w:val="000000"/>
          <w:sz w:val="24"/>
          <w:szCs w:val="24"/>
          <w:lang w:eastAsia="ru-RU"/>
        </w:rPr>
        <w:t xml:space="preserve">Красавин В. Амбушюр кларнетиста // Методика обучения игре на духовых инструментах. - М., 1964. - </w:t>
      </w:r>
      <w:proofErr w:type="spellStart"/>
      <w:r w:rsidRPr="00A645D6">
        <w:rPr>
          <w:rFonts w:ascii="Times New Roman" w:eastAsia="Times New Roman" w:hAnsi="Times New Roman" w:cs="Times New Roman"/>
          <w:color w:val="000000"/>
          <w:sz w:val="24"/>
          <w:szCs w:val="24"/>
          <w:lang w:eastAsia="ru-RU"/>
        </w:rPr>
        <w:t>Вып</w:t>
      </w:r>
      <w:proofErr w:type="spellEnd"/>
      <w:r w:rsidRPr="00A645D6">
        <w:rPr>
          <w:rFonts w:ascii="Times New Roman" w:eastAsia="Times New Roman" w:hAnsi="Times New Roman" w:cs="Times New Roman"/>
          <w:color w:val="000000"/>
          <w:sz w:val="24"/>
          <w:szCs w:val="24"/>
          <w:lang w:eastAsia="ru-RU"/>
        </w:rPr>
        <w:t>. 1. - С. 107-124.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sz w:val="24"/>
          <w:szCs w:val="24"/>
        </w:rPr>
      </w:pPr>
      <w:r w:rsidRPr="00A645D6">
        <w:rPr>
          <w:rFonts w:ascii="Times New Roman" w:eastAsia="Calibri" w:hAnsi="Times New Roman" w:cs="Times New Roman"/>
          <w:color w:val="000000"/>
          <w:sz w:val="24"/>
          <w:szCs w:val="24"/>
        </w:rPr>
        <w:t>Левин С. Духовые инструменты в истории музыкальной культуры (часть вторая). - Л.,1983. </w:t>
      </w:r>
    </w:p>
    <w:p w:rsidR="00A645D6" w:rsidRPr="00A645D6" w:rsidRDefault="00A645D6" w:rsidP="00A645D6">
      <w:pPr>
        <w:numPr>
          <w:ilvl w:val="0"/>
          <w:numId w:val="33"/>
        </w:numPr>
        <w:spacing w:after="0" w:line="240" w:lineRule="auto"/>
        <w:contextualSpacing/>
        <w:jc w:val="both"/>
        <w:rPr>
          <w:rFonts w:ascii="Times New Roman" w:eastAsia="Times New Roman" w:hAnsi="Times New Roman" w:cs="Times New Roman"/>
          <w:color w:val="000000"/>
          <w:sz w:val="24"/>
          <w:szCs w:val="24"/>
          <w:lang w:eastAsia="ru-RU"/>
        </w:rPr>
      </w:pPr>
      <w:r w:rsidRPr="00A645D6">
        <w:rPr>
          <w:rFonts w:ascii="Times New Roman" w:eastAsia="Times New Roman" w:hAnsi="Times New Roman" w:cs="Times New Roman"/>
          <w:color w:val="000000"/>
          <w:sz w:val="24"/>
          <w:szCs w:val="24"/>
          <w:lang w:eastAsia="ru-RU"/>
        </w:rPr>
        <w:t xml:space="preserve">Маслов. История исполнительства на кларнете (конец 18 - начало 20 вв.): </w:t>
      </w:r>
      <w:proofErr w:type="spellStart"/>
      <w:r w:rsidRPr="00A645D6">
        <w:rPr>
          <w:rFonts w:ascii="Times New Roman" w:eastAsia="Times New Roman" w:hAnsi="Times New Roman" w:cs="Times New Roman"/>
          <w:color w:val="000000"/>
          <w:sz w:val="24"/>
          <w:szCs w:val="24"/>
          <w:lang w:eastAsia="ru-RU"/>
        </w:rPr>
        <w:t>дисс</w:t>
      </w:r>
      <w:proofErr w:type="spellEnd"/>
      <w:r w:rsidRPr="00A645D6">
        <w:rPr>
          <w:rFonts w:ascii="Times New Roman" w:eastAsia="Times New Roman" w:hAnsi="Times New Roman" w:cs="Times New Roman"/>
          <w:color w:val="000000"/>
          <w:sz w:val="24"/>
          <w:szCs w:val="24"/>
          <w:lang w:eastAsia="ru-RU"/>
        </w:rPr>
        <w:t>.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sz w:val="24"/>
          <w:szCs w:val="24"/>
        </w:rPr>
      </w:pPr>
      <w:r w:rsidRPr="00A645D6">
        <w:rPr>
          <w:rFonts w:ascii="Times New Roman" w:eastAsia="Calibri" w:hAnsi="Times New Roman" w:cs="Times New Roman"/>
          <w:color w:val="000000"/>
          <w:sz w:val="24"/>
          <w:szCs w:val="24"/>
        </w:rPr>
        <w:t>Мастера игры на духовых инструментах Московской консерватории: Очерки. - М., 1979.</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color w:val="000000"/>
        </w:rPr>
      </w:pPr>
      <w:proofErr w:type="spellStart"/>
      <w:r w:rsidRPr="00A645D6">
        <w:rPr>
          <w:rFonts w:ascii="Times New Roman" w:eastAsia="Calibri" w:hAnsi="Times New Roman" w:cs="Times New Roman"/>
          <w:color w:val="000000"/>
          <w:sz w:val="24"/>
          <w:szCs w:val="24"/>
        </w:rPr>
        <w:t>Модр</w:t>
      </w:r>
      <w:proofErr w:type="spellEnd"/>
      <w:r w:rsidRPr="00A645D6">
        <w:rPr>
          <w:rFonts w:ascii="Times New Roman" w:eastAsia="Calibri" w:hAnsi="Times New Roman" w:cs="Times New Roman"/>
          <w:color w:val="000000"/>
          <w:sz w:val="24"/>
          <w:szCs w:val="24"/>
        </w:rPr>
        <w:t xml:space="preserve"> А. Музыкальная культура древнего мира.</w:t>
      </w:r>
    </w:p>
    <w:p w:rsidR="00A645D6" w:rsidRPr="00A645D6" w:rsidRDefault="00A645D6" w:rsidP="00A645D6">
      <w:pPr>
        <w:numPr>
          <w:ilvl w:val="0"/>
          <w:numId w:val="33"/>
        </w:numPr>
        <w:spacing w:after="0" w:line="240" w:lineRule="auto"/>
        <w:contextualSpacing/>
        <w:jc w:val="both"/>
        <w:rPr>
          <w:rFonts w:ascii="Times New Roman" w:eastAsia="Times New Roman" w:hAnsi="Times New Roman" w:cs="Times New Roman"/>
          <w:color w:val="000000"/>
          <w:sz w:val="24"/>
          <w:szCs w:val="24"/>
          <w:lang w:eastAsia="ru-RU"/>
        </w:rPr>
      </w:pPr>
      <w:proofErr w:type="spellStart"/>
      <w:r w:rsidRPr="00A645D6">
        <w:rPr>
          <w:rFonts w:ascii="Times New Roman" w:eastAsia="Times New Roman" w:hAnsi="Times New Roman" w:cs="Times New Roman"/>
          <w:color w:val="000000"/>
          <w:sz w:val="24"/>
          <w:szCs w:val="24"/>
          <w:lang w:eastAsia="ru-RU"/>
        </w:rPr>
        <w:t>Мозговенко</w:t>
      </w:r>
      <w:proofErr w:type="spellEnd"/>
      <w:r w:rsidRPr="00A645D6">
        <w:rPr>
          <w:rFonts w:ascii="Times New Roman" w:eastAsia="Times New Roman" w:hAnsi="Times New Roman" w:cs="Times New Roman"/>
          <w:color w:val="000000"/>
          <w:sz w:val="24"/>
          <w:szCs w:val="24"/>
          <w:lang w:eastAsia="ru-RU"/>
        </w:rPr>
        <w:t xml:space="preserve"> И.П. О выразительности штрихов кларнетиста //Методика обучения на духовых инструментах (очерки). - М., -1964. - </w:t>
      </w:r>
      <w:proofErr w:type="spellStart"/>
      <w:r w:rsidRPr="00A645D6">
        <w:rPr>
          <w:rFonts w:ascii="Times New Roman" w:eastAsia="Times New Roman" w:hAnsi="Times New Roman" w:cs="Times New Roman"/>
          <w:color w:val="000000"/>
          <w:sz w:val="24"/>
          <w:szCs w:val="24"/>
          <w:lang w:eastAsia="ru-RU"/>
        </w:rPr>
        <w:t>Вып</w:t>
      </w:r>
      <w:proofErr w:type="spellEnd"/>
      <w:r w:rsidRPr="00A645D6">
        <w:rPr>
          <w:rFonts w:ascii="Times New Roman" w:eastAsia="Times New Roman" w:hAnsi="Times New Roman" w:cs="Times New Roman"/>
          <w:color w:val="000000"/>
          <w:sz w:val="24"/>
          <w:szCs w:val="24"/>
          <w:lang w:eastAsia="ru-RU"/>
        </w:rPr>
        <w:t>. 1. - С. 79-106.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color w:val="000000"/>
        </w:rPr>
      </w:pPr>
      <w:proofErr w:type="spellStart"/>
      <w:r w:rsidRPr="00A645D6">
        <w:rPr>
          <w:rFonts w:ascii="Times New Roman" w:eastAsia="Calibri" w:hAnsi="Times New Roman" w:cs="Times New Roman"/>
          <w:color w:val="000000"/>
          <w:sz w:val="24"/>
          <w:szCs w:val="24"/>
        </w:rPr>
        <w:t>Мюльберг</w:t>
      </w:r>
      <w:proofErr w:type="spellEnd"/>
      <w:r w:rsidRPr="00A645D6">
        <w:rPr>
          <w:rFonts w:ascii="Times New Roman" w:eastAsia="Calibri" w:hAnsi="Times New Roman" w:cs="Times New Roman"/>
          <w:color w:val="000000"/>
          <w:sz w:val="24"/>
          <w:szCs w:val="24"/>
        </w:rPr>
        <w:t xml:space="preserve"> К. </w:t>
      </w:r>
      <w:proofErr w:type="spellStart"/>
      <w:r w:rsidRPr="00A645D6">
        <w:rPr>
          <w:rFonts w:ascii="Times New Roman" w:eastAsia="Calibri" w:hAnsi="Times New Roman" w:cs="Times New Roman"/>
          <w:color w:val="000000"/>
          <w:sz w:val="24"/>
          <w:szCs w:val="24"/>
        </w:rPr>
        <w:t>Теоретичнские</w:t>
      </w:r>
      <w:proofErr w:type="spellEnd"/>
      <w:r w:rsidRPr="00A645D6">
        <w:rPr>
          <w:rFonts w:ascii="Times New Roman" w:eastAsia="Calibri" w:hAnsi="Times New Roman" w:cs="Times New Roman"/>
          <w:color w:val="000000"/>
          <w:sz w:val="24"/>
          <w:szCs w:val="24"/>
        </w:rPr>
        <w:t xml:space="preserve"> основы начальной игры на кларнете. - Киев: </w:t>
      </w:r>
      <w:proofErr w:type="spellStart"/>
      <w:r w:rsidRPr="00A645D6">
        <w:rPr>
          <w:rFonts w:ascii="Times New Roman" w:eastAsia="Calibri" w:hAnsi="Times New Roman" w:cs="Times New Roman"/>
          <w:color w:val="000000"/>
          <w:sz w:val="24"/>
          <w:szCs w:val="24"/>
        </w:rPr>
        <w:t>Музычна</w:t>
      </w:r>
      <w:proofErr w:type="spellEnd"/>
      <w:r w:rsidRPr="00A645D6">
        <w:rPr>
          <w:rFonts w:ascii="Times New Roman" w:eastAsia="Calibri" w:hAnsi="Times New Roman" w:cs="Times New Roman"/>
          <w:color w:val="000000"/>
          <w:sz w:val="24"/>
          <w:szCs w:val="24"/>
        </w:rPr>
        <w:t xml:space="preserve"> Украина, 1975. - 55 с. - </w:t>
      </w:r>
      <w:proofErr w:type="spellStart"/>
      <w:r w:rsidRPr="00A645D6">
        <w:rPr>
          <w:rFonts w:ascii="Times New Roman" w:eastAsia="Calibri" w:hAnsi="Times New Roman" w:cs="Times New Roman"/>
          <w:color w:val="000000"/>
          <w:sz w:val="24"/>
          <w:szCs w:val="24"/>
        </w:rPr>
        <w:t>Укр</w:t>
      </w:r>
      <w:proofErr w:type="spellEnd"/>
      <w:r w:rsidRPr="00A645D6">
        <w:rPr>
          <w:rFonts w:ascii="Times New Roman" w:eastAsia="Calibri" w:hAnsi="Times New Roman" w:cs="Times New Roman"/>
          <w:color w:val="000000"/>
          <w:sz w:val="24"/>
          <w:szCs w:val="24"/>
        </w:rPr>
        <w:t>.</w:t>
      </w:r>
      <w:r w:rsidRPr="00A645D6">
        <w:rPr>
          <w:rFonts w:ascii="Times New Roman" w:eastAsia="Calibri" w:hAnsi="Times New Roman" w:cs="Times New Roman"/>
        </w:rPr>
        <w:t> </w:t>
      </w:r>
    </w:p>
    <w:p w:rsidR="00A645D6" w:rsidRPr="00A645D6" w:rsidRDefault="00A645D6" w:rsidP="00A645D6">
      <w:pPr>
        <w:numPr>
          <w:ilvl w:val="0"/>
          <w:numId w:val="33"/>
        </w:numPr>
        <w:spacing w:after="0" w:line="240" w:lineRule="auto"/>
        <w:contextualSpacing/>
        <w:jc w:val="both"/>
        <w:rPr>
          <w:rFonts w:ascii="Times New Roman" w:eastAsia="Times New Roman" w:hAnsi="Times New Roman" w:cs="Times New Roman"/>
          <w:color w:val="000000"/>
          <w:sz w:val="24"/>
          <w:szCs w:val="24"/>
          <w:lang w:eastAsia="ru-RU"/>
        </w:rPr>
      </w:pPr>
      <w:r w:rsidRPr="00A645D6">
        <w:rPr>
          <w:rFonts w:ascii="Times New Roman" w:eastAsia="Times New Roman" w:hAnsi="Times New Roman" w:cs="Times New Roman"/>
          <w:color w:val="000000"/>
          <w:sz w:val="24"/>
          <w:szCs w:val="24"/>
          <w:lang w:eastAsia="ru-RU"/>
        </w:rPr>
        <w:t xml:space="preserve">Петров В. Основы начального обучения на кларнете французской системы //Вопросы музыкальной педагогики. </w:t>
      </w:r>
      <w:proofErr w:type="spellStart"/>
      <w:r w:rsidRPr="00A645D6">
        <w:rPr>
          <w:rFonts w:ascii="Times New Roman" w:eastAsia="Times New Roman" w:hAnsi="Times New Roman" w:cs="Times New Roman"/>
          <w:color w:val="000000"/>
          <w:sz w:val="24"/>
          <w:szCs w:val="24"/>
          <w:lang w:eastAsia="ru-RU"/>
        </w:rPr>
        <w:t>Вып</w:t>
      </w:r>
      <w:proofErr w:type="spellEnd"/>
      <w:r w:rsidRPr="00A645D6">
        <w:rPr>
          <w:rFonts w:ascii="Times New Roman" w:eastAsia="Times New Roman" w:hAnsi="Times New Roman" w:cs="Times New Roman"/>
          <w:color w:val="000000"/>
          <w:sz w:val="24"/>
          <w:szCs w:val="24"/>
          <w:lang w:eastAsia="ru-RU"/>
        </w:rPr>
        <w:t>. 10. М.: Музыка, 1991. - С. 61-78.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color w:val="000000"/>
        </w:rPr>
      </w:pPr>
      <w:r w:rsidRPr="00A645D6">
        <w:rPr>
          <w:rFonts w:ascii="Times New Roman" w:eastAsia="Calibri" w:hAnsi="Times New Roman" w:cs="Times New Roman"/>
          <w:color w:val="000000"/>
          <w:sz w:val="24"/>
          <w:szCs w:val="24"/>
        </w:rPr>
        <w:t>Платонов Н. Из воспоминаний о Сергее Васильевиче Розанове. Портреты советских исполнителей на духовых</w:t>
      </w:r>
      <w:r w:rsidRPr="00A645D6">
        <w:rPr>
          <w:rFonts w:ascii="Times New Roman" w:eastAsia="Calibri" w:hAnsi="Times New Roman" w:cs="Times New Roman"/>
        </w:rPr>
        <w:t xml:space="preserve">  </w:t>
      </w:r>
      <w:r w:rsidRPr="00A645D6">
        <w:rPr>
          <w:rFonts w:ascii="Times New Roman" w:eastAsia="Calibri" w:hAnsi="Times New Roman" w:cs="Times New Roman"/>
          <w:color w:val="000000"/>
          <w:sz w:val="24"/>
          <w:szCs w:val="24"/>
        </w:rPr>
        <w:t>инструментах.</w:t>
      </w:r>
      <w:r w:rsidRPr="00A645D6">
        <w:rPr>
          <w:rFonts w:ascii="Times New Roman" w:eastAsia="Calibri" w:hAnsi="Times New Roman" w:cs="Times New Roman"/>
        </w:rPr>
        <w:t> </w:t>
      </w:r>
    </w:p>
    <w:p w:rsidR="00A645D6" w:rsidRPr="00A645D6" w:rsidRDefault="00A645D6" w:rsidP="00A645D6">
      <w:pPr>
        <w:numPr>
          <w:ilvl w:val="0"/>
          <w:numId w:val="33"/>
        </w:numPr>
        <w:spacing w:after="0" w:line="240" w:lineRule="auto"/>
        <w:contextualSpacing/>
        <w:rPr>
          <w:rFonts w:ascii="Times New Roman" w:eastAsia="Times New Roman" w:hAnsi="Times New Roman" w:cs="Times New Roman"/>
          <w:color w:val="000000"/>
          <w:sz w:val="24"/>
          <w:szCs w:val="24"/>
          <w:lang w:eastAsia="ru-RU"/>
        </w:rPr>
      </w:pPr>
      <w:r w:rsidRPr="00A645D6">
        <w:rPr>
          <w:rFonts w:ascii="Times New Roman" w:eastAsia="Times New Roman" w:hAnsi="Times New Roman" w:cs="Times New Roman"/>
          <w:color w:val="000000"/>
          <w:sz w:val="24"/>
          <w:szCs w:val="24"/>
          <w:lang w:eastAsia="ru-RU"/>
        </w:rPr>
        <w:t>Розанов С. В. Школа игры на кларнете.</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sz w:val="24"/>
          <w:szCs w:val="24"/>
        </w:rPr>
      </w:pPr>
      <w:r w:rsidRPr="00A645D6">
        <w:rPr>
          <w:rFonts w:ascii="Times New Roman" w:eastAsia="Calibri" w:hAnsi="Times New Roman" w:cs="Times New Roman"/>
          <w:color w:val="000000"/>
          <w:sz w:val="24"/>
          <w:szCs w:val="24"/>
        </w:rPr>
        <w:t xml:space="preserve">Современное исполнительство на духовых и ударных инструментах: Труды ГМПИ им. </w:t>
      </w:r>
      <w:proofErr w:type="spellStart"/>
      <w:r w:rsidRPr="00A645D6">
        <w:rPr>
          <w:rFonts w:ascii="Times New Roman" w:eastAsia="Calibri" w:hAnsi="Times New Roman" w:cs="Times New Roman"/>
          <w:color w:val="000000"/>
          <w:sz w:val="24"/>
          <w:szCs w:val="24"/>
        </w:rPr>
        <w:t>Гнесиных</w:t>
      </w:r>
      <w:proofErr w:type="spellEnd"/>
      <w:r w:rsidRPr="00A645D6">
        <w:rPr>
          <w:rFonts w:ascii="Times New Roman" w:eastAsia="Calibri" w:hAnsi="Times New Roman" w:cs="Times New Roman"/>
          <w:color w:val="000000"/>
          <w:sz w:val="24"/>
          <w:szCs w:val="24"/>
        </w:rPr>
        <w:t xml:space="preserve">, </w:t>
      </w:r>
      <w:proofErr w:type="spellStart"/>
      <w:r w:rsidRPr="00A645D6">
        <w:rPr>
          <w:rFonts w:ascii="Times New Roman" w:eastAsia="Calibri" w:hAnsi="Times New Roman" w:cs="Times New Roman"/>
          <w:color w:val="000000"/>
          <w:sz w:val="24"/>
          <w:szCs w:val="24"/>
        </w:rPr>
        <w:t>вып</w:t>
      </w:r>
      <w:proofErr w:type="spellEnd"/>
      <w:r w:rsidRPr="00A645D6">
        <w:rPr>
          <w:rFonts w:ascii="Times New Roman" w:eastAsia="Calibri" w:hAnsi="Times New Roman" w:cs="Times New Roman"/>
          <w:color w:val="000000"/>
          <w:sz w:val="24"/>
          <w:szCs w:val="24"/>
        </w:rPr>
        <w:t>. 103. - М., 1990. </w:t>
      </w:r>
    </w:p>
    <w:p w:rsidR="00A645D6" w:rsidRPr="00A645D6" w:rsidRDefault="00A645D6" w:rsidP="00A645D6">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A645D6">
        <w:rPr>
          <w:rFonts w:ascii="Times New Roman" w:eastAsia="Calibri" w:hAnsi="Times New Roman" w:cs="Times New Roman"/>
          <w:color w:val="000000"/>
          <w:sz w:val="24"/>
          <w:szCs w:val="24"/>
        </w:rPr>
        <w:t xml:space="preserve">Усов Ю. Воспитание исполнителей на духовых инструментах в Московской консерватории (1916-1967). </w:t>
      </w:r>
    </w:p>
    <w:p w:rsidR="00A645D6" w:rsidRPr="00A645D6" w:rsidRDefault="00A645D6" w:rsidP="00A645D6">
      <w:pPr>
        <w:numPr>
          <w:ilvl w:val="0"/>
          <w:numId w:val="33"/>
        </w:numPr>
        <w:spacing w:after="0" w:line="240" w:lineRule="auto"/>
        <w:contextualSpacing/>
        <w:jc w:val="both"/>
        <w:rPr>
          <w:rFonts w:ascii="Times New Roman" w:eastAsia="Calibri" w:hAnsi="Times New Roman" w:cs="Times New Roman"/>
          <w:sz w:val="24"/>
          <w:szCs w:val="24"/>
        </w:rPr>
      </w:pPr>
      <w:r w:rsidRPr="00A645D6">
        <w:rPr>
          <w:rFonts w:ascii="Times New Roman" w:eastAsia="Calibri" w:hAnsi="Times New Roman" w:cs="Times New Roman"/>
          <w:color w:val="000000"/>
          <w:sz w:val="24"/>
          <w:szCs w:val="24"/>
        </w:rPr>
        <w:t>Усов Ю. История зарубежного исполнительства на духовых инструментах. </w:t>
      </w:r>
    </w:p>
    <w:p w:rsidR="00A645D6" w:rsidRPr="00A645D6" w:rsidRDefault="00A645D6" w:rsidP="00A645D6">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A645D6">
        <w:rPr>
          <w:rFonts w:ascii="Times New Roman" w:eastAsia="Calibri" w:hAnsi="Times New Roman" w:cs="Times New Roman"/>
          <w:color w:val="000000"/>
          <w:sz w:val="24"/>
          <w:szCs w:val="24"/>
        </w:rPr>
        <w:t>Усов Ю. Состояние методики обучения игре на духовых инструментах и пути дальнейшего ее совершенствования // Проблемы музыкальной педагогики: Труды Московской консерватории. - М., 1981. </w:t>
      </w:r>
    </w:p>
    <w:p w:rsidR="00A645D6" w:rsidRPr="00A645D6" w:rsidRDefault="00A645D6" w:rsidP="00A645D6">
      <w:pPr>
        <w:pStyle w:val="aa"/>
        <w:numPr>
          <w:ilvl w:val="0"/>
          <w:numId w:val="33"/>
        </w:numPr>
        <w:tabs>
          <w:tab w:val="left" w:leader="dot" w:pos="10206"/>
        </w:tabs>
        <w:spacing w:line="240" w:lineRule="auto"/>
        <w:ind w:right="20"/>
        <w:jc w:val="center"/>
        <w:rPr>
          <w:rFonts w:ascii="Times New Roman" w:eastAsia="Times New Roman" w:hAnsi="Times New Roman" w:cs="Times New Roman"/>
          <w:bCs/>
          <w:sz w:val="24"/>
          <w:szCs w:val="24"/>
          <w:lang w:eastAsia="ru-RU"/>
        </w:rPr>
      </w:pPr>
      <w:r w:rsidRPr="00A645D6">
        <w:rPr>
          <w:rFonts w:ascii="Times New Roman" w:eastAsia="Times New Roman" w:hAnsi="Times New Roman" w:cs="Times New Roman"/>
          <w:color w:val="000000"/>
          <w:sz w:val="24"/>
          <w:szCs w:val="24"/>
          <w:lang w:eastAsia="ru-RU"/>
        </w:rPr>
        <w:t>Федотов А. Методика обучения игре на духовых инструментах. - М.: Музыка, 1975.</w:t>
      </w:r>
    </w:p>
    <w:p w:rsidR="00483462" w:rsidRDefault="00483462" w:rsidP="00830DDD">
      <w:pPr>
        <w:tabs>
          <w:tab w:val="left" w:leader="dot" w:pos="10206"/>
        </w:tabs>
        <w:spacing w:line="240" w:lineRule="auto"/>
        <w:ind w:right="20"/>
        <w:jc w:val="center"/>
        <w:rPr>
          <w:rFonts w:ascii="Times New Roman" w:eastAsia="Times New Roman" w:hAnsi="Times New Roman" w:cs="Times New Roman"/>
          <w:bCs/>
          <w:sz w:val="24"/>
          <w:szCs w:val="24"/>
          <w:lang w:eastAsia="ru-RU"/>
        </w:rPr>
      </w:pPr>
    </w:p>
    <w:sectPr w:rsidR="00483462" w:rsidSect="001A4756">
      <w:footerReference w:type="default" r:id="rId11"/>
      <w:pgSz w:w="11906" w:h="16838"/>
      <w:pgMar w:top="851" w:right="851" w:bottom="851"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943" w:rsidRDefault="00CC6943" w:rsidP="009B318F">
      <w:pPr>
        <w:spacing w:after="0" w:line="240" w:lineRule="auto"/>
      </w:pPr>
      <w:r>
        <w:separator/>
      </w:r>
    </w:p>
  </w:endnote>
  <w:endnote w:type="continuationSeparator" w:id="0">
    <w:p w:rsidR="00CC6943" w:rsidRDefault="00CC6943" w:rsidP="009B3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59929"/>
      <w:docPartObj>
        <w:docPartGallery w:val="Page Numbers (Bottom of Page)"/>
        <w:docPartUnique/>
      </w:docPartObj>
    </w:sdtPr>
    <w:sdtContent>
      <w:p w:rsidR="00CC6943" w:rsidRDefault="000E5BCB">
        <w:pPr>
          <w:pStyle w:val="ad"/>
          <w:jc w:val="right"/>
        </w:pPr>
        <w:r>
          <w:fldChar w:fldCharType="begin"/>
        </w:r>
        <w:r w:rsidR="00CC6943">
          <w:instrText xml:space="preserve"> PAGE   \* MERGEFORMAT </w:instrText>
        </w:r>
        <w:r>
          <w:fldChar w:fldCharType="separate"/>
        </w:r>
        <w:r w:rsidR="00D15760">
          <w:rPr>
            <w:noProof/>
          </w:rPr>
          <w:t>6</w:t>
        </w:r>
        <w:r>
          <w:rPr>
            <w:noProof/>
          </w:rPr>
          <w:fldChar w:fldCharType="end"/>
        </w:r>
      </w:p>
    </w:sdtContent>
  </w:sdt>
  <w:p w:rsidR="00CC6943" w:rsidRDefault="00CC694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943" w:rsidRDefault="00CC6943" w:rsidP="009B318F">
      <w:pPr>
        <w:spacing w:after="0" w:line="240" w:lineRule="auto"/>
      </w:pPr>
      <w:r>
        <w:separator/>
      </w:r>
    </w:p>
  </w:footnote>
  <w:footnote w:type="continuationSeparator" w:id="0">
    <w:p w:rsidR="00CC6943" w:rsidRDefault="00CC6943" w:rsidP="009B31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2D301B9"/>
    <w:multiLevelType w:val="hybridMultilevel"/>
    <w:tmpl w:val="F9C0027A"/>
    <w:lvl w:ilvl="0" w:tplc="FC2CC35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05D8565C"/>
    <w:multiLevelType w:val="multilevel"/>
    <w:tmpl w:val="7C6E010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2E7D00"/>
    <w:multiLevelType w:val="hybridMultilevel"/>
    <w:tmpl w:val="58EE2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B7126B"/>
    <w:multiLevelType w:val="hybridMultilevel"/>
    <w:tmpl w:val="230283B2"/>
    <w:lvl w:ilvl="0" w:tplc="D180D632">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8A42A1"/>
    <w:multiLevelType w:val="hybridMultilevel"/>
    <w:tmpl w:val="820A4C16"/>
    <w:lvl w:ilvl="0" w:tplc="412CC72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086D03"/>
    <w:multiLevelType w:val="hybridMultilevel"/>
    <w:tmpl w:val="FA4A84AA"/>
    <w:lvl w:ilvl="0" w:tplc="716815A0">
      <w:start w:val="3"/>
      <w:numFmt w:val="upperRoman"/>
      <w:lvlText w:val="%1."/>
      <w:lvlJc w:val="left"/>
      <w:pPr>
        <w:ind w:left="2160" w:hanging="720"/>
      </w:pPr>
      <w:rPr>
        <w:rFonts w:hint="default"/>
        <w:color w:val="00000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166B39D3"/>
    <w:multiLevelType w:val="hybridMultilevel"/>
    <w:tmpl w:val="3436811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1706E5"/>
    <w:multiLevelType w:val="hybridMultilevel"/>
    <w:tmpl w:val="47725DF8"/>
    <w:lvl w:ilvl="0" w:tplc="FE3A7976">
      <w:start w:val="1"/>
      <w:numFmt w:val="upperRoman"/>
      <w:lvlText w:val="%1."/>
      <w:lvlJc w:val="left"/>
      <w:pPr>
        <w:ind w:left="1440" w:hanging="72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A6D6F2E"/>
    <w:multiLevelType w:val="hybridMultilevel"/>
    <w:tmpl w:val="F9C0027A"/>
    <w:lvl w:ilvl="0" w:tplc="FC2CC35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21D34785"/>
    <w:multiLevelType w:val="hybridMultilevel"/>
    <w:tmpl w:val="C1B4AF0C"/>
    <w:lvl w:ilvl="0" w:tplc="450E91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20C581B"/>
    <w:multiLevelType w:val="hybridMultilevel"/>
    <w:tmpl w:val="9592932C"/>
    <w:lvl w:ilvl="0" w:tplc="450E9110">
      <w:start w:val="1"/>
      <w:numFmt w:val="decimal"/>
      <w:lvlText w:val="%1."/>
      <w:lvlJc w:val="left"/>
      <w:pPr>
        <w:ind w:left="1353"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8AB5810"/>
    <w:multiLevelType w:val="multilevel"/>
    <w:tmpl w:val="5442FF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65307D"/>
    <w:multiLevelType w:val="hybridMultilevel"/>
    <w:tmpl w:val="9592932C"/>
    <w:lvl w:ilvl="0" w:tplc="450E9110">
      <w:start w:val="1"/>
      <w:numFmt w:val="decimal"/>
      <w:lvlText w:val="%1."/>
      <w:lvlJc w:val="left"/>
      <w:pPr>
        <w:ind w:left="1353"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EC86F19"/>
    <w:multiLevelType w:val="hybridMultilevel"/>
    <w:tmpl w:val="F9C0027A"/>
    <w:lvl w:ilvl="0" w:tplc="FC2CC35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
    <w:nsid w:val="32F22EA0"/>
    <w:multiLevelType w:val="hybridMultilevel"/>
    <w:tmpl w:val="3436811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94681C"/>
    <w:multiLevelType w:val="hybridMultilevel"/>
    <w:tmpl w:val="87AA217A"/>
    <w:lvl w:ilvl="0" w:tplc="E3FE2A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3F62C95"/>
    <w:multiLevelType w:val="hybridMultilevel"/>
    <w:tmpl w:val="75329100"/>
    <w:lvl w:ilvl="0" w:tplc="D85E321A">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8AE3348"/>
    <w:multiLevelType w:val="hybridMultilevel"/>
    <w:tmpl w:val="9592932C"/>
    <w:lvl w:ilvl="0" w:tplc="450E9110">
      <w:start w:val="1"/>
      <w:numFmt w:val="decimal"/>
      <w:lvlText w:val="%1."/>
      <w:lvlJc w:val="left"/>
      <w:pPr>
        <w:ind w:left="1353"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38DA4D24"/>
    <w:multiLevelType w:val="hybridMultilevel"/>
    <w:tmpl w:val="04708DF4"/>
    <w:lvl w:ilvl="0" w:tplc="08701668">
      <w:start w:val="5"/>
      <w:numFmt w:val="upperRoman"/>
      <w:lvlText w:val="%1."/>
      <w:lvlJc w:val="left"/>
      <w:pPr>
        <w:ind w:left="2880" w:hanging="72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1">
    <w:nsid w:val="391A6C71"/>
    <w:multiLevelType w:val="hybridMultilevel"/>
    <w:tmpl w:val="83549F4C"/>
    <w:lvl w:ilvl="0" w:tplc="AB00D4A6">
      <w:start w:val="8"/>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E921F5F"/>
    <w:multiLevelType w:val="hybridMultilevel"/>
    <w:tmpl w:val="D45EB4D0"/>
    <w:lvl w:ilvl="0" w:tplc="B652FA4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EA21695"/>
    <w:multiLevelType w:val="hybridMultilevel"/>
    <w:tmpl w:val="5A583F20"/>
    <w:lvl w:ilvl="0" w:tplc="8A82060C">
      <w:start w:val="5"/>
      <w:numFmt w:val="upperRoman"/>
      <w:lvlText w:val="%1."/>
      <w:lvlJc w:val="left"/>
      <w:pPr>
        <w:ind w:left="2880" w:hanging="720"/>
      </w:pPr>
      <w:rPr>
        <w:rFonts w:hint="default"/>
        <w:color w:val="000000"/>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4">
    <w:nsid w:val="3F0011E2"/>
    <w:multiLevelType w:val="multilevel"/>
    <w:tmpl w:val="7BA63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32516CC"/>
    <w:multiLevelType w:val="hybridMultilevel"/>
    <w:tmpl w:val="C1B4AF0C"/>
    <w:lvl w:ilvl="0" w:tplc="450E91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7AB1EFE"/>
    <w:multiLevelType w:val="hybridMultilevel"/>
    <w:tmpl w:val="15C4416A"/>
    <w:lvl w:ilvl="0" w:tplc="0F00F1CE">
      <w:start w:val="4"/>
      <w:numFmt w:val="upperRoman"/>
      <w:lvlText w:val="%1."/>
      <w:lvlJc w:val="left"/>
      <w:pPr>
        <w:ind w:left="2880" w:hanging="720"/>
      </w:pPr>
      <w:rPr>
        <w:rFonts w:hint="default"/>
        <w:color w:val="000000"/>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7">
    <w:nsid w:val="49BF5DDB"/>
    <w:multiLevelType w:val="multilevel"/>
    <w:tmpl w:val="CE763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C6C7EC0"/>
    <w:multiLevelType w:val="hybridMultilevel"/>
    <w:tmpl w:val="9592932C"/>
    <w:lvl w:ilvl="0" w:tplc="450E91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1D05493"/>
    <w:multiLevelType w:val="hybridMultilevel"/>
    <w:tmpl w:val="1C7AC25E"/>
    <w:lvl w:ilvl="0" w:tplc="124682E6">
      <w:start w:val="5"/>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Marlett" w:hAnsi="Marlett"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Marlett" w:hAnsi="Marlett"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Marlett" w:hAnsi="Marlett" w:hint="default"/>
      </w:rPr>
    </w:lvl>
  </w:abstractNum>
  <w:abstractNum w:abstractNumId="30">
    <w:nsid w:val="541B5BF7"/>
    <w:multiLevelType w:val="hybridMultilevel"/>
    <w:tmpl w:val="47E80FB4"/>
    <w:lvl w:ilvl="0" w:tplc="450E91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57DA0EA9"/>
    <w:multiLevelType w:val="hybridMultilevel"/>
    <w:tmpl w:val="AAD2A4F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FA6B47"/>
    <w:multiLevelType w:val="multilevel"/>
    <w:tmpl w:val="BB68F6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9090235"/>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pStyle w:val="2"/>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505552"/>
    <w:multiLevelType w:val="hybridMultilevel"/>
    <w:tmpl w:val="BF12B71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F15F40"/>
    <w:multiLevelType w:val="hybridMultilevel"/>
    <w:tmpl w:val="BF78DE04"/>
    <w:lvl w:ilvl="0" w:tplc="B96023FC">
      <w:start w:val="1"/>
      <w:numFmt w:val="decimal"/>
      <w:lvlText w:val="%1."/>
      <w:lvlJc w:val="left"/>
      <w:pPr>
        <w:ind w:left="1080" w:hanging="360"/>
      </w:pPr>
      <w:rPr>
        <w:rFonts w:eastAsia="Times New Roman"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01D050A"/>
    <w:multiLevelType w:val="hybridMultilevel"/>
    <w:tmpl w:val="9592932C"/>
    <w:lvl w:ilvl="0" w:tplc="450E9110">
      <w:start w:val="1"/>
      <w:numFmt w:val="decimal"/>
      <w:lvlText w:val="%1."/>
      <w:lvlJc w:val="left"/>
      <w:pPr>
        <w:ind w:left="1353"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61DD1AE3"/>
    <w:multiLevelType w:val="hybridMultilevel"/>
    <w:tmpl w:val="F9C0027A"/>
    <w:lvl w:ilvl="0" w:tplc="FC2CC35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623F5D95"/>
    <w:multiLevelType w:val="hybridMultilevel"/>
    <w:tmpl w:val="FFDC2142"/>
    <w:lvl w:ilvl="0" w:tplc="B95815DC">
      <w:start w:val="3"/>
      <w:numFmt w:val="upperRoman"/>
      <w:lvlText w:val="%1."/>
      <w:lvlJc w:val="left"/>
      <w:pPr>
        <w:ind w:left="2160" w:hanging="720"/>
      </w:pPr>
      <w:rPr>
        <w:rFonts w:hint="default"/>
        <w:color w:val="00000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6D275338"/>
    <w:multiLevelType w:val="hybridMultilevel"/>
    <w:tmpl w:val="92BE1846"/>
    <w:lvl w:ilvl="0" w:tplc="CE98165E">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Marlett" w:hAnsi="Marlett"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Marlett" w:hAnsi="Marlett"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Marlett" w:hAnsi="Marlett" w:hint="default"/>
      </w:rPr>
    </w:lvl>
  </w:abstractNum>
  <w:abstractNum w:abstractNumId="40">
    <w:nsid w:val="718C68CC"/>
    <w:multiLevelType w:val="multilevel"/>
    <w:tmpl w:val="2B7C8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1FA618B"/>
    <w:multiLevelType w:val="hybridMultilevel"/>
    <w:tmpl w:val="D45EB4D0"/>
    <w:lvl w:ilvl="0" w:tplc="B652FA4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3B77537"/>
    <w:multiLevelType w:val="hybridMultilevel"/>
    <w:tmpl w:val="F9C0027A"/>
    <w:lvl w:ilvl="0" w:tplc="FC2CC35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794939B8"/>
    <w:multiLevelType w:val="multilevel"/>
    <w:tmpl w:val="1EF4C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B6B1520"/>
    <w:multiLevelType w:val="hybridMultilevel"/>
    <w:tmpl w:val="44525CB0"/>
    <w:lvl w:ilvl="0" w:tplc="460A64B0">
      <w:start w:val="9"/>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5">
    <w:nsid w:val="7E206FF1"/>
    <w:multiLevelType w:val="hybridMultilevel"/>
    <w:tmpl w:val="6178BF0C"/>
    <w:lvl w:ilvl="0" w:tplc="450E91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7EA00F7A"/>
    <w:multiLevelType w:val="hybridMultilevel"/>
    <w:tmpl w:val="C0EA4D54"/>
    <w:lvl w:ilvl="0" w:tplc="F0B04648">
      <w:start w:val="1"/>
      <w:numFmt w:val="decimal"/>
      <w:lvlText w:val="%1."/>
      <w:lvlJc w:val="left"/>
      <w:pPr>
        <w:ind w:left="1353" w:hanging="360"/>
      </w:pPr>
      <w:rPr>
        <w:rFonts w:hint="default"/>
        <w:u w:val="none"/>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num w:numId="1">
    <w:abstractNumId w:val="39"/>
  </w:num>
  <w:num w:numId="2">
    <w:abstractNumId w:val="29"/>
  </w:num>
  <w:num w:numId="3">
    <w:abstractNumId w:val="33"/>
  </w:num>
  <w:num w:numId="4">
    <w:abstractNumId w:val="1"/>
  </w:num>
  <w:num w:numId="5">
    <w:abstractNumId w:val="6"/>
  </w:num>
  <w:num w:numId="6">
    <w:abstractNumId w:val="33"/>
    <w:lvlOverride w:ilvl="0">
      <w:startOverride w:val="1"/>
    </w:lvlOverride>
  </w:num>
  <w:num w:numId="7">
    <w:abstractNumId w:val="31"/>
  </w:num>
  <w:num w:numId="8">
    <w:abstractNumId w:val="16"/>
  </w:num>
  <w:num w:numId="9">
    <w:abstractNumId w:val="8"/>
  </w:num>
  <w:num w:numId="10">
    <w:abstractNumId w:val="41"/>
  </w:num>
  <w:num w:numId="11">
    <w:abstractNumId w:val="22"/>
  </w:num>
  <w:num w:numId="12">
    <w:abstractNumId w:val="0"/>
    <w:lvlOverride w:ilvl="0">
      <w:lvl w:ilvl="0">
        <w:start w:val="65535"/>
        <w:numFmt w:val="bullet"/>
        <w:lvlText w:val="-"/>
        <w:legacy w:legacy="1" w:legacySpace="0" w:legacyIndent="149"/>
        <w:lvlJc w:val="left"/>
        <w:rPr>
          <w:rFonts w:ascii="Arial" w:hAnsi="Arial" w:cs="Arial" w:hint="default"/>
        </w:rPr>
      </w:lvl>
    </w:lvlOverride>
  </w:num>
  <w:num w:numId="13">
    <w:abstractNumId w:val="43"/>
  </w:num>
  <w:num w:numId="14">
    <w:abstractNumId w:val="17"/>
  </w:num>
  <w:num w:numId="15">
    <w:abstractNumId w:val="28"/>
  </w:num>
  <w:num w:numId="16">
    <w:abstractNumId w:val="19"/>
  </w:num>
  <w:num w:numId="17">
    <w:abstractNumId w:val="12"/>
  </w:num>
  <w:num w:numId="18">
    <w:abstractNumId w:val="44"/>
  </w:num>
  <w:num w:numId="19">
    <w:abstractNumId w:val="46"/>
  </w:num>
  <w:num w:numId="20">
    <w:abstractNumId w:val="11"/>
  </w:num>
  <w:num w:numId="21">
    <w:abstractNumId w:val="25"/>
  </w:num>
  <w:num w:numId="22">
    <w:abstractNumId w:val="45"/>
  </w:num>
  <w:num w:numId="23">
    <w:abstractNumId w:val="30"/>
  </w:num>
  <w:num w:numId="24">
    <w:abstractNumId w:val="37"/>
  </w:num>
  <w:num w:numId="25">
    <w:abstractNumId w:val="10"/>
  </w:num>
  <w:num w:numId="26">
    <w:abstractNumId w:val="42"/>
  </w:num>
  <w:num w:numId="27">
    <w:abstractNumId w:val="2"/>
  </w:num>
  <w:num w:numId="28">
    <w:abstractNumId w:val="15"/>
  </w:num>
  <w:num w:numId="29">
    <w:abstractNumId w:val="14"/>
  </w:num>
  <w:num w:numId="30">
    <w:abstractNumId w:val="36"/>
  </w:num>
  <w:num w:numId="31">
    <w:abstractNumId w:val="27"/>
  </w:num>
  <w:num w:numId="32">
    <w:abstractNumId w:val="40"/>
  </w:num>
  <w:num w:numId="33">
    <w:abstractNumId w:val="4"/>
  </w:num>
  <w:num w:numId="34">
    <w:abstractNumId w:val="34"/>
  </w:num>
  <w:num w:numId="35">
    <w:abstractNumId w:val="3"/>
  </w:num>
  <w:num w:numId="36">
    <w:abstractNumId w:val="32"/>
  </w:num>
  <w:num w:numId="37">
    <w:abstractNumId w:val="9"/>
  </w:num>
  <w:num w:numId="38">
    <w:abstractNumId w:val="35"/>
  </w:num>
  <w:num w:numId="39">
    <w:abstractNumId w:val="13"/>
  </w:num>
  <w:num w:numId="40">
    <w:abstractNumId w:val="24"/>
  </w:num>
  <w:num w:numId="41">
    <w:abstractNumId w:val="5"/>
  </w:num>
  <w:num w:numId="42">
    <w:abstractNumId w:val="18"/>
  </w:num>
  <w:num w:numId="43">
    <w:abstractNumId w:val="7"/>
  </w:num>
  <w:num w:numId="44">
    <w:abstractNumId w:val="20"/>
  </w:num>
  <w:num w:numId="45">
    <w:abstractNumId w:val="26"/>
  </w:num>
  <w:num w:numId="46">
    <w:abstractNumId w:val="38"/>
  </w:num>
  <w:num w:numId="47">
    <w:abstractNumId w:val="23"/>
  </w:num>
  <w:num w:numId="48">
    <w:abstractNumId w:val="0"/>
    <w:lvlOverride w:ilvl="0">
      <w:lvl w:ilvl="0">
        <w:numFmt w:val="bullet"/>
        <w:lvlText w:val="-"/>
        <w:legacy w:legacy="1" w:legacySpace="0" w:legacyIndent="149"/>
        <w:lvlJc w:val="left"/>
        <w:rPr>
          <w:rFonts w:ascii="Arial" w:hAnsi="Arial" w:hint="default"/>
        </w:rPr>
      </w:lvl>
    </w:lvlOverride>
  </w:num>
  <w:num w:numId="49">
    <w:abstractNumId w:val="2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documentProtection w:formatting="1" w:enforcement="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84B8B"/>
    <w:rsid w:val="00053811"/>
    <w:rsid w:val="00067D5A"/>
    <w:rsid w:val="00076018"/>
    <w:rsid w:val="00084EA6"/>
    <w:rsid w:val="0008761A"/>
    <w:rsid w:val="0008787C"/>
    <w:rsid w:val="00097E7A"/>
    <w:rsid w:val="000A1080"/>
    <w:rsid w:val="000A4198"/>
    <w:rsid w:val="000B4497"/>
    <w:rsid w:val="000E5BCB"/>
    <w:rsid w:val="001400DF"/>
    <w:rsid w:val="00181688"/>
    <w:rsid w:val="00183179"/>
    <w:rsid w:val="001A4756"/>
    <w:rsid w:val="001A5F5F"/>
    <w:rsid w:val="001F234F"/>
    <w:rsid w:val="00226B40"/>
    <w:rsid w:val="002311B0"/>
    <w:rsid w:val="002338C1"/>
    <w:rsid w:val="00253E6C"/>
    <w:rsid w:val="00284428"/>
    <w:rsid w:val="002B70D0"/>
    <w:rsid w:val="002C1BB0"/>
    <w:rsid w:val="002C7193"/>
    <w:rsid w:val="003B7F83"/>
    <w:rsid w:val="003E287F"/>
    <w:rsid w:val="003F592F"/>
    <w:rsid w:val="00454FC7"/>
    <w:rsid w:val="00466CF1"/>
    <w:rsid w:val="00483462"/>
    <w:rsid w:val="004E1231"/>
    <w:rsid w:val="00504686"/>
    <w:rsid w:val="00532B4A"/>
    <w:rsid w:val="005431B3"/>
    <w:rsid w:val="00550041"/>
    <w:rsid w:val="005740AC"/>
    <w:rsid w:val="005E0D78"/>
    <w:rsid w:val="006124D5"/>
    <w:rsid w:val="00622207"/>
    <w:rsid w:val="00670EE7"/>
    <w:rsid w:val="006B2CB6"/>
    <w:rsid w:val="006C7821"/>
    <w:rsid w:val="006F316B"/>
    <w:rsid w:val="007102D1"/>
    <w:rsid w:val="007237B2"/>
    <w:rsid w:val="007B75B4"/>
    <w:rsid w:val="00803B63"/>
    <w:rsid w:val="00822C98"/>
    <w:rsid w:val="00822E1D"/>
    <w:rsid w:val="00830DDD"/>
    <w:rsid w:val="00843F15"/>
    <w:rsid w:val="00875606"/>
    <w:rsid w:val="00900530"/>
    <w:rsid w:val="00932258"/>
    <w:rsid w:val="00941BC3"/>
    <w:rsid w:val="00956818"/>
    <w:rsid w:val="00974E22"/>
    <w:rsid w:val="009826C0"/>
    <w:rsid w:val="00984B8B"/>
    <w:rsid w:val="009A28CF"/>
    <w:rsid w:val="009B318F"/>
    <w:rsid w:val="009B3F66"/>
    <w:rsid w:val="009C623F"/>
    <w:rsid w:val="009D4297"/>
    <w:rsid w:val="009F5C79"/>
    <w:rsid w:val="00A24122"/>
    <w:rsid w:val="00A623E7"/>
    <w:rsid w:val="00A645D6"/>
    <w:rsid w:val="00A72803"/>
    <w:rsid w:val="00A97B37"/>
    <w:rsid w:val="00AE6B59"/>
    <w:rsid w:val="00AF68E7"/>
    <w:rsid w:val="00B015E1"/>
    <w:rsid w:val="00B0366F"/>
    <w:rsid w:val="00B435B9"/>
    <w:rsid w:val="00B662FA"/>
    <w:rsid w:val="00C02B86"/>
    <w:rsid w:val="00C044BE"/>
    <w:rsid w:val="00C3446E"/>
    <w:rsid w:val="00CA74ED"/>
    <w:rsid w:val="00CB5339"/>
    <w:rsid w:val="00CC6943"/>
    <w:rsid w:val="00CD0EF5"/>
    <w:rsid w:val="00CD17D4"/>
    <w:rsid w:val="00CE5D89"/>
    <w:rsid w:val="00D15760"/>
    <w:rsid w:val="00D56DC7"/>
    <w:rsid w:val="00D6124D"/>
    <w:rsid w:val="00D67527"/>
    <w:rsid w:val="00DA34C0"/>
    <w:rsid w:val="00DC6658"/>
    <w:rsid w:val="00DF0079"/>
    <w:rsid w:val="00E04087"/>
    <w:rsid w:val="00E47D85"/>
    <w:rsid w:val="00E92FDB"/>
    <w:rsid w:val="00EA225B"/>
    <w:rsid w:val="00EE57D5"/>
    <w:rsid w:val="00F32391"/>
    <w:rsid w:val="00F51A63"/>
    <w:rsid w:val="00F55F96"/>
    <w:rsid w:val="00FD1F2B"/>
    <w:rsid w:val="00FD2360"/>
    <w:rsid w:val="00FE3D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686"/>
  </w:style>
  <w:style w:type="paragraph" w:styleId="2">
    <w:name w:val="heading 2"/>
    <w:basedOn w:val="a"/>
    <w:next w:val="a"/>
    <w:link w:val="20"/>
    <w:qFormat/>
    <w:rsid w:val="00E92FDB"/>
    <w:pPr>
      <w:keepNext/>
      <w:numPr>
        <w:ilvl w:val="1"/>
        <w:numId w:val="3"/>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E92FDB"/>
    <w:pPr>
      <w:keepNext/>
      <w:numPr>
        <w:ilvl w:val="1"/>
        <w:numId w:val="3"/>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E9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s>
</file>

<file path=word/webSettings.xml><?xml version="1.0" encoding="utf-8"?>
<w:webSettings xmlns:r="http://schemas.openxmlformats.org/officeDocument/2006/relationships" xmlns:w="http://schemas.openxmlformats.org/wordprocessingml/2006/main">
  <w:divs>
    <w:div w:id="20186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3B016-7F8F-43D7-BA99-AFAAE4517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35</Pages>
  <Words>11419</Words>
  <Characters>65089</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Дикий</dc:creator>
  <cp:keywords/>
  <dc:description/>
  <cp:lastModifiedBy>2</cp:lastModifiedBy>
  <cp:revision>24</cp:revision>
  <cp:lastPrinted>2013-06-27T13:14:00Z</cp:lastPrinted>
  <dcterms:created xsi:type="dcterms:W3CDTF">2012-08-09T18:02:00Z</dcterms:created>
  <dcterms:modified xsi:type="dcterms:W3CDTF">2020-09-04T12:19:00Z</dcterms:modified>
</cp:coreProperties>
</file>