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76D" w:rsidRDefault="00347CC2" w:rsidP="00007D25">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6645910" cy="9402970"/>
            <wp:effectExtent l="19050" t="0" r="254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645910" cy="940297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645910" cy="9402970"/>
            <wp:effectExtent l="19050" t="0" r="254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645910" cy="9402970"/>
                    </a:xfrm>
                    <a:prstGeom prst="rect">
                      <a:avLst/>
                    </a:prstGeom>
                    <a:noFill/>
                    <a:ln w="9525">
                      <a:noFill/>
                      <a:miter lim="800000"/>
                      <a:headEnd/>
                      <a:tailEnd/>
                    </a:ln>
                  </pic:spPr>
                </pic:pic>
              </a:graphicData>
            </a:graphic>
          </wp:inline>
        </w:drawing>
      </w:r>
    </w:p>
    <w:p w:rsidR="003E0BBE" w:rsidRPr="0067276D" w:rsidRDefault="003E0BBE" w:rsidP="00007D25">
      <w:pPr>
        <w:spacing w:after="0" w:line="240" w:lineRule="auto"/>
        <w:rPr>
          <w:rFonts w:ascii="Times New Roman" w:eastAsia="Times New Roman" w:hAnsi="Times New Roman" w:cs="Times New Roman"/>
          <w:bCs/>
          <w:sz w:val="24"/>
          <w:szCs w:val="24"/>
          <w:lang w:eastAsia="ru-RU"/>
        </w:rPr>
      </w:pPr>
    </w:p>
    <w:p w:rsidR="0067276D" w:rsidRPr="0067276D" w:rsidRDefault="0067276D" w:rsidP="0067276D">
      <w:pPr>
        <w:spacing w:after="0" w:line="240" w:lineRule="auto"/>
        <w:jc w:val="right"/>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F670D5" w:rsidP="0067276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645910" cy="1933506"/>
            <wp:effectExtent l="19050" t="0" r="254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645910" cy="1933506"/>
                    </a:xfrm>
                    <a:prstGeom prst="rect">
                      <a:avLst/>
                    </a:prstGeom>
                    <a:noFill/>
                    <a:ln w="9525">
                      <a:noFill/>
                      <a:miter lim="800000"/>
                      <a:headEnd/>
                      <a:tailEnd/>
                    </a:ln>
                  </pic:spPr>
                </pic:pic>
              </a:graphicData>
            </a:graphic>
          </wp:inline>
        </w:drawing>
      </w: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widowControl w:val="0"/>
        <w:tabs>
          <w:tab w:val="left" w:pos="621"/>
          <w:tab w:val="left" w:leader="dot" w:pos="10206"/>
        </w:tabs>
        <w:autoSpaceDE w:val="0"/>
        <w:autoSpaceDN w:val="0"/>
        <w:adjustRightInd w:val="0"/>
        <w:spacing w:after="0" w:line="322" w:lineRule="exact"/>
        <w:jc w:val="center"/>
        <w:rPr>
          <w:rFonts w:ascii="Times New Roman" w:eastAsia="Times New Roman" w:hAnsi="Times New Roman" w:cs="Times New Roman"/>
          <w:b/>
          <w:color w:val="000000"/>
          <w:sz w:val="28"/>
          <w:szCs w:val="28"/>
          <w:shd w:val="clear" w:color="auto" w:fill="FFFFFF"/>
          <w:lang w:eastAsia="ru-RU"/>
        </w:rPr>
      </w:pPr>
    </w:p>
    <w:p w:rsidR="00F670D5" w:rsidRPr="0067276D" w:rsidRDefault="00F670D5" w:rsidP="00F670D5">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r w:rsidRPr="0067276D">
        <w:rPr>
          <w:rFonts w:ascii="Times New Roman" w:eastAsia="Times New Roman" w:hAnsi="Times New Roman" w:cs="Courier New"/>
          <w:b/>
          <w:color w:val="000000"/>
          <w:sz w:val="28"/>
          <w:szCs w:val="28"/>
          <w:shd w:val="clear" w:color="auto" w:fill="FFFFFF"/>
          <w:lang w:eastAsia="ru-RU"/>
        </w:rPr>
        <w:t>Структура программы учебного предмета.</w:t>
      </w:r>
    </w:p>
    <w:p w:rsidR="00F670D5" w:rsidRPr="0067276D" w:rsidRDefault="00F670D5" w:rsidP="00F670D5">
      <w:pPr>
        <w:widowControl w:val="0"/>
        <w:tabs>
          <w:tab w:val="left" w:leader="dot" w:pos="10206"/>
        </w:tabs>
        <w:spacing w:after="0" w:line="322" w:lineRule="exact"/>
        <w:rPr>
          <w:rFonts w:ascii="Times New Roman" w:eastAsia="Times New Roman" w:hAnsi="Times New Roman" w:cs="Courier New"/>
          <w:b/>
          <w:color w:val="000000"/>
          <w:sz w:val="28"/>
          <w:szCs w:val="28"/>
          <w:shd w:val="clear" w:color="auto" w:fill="FFFFFF"/>
          <w:lang w:eastAsia="ru-RU"/>
        </w:rPr>
      </w:pPr>
    </w:p>
    <w:p w:rsidR="00F670D5" w:rsidRPr="0067276D" w:rsidRDefault="00F670D5" w:rsidP="00F670D5">
      <w:pPr>
        <w:widowControl w:val="0"/>
        <w:tabs>
          <w:tab w:val="left" w:leader="dot" w:pos="10206"/>
        </w:tabs>
        <w:spacing w:after="0" w:line="322" w:lineRule="exact"/>
        <w:rPr>
          <w:rFonts w:ascii="Times New Roman" w:eastAsia="Times New Roman" w:hAnsi="Times New Roman" w:cs="Courier New"/>
          <w:b/>
          <w:color w:val="000000"/>
          <w:sz w:val="28"/>
          <w:szCs w:val="28"/>
          <w:shd w:val="clear" w:color="auto" w:fill="FFFFFF"/>
          <w:lang w:eastAsia="ru-RU"/>
        </w:rPr>
      </w:pPr>
    </w:p>
    <w:p w:rsidR="00F670D5" w:rsidRPr="0067276D" w:rsidRDefault="00F670D5" w:rsidP="00F670D5">
      <w:pPr>
        <w:widowControl w:val="0"/>
        <w:tabs>
          <w:tab w:val="left" w:leader="dot" w:pos="10206"/>
        </w:tabs>
        <w:spacing w:after="0" w:line="322" w:lineRule="exact"/>
        <w:rPr>
          <w:rFonts w:ascii="Times New Roman" w:eastAsia="Times New Roman" w:hAnsi="Times New Roman" w:cs="Courier New"/>
          <w:b/>
          <w:sz w:val="28"/>
          <w:szCs w:val="28"/>
          <w:lang w:eastAsia="ru-RU"/>
        </w:rPr>
      </w:pPr>
    </w:p>
    <w:p w:rsidR="00F670D5" w:rsidRPr="00573E56" w:rsidRDefault="00F670D5" w:rsidP="00F670D5">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 Пояснительная записка</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Характеристика учебного предмета, его место и роль в образовательном процессе; </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Срок реализации учебного предмета; </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Объем учебного времени, предусмотренный учебным планом образовательного</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учреждения на реализацию учебного предмета; </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Форма проведения учебных аудиторных занятий; </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Цель и задачи учебного предмета; </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Обоснование структуры программы учебного предмета; </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Методы обучения; </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Описание материально-технических условий реализации учебного</w:t>
      </w:r>
    </w:p>
    <w:p w:rsidR="00F670D5"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предмета; </w:t>
      </w:r>
    </w:p>
    <w:p w:rsidR="00F670D5" w:rsidRPr="00B92A8E" w:rsidRDefault="00F670D5" w:rsidP="00F670D5">
      <w:pPr>
        <w:spacing w:after="0" w:line="240" w:lineRule="auto"/>
        <w:jc w:val="both"/>
        <w:rPr>
          <w:rFonts w:ascii="Times New Roman" w:hAnsi="Times New Roman" w:cs="Times New Roman"/>
          <w:sz w:val="24"/>
          <w:szCs w:val="24"/>
        </w:rPr>
      </w:pPr>
    </w:p>
    <w:p w:rsidR="00F670D5" w:rsidRDefault="00F670D5" w:rsidP="00F670D5">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II. Учебно-тематический план</w:t>
      </w:r>
    </w:p>
    <w:p w:rsidR="00F670D5" w:rsidRPr="00573E56" w:rsidRDefault="00F670D5" w:rsidP="00F670D5">
      <w:pPr>
        <w:spacing w:after="0" w:line="240" w:lineRule="auto"/>
        <w:rPr>
          <w:rFonts w:ascii="Times New Roman" w:hAnsi="Times New Roman" w:cs="Times New Roman"/>
          <w:b/>
          <w:sz w:val="24"/>
          <w:szCs w:val="24"/>
        </w:rPr>
      </w:pPr>
    </w:p>
    <w:p w:rsidR="00F670D5" w:rsidRPr="00573E56" w:rsidRDefault="00F670D5" w:rsidP="00F670D5">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III. Содержание учебного предмета</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Сведения о затратах учебного времени; </w:t>
      </w:r>
    </w:p>
    <w:p w:rsidR="00F670D5"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Годовые требования по классам; </w:t>
      </w:r>
    </w:p>
    <w:p w:rsidR="00F670D5" w:rsidRPr="00B92A8E" w:rsidRDefault="00F670D5" w:rsidP="00F670D5">
      <w:pPr>
        <w:spacing w:after="0" w:line="240" w:lineRule="auto"/>
        <w:jc w:val="both"/>
        <w:rPr>
          <w:rFonts w:ascii="Times New Roman" w:hAnsi="Times New Roman" w:cs="Times New Roman"/>
          <w:sz w:val="24"/>
          <w:szCs w:val="24"/>
        </w:rPr>
      </w:pPr>
    </w:p>
    <w:p w:rsidR="00F670D5" w:rsidRDefault="00F670D5" w:rsidP="00F670D5">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IV. Требования к уровню подготовки обучающихся</w:t>
      </w:r>
    </w:p>
    <w:p w:rsidR="00F670D5" w:rsidRPr="00573E56" w:rsidRDefault="00F670D5" w:rsidP="00F670D5">
      <w:pPr>
        <w:spacing w:after="0" w:line="240" w:lineRule="auto"/>
        <w:rPr>
          <w:rFonts w:ascii="Times New Roman" w:hAnsi="Times New Roman" w:cs="Times New Roman"/>
          <w:b/>
          <w:sz w:val="24"/>
          <w:szCs w:val="24"/>
        </w:rPr>
      </w:pPr>
    </w:p>
    <w:p w:rsidR="00F670D5" w:rsidRPr="00573E56" w:rsidRDefault="00F670D5" w:rsidP="00F670D5">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V. Формы и методы контроля, система оценок</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Аттестация: цели, виды, форма, содержание; </w:t>
      </w:r>
    </w:p>
    <w:p w:rsidR="00F670D5"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Контрольные требования на разных этапах обучения; </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Критерии оценки промежуточной аттестации в форме экзамена и итоговой</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аттестации; </w:t>
      </w:r>
    </w:p>
    <w:p w:rsidR="00F670D5" w:rsidRPr="00B92A8E" w:rsidRDefault="00F670D5" w:rsidP="00F670D5">
      <w:pPr>
        <w:spacing w:after="0" w:line="240" w:lineRule="auto"/>
        <w:jc w:val="both"/>
        <w:rPr>
          <w:rFonts w:ascii="Times New Roman" w:hAnsi="Times New Roman" w:cs="Times New Roman"/>
          <w:sz w:val="24"/>
          <w:szCs w:val="24"/>
        </w:rPr>
      </w:pPr>
    </w:p>
    <w:p w:rsidR="00F670D5" w:rsidRPr="00573E56" w:rsidRDefault="00F670D5" w:rsidP="00F670D5">
      <w:pPr>
        <w:spacing w:after="0" w:line="240" w:lineRule="auto"/>
        <w:jc w:val="both"/>
        <w:rPr>
          <w:rFonts w:ascii="Times New Roman" w:hAnsi="Times New Roman" w:cs="Times New Roman"/>
          <w:b/>
          <w:sz w:val="24"/>
          <w:szCs w:val="24"/>
        </w:rPr>
      </w:pPr>
    </w:p>
    <w:p w:rsidR="00F670D5" w:rsidRPr="00573E56" w:rsidRDefault="00F670D5" w:rsidP="00F670D5">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VI. Методическое обеспечение учебного процесса</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lastRenderedPageBreak/>
        <w:t xml:space="preserve">- Методические рекомендации педагогическим работникам; </w:t>
      </w:r>
    </w:p>
    <w:p w:rsidR="00F670D5"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Рекомендации по организации самостоятельной работы обучающихся; </w:t>
      </w:r>
    </w:p>
    <w:p w:rsidR="00F670D5" w:rsidRPr="00B92A8E" w:rsidRDefault="00F670D5" w:rsidP="00F670D5">
      <w:pPr>
        <w:spacing w:after="0" w:line="240" w:lineRule="auto"/>
        <w:jc w:val="both"/>
        <w:rPr>
          <w:rFonts w:ascii="Times New Roman" w:hAnsi="Times New Roman" w:cs="Times New Roman"/>
          <w:sz w:val="24"/>
          <w:szCs w:val="24"/>
        </w:rPr>
      </w:pPr>
    </w:p>
    <w:p w:rsidR="00F670D5" w:rsidRPr="00573E56" w:rsidRDefault="00F670D5" w:rsidP="00F670D5">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VII. Список учебной и методической литературы</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Учебники, </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Учебные пособия; </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Хрестоматии; </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Методическая литература; </w:t>
      </w:r>
    </w:p>
    <w:p w:rsidR="00F670D5" w:rsidRPr="00B92A8E" w:rsidRDefault="00F670D5" w:rsidP="00F670D5">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Рекомендуемая дополнительная литература. </w:t>
      </w:r>
    </w:p>
    <w:p w:rsidR="00F670D5" w:rsidRPr="0067276D" w:rsidRDefault="00F670D5" w:rsidP="00F670D5">
      <w:pPr>
        <w:widowControl w:val="0"/>
        <w:tabs>
          <w:tab w:val="left" w:pos="621"/>
          <w:tab w:val="left" w:leader="dot" w:pos="10206"/>
        </w:tabs>
        <w:autoSpaceDE w:val="0"/>
        <w:autoSpaceDN w:val="0"/>
        <w:adjustRightInd w:val="0"/>
        <w:spacing w:after="0" w:line="322" w:lineRule="exact"/>
        <w:ind w:right="20"/>
        <w:rPr>
          <w:rFonts w:ascii="Times New Roman" w:eastAsia="Times New Roman" w:hAnsi="Times New Roman" w:cs="Times New Roman"/>
          <w:b/>
          <w:sz w:val="20"/>
          <w:szCs w:val="20"/>
          <w:lang w:eastAsia="ru-RU"/>
        </w:rPr>
      </w:pPr>
    </w:p>
    <w:p w:rsidR="00F670D5" w:rsidRPr="0067276D" w:rsidRDefault="00F670D5" w:rsidP="00F670D5">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widowControl w:val="0"/>
        <w:tabs>
          <w:tab w:val="left" w:pos="621"/>
          <w:tab w:val="left" w:leader="dot" w:pos="10206"/>
        </w:tabs>
        <w:autoSpaceDE w:val="0"/>
        <w:autoSpaceDN w:val="0"/>
        <w:adjustRightInd w:val="0"/>
        <w:spacing w:after="0" w:line="322" w:lineRule="exact"/>
        <w:jc w:val="center"/>
        <w:rPr>
          <w:rFonts w:ascii="Times New Roman" w:eastAsia="Times New Roman" w:hAnsi="Times New Roman" w:cs="Times New Roman"/>
          <w:b/>
          <w:color w:val="000000"/>
          <w:sz w:val="28"/>
          <w:szCs w:val="28"/>
          <w:shd w:val="clear" w:color="auto" w:fill="FFFFFF"/>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4"/>
          <w:lang w:eastAsia="ru-RU"/>
        </w:rPr>
      </w:pPr>
    </w:p>
    <w:p w:rsidR="00573E56" w:rsidRPr="00387B86" w:rsidRDefault="00573E56" w:rsidP="00387B86">
      <w:pPr>
        <w:spacing w:after="0" w:line="240" w:lineRule="auto"/>
        <w:jc w:val="center"/>
        <w:rPr>
          <w:rFonts w:ascii="Times New Roman" w:hAnsi="Times New Roman" w:cs="Times New Roman"/>
          <w:b/>
          <w:sz w:val="24"/>
          <w:szCs w:val="24"/>
        </w:rPr>
      </w:pPr>
      <w:r w:rsidRPr="00387B86">
        <w:rPr>
          <w:rFonts w:ascii="Times New Roman" w:hAnsi="Times New Roman" w:cs="Times New Roman"/>
          <w:b/>
          <w:sz w:val="24"/>
          <w:szCs w:val="24"/>
        </w:rPr>
        <w:t>I. ПОЯСНИТЕЛЬНАЯ ЗАПИСКА</w:t>
      </w:r>
    </w:p>
    <w:p w:rsidR="00573E56" w:rsidRDefault="00573E56" w:rsidP="00387B86">
      <w:pPr>
        <w:spacing w:after="0" w:line="240" w:lineRule="auto"/>
        <w:rPr>
          <w:rFonts w:ascii="Times New Roman" w:hAnsi="Times New Roman" w:cs="Times New Roman"/>
          <w:b/>
          <w:sz w:val="24"/>
          <w:szCs w:val="24"/>
        </w:rPr>
      </w:pPr>
      <w:r w:rsidRPr="00387B86">
        <w:rPr>
          <w:rFonts w:ascii="Times New Roman" w:hAnsi="Times New Roman" w:cs="Times New Roman"/>
          <w:b/>
          <w:sz w:val="24"/>
          <w:szCs w:val="24"/>
        </w:rPr>
        <w:t>1. Характеристика учебного предмета, его место и роль в образовательном процессе</w:t>
      </w:r>
      <w:r w:rsidR="00387B86" w:rsidRPr="00387B86">
        <w:rPr>
          <w:rFonts w:ascii="Times New Roman" w:hAnsi="Times New Roman" w:cs="Times New Roman"/>
          <w:b/>
          <w:sz w:val="24"/>
          <w:szCs w:val="24"/>
        </w:rPr>
        <w:t>.</w:t>
      </w:r>
    </w:p>
    <w:p w:rsidR="0041241B" w:rsidRPr="00387B86" w:rsidRDefault="0041241B" w:rsidP="00387B86">
      <w:pPr>
        <w:spacing w:after="0" w:line="240" w:lineRule="auto"/>
        <w:rPr>
          <w:rFonts w:ascii="Times New Roman" w:hAnsi="Times New Roman" w:cs="Times New Roman"/>
          <w:b/>
          <w:sz w:val="24"/>
          <w:szCs w:val="24"/>
        </w:rPr>
      </w:pP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Программа учебного предмета «Музыкальная литература» р</w:t>
      </w:r>
      <w:r w:rsidR="00387B86">
        <w:rPr>
          <w:rFonts w:ascii="Times New Roman" w:hAnsi="Times New Roman" w:cs="Times New Roman"/>
          <w:sz w:val="24"/>
          <w:szCs w:val="24"/>
        </w:rPr>
        <w:t xml:space="preserve">азработана на основе и с учетом </w:t>
      </w:r>
      <w:r w:rsidRPr="00B92A8E">
        <w:rPr>
          <w:rFonts w:ascii="Times New Roman" w:hAnsi="Times New Roman" w:cs="Times New Roman"/>
          <w:sz w:val="24"/>
          <w:szCs w:val="24"/>
        </w:rPr>
        <w:t>федеральных государственных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требований к дополнительным </w:t>
      </w:r>
      <w:proofErr w:type="spellStart"/>
      <w:r w:rsidRPr="00B92A8E">
        <w:rPr>
          <w:rFonts w:ascii="Times New Roman" w:hAnsi="Times New Roman" w:cs="Times New Roman"/>
          <w:sz w:val="24"/>
          <w:szCs w:val="24"/>
        </w:rPr>
        <w:t>предпрофессиональным</w:t>
      </w:r>
      <w:proofErr w:type="spellEnd"/>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общеобразовательным программам в области музыкального искусства</w:t>
      </w:r>
      <w:r>
        <w:rPr>
          <w:rFonts w:ascii="Times New Roman" w:hAnsi="Times New Roman" w:cs="Times New Roman"/>
          <w:sz w:val="24"/>
          <w:szCs w:val="24"/>
        </w:rPr>
        <w:t xml:space="preserve"> </w:t>
      </w:r>
      <w:r w:rsidRPr="00B92A8E">
        <w:rPr>
          <w:rFonts w:ascii="Times New Roman" w:hAnsi="Times New Roman" w:cs="Times New Roman"/>
          <w:sz w:val="24"/>
          <w:szCs w:val="24"/>
        </w:rPr>
        <w:t>«Фортепиано», «Струнные инструменты», «Духовые и ударные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инструменты», «Народные инструменты», «Хоровое пение».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 учебный предмет, который входит в</w:t>
      </w:r>
      <w:r>
        <w:rPr>
          <w:rFonts w:ascii="Times New Roman" w:hAnsi="Times New Roman" w:cs="Times New Roman"/>
          <w:sz w:val="24"/>
          <w:szCs w:val="24"/>
        </w:rPr>
        <w:t xml:space="preserve"> </w:t>
      </w:r>
      <w:r w:rsidRPr="00B92A8E">
        <w:rPr>
          <w:rFonts w:ascii="Times New Roman" w:hAnsi="Times New Roman" w:cs="Times New Roman"/>
          <w:sz w:val="24"/>
          <w:szCs w:val="24"/>
        </w:rPr>
        <w:t>обязательную часть предметной области «Теория и история музыки»; выпускной экзамен по музыкальной литературе является частью итоговой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аттестации. </w:t>
      </w:r>
    </w:p>
    <w:p w:rsidR="00387B86"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На уроках «Музыкальной литературы» происходит формирование</w:t>
      </w:r>
      <w:r w:rsidR="00387B86">
        <w:rPr>
          <w:rFonts w:ascii="Times New Roman" w:hAnsi="Times New Roman" w:cs="Times New Roman"/>
          <w:sz w:val="24"/>
          <w:szCs w:val="24"/>
        </w:rPr>
        <w:t xml:space="preserve"> музыкального мышления </w:t>
      </w:r>
      <w:r w:rsidRPr="00B92A8E">
        <w:rPr>
          <w:rFonts w:ascii="Times New Roman" w:hAnsi="Times New Roman" w:cs="Times New Roman"/>
          <w:sz w:val="24"/>
          <w:szCs w:val="24"/>
        </w:rPr>
        <w:t>учащихся, навыков восприятия и анализа</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музыкальных прои</w:t>
      </w:r>
      <w:r w:rsidR="00387B86">
        <w:rPr>
          <w:rFonts w:ascii="Times New Roman" w:hAnsi="Times New Roman" w:cs="Times New Roman"/>
          <w:sz w:val="24"/>
          <w:szCs w:val="24"/>
        </w:rPr>
        <w:t xml:space="preserve">зведений, приобретение знаний о </w:t>
      </w:r>
      <w:r w:rsidRPr="00B92A8E">
        <w:rPr>
          <w:rFonts w:ascii="Times New Roman" w:hAnsi="Times New Roman" w:cs="Times New Roman"/>
          <w:sz w:val="24"/>
          <w:szCs w:val="24"/>
        </w:rPr>
        <w:t>закономерностях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музыкальной формы, о специфике музыкального языка, выразительных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средствах музыки.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учебного предмета также включает изучение мировой</w:t>
      </w:r>
      <w:r w:rsidR="00387B86">
        <w:rPr>
          <w:rFonts w:ascii="Times New Roman" w:hAnsi="Times New Roman" w:cs="Times New Roman"/>
          <w:sz w:val="24"/>
          <w:szCs w:val="24"/>
        </w:rPr>
        <w:t xml:space="preserve"> истории, истории музыки, </w:t>
      </w:r>
      <w:r w:rsidRPr="00B92A8E">
        <w:rPr>
          <w:rFonts w:ascii="Times New Roman" w:hAnsi="Times New Roman" w:cs="Times New Roman"/>
          <w:sz w:val="24"/>
          <w:szCs w:val="24"/>
        </w:rPr>
        <w:t>ознакомление с историей изобразительного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искусства и</w:t>
      </w:r>
      <w:r w:rsidR="00387B86">
        <w:rPr>
          <w:rFonts w:ascii="Times New Roman" w:hAnsi="Times New Roman" w:cs="Times New Roman"/>
          <w:sz w:val="24"/>
          <w:szCs w:val="24"/>
        </w:rPr>
        <w:t xml:space="preserve"> литературы. Уроки «Музыкальной </w:t>
      </w:r>
      <w:r w:rsidRPr="00B92A8E">
        <w:rPr>
          <w:rFonts w:ascii="Times New Roman" w:hAnsi="Times New Roman" w:cs="Times New Roman"/>
          <w:sz w:val="24"/>
          <w:szCs w:val="24"/>
        </w:rPr>
        <w:t>литературы» способствуют</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формированию и расширению у обучающихся кругозора в сфере</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музыкального искусства, воспитывают музыкальный вкус, пробуждают</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любовь к музыке.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Учебный предмет «Музыкальная литература» продолжает</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обра</w:t>
      </w:r>
      <w:r w:rsidR="00387B86">
        <w:rPr>
          <w:rFonts w:ascii="Times New Roman" w:hAnsi="Times New Roman" w:cs="Times New Roman"/>
          <w:sz w:val="24"/>
          <w:szCs w:val="24"/>
        </w:rPr>
        <w:t xml:space="preserve">зовательно-развивающий процесс, </w:t>
      </w:r>
      <w:r w:rsidRPr="00B92A8E">
        <w:rPr>
          <w:rFonts w:ascii="Times New Roman" w:hAnsi="Times New Roman" w:cs="Times New Roman"/>
          <w:sz w:val="24"/>
          <w:szCs w:val="24"/>
        </w:rPr>
        <w:t>начатый в курсе учебного предмета</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«Слушание музыки».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Предмет «Музыкальная литература» теснейшим образом</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взаимодействует с учебным предметом «Сольфеджио», с предметами4</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предметной области «Музыкальное исполнительство». Благодаря</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полученным теоретическим знаниям и слуховым навыкам обучающиеся</w:t>
      </w:r>
      <w:r w:rsidR="00387B86">
        <w:rPr>
          <w:rFonts w:ascii="Times New Roman" w:hAnsi="Times New Roman" w:cs="Times New Roman"/>
          <w:sz w:val="24"/>
          <w:szCs w:val="24"/>
        </w:rPr>
        <w:t xml:space="preserve"> овладевают навыками </w:t>
      </w:r>
      <w:r w:rsidRPr="00B92A8E">
        <w:rPr>
          <w:rFonts w:ascii="Times New Roman" w:hAnsi="Times New Roman" w:cs="Times New Roman"/>
          <w:sz w:val="24"/>
          <w:szCs w:val="24"/>
        </w:rPr>
        <w:t>осознанного восприятия элементов музыкального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языка и музыкальной речи, навыками анализа незнакомого музыкального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произведения, знаниями основных направлений и стилей в музыкальном</w:t>
      </w:r>
    </w:p>
    <w:p w:rsidR="00573E56"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искусстве, что позволяет использовать полученные знания в</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исполнительской деятельности. </w:t>
      </w:r>
    </w:p>
    <w:p w:rsidR="00387B86" w:rsidRPr="00B92A8E" w:rsidRDefault="00387B86" w:rsidP="00387B86">
      <w:pPr>
        <w:spacing w:after="0" w:line="240" w:lineRule="auto"/>
        <w:jc w:val="both"/>
        <w:rPr>
          <w:rFonts w:ascii="Times New Roman" w:hAnsi="Times New Roman" w:cs="Times New Roman"/>
          <w:sz w:val="24"/>
          <w:szCs w:val="24"/>
        </w:rPr>
      </w:pPr>
    </w:p>
    <w:p w:rsidR="00573E56" w:rsidRPr="0041241B" w:rsidRDefault="00573E56" w:rsidP="0041241B">
      <w:pPr>
        <w:pStyle w:val="ae"/>
        <w:numPr>
          <w:ilvl w:val="0"/>
          <w:numId w:val="2"/>
        </w:numPr>
        <w:spacing w:after="0" w:line="240" w:lineRule="auto"/>
        <w:jc w:val="both"/>
        <w:rPr>
          <w:rFonts w:ascii="Times New Roman" w:hAnsi="Times New Roman"/>
          <w:b/>
          <w:sz w:val="24"/>
          <w:szCs w:val="24"/>
        </w:rPr>
      </w:pPr>
      <w:r w:rsidRPr="0041241B">
        <w:rPr>
          <w:rFonts w:ascii="Times New Roman" w:hAnsi="Times New Roman"/>
          <w:b/>
          <w:sz w:val="24"/>
          <w:szCs w:val="24"/>
        </w:rPr>
        <w:t>Срок реализации учебного предмета</w:t>
      </w:r>
    </w:p>
    <w:p w:rsidR="0041241B" w:rsidRPr="0041241B" w:rsidRDefault="0041241B" w:rsidP="0041241B">
      <w:pPr>
        <w:pStyle w:val="ae"/>
        <w:spacing w:after="0" w:line="240" w:lineRule="auto"/>
        <w:jc w:val="both"/>
        <w:rPr>
          <w:rFonts w:ascii="Times New Roman" w:hAnsi="Times New Roman"/>
          <w:b/>
          <w:sz w:val="24"/>
          <w:szCs w:val="24"/>
        </w:rPr>
      </w:pP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Срок реализации учебного предмета «Музыкальная литература» для</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детей, </w:t>
      </w:r>
      <w:r w:rsidR="00387B86">
        <w:rPr>
          <w:rFonts w:ascii="Times New Roman" w:hAnsi="Times New Roman" w:cs="Times New Roman"/>
          <w:sz w:val="24"/>
          <w:szCs w:val="24"/>
        </w:rPr>
        <w:t xml:space="preserve">поступивших в </w:t>
      </w:r>
      <w:r w:rsidRPr="00B92A8E">
        <w:rPr>
          <w:rFonts w:ascii="Times New Roman" w:hAnsi="Times New Roman" w:cs="Times New Roman"/>
          <w:sz w:val="24"/>
          <w:szCs w:val="24"/>
        </w:rPr>
        <w:t>образовательное учреждение в первый класс в</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возрасте с шести л</w:t>
      </w:r>
      <w:r w:rsidR="00387B86">
        <w:rPr>
          <w:rFonts w:ascii="Times New Roman" w:hAnsi="Times New Roman" w:cs="Times New Roman"/>
          <w:sz w:val="24"/>
          <w:szCs w:val="24"/>
        </w:rPr>
        <w:t xml:space="preserve">ет шести месяцев до девяти лет, </w:t>
      </w:r>
      <w:r w:rsidRPr="00B92A8E">
        <w:rPr>
          <w:rFonts w:ascii="Times New Roman" w:hAnsi="Times New Roman" w:cs="Times New Roman"/>
          <w:sz w:val="24"/>
          <w:szCs w:val="24"/>
        </w:rPr>
        <w:t>составляет 5 лет (с 4 по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8 класс).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Срок реализации учебного предмета «Музыкальная литература» для</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детей, поступивших в образовательное учреждение в первый класс в</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возрасте с десяти до двенадцати лет, составляет 5 лет (с 1 по 5 класс). </w:t>
      </w:r>
    </w:p>
    <w:p w:rsidR="00573E56"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Срок реализации учебного предмета «Музыкальная литература» для</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детей, не закончивших освоение образовательной программы основного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общего образования или среднего (полного) общего образования 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планирующих поступление в образовательные учреждения, реализующие</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основные профессиональные образовательные программы в области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муз</w:t>
      </w:r>
      <w:r w:rsidR="00387B86">
        <w:rPr>
          <w:rFonts w:ascii="Times New Roman" w:hAnsi="Times New Roman" w:cs="Times New Roman"/>
          <w:sz w:val="24"/>
          <w:szCs w:val="24"/>
        </w:rPr>
        <w:t xml:space="preserve">ыкального искусства, может быть </w:t>
      </w:r>
      <w:r w:rsidRPr="00B92A8E">
        <w:rPr>
          <w:rFonts w:ascii="Times New Roman" w:hAnsi="Times New Roman" w:cs="Times New Roman"/>
          <w:sz w:val="24"/>
          <w:szCs w:val="24"/>
        </w:rPr>
        <w:t xml:space="preserve">увеличен на один год. </w:t>
      </w: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BC1B6C" w:rsidRDefault="00BC1B6C" w:rsidP="00387B86">
      <w:pPr>
        <w:spacing w:after="0" w:line="240" w:lineRule="auto"/>
        <w:jc w:val="both"/>
        <w:rPr>
          <w:rFonts w:ascii="Times New Roman" w:hAnsi="Times New Roman" w:cs="Times New Roman"/>
          <w:sz w:val="24"/>
          <w:szCs w:val="24"/>
        </w:rPr>
      </w:pPr>
    </w:p>
    <w:p w:rsidR="00BC1B6C" w:rsidRDefault="00BC1B6C" w:rsidP="00387B86">
      <w:pPr>
        <w:spacing w:after="0" w:line="240" w:lineRule="auto"/>
        <w:jc w:val="both"/>
        <w:rPr>
          <w:rFonts w:ascii="Times New Roman" w:hAnsi="Times New Roman" w:cs="Times New Roman"/>
          <w:sz w:val="24"/>
          <w:szCs w:val="24"/>
        </w:rPr>
      </w:pPr>
    </w:p>
    <w:p w:rsidR="00BC1B6C" w:rsidRDefault="00BC1B6C" w:rsidP="00387B86">
      <w:pPr>
        <w:spacing w:after="0" w:line="240" w:lineRule="auto"/>
        <w:jc w:val="both"/>
        <w:rPr>
          <w:rFonts w:ascii="Times New Roman" w:hAnsi="Times New Roman" w:cs="Times New Roman"/>
          <w:sz w:val="24"/>
          <w:szCs w:val="24"/>
        </w:rPr>
      </w:pPr>
    </w:p>
    <w:p w:rsidR="00BC1B6C" w:rsidRDefault="00BC1B6C" w:rsidP="00387B86">
      <w:pPr>
        <w:spacing w:after="0" w:line="240" w:lineRule="auto"/>
        <w:jc w:val="both"/>
        <w:rPr>
          <w:rFonts w:ascii="Times New Roman" w:hAnsi="Times New Roman" w:cs="Times New Roman"/>
          <w:sz w:val="24"/>
          <w:szCs w:val="24"/>
        </w:rPr>
      </w:pPr>
    </w:p>
    <w:p w:rsidR="0041241B" w:rsidRPr="00B92A8E" w:rsidRDefault="0041241B" w:rsidP="00387B86">
      <w:pPr>
        <w:spacing w:after="0" w:line="240" w:lineRule="auto"/>
        <w:jc w:val="both"/>
        <w:rPr>
          <w:rFonts w:ascii="Times New Roman" w:hAnsi="Times New Roman" w:cs="Times New Roman"/>
          <w:sz w:val="24"/>
          <w:szCs w:val="24"/>
        </w:rPr>
      </w:pPr>
    </w:p>
    <w:p w:rsidR="00573E56" w:rsidRPr="00387B86" w:rsidRDefault="00573E56" w:rsidP="00387B8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3. Объем учебного времени, предусмотренный учебным планом</w:t>
      </w:r>
      <w:r w:rsidR="00387B86" w:rsidRPr="00387B86">
        <w:rPr>
          <w:rFonts w:ascii="Times New Roman" w:hAnsi="Times New Roman" w:cs="Times New Roman"/>
          <w:b/>
          <w:sz w:val="24"/>
          <w:szCs w:val="24"/>
        </w:rPr>
        <w:t xml:space="preserve"> </w:t>
      </w:r>
      <w:r w:rsidRPr="00387B86">
        <w:rPr>
          <w:rFonts w:ascii="Times New Roman" w:hAnsi="Times New Roman" w:cs="Times New Roman"/>
          <w:b/>
          <w:sz w:val="24"/>
          <w:szCs w:val="24"/>
        </w:rPr>
        <w:t>образовательного учреждения на реализацию учебного предмета</w:t>
      </w:r>
    </w:p>
    <w:p w:rsidR="0041241B" w:rsidRDefault="0041241B" w:rsidP="00573E56">
      <w:pPr>
        <w:spacing w:after="0" w:line="240" w:lineRule="auto"/>
        <w:jc w:val="both"/>
        <w:rPr>
          <w:rFonts w:ascii="Times New Roman" w:hAnsi="Times New Roman" w:cs="Times New Roman"/>
          <w:b/>
          <w:sz w:val="24"/>
          <w:szCs w:val="24"/>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851"/>
        <w:gridCol w:w="1416"/>
        <w:gridCol w:w="1561"/>
        <w:gridCol w:w="1275"/>
        <w:gridCol w:w="1134"/>
        <w:gridCol w:w="1525"/>
        <w:gridCol w:w="35"/>
        <w:gridCol w:w="1417"/>
        <w:gridCol w:w="1134"/>
      </w:tblGrid>
      <w:tr w:rsidR="0041241B" w:rsidRPr="0067276D" w:rsidTr="0041241B">
        <w:trPr>
          <w:jc w:val="center"/>
        </w:trPr>
        <w:tc>
          <w:tcPr>
            <w:tcW w:w="851" w:type="dxa"/>
            <w:vMerge w:val="restart"/>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класс</w:t>
            </w:r>
          </w:p>
        </w:tc>
        <w:tc>
          <w:tcPr>
            <w:tcW w:w="851" w:type="dxa"/>
            <w:vMerge w:val="restart"/>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Нагрузка в неделю</w:t>
            </w:r>
          </w:p>
        </w:tc>
        <w:tc>
          <w:tcPr>
            <w:tcW w:w="5386" w:type="dxa"/>
            <w:gridSpan w:val="4"/>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Общий объем времени в часах</w:t>
            </w:r>
          </w:p>
        </w:tc>
        <w:tc>
          <w:tcPr>
            <w:tcW w:w="2977" w:type="dxa"/>
            <w:gridSpan w:val="3"/>
            <w:vMerge w:val="restart"/>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 xml:space="preserve">Промежуточная </w:t>
            </w:r>
          </w:p>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аттестация</w:t>
            </w:r>
          </w:p>
        </w:tc>
        <w:tc>
          <w:tcPr>
            <w:tcW w:w="1134" w:type="dxa"/>
            <w:vMerge w:val="restart"/>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Итоговая аттестация</w:t>
            </w:r>
          </w:p>
        </w:tc>
      </w:tr>
      <w:tr w:rsidR="0041241B" w:rsidRPr="0067276D" w:rsidTr="0041241B">
        <w:trPr>
          <w:trHeight w:val="450"/>
          <w:jc w:val="center"/>
        </w:trPr>
        <w:tc>
          <w:tcPr>
            <w:tcW w:w="85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85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416" w:type="dxa"/>
            <w:vMerge w:val="restart"/>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Максимальная учебная нагрузка</w:t>
            </w:r>
          </w:p>
        </w:tc>
        <w:tc>
          <w:tcPr>
            <w:tcW w:w="1561" w:type="dxa"/>
            <w:vMerge w:val="restart"/>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Самостоятельная работа</w:t>
            </w:r>
          </w:p>
        </w:tc>
        <w:tc>
          <w:tcPr>
            <w:tcW w:w="1275" w:type="dxa"/>
            <w:vMerge w:val="restart"/>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Аудиторные занятия</w:t>
            </w:r>
          </w:p>
        </w:tc>
        <w:tc>
          <w:tcPr>
            <w:tcW w:w="1134" w:type="dxa"/>
            <w:vMerge w:val="restart"/>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Консультации</w:t>
            </w:r>
          </w:p>
        </w:tc>
        <w:tc>
          <w:tcPr>
            <w:tcW w:w="2977" w:type="dxa"/>
            <w:gridSpan w:val="3"/>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134"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r>
      <w:tr w:rsidR="0041241B" w:rsidRPr="0067276D" w:rsidTr="0041241B">
        <w:trPr>
          <w:trHeight w:val="390"/>
          <w:jc w:val="center"/>
        </w:trPr>
        <w:tc>
          <w:tcPr>
            <w:tcW w:w="85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85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416"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56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275"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134"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560" w:type="dxa"/>
            <w:gridSpan w:val="2"/>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val="en-US" w:eastAsia="ar-SA"/>
              </w:rPr>
              <w:t xml:space="preserve">I </w:t>
            </w:r>
            <w:r w:rsidRPr="0067276D">
              <w:rPr>
                <w:rFonts w:ascii="Times New Roman" w:eastAsia="Times New Roman" w:hAnsi="Times New Roman" w:cs="Times New Roman"/>
                <w:sz w:val="16"/>
                <w:szCs w:val="16"/>
                <w:lang w:eastAsia="ar-SA"/>
              </w:rPr>
              <w:t>полугод</w:t>
            </w:r>
          </w:p>
        </w:tc>
        <w:tc>
          <w:tcPr>
            <w:tcW w:w="1417"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val="en-US" w:eastAsia="ar-SA"/>
              </w:rPr>
              <w:t>II</w:t>
            </w:r>
            <w:r w:rsidRPr="0067276D">
              <w:rPr>
                <w:rFonts w:ascii="Times New Roman" w:eastAsia="Times New Roman" w:hAnsi="Times New Roman" w:cs="Times New Roman"/>
                <w:sz w:val="16"/>
                <w:szCs w:val="16"/>
                <w:lang w:eastAsia="ar-SA"/>
              </w:rPr>
              <w:t>полугод</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4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1час</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66</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w:t>
            </w:r>
          </w:p>
        </w:tc>
        <w:tc>
          <w:tcPr>
            <w:tcW w:w="1560" w:type="dxa"/>
            <w:gridSpan w:val="2"/>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w:t>
            </w:r>
          </w:p>
        </w:tc>
        <w:tc>
          <w:tcPr>
            <w:tcW w:w="1417"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5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 час</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66</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2</w:t>
            </w:r>
          </w:p>
        </w:tc>
        <w:tc>
          <w:tcPr>
            <w:tcW w:w="1560" w:type="dxa"/>
            <w:gridSpan w:val="2"/>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417" w:type="dxa"/>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6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 час</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66</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2</w:t>
            </w:r>
          </w:p>
        </w:tc>
        <w:tc>
          <w:tcPr>
            <w:tcW w:w="1560" w:type="dxa"/>
            <w:gridSpan w:val="2"/>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417" w:type="dxa"/>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7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 час</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66</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2</w:t>
            </w:r>
          </w:p>
        </w:tc>
        <w:tc>
          <w:tcPr>
            <w:tcW w:w="1525" w:type="dxa"/>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452" w:type="dxa"/>
            <w:gridSpan w:val="2"/>
          </w:tcPr>
          <w:p w:rsidR="0041241B" w:rsidRPr="0067276D" w:rsidRDefault="00F03228" w:rsidP="0041241B">
            <w:pPr>
              <w:suppressAutoHyphens/>
              <w:spacing w:after="0" w:line="240" w:lineRule="auto"/>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Экзамен</w:t>
            </w:r>
          </w:p>
        </w:tc>
        <w:tc>
          <w:tcPr>
            <w:tcW w:w="1134" w:type="dxa"/>
          </w:tcPr>
          <w:p w:rsidR="0041241B" w:rsidRPr="0067276D" w:rsidRDefault="00F03228" w:rsidP="0041241B">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8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1,5 часа</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82,5</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49,5</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4</w:t>
            </w:r>
          </w:p>
        </w:tc>
        <w:tc>
          <w:tcPr>
            <w:tcW w:w="1525"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Контрольный урок.</w:t>
            </w:r>
          </w:p>
          <w:p w:rsidR="0041241B" w:rsidRPr="0067276D" w:rsidRDefault="0041241B" w:rsidP="0041241B">
            <w:pPr>
              <w:spacing w:after="0" w:line="240" w:lineRule="auto"/>
              <w:rPr>
                <w:rFonts w:ascii="Times New Roman" w:eastAsia="Times New Roman" w:hAnsi="Times New Roman" w:cs="Times New Roman"/>
                <w:sz w:val="16"/>
                <w:szCs w:val="16"/>
                <w:lang w:eastAsia="ar-SA"/>
              </w:rPr>
            </w:pPr>
          </w:p>
          <w:p w:rsidR="0041241B" w:rsidRPr="0067276D" w:rsidRDefault="0041241B" w:rsidP="0041241B">
            <w:pPr>
              <w:spacing w:after="0" w:line="240" w:lineRule="auto"/>
              <w:rPr>
                <w:rFonts w:ascii="Times New Roman" w:eastAsia="Times New Roman" w:hAnsi="Times New Roman" w:cs="Times New Roman"/>
                <w:sz w:val="16"/>
                <w:szCs w:val="16"/>
                <w:lang w:eastAsia="ar-SA"/>
              </w:rPr>
            </w:pPr>
          </w:p>
        </w:tc>
        <w:tc>
          <w:tcPr>
            <w:tcW w:w="1452" w:type="dxa"/>
            <w:gridSpan w:val="2"/>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Контрольный урок</w:t>
            </w:r>
          </w:p>
          <w:p w:rsidR="0041241B" w:rsidRPr="0067276D" w:rsidRDefault="0041241B" w:rsidP="0041241B">
            <w:pPr>
              <w:suppressAutoHyphens/>
              <w:spacing w:after="0" w:line="240" w:lineRule="auto"/>
              <w:rPr>
                <w:rFonts w:ascii="Times New Roman" w:eastAsia="Times New Roman" w:hAnsi="Times New Roman" w:cs="Times New Roman"/>
                <w:sz w:val="14"/>
                <w:szCs w:val="14"/>
                <w:lang w:eastAsia="ar-SA"/>
              </w:rPr>
            </w:pPr>
            <w:r w:rsidRPr="0067276D">
              <w:rPr>
                <w:rFonts w:ascii="Times New Roman" w:eastAsia="Times New Roman" w:hAnsi="Times New Roman" w:cs="Times New Roman"/>
                <w:sz w:val="14"/>
                <w:szCs w:val="14"/>
                <w:lang w:eastAsia="ar-SA"/>
              </w:rPr>
              <w:t>(для продолжающих освоение программы в 9 классе)</w:t>
            </w:r>
          </w:p>
        </w:tc>
        <w:tc>
          <w:tcPr>
            <w:tcW w:w="1134" w:type="dxa"/>
          </w:tcPr>
          <w:p w:rsidR="0041241B" w:rsidRPr="001F5A90" w:rsidRDefault="0041241B" w:rsidP="0041241B">
            <w:pPr>
              <w:suppressAutoHyphens/>
              <w:spacing w:after="0" w:line="240" w:lineRule="auto"/>
              <w:rPr>
                <w:rFonts w:ascii="Times New Roman" w:eastAsia="Times New Roman" w:hAnsi="Times New Roman" w:cs="Times New Roman"/>
                <w:sz w:val="24"/>
                <w:szCs w:val="24"/>
                <w:lang w:eastAsia="ar-SA"/>
              </w:rPr>
            </w:pPr>
            <w:r w:rsidRPr="001F5A90">
              <w:rPr>
                <w:rFonts w:ascii="Times New Roman" w:eastAsia="Times New Roman" w:hAnsi="Times New Roman" w:cs="Times New Roman"/>
                <w:sz w:val="24"/>
                <w:szCs w:val="24"/>
                <w:lang w:eastAsia="ar-SA"/>
              </w:rPr>
              <w:t>Экзамен</w:t>
            </w:r>
          </w:p>
          <w:p w:rsidR="0041241B" w:rsidRPr="001F5A90" w:rsidRDefault="0041241B" w:rsidP="0041241B">
            <w:pPr>
              <w:suppressAutoHyphens/>
              <w:spacing w:after="0" w:line="240" w:lineRule="auto"/>
              <w:rPr>
                <w:rFonts w:ascii="Times New Roman" w:eastAsia="Times New Roman" w:hAnsi="Times New Roman" w:cs="Times New Roman"/>
                <w:sz w:val="12"/>
                <w:szCs w:val="12"/>
                <w:lang w:eastAsia="ar-SA"/>
              </w:rPr>
            </w:pPr>
            <w:r w:rsidRPr="001F5A90">
              <w:rPr>
                <w:rFonts w:ascii="Times New Roman" w:eastAsia="Times New Roman" w:hAnsi="Times New Roman" w:cs="Times New Roman"/>
                <w:sz w:val="12"/>
                <w:szCs w:val="12"/>
                <w:lang w:eastAsia="ar-SA"/>
              </w:rPr>
              <w:t>(для заканчивающих освоение программы)</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9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1,5 часа</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82,5</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49,5</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4</w:t>
            </w:r>
          </w:p>
        </w:tc>
        <w:tc>
          <w:tcPr>
            <w:tcW w:w="1525"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Контрольный урок.</w:t>
            </w:r>
          </w:p>
          <w:p w:rsidR="0041241B" w:rsidRPr="0067276D" w:rsidRDefault="0041241B" w:rsidP="0041241B">
            <w:pPr>
              <w:spacing w:after="0" w:line="240" w:lineRule="auto"/>
              <w:rPr>
                <w:rFonts w:ascii="Times New Roman" w:eastAsia="Times New Roman" w:hAnsi="Times New Roman" w:cs="Times New Roman"/>
                <w:sz w:val="16"/>
                <w:szCs w:val="16"/>
                <w:lang w:eastAsia="ar-SA"/>
              </w:rPr>
            </w:pPr>
          </w:p>
          <w:p w:rsidR="0041241B" w:rsidRPr="0067276D" w:rsidRDefault="0041241B" w:rsidP="0041241B">
            <w:pPr>
              <w:spacing w:after="0" w:line="240" w:lineRule="auto"/>
              <w:rPr>
                <w:rFonts w:ascii="Times New Roman" w:eastAsia="Times New Roman" w:hAnsi="Times New Roman" w:cs="Times New Roman"/>
                <w:sz w:val="16"/>
                <w:szCs w:val="16"/>
                <w:lang w:eastAsia="ar-SA"/>
              </w:rPr>
            </w:pPr>
          </w:p>
        </w:tc>
        <w:tc>
          <w:tcPr>
            <w:tcW w:w="1452" w:type="dxa"/>
            <w:gridSpan w:val="2"/>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w:t>
            </w:r>
          </w:p>
        </w:tc>
        <w:tc>
          <w:tcPr>
            <w:tcW w:w="1134" w:type="dxa"/>
          </w:tcPr>
          <w:p w:rsidR="0041241B" w:rsidRPr="001F5A90" w:rsidRDefault="0041241B" w:rsidP="0041241B">
            <w:pPr>
              <w:suppressAutoHyphens/>
              <w:spacing w:after="0" w:line="240" w:lineRule="auto"/>
              <w:rPr>
                <w:rFonts w:ascii="Times New Roman" w:eastAsia="Times New Roman" w:hAnsi="Times New Roman" w:cs="Times New Roman"/>
                <w:sz w:val="24"/>
                <w:szCs w:val="24"/>
                <w:lang w:eastAsia="ar-SA"/>
              </w:rPr>
            </w:pPr>
            <w:r w:rsidRPr="001F5A90">
              <w:rPr>
                <w:rFonts w:ascii="Times New Roman" w:eastAsia="Times New Roman" w:hAnsi="Times New Roman" w:cs="Times New Roman"/>
                <w:sz w:val="24"/>
                <w:szCs w:val="24"/>
                <w:lang w:eastAsia="ar-SA"/>
              </w:rPr>
              <w:t>Экзамен</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По 8 летнему</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346,5</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165</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181,5</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10</w:t>
            </w:r>
          </w:p>
        </w:tc>
        <w:tc>
          <w:tcPr>
            <w:tcW w:w="1525"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4</w:t>
            </w:r>
          </w:p>
        </w:tc>
        <w:tc>
          <w:tcPr>
            <w:tcW w:w="1452" w:type="dxa"/>
            <w:gridSpan w:val="2"/>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4</w:t>
            </w:r>
          </w:p>
        </w:tc>
        <w:tc>
          <w:tcPr>
            <w:tcW w:w="1134" w:type="dxa"/>
          </w:tcPr>
          <w:p w:rsidR="0041241B" w:rsidRPr="001F5A90" w:rsidRDefault="0041241B" w:rsidP="0041241B">
            <w:pPr>
              <w:suppressAutoHyphens/>
              <w:spacing w:after="0" w:line="240" w:lineRule="auto"/>
              <w:rPr>
                <w:rFonts w:ascii="Times New Roman" w:eastAsia="Times New Roman" w:hAnsi="Times New Roman" w:cs="Times New Roman"/>
                <w:b/>
                <w:sz w:val="24"/>
                <w:szCs w:val="24"/>
                <w:lang w:eastAsia="ar-SA"/>
              </w:rPr>
            </w:pPr>
            <w:r w:rsidRPr="001F5A90">
              <w:rPr>
                <w:rFonts w:ascii="Times New Roman" w:eastAsia="Times New Roman" w:hAnsi="Times New Roman" w:cs="Times New Roman"/>
                <w:b/>
                <w:sz w:val="24"/>
                <w:szCs w:val="24"/>
                <w:lang w:eastAsia="ar-SA"/>
              </w:rPr>
              <w:t>1</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По 9 летнему</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429</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198</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231</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14</w:t>
            </w:r>
          </w:p>
        </w:tc>
        <w:tc>
          <w:tcPr>
            <w:tcW w:w="1525"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5</w:t>
            </w:r>
          </w:p>
        </w:tc>
        <w:tc>
          <w:tcPr>
            <w:tcW w:w="1452" w:type="dxa"/>
            <w:gridSpan w:val="2"/>
          </w:tcPr>
          <w:p w:rsidR="0041241B" w:rsidRPr="0067276D" w:rsidRDefault="001F5A90" w:rsidP="0041241B">
            <w:p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w:t>
            </w:r>
          </w:p>
        </w:tc>
        <w:tc>
          <w:tcPr>
            <w:tcW w:w="1134" w:type="dxa"/>
          </w:tcPr>
          <w:p w:rsidR="0041241B" w:rsidRPr="001F5A90" w:rsidRDefault="0041241B" w:rsidP="0041241B">
            <w:pPr>
              <w:suppressAutoHyphens/>
              <w:spacing w:after="0" w:line="240" w:lineRule="auto"/>
              <w:rPr>
                <w:rFonts w:ascii="Times New Roman" w:eastAsia="Times New Roman" w:hAnsi="Times New Roman" w:cs="Times New Roman"/>
                <w:b/>
                <w:sz w:val="24"/>
                <w:szCs w:val="24"/>
                <w:lang w:eastAsia="ar-SA"/>
              </w:rPr>
            </w:pPr>
            <w:r w:rsidRPr="001F5A90">
              <w:rPr>
                <w:rFonts w:ascii="Times New Roman" w:eastAsia="Times New Roman" w:hAnsi="Times New Roman" w:cs="Times New Roman"/>
                <w:b/>
                <w:sz w:val="24"/>
                <w:szCs w:val="24"/>
                <w:lang w:eastAsia="ar-SA"/>
              </w:rPr>
              <w:t>1</w:t>
            </w:r>
          </w:p>
        </w:tc>
      </w:tr>
    </w:tbl>
    <w:p w:rsidR="0041241B" w:rsidRPr="0067276D" w:rsidRDefault="0041241B" w:rsidP="0041241B">
      <w:pPr>
        <w:suppressAutoHyphens/>
        <w:spacing w:after="0" w:line="240" w:lineRule="auto"/>
        <w:rPr>
          <w:rFonts w:ascii="Times New Roman" w:eastAsia="Times New Roman" w:hAnsi="Times New Roman" w:cs="Times New Roman"/>
          <w:color w:val="FF0000"/>
          <w:sz w:val="24"/>
          <w:szCs w:val="24"/>
          <w:lang w:eastAsia="ar-SA"/>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573E56" w:rsidRPr="00387B86" w:rsidRDefault="00573E56" w:rsidP="00573E5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4. Форма проведения учебных аудиторных занятий</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Форма проведения занятий по предмету «Музыкальная литература» </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 мелкогрупповая, от 4 до 10 человек. </w:t>
      </w:r>
    </w:p>
    <w:p w:rsidR="00573E56" w:rsidRPr="00387B86" w:rsidRDefault="00573E56" w:rsidP="00573E5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 xml:space="preserve">5. Цель и задачи учебного предмета «Музыкальная литература»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Программа учебного предмета «Музыкальная литература» </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направлена на художественно-эстетическое развитие личности учащегося.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Целью предмета является развитие музыкально-творческих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способностей учащегося на основе формирования комплекса знаний, </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умений и навыков, позволяющих самостоятельно воспринимать, осваивать</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и оценивать различные произведения отечественных и зарубежных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композиторов, а также выявление одаренных детей в области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музыкального искусства, подготовка их к поступлению в</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профессиональные учебные заведения. </w:t>
      </w:r>
    </w:p>
    <w:p w:rsidR="00573E56" w:rsidRPr="00387B86" w:rsidRDefault="00387B86" w:rsidP="00573E5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lastRenderedPageBreak/>
        <w:t>5.</w:t>
      </w:r>
      <w:r w:rsidR="00573E56" w:rsidRPr="00387B86">
        <w:rPr>
          <w:rFonts w:ascii="Times New Roman" w:hAnsi="Times New Roman" w:cs="Times New Roman"/>
          <w:b/>
          <w:sz w:val="24"/>
          <w:szCs w:val="24"/>
        </w:rPr>
        <w:t xml:space="preserve">Задачами предмета «Музыкальная литература» являются: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формирование интереса и любви к классической музыке 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музыкальной культуре в целом;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воспитание музыкального восприятия: музыкальных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произведений различных стилей и жанров, созданных в разные</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исторические периоды и в разных странах;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овладение навыками восприятия элементов музыкального языка;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знания специфики различных музыкально-театральных 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инструментальных жанров;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знания о различных эпохах и стилях в истории и искусстве;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умение работать с нотным текстом (клавиром, партитурой); 6</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умение использовать полученные теоретические знания при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исполнительстве музыкальных произведений на инструменте;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формирование у наиболее одаренных выпускников осознанной</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мотивации к продолжению профессионального обучения и подготовки их к</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вступительным экзаменам в образовательное учреждение, реализующее</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профессиональные программы. </w:t>
      </w:r>
    </w:p>
    <w:p w:rsidR="00573E56" w:rsidRPr="00387B86" w:rsidRDefault="00573E56" w:rsidP="00573E5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6. Обоснование структуры программы учебного предмета</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Обоснованием структуры программы являются ФГТ, отражающие все</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аспекты работы преподавателя с учеником.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Программа содержит следующие разделы: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сведения о затратах учебного времени, предусмотренного на</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освоение учебного предмета;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распределение учебного материала по годам обучения;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описание дидактических единиц учебного предмета;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требования к уровню подготовки обучающихся;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формы и методы контроля, система оценок;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методическое обеспечение учебного процесса.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В соответствии с данными направлениями строится основной раздел</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программы «Содержание учебного предмета».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Учебно-тематический план и содержание учебного предмета</w:t>
      </w:r>
      <w:r w:rsidR="00C70FA2">
        <w:rPr>
          <w:rFonts w:ascii="Times New Roman" w:hAnsi="Times New Roman" w:cs="Times New Roman"/>
          <w:sz w:val="24"/>
          <w:szCs w:val="24"/>
        </w:rPr>
        <w:t xml:space="preserve"> </w:t>
      </w:r>
      <w:r w:rsidRPr="00B92A8E">
        <w:rPr>
          <w:rFonts w:ascii="Times New Roman" w:hAnsi="Times New Roman" w:cs="Times New Roman"/>
          <w:sz w:val="24"/>
          <w:szCs w:val="24"/>
        </w:rPr>
        <w:t>«Музыкальная литература» для 9 (6) класса представлены в</w:t>
      </w:r>
      <w:r w:rsidR="00C70FA2">
        <w:rPr>
          <w:rFonts w:ascii="Times New Roman" w:hAnsi="Times New Roman" w:cs="Times New Roman"/>
          <w:sz w:val="24"/>
          <w:szCs w:val="24"/>
        </w:rPr>
        <w:t xml:space="preserve"> </w:t>
      </w:r>
      <w:r w:rsidRPr="00B92A8E">
        <w:rPr>
          <w:rFonts w:ascii="Times New Roman" w:hAnsi="Times New Roman" w:cs="Times New Roman"/>
          <w:sz w:val="24"/>
          <w:szCs w:val="24"/>
        </w:rPr>
        <w:t xml:space="preserve">самостоятельном разделе. </w:t>
      </w:r>
    </w:p>
    <w:p w:rsidR="00573E56" w:rsidRPr="00C70FA2" w:rsidRDefault="00573E56" w:rsidP="00573E56">
      <w:pPr>
        <w:spacing w:after="0" w:line="240" w:lineRule="auto"/>
        <w:jc w:val="both"/>
        <w:rPr>
          <w:rFonts w:ascii="Times New Roman" w:hAnsi="Times New Roman" w:cs="Times New Roman"/>
          <w:b/>
          <w:sz w:val="24"/>
          <w:szCs w:val="24"/>
        </w:rPr>
      </w:pPr>
      <w:r w:rsidRPr="00C70FA2">
        <w:rPr>
          <w:rFonts w:ascii="Times New Roman" w:hAnsi="Times New Roman" w:cs="Times New Roman"/>
          <w:b/>
          <w:sz w:val="24"/>
          <w:szCs w:val="24"/>
        </w:rPr>
        <w:t>7. Методы обучения</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Для достижения поставленной цели и реализации задач предмета</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используются следующие методы обучения: </w:t>
      </w:r>
    </w:p>
    <w:p w:rsidR="00573E56" w:rsidRPr="00B92A8E" w:rsidRDefault="00573E56" w:rsidP="00C70FA2">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словесный (объяснение, рассказ, беседа); </w:t>
      </w:r>
    </w:p>
    <w:p w:rsidR="00573E56" w:rsidRPr="00B92A8E" w:rsidRDefault="00573E56" w:rsidP="00C70FA2">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наглядный (показ, демонстрация, наблюдение); </w:t>
      </w:r>
    </w:p>
    <w:p w:rsidR="00573E56" w:rsidRPr="00B92A8E" w:rsidRDefault="00573E56" w:rsidP="00C70FA2">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практический (упражнения воспроизводящие и творческие). </w:t>
      </w:r>
    </w:p>
    <w:p w:rsidR="00573E56" w:rsidRPr="00C70FA2" w:rsidRDefault="00573E56" w:rsidP="00573E56">
      <w:pPr>
        <w:spacing w:after="0" w:line="240" w:lineRule="auto"/>
        <w:jc w:val="both"/>
        <w:rPr>
          <w:rFonts w:ascii="Times New Roman" w:hAnsi="Times New Roman" w:cs="Times New Roman"/>
          <w:b/>
          <w:sz w:val="24"/>
          <w:szCs w:val="24"/>
        </w:rPr>
      </w:pPr>
      <w:r w:rsidRPr="00C70FA2">
        <w:rPr>
          <w:rFonts w:ascii="Times New Roman" w:hAnsi="Times New Roman" w:cs="Times New Roman"/>
          <w:b/>
          <w:sz w:val="24"/>
          <w:szCs w:val="24"/>
        </w:rPr>
        <w:t>8. Описание материально-технических условий реализации</w:t>
      </w:r>
      <w:r w:rsidR="00C70FA2" w:rsidRPr="00C70FA2">
        <w:rPr>
          <w:rFonts w:ascii="Times New Roman" w:hAnsi="Times New Roman" w:cs="Times New Roman"/>
          <w:b/>
          <w:sz w:val="24"/>
          <w:szCs w:val="24"/>
        </w:rPr>
        <w:t xml:space="preserve"> </w:t>
      </w:r>
      <w:r w:rsidRPr="00C70FA2">
        <w:rPr>
          <w:rFonts w:ascii="Times New Roman" w:hAnsi="Times New Roman" w:cs="Times New Roman"/>
          <w:b/>
          <w:sz w:val="24"/>
          <w:szCs w:val="24"/>
        </w:rPr>
        <w:t>учебного предмета</w:t>
      </w:r>
    </w:p>
    <w:p w:rsidR="005305DC" w:rsidRPr="00B92A8E" w:rsidRDefault="005305DC" w:rsidP="005305DC">
      <w:pPr>
        <w:spacing w:after="0" w:line="240" w:lineRule="auto"/>
        <w:jc w:val="both"/>
        <w:rPr>
          <w:rFonts w:ascii="Times New Roman" w:hAnsi="Times New Roman"/>
          <w:sz w:val="24"/>
          <w:szCs w:val="24"/>
        </w:rPr>
      </w:pPr>
      <w:r w:rsidRPr="00B92A8E">
        <w:rPr>
          <w:rFonts w:ascii="Times New Roman" w:hAnsi="Times New Roman"/>
          <w:sz w:val="24"/>
          <w:szCs w:val="24"/>
        </w:rPr>
        <w:t>Материально-технические условия, необходимые для реализации</w:t>
      </w:r>
      <w:r>
        <w:rPr>
          <w:rFonts w:ascii="Times New Roman" w:hAnsi="Times New Roman"/>
          <w:sz w:val="24"/>
          <w:szCs w:val="24"/>
        </w:rPr>
        <w:t xml:space="preserve"> </w:t>
      </w:r>
      <w:r w:rsidRPr="00B92A8E">
        <w:rPr>
          <w:rFonts w:ascii="Times New Roman" w:hAnsi="Times New Roman"/>
          <w:sz w:val="24"/>
          <w:szCs w:val="24"/>
        </w:rPr>
        <w:t xml:space="preserve">учебного предмета «Музыкальная литература»: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обеспечение доступом каждого обучающегося к библиотечным</w:t>
      </w:r>
      <w:r>
        <w:rPr>
          <w:rFonts w:ascii="Times New Roman" w:hAnsi="Times New Roman"/>
          <w:sz w:val="24"/>
          <w:szCs w:val="24"/>
        </w:rPr>
        <w:t xml:space="preserve"> </w:t>
      </w:r>
      <w:r w:rsidRPr="00B92A8E">
        <w:rPr>
          <w:rFonts w:ascii="Times New Roman" w:hAnsi="Times New Roman"/>
          <w:sz w:val="24"/>
          <w:szCs w:val="24"/>
        </w:rPr>
        <w:t>фондам, формируемым по полному перечню учебного плана; во время</w:t>
      </w:r>
      <w:r>
        <w:rPr>
          <w:rFonts w:ascii="Times New Roman" w:hAnsi="Times New Roman"/>
          <w:sz w:val="24"/>
          <w:szCs w:val="24"/>
        </w:rPr>
        <w:t xml:space="preserve"> </w:t>
      </w:r>
      <w:r w:rsidRPr="00B92A8E">
        <w:rPr>
          <w:rFonts w:ascii="Times New Roman" w:hAnsi="Times New Roman"/>
          <w:sz w:val="24"/>
          <w:szCs w:val="24"/>
        </w:rPr>
        <w:t>самостоятельной работы обучающиеся могут быть обеспечены доступом к</w:t>
      </w:r>
      <w:r>
        <w:rPr>
          <w:rFonts w:ascii="Times New Roman" w:hAnsi="Times New Roman"/>
          <w:sz w:val="24"/>
          <w:szCs w:val="24"/>
        </w:rPr>
        <w:t xml:space="preserve"> </w:t>
      </w:r>
      <w:r w:rsidRPr="00B92A8E">
        <w:rPr>
          <w:rFonts w:ascii="Times New Roman" w:hAnsi="Times New Roman"/>
          <w:sz w:val="24"/>
          <w:szCs w:val="24"/>
        </w:rPr>
        <w:t xml:space="preserve">сети Интернет;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укомплектование библиотечного фонда печатными и/или</w:t>
      </w:r>
      <w:r>
        <w:rPr>
          <w:rFonts w:ascii="Times New Roman" w:hAnsi="Times New Roman"/>
          <w:sz w:val="24"/>
          <w:szCs w:val="24"/>
        </w:rPr>
        <w:t xml:space="preserve"> </w:t>
      </w:r>
      <w:r w:rsidRPr="00B92A8E">
        <w:rPr>
          <w:rFonts w:ascii="Times New Roman" w:hAnsi="Times New Roman"/>
          <w:sz w:val="24"/>
          <w:szCs w:val="24"/>
        </w:rPr>
        <w:t xml:space="preserve">электронными изданиями основной и дополнительной учебной и </w:t>
      </w:r>
      <w:proofErr w:type="spellStart"/>
      <w:r w:rsidRPr="00B92A8E">
        <w:rPr>
          <w:rFonts w:ascii="Times New Roman" w:hAnsi="Times New Roman"/>
          <w:sz w:val="24"/>
          <w:szCs w:val="24"/>
        </w:rPr>
        <w:t>учебно</w:t>
      </w:r>
      <w:proofErr w:type="spellEnd"/>
      <w:r w:rsidRPr="00B92A8E">
        <w:rPr>
          <w:rFonts w:ascii="Times New Roman" w:hAnsi="Times New Roman"/>
          <w:sz w:val="24"/>
          <w:szCs w:val="24"/>
        </w:rPr>
        <w:t>-</w:t>
      </w:r>
      <w:r>
        <w:rPr>
          <w:rFonts w:ascii="Times New Roman" w:hAnsi="Times New Roman"/>
          <w:sz w:val="24"/>
          <w:szCs w:val="24"/>
        </w:rPr>
        <w:t xml:space="preserve"> </w:t>
      </w:r>
      <w:r w:rsidRPr="00B92A8E">
        <w:rPr>
          <w:rFonts w:ascii="Times New Roman" w:hAnsi="Times New Roman"/>
          <w:sz w:val="24"/>
          <w:szCs w:val="24"/>
        </w:rPr>
        <w:t xml:space="preserve">методической литературы, а также изданиями музыкальных произведений, </w:t>
      </w:r>
      <w:r>
        <w:rPr>
          <w:rFonts w:ascii="Times New Roman" w:hAnsi="Times New Roman"/>
          <w:sz w:val="24"/>
          <w:szCs w:val="24"/>
        </w:rPr>
        <w:t xml:space="preserve"> </w:t>
      </w:r>
      <w:r w:rsidRPr="00B92A8E">
        <w:rPr>
          <w:rFonts w:ascii="Times New Roman" w:hAnsi="Times New Roman"/>
          <w:sz w:val="24"/>
          <w:szCs w:val="24"/>
        </w:rPr>
        <w:t>специальными хрестоматийными изданиями, партитурами, клавирами</w:t>
      </w:r>
      <w:r>
        <w:rPr>
          <w:rFonts w:ascii="Times New Roman" w:hAnsi="Times New Roman"/>
          <w:sz w:val="24"/>
          <w:szCs w:val="24"/>
        </w:rPr>
        <w:t xml:space="preserve"> оперных, </w:t>
      </w:r>
      <w:r w:rsidRPr="00B92A8E">
        <w:rPr>
          <w:rFonts w:ascii="Times New Roman" w:hAnsi="Times New Roman"/>
          <w:sz w:val="24"/>
          <w:szCs w:val="24"/>
        </w:rPr>
        <w:t xml:space="preserve">хоровых и оркестровых произведений в объеме, </w:t>
      </w:r>
      <w:r>
        <w:rPr>
          <w:rFonts w:ascii="Times New Roman" w:hAnsi="Times New Roman"/>
          <w:sz w:val="24"/>
          <w:szCs w:val="24"/>
        </w:rPr>
        <w:t xml:space="preserve"> </w:t>
      </w:r>
      <w:r w:rsidRPr="00B92A8E">
        <w:rPr>
          <w:rFonts w:ascii="Times New Roman" w:hAnsi="Times New Roman"/>
          <w:sz w:val="24"/>
          <w:szCs w:val="24"/>
        </w:rPr>
        <w:t xml:space="preserve">соответствующем требованиям программы;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наличие фонотеки, укомплектованной аудио- и видеозаписями</w:t>
      </w:r>
      <w:r>
        <w:rPr>
          <w:rFonts w:ascii="Times New Roman" w:hAnsi="Times New Roman"/>
          <w:sz w:val="24"/>
          <w:szCs w:val="24"/>
        </w:rPr>
        <w:t xml:space="preserve"> </w:t>
      </w:r>
      <w:r w:rsidRPr="00B92A8E">
        <w:rPr>
          <w:rFonts w:ascii="Times New Roman" w:hAnsi="Times New Roman"/>
          <w:sz w:val="24"/>
          <w:szCs w:val="24"/>
        </w:rPr>
        <w:t xml:space="preserve">музыкальных произведений, соответствующих требованиям программы;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обеспечение каждого обучающегося основной учебной</w:t>
      </w:r>
      <w:r>
        <w:rPr>
          <w:rFonts w:ascii="Times New Roman" w:hAnsi="Times New Roman"/>
          <w:sz w:val="24"/>
          <w:szCs w:val="24"/>
        </w:rPr>
        <w:t xml:space="preserve"> </w:t>
      </w:r>
      <w:r w:rsidRPr="00B92A8E">
        <w:rPr>
          <w:rFonts w:ascii="Times New Roman" w:hAnsi="Times New Roman"/>
          <w:sz w:val="24"/>
          <w:szCs w:val="24"/>
        </w:rPr>
        <w:t xml:space="preserve">литературой;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наличие официальных, справочно-библиографических и</w:t>
      </w:r>
      <w:r>
        <w:rPr>
          <w:rFonts w:ascii="Times New Roman" w:hAnsi="Times New Roman"/>
          <w:sz w:val="24"/>
          <w:szCs w:val="24"/>
        </w:rPr>
        <w:t xml:space="preserve"> </w:t>
      </w:r>
      <w:r w:rsidRPr="00B92A8E">
        <w:rPr>
          <w:rFonts w:ascii="Times New Roman" w:hAnsi="Times New Roman"/>
          <w:sz w:val="24"/>
          <w:szCs w:val="24"/>
        </w:rPr>
        <w:t xml:space="preserve">периодических изданий в расчете 1-2 экземпляра на каждые 100 </w:t>
      </w:r>
      <w:r>
        <w:rPr>
          <w:rFonts w:ascii="Times New Roman" w:hAnsi="Times New Roman"/>
          <w:sz w:val="24"/>
          <w:szCs w:val="24"/>
        </w:rPr>
        <w:t xml:space="preserve"> </w:t>
      </w:r>
      <w:r w:rsidRPr="00B92A8E">
        <w:rPr>
          <w:rFonts w:ascii="Times New Roman" w:hAnsi="Times New Roman"/>
          <w:sz w:val="24"/>
          <w:szCs w:val="24"/>
        </w:rPr>
        <w:t xml:space="preserve">обучающихся. </w:t>
      </w:r>
    </w:p>
    <w:p w:rsidR="005305DC" w:rsidRPr="00506349" w:rsidRDefault="005305DC" w:rsidP="005305DC">
      <w:pPr>
        <w:pBdr>
          <w:bottom w:val="single" w:sz="12" w:space="1" w:color="auto"/>
        </w:pBdr>
        <w:spacing w:after="0" w:line="240" w:lineRule="auto"/>
        <w:ind w:firstLine="540"/>
        <w:jc w:val="both"/>
        <w:rPr>
          <w:rFonts w:ascii="Times New Roman" w:eastAsia="Times New Roman" w:hAnsi="Times New Roman"/>
          <w:color w:val="000000"/>
          <w:sz w:val="24"/>
          <w:szCs w:val="24"/>
          <w:lang w:eastAsia="ru-RU"/>
        </w:rPr>
      </w:pPr>
      <w:r w:rsidRPr="00B92A8E">
        <w:rPr>
          <w:rFonts w:ascii="Times New Roman" w:hAnsi="Times New Roman"/>
          <w:sz w:val="24"/>
          <w:szCs w:val="24"/>
        </w:rPr>
        <w:t>Учебные аудитории</w:t>
      </w:r>
      <w:r>
        <w:rPr>
          <w:rFonts w:ascii="Times New Roman" w:hAnsi="Times New Roman"/>
          <w:sz w:val="24"/>
          <w:szCs w:val="24"/>
        </w:rPr>
        <w:t xml:space="preserve"> СПб ГБОУ ДОД ДШИ им. П.А.Серебрякова </w:t>
      </w:r>
      <w:r w:rsidRPr="00B92A8E">
        <w:rPr>
          <w:rFonts w:ascii="Times New Roman" w:hAnsi="Times New Roman"/>
          <w:sz w:val="24"/>
          <w:szCs w:val="24"/>
        </w:rPr>
        <w:t>, предназначенные для реализации учебного</w:t>
      </w:r>
      <w:r>
        <w:rPr>
          <w:rFonts w:ascii="Times New Roman" w:hAnsi="Times New Roman"/>
          <w:sz w:val="24"/>
          <w:szCs w:val="24"/>
        </w:rPr>
        <w:t xml:space="preserve"> </w:t>
      </w:r>
      <w:r w:rsidRPr="00B92A8E">
        <w:rPr>
          <w:rFonts w:ascii="Times New Roman" w:hAnsi="Times New Roman"/>
          <w:sz w:val="24"/>
          <w:szCs w:val="24"/>
        </w:rPr>
        <w:t>предмета «Музыкальная литература», оснащ</w:t>
      </w:r>
      <w:r>
        <w:rPr>
          <w:rFonts w:ascii="Times New Roman" w:hAnsi="Times New Roman"/>
          <w:sz w:val="24"/>
          <w:szCs w:val="24"/>
        </w:rPr>
        <w:t>ены</w:t>
      </w:r>
      <w:r w:rsidRPr="00B92A8E">
        <w:rPr>
          <w:rFonts w:ascii="Times New Roman" w:hAnsi="Times New Roman"/>
          <w:sz w:val="24"/>
          <w:szCs w:val="24"/>
        </w:rPr>
        <w:t xml:space="preserve"> пианино, </w:t>
      </w:r>
      <w:r>
        <w:rPr>
          <w:rFonts w:ascii="Times New Roman" w:hAnsi="Times New Roman"/>
          <w:sz w:val="24"/>
          <w:szCs w:val="24"/>
        </w:rPr>
        <w:t xml:space="preserve"> </w:t>
      </w:r>
      <w:proofErr w:type="spellStart"/>
      <w:r w:rsidRPr="00B92A8E">
        <w:rPr>
          <w:rFonts w:ascii="Times New Roman" w:hAnsi="Times New Roman"/>
          <w:sz w:val="24"/>
          <w:szCs w:val="24"/>
        </w:rPr>
        <w:t>звукотехническим</w:t>
      </w:r>
      <w:proofErr w:type="spellEnd"/>
      <w:r w:rsidRPr="00B92A8E">
        <w:rPr>
          <w:rFonts w:ascii="Times New Roman" w:hAnsi="Times New Roman"/>
          <w:sz w:val="24"/>
          <w:szCs w:val="24"/>
        </w:rPr>
        <w:t xml:space="preserve"> оборудованием, </w:t>
      </w:r>
      <w:proofErr w:type="spellStart"/>
      <w:r w:rsidRPr="00B92A8E">
        <w:rPr>
          <w:rFonts w:ascii="Times New Roman" w:hAnsi="Times New Roman"/>
          <w:sz w:val="24"/>
          <w:szCs w:val="24"/>
        </w:rPr>
        <w:t>видео-оборудованием</w:t>
      </w:r>
      <w:proofErr w:type="spellEnd"/>
      <w:r w:rsidRPr="00B92A8E">
        <w:rPr>
          <w:rFonts w:ascii="Times New Roman" w:hAnsi="Times New Roman"/>
          <w:sz w:val="24"/>
          <w:szCs w:val="24"/>
        </w:rPr>
        <w:t>, учебной</w:t>
      </w:r>
      <w:r>
        <w:rPr>
          <w:rFonts w:ascii="Times New Roman" w:hAnsi="Times New Roman"/>
          <w:sz w:val="24"/>
          <w:szCs w:val="24"/>
        </w:rPr>
        <w:t xml:space="preserve"> </w:t>
      </w:r>
      <w:r w:rsidRPr="00B92A8E">
        <w:rPr>
          <w:rFonts w:ascii="Times New Roman" w:hAnsi="Times New Roman"/>
          <w:sz w:val="24"/>
          <w:szCs w:val="24"/>
        </w:rPr>
        <w:t xml:space="preserve">мебелью (досками, столами, стульями, стеллажами, </w:t>
      </w:r>
      <w:r w:rsidRPr="00B92A8E">
        <w:rPr>
          <w:rFonts w:ascii="Times New Roman" w:hAnsi="Times New Roman"/>
          <w:sz w:val="24"/>
          <w:szCs w:val="24"/>
        </w:rPr>
        <w:lastRenderedPageBreak/>
        <w:t>шкафами) и</w:t>
      </w:r>
      <w:r>
        <w:rPr>
          <w:rFonts w:ascii="Times New Roman" w:hAnsi="Times New Roman"/>
          <w:sz w:val="24"/>
          <w:szCs w:val="24"/>
        </w:rPr>
        <w:t xml:space="preserve"> </w:t>
      </w:r>
      <w:r w:rsidRPr="00B92A8E">
        <w:rPr>
          <w:rFonts w:ascii="Times New Roman" w:hAnsi="Times New Roman"/>
          <w:sz w:val="24"/>
          <w:szCs w:val="24"/>
        </w:rPr>
        <w:t>оформляются наглядными пособиями, имеют звукоизоляцию.</w:t>
      </w:r>
      <w:r w:rsidRPr="00920698">
        <w:rPr>
          <w:rFonts w:ascii="Times New Roman" w:eastAsia="Times New Roman" w:hAnsi="Times New Roman"/>
          <w:sz w:val="24"/>
          <w:szCs w:val="24"/>
          <w:lang w:eastAsia="ru-RU"/>
        </w:rPr>
        <w:t xml:space="preserve"> </w:t>
      </w:r>
      <w:r w:rsidRPr="0067276D">
        <w:rPr>
          <w:rFonts w:ascii="Times New Roman" w:eastAsia="Times New Roman" w:hAnsi="Times New Roman"/>
          <w:sz w:val="24"/>
          <w:szCs w:val="24"/>
          <w:lang w:eastAsia="ru-RU"/>
        </w:rPr>
        <w:t xml:space="preserve">Исторический материал иллюстрируется изобразительным материалом (фотографии репродукции картин русских художников, видеофильмы, аудио записи, СD, DVD). </w:t>
      </w:r>
      <w:r w:rsidRPr="00506349">
        <w:rPr>
          <w:rFonts w:ascii="Times New Roman" w:eastAsia="Times New Roman" w:hAnsi="Times New Roman"/>
          <w:color w:val="000000"/>
          <w:sz w:val="24"/>
          <w:szCs w:val="24"/>
          <w:lang w:eastAsia="ru-RU"/>
        </w:rPr>
        <w:t>Реализация програ</w:t>
      </w:r>
      <w:r>
        <w:rPr>
          <w:rFonts w:ascii="Times New Roman" w:eastAsia="Times New Roman" w:hAnsi="Times New Roman"/>
          <w:color w:val="000000"/>
          <w:sz w:val="24"/>
          <w:szCs w:val="24"/>
          <w:lang w:eastAsia="ru-RU"/>
        </w:rPr>
        <w:t>ммы учебного предмета «Музыкальная литература</w:t>
      </w:r>
      <w:r w:rsidRPr="00506349">
        <w:rPr>
          <w:rFonts w:ascii="Times New Roman" w:eastAsia="Times New Roman" w:hAnsi="Times New Roman"/>
          <w:color w:val="000000"/>
          <w:sz w:val="24"/>
          <w:szCs w:val="24"/>
          <w:lang w:eastAsia="ru-RU"/>
        </w:rPr>
        <w:t>» обеспечивается доступом каждого обучающегося к библиотечным фондам. Библиотечный фонд детской ш</w:t>
      </w:r>
      <w:r>
        <w:rPr>
          <w:rFonts w:ascii="Times New Roman" w:eastAsia="Times New Roman" w:hAnsi="Times New Roman"/>
          <w:color w:val="000000"/>
          <w:sz w:val="24"/>
          <w:szCs w:val="24"/>
          <w:lang w:eastAsia="ru-RU"/>
        </w:rPr>
        <w:t xml:space="preserve">колы искусств укомплектован печатными и </w:t>
      </w:r>
      <w:r w:rsidRPr="00506349">
        <w:rPr>
          <w:rFonts w:ascii="Times New Roman" w:eastAsia="Times New Roman" w:hAnsi="Times New Roman"/>
          <w:color w:val="000000"/>
          <w:sz w:val="24"/>
          <w:szCs w:val="24"/>
          <w:lang w:eastAsia="ru-RU"/>
        </w:rPr>
        <w:t>электронными изданиями основной и дополнительной</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учебной и учебно-методической литературы по учебному предмету</w:t>
      </w:r>
      <w:r>
        <w:rPr>
          <w:rFonts w:ascii="Times New Roman" w:eastAsia="Times New Roman" w:hAnsi="Times New Roman"/>
          <w:color w:val="000000"/>
          <w:sz w:val="24"/>
          <w:szCs w:val="24"/>
          <w:lang w:eastAsia="ru-RU"/>
        </w:rPr>
        <w:t xml:space="preserve"> «Музыкальная литература</w:t>
      </w:r>
      <w:r w:rsidRPr="00506349">
        <w:rPr>
          <w:rFonts w:ascii="Times New Roman" w:eastAsia="Times New Roman" w:hAnsi="Times New Roman"/>
          <w:color w:val="000000"/>
          <w:sz w:val="24"/>
          <w:szCs w:val="24"/>
          <w:lang w:eastAsia="ru-RU"/>
        </w:rPr>
        <w:t>», а также изданиями музыкальных произведений, специальными хрестоматийными изданиями, партитурами, клавирами</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оперных, хоровых и оркестровых произведений. Основной учебной</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 xml:space="preserve">литературой </w:t>
      </w:r>
      <w:r>
        <w:rPr>
          <w:rFonts w:ascii="Times New Roman" w:eastAsia="Times New Roman" w:hAnsi="Times New Roman"/>
          <w:color w:val="000000"/>
          <w:sz w:val="24"/>
          <w:szCs w:val="24"/>
          <w:lang w:eastAsia="ru-RU"/>
        </w:rPr>
        <w:t>по учебному предмету «Музыкальная литература</w:t>
      </w:r>
      <w:r w:rsidRPr="00506349">
        <w:rPr>
          <w:rFonts w:ascii="Times New Roman" w:eastAsia="Times New Roman" w:hAnsi="Times New Roman"/>
          <w:color w:val="000000"/>
          <w:sz w:val="24"/>
          <w:szCs w:val="24"/>
          <w:lang w:eastAsia="ru-RU"/>
        </w:rPr>
        <w:t>» обеспечивается каждый</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 xml:space="preserve">обучающийся. </w:t>
      </w:r>
    </w:p>
    <w:p w:rsidR="005305DC" w:rsidRPr="0067276D" w:rsidRDefault="005305DC" w:rsidP="005305DC">
      <w:pPr>
        <w:spacing w:after="0" w:line="240" w:lineRule="auto"/>
        <w:rPr>
          <w:rFonts w:ascii="Times New Roman" w:eastAsia="Times New Roman" w:hAnsi="Times New Roman"/>
          <w:sz w:val="24"/>
          <w:szCs w:val="24"/>
          <w:lang w:eastAsia="ru-RU"/>
        </w:rPr>
      </w:pPr>
    </w:p>
    <w:p w:rsidR="005305DC" w:rsidRDefault="005305DC" w:rsidP="005305DC">
      <w:pPr>
        <w:spacing w:after="0" w:line="240" w:lineRule="auto"/>
        <w:jc w:val="both"/>
        <w:rPr>
          <w:rFonts w:ascii="Times New Roman" w:hAnsi="Times New Roman"/>
          <w:sz w:val="24"/>
          <w:szCs w:val="24"/>
        </w:rPr>
      </w:pPr>
    </w:p>
    <w:p w:rsidR="005305DC" w:rsidRPr="0067276D" w:rsidRDefault="005305DC" w:rsidP="005305DC">
      <w:pPr>
        <w:shd w:val="clear" w:color="auto" w:fill="FFFFFF"/>
        <w:spacing w:before="31" w:after="0" w:line="276" w:lineRule="exact"/>
        <w:ind w:right="14"/>
        <w:jc w:val="both"/>
        <w:rPr>
          <w:rFonts w:ascii="Times New Roman" w:eastAsia="Times New Roman" w:hAnsi="Times New Roman"/>
          <w:spacing w:val="-1"/>
          <w:sz w:val="24"/>
          <w:szCs w:val="24"/>
          <w:lang w:eastAsia="ru-RU"/>
        </w:rPr>
      </w:pPr>
      <w:r w:rsidRPr="0067276D">
        <w:rPr>
          <w:rFonts w:ascii="Times New Roman" w:eastAsia="Times New Roman" w:hAnsi="Times New Roman"/>
          <w:sz w:val="24"/>
          <w:szCs w:val="24"/>
          <w:lang w:eastAsia="ru-RU"/>
        </w:rPr>
        <w:t xml:space="preserve">Учебные аудитории соответствуют санитарным и </w:t>
      </w:r>
      <w:r w:rsidRPr="0067276D">
        <w:rPr>
          <w:rFonts w:ascii="Times New Roman" w:eastAsia="Times New Roman" w:hAnsi="Times New Roman"/>
          <w:spacing w:val="12"/>
          <w:sz w:val="24"/>
          <w:szCs w:val="24"/>
          <w:lang w:eastAsia="ru-RU"/>
        </w:rPr>
        <w:t>противопожарным нормам, нормам охраны труда</w:t>
      </w:r>
      <w:r>
        <w:rPr>
          <w:rFonts w:ascii="Times New Roman" w:eastAsia="Times New Roman" w:hAnsi="Times New Roman"/>
          <w:spacing w:val="12"/>
          <w:sz w:val="24"/>
          <w:szCs w:val="24"/>
          <w:lang w:eastAsia="ru-RU"/>
        </w:rPr>
        <w:t xml:space="preserve"> </w:t>
      </w:r>
      <w:r w:rsidRPr="0067276D">
        <w:rPr>
          <w:rFonts w:ascii="Times New Roman" w:eastAsia="Times New Roman" w:hAnsi="Times New Roman"/>
          <w:spacing w:val="12"/>
          <w:sz w:val="24"/>
          <w:szCs w:val="24"/>
          <w:lang w:eastAsia="ru-RU"/>
        </w:rPr>
        <w:t xml:space="preserve">с соблюдением </w:t>
      </w:r>
      <w:r w:rsidRPr="0067276D">
        <w:rPr>
          <w:rFonts w:ascii="Times New Roman" w:eastAsia="Times New Roman" w:hAnsi="Times New Roman"/>
          <w:spacing w:val="-1"/>
          <w:sz w:val="24"/>
          <w:szCs w:val="24"/>
          <w:lang w:eastAsia="ru-RU"/>
        </w:rPr>
        <w:t xml:space="preserve">своевременных сроков текущего и капитального ремонта учебных помещений. </w:t>
      </w:r>
    </w:p>
    <w:p w:rsidR="005305DC" w:rsidRPr="0067276D" w:rsidRDefault="005305DC" w:rsidP="005305DC">
      <w:pPr>
        <w:shd w:val="clear" w:color="auto" w:fill="FFFFFF"/>
        <w:spacing w:before="31" w:after="0" w:line="276" w:lineRule="exact"/>
        <w:ind w:right="14"/>
        <w:jc w:val="both"/>
        <w:rPr>
          <w:rFonts w:ascii="Times New Roman" w:eastAsia="Times New Roman" w:hAnsi="Times New Roman"/>
          <w:spacing w:val="-1"/>
          <w:sz w:val="24"/>
          <w:szCs w:val="24"/>
          <w:lang w:eastAsia="ru-RU"/>
        </w:rPr>
      </w:pPr>
      <w:r w:rsidRPr="0067276D">
        <w:rPr>
          <w:rFonts w:ascii="Times New Roman" w:eastAsia="Times New Roman" w:hAnsi="Times New Roman"/>
          <w:spacing w:val="-1"/>
          <w:sz w:val="24"/>
          <w:szCs w:val="24"/>
          <w:lang w:eastAsia="ru-RU"/>
        </w:rPr>
        <w:t>Аудиторные занятия проводятся в классах №  1, № 4, № 5, № 8.</w:t>
      </w:r>
    </w:p>
    <w:p w:rsidR="005305DC" w:rsidRPr="0067276D" w:rsidRDefault="005305DC" w:rsidP="005305DC">
      <w:pPr>
        <w:shd w:val="clear" w:color="auto" w:fill="FFFFFF"/>
        <w:spacing w:before="31" w:after="0" w:line="276" w:lineRule="exact"/>
        <w:ind w:right="14"/>
        <w:jc w:val="both"/>
        <w:rPr>
          <w:rFonts w:ascii="Times New Roman" w:eastAsia="Times New Roman" w:hAnsi="Times New Roman"/>
          <w:sz w:val="24"/>
          <w:szCs w:val="24"/>
          <w:lang w:eastAsia="ru-RU"/>
        </w:rPr>
      </w:pPr>
    </w:p>
    <w:p w:rsidR="005305DC" w:rsidRPr="0067276D" w:rsidRDefault="005305DC" w:rsidP="005305DC">
      <w:pPr>
        <w:spacing w:after="0" w:line="240" w:lineRule="auto"/>
        <w:jc w:val="both"/>
        <w:rPr>
          <w:rFonts w:ascii="Times New Roman" w:hAnsi="Times New Roman"/>
          <w:bCs/>
          <w:spacing w:val="-1"/>
          <w:sz w:val="24"/>
          <w:szCs w:val="24"/>
        </w:rPr>
      </w:pPr>
      <w:r w:rsidRPr="0067276D">
        <w:rPr>
          <w:rFonts w:ascii="Times New Roman" w:hAnsi="Times New Roman"/>
          <w:bCs/>
          <w:spacing w:val="-1"/>
          <w:sz w:val="24"/>
          <w:szCs w:val="24"/>
        </w:rPr>
        <w:t>Созданы все материально-технические условия для реализации  учебной программы «Музыкальная литература» в соответствии с установленными Федеральными государственными требованиями.</w:t>
      </w:r>
    </w:p>
    <w:p w:rsidR="00976237" w:rsidRPr="0067276D" w:rsidRDefault="00976237" w:rsidP="00976237">
      <w:pPr>
        <w:spacing w:after="0" w:line="240" w:lineRule="auto"/>
        <w:jc w:val="both"/>
        <w:rPr>
          <w:rFonts w:ascii="Times New Roman" w:eastAsia="Times New Roman" w:hAnsi="Times New Roman" w:cs="Times New Roman"/>
          <w:sz w:val="24"/>
          <w:szCs w:val="24"/>
          <w:lang w:eastAsia="ru-RU"/>
        </w:rPr>
      </w:pPr>
    </w:p>
    <w:p w:rsidR="00976237" w:rsidRPr="0067276D" w:rsidRDefault="00976237" w:rsidP="00976237">
      <w:pPr>
        <w:spacing w:after="0" w:line="240" w:lineRule="auto"/>
        <w:rPr>
          <w:rFonts w:ascii="Times New Roman" w:eastAsia="Times New Roman" w:hAnsi="Times New Roman" w:cs="Times New Roman"/>
          <w:b/>
          <w:sz w:val="24"/>
          <w:szCs w:val="24"/>
          <w:lang w:eastAsia="ru-RU"/>
        </w:rPr>
      </w:pPr>
    </w:p>
    <w:p w:rsidR="00C70FA2" w:rsidRPr="00C70FA2" w:rsidRDefault="00C70FA2" w:rsidP="00573E56">
      <w:pPr>
        <w:spacing w:after="0" w:line="240" w:lineRule="auto"/>
        <w:jc w:val="both"/>
        <w:rPr>
          <w:rFonts w:ascii="Times New Roman" w:hAnsi="Times New Roman" w:cs="Times New Roman"/>
          <w:sz w:val="24"/>
          <w:szCs w:val="24"/>
        </w:rPr>
      </w:pPr>
    </w:p>
    <w:p w:rsidR="0067276D" w:rsidRPr="0067276D" w:rsidRDefault="00C70FA2" w:rsidP="00C70FA2">
      <w:pPr>
        <w:widowControl w:val="0"/>
        <w:tabs>
          <w:tab w:val="left" w:pos="621"/>
          <w:tab w:val="left" w:leader="dot" w:pos="10206"/>
        </w:tabs>
        <w:suppressAutoHyphens/>
        <w:autoSpaceDE w:val="0"/>
        <w:autoSpaceDN w:val="0"/>
        <w:adjustRightInd w:val="0"/>
        <w:spacing w:after="0" w:line="322" w:lineRule="exact"/>
        <w:ind w:left="360" w:right="20"/>
        <w:contextualSpacing/>
        <w:jc w:val="center"/>
        <w:rPr>
          <w:rFonts w:ascii="Times New Roman" w:eastAsia="Calibri" w:hAnsi="Times New Roman" w:cs="Times New Roman"/>
          <w:b/>
          <w:color w:val="000000"/>
          <w:sz w:val="28"/>
          <w:szCs w:val="28"/>
          <w:shd w:val="clear" w:color="auto" w:fill="FFFFFF"/>
          <w:lang w:eastAsia="ru-RU"/>
        </w:rPr>
      </w:pPr>
      <w:r>
        <w:rPr>
          <w:rFonts w:ascii="Times New Roman" w:eastAsia="Calibri" w:hAnsi="Times New Roman" w:cs="Times New Roman"/>
          <w:b/>
          <w:color w:val="000000"/>
          <w:sz w:val="28"/>
          <w:szCs w:val="28"/>
          <w:shd w:val="clear" w:color="auto" w:fill="FFFFFF"/>
          <w:lang w:val="en-US" w:eastAsia="ru-RU"/>
        </w:rPr>
        <w:t>II</w:t>
      </w:r>
      <w:r w:rsidRPr="00C70FA2">
        <w:rPr>
          <w:rFonts w:ascii="Times New Roman" w:eastAsia="Calibri" w:hAnsi="Times New Roman" w:cs="Times New Roman"/>
          <w:b/>
          <w:color w:val="000000"/>
          <w:sz w:val="28"/>
          <w:szCs w:val="28"/>
          <w:shd w:val="clear" w:color="auto" w:fill="FFFFFF"/>
          <w:lang w:eastAsia="ru-RU"/>
        </w:rPr>
        <w:t xml:space="preserve">. </w:t>
      </w:r>
      <w:r w:rsidR="0067276D" w:rsidRPr="0067276D">
        <w:rPr>
          <w:rFonts w:ascii="Times New Roman" w:eastAsia="Calibri" w:hAnsi="Times New Roman" w:cs="Times New Roman"/>
          <w:b/>
          <w:color w:val="000000"/>
          <w:sz w:val="28"/>
          <w:szCs w:val="28"/>
          <w:shd w:val="clear" w:color="auto" w:fill="FFFFFF"/>
          <w:lang w:eastAsia="ru-RU"/>
        </w:rPr>
        <w:t>Учебно-тематический план</w:t>
      </w:r>
    </w:p>
    <w:p w:rsidR="00C70FA2" w:rsidRPr="00B92A8E" w:rsidRDefault="00C70FA2" w:rsidP="00C70FA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lang w:eastAsia="ar-SA"/>
        </w:rPr>
        <w:tab/>
      </w:r>
      <w:r>
        <w:rPr>
          <w:rFonts w:ascii="Times New Roman" w:eastAsia="Calibri" w:hAnsi="Times New Roman" w:cs="Times New Roman"/>
          <w:sz w:val="24"/>
          <w:szCs w:val="24"/>
          <w:lang w:eastAsia="ar-SA"/>
        </w:rPr>
        <w:tab/>
      </w:r>
      <w:r w:rsidRPr="00B92A8E">
        <w:rPr>
          <w:rFonts w:ascii="Times New Roman" w:hAnsi="Times New Roman" w:cs="Times New Roman"/>
          <w:sz w:val="24"/>
          <w:szCs w:val="24"/>
        </w:rPr>
        <w:t>Для учащихся 4 класса (освоивших курс учебного предмета</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«Слушание музыки в 1-3 классах) содержание тем первого года обучения</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 xml:space="preserve">раскрывается с учетом полученных знаний, умений, навыков. </w:t>
      </w:r>
    </w:p>
    <w:p w:rsidR="00C70FA2" w:rsidRPr="00B92A8E" w:rsidRDefault="00C70FA2" w:rsidP="00C70FA2">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Предлагаемые музыкальные примеры для прослушивания в классе</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могут быть дополнены или заменены другими по выбору преподавателя, в</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зависимости от сложившихся педагогических традиций и методической</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 xml:space="preserve">целесообразности. </w:t>
      </w:r>
    </w:p>
    <w:p w:rsidR="0067276D" w:rsidRPr="0067276D" w:rsidRDefault="0067276D" w:rsidP="00C70FA2">
      <w:pPr>
        <w:widowControl w:val="0"/>
        <w:tabs>
          <w:tab w:val="left" w:pos="621"/>
          <w:tab w:val="left" w:pos="4365"/>
          <w:tab w:val="left" w:leader="dot" w:pos="10206"/>
        </w:tabs>
        <w:suppressAutoHyphens/>
        <w:autoSpaceDE w:val="0"/>
        <w:autoSpaceDN w:val="0"/>
        <w:adjustRightInd w:val="0"/>
        <w:spacing w:after="0" w:line="322" w:lineRule="exact"/>
        <w:ind w:right="20"/>
        <w:contextualSpacing/>
        <w:rPr>
          <w:rFonts w:ascii="Times New Roman" w:eastAsia="Calibri" w:hAnsi="Times New Roman" w:cs="Times New Roman"/>
          <w:sz w:val="24"/>
          <w:szCs w:val="24"/>
          <w:lang w:eastAsia="ar-SA"/>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C70FA2"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IV</w:t>
      </w:r>
      <w:r w:rsidRPr="0067276D">
        <w:rPr>
          <w:rFonts w:ascii="Times New Roman" w:eastAsia="Times New Roman" w:hAnsi="Times New Roman" w:cs="Times New Roman"/>
          <w:b/>
          <w:bCs/>
          <w:sz w:val="28"/>
          <w:szCs w:val="20"/>
          <w:lang w:eastAsia="ru-RU"/>
        </w:rPr>
        <w:t xml:space="preserve"> класс</w:t>
      </w:r>
      <w:r w:rsidR="00C70FA2" w:rsidRPr="00C70FA2">
        <w:rPr>
          <w:rFonts w:ascii="Times New Roman" w:eastAsia="Times New Roman" w:hAnsi="Times New Roman" w:cs="Times New Roman"/>
          <w:b/>
          <w:bCs/>
          <w:sz w:val="28"/>
          <w:szCs w:val="20"/>
          <w:lang w:eastAsia="ru-RU"/>
        </w:rPr>
        <w:t xml:space="preserve"> </w:t>
      </w:r>
      <w:r w:rsidR="00C70FA2" w:rsidRPr="00C70FA2">
        <w:rPr>
          <w:rFonts w:ascii="Times New Roman" w:eastAsia="Times New Roman" w:hAnsi="Times New Roman" w:cs="Times New Roman"/>
          <w:bCs/>
          <w:sz w:val="28"/>
          <w:szCs w:val="20"/>
          <w:lang w:eastAsia="ru-RU"/>
        </w:rPr>
        <w:t>(</w:t>
      </w:r>
      <w:r w:rsidR="00C70FA2" w:rsidRPr="00C70FA2">
        <w:rPr>
          <w:rFonts w:ascii="Times New Roman" w:eastAsia="Times New Roman" w:hAnsi="Times New Roman" w:cs="Times New Roman"/>
          <w:bCs/>
          <w:sz w:val="28"/>
          <w:szCs w:val="20"/>
          <w:lang w:val="en-US" w:eastAsia="ru-RU"/>
        </w:rPr>
        <w:t>I</w:t>
      </w:r>
      <w:r w:rsidR="00C70FA2"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67276D" w:rsidTr="00903C9E">
        <w:trPr>
          <w:cantSplit/>
          <w:trHeight w:val="586"/>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C70FA2" w:rsidRDefault="0067276D" w:rsidP="0067276D">
            <w:pPr>
              <w:spacing w:after="0" w:line="240" w:lineRule="auto"/>
              <w:jc w:val="center"/>
              <w:rPr>
                <w:rFonts w:ascii="Times New Roman" w:eastAsia="Times New Roman" w:hAnsi="Times New Roman" w:cs="Times New Roman"/>
                <w:b/>
                <w:bCs/>
                <w:sz w:val="24"/>
                <w:szCs w:val="24"/>
                <w:lang w:eastAsia="ru-RU"/>
              </w:rPr>
            </w:pPr>
            <w:r w:rsidRPr="00C70FA2">
              <w:rPr>
                <w:rFonts w:ascii="Times New Roman" w:eastAsia="Times New Roman" w:hAnsi="Times New Roman" w:cs="Times New Roman"/>
                <w:b/>
                <w:bCs/>
                <w:sz w:val="24"/>
                <w:szCs w:val="24"/>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Средства музыкальной выразительности: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Мелодия. </w:t>
            </w:r>
            <w:proofErr w:type="spellStart"/>
            <w:r w:rsidRPr="0067276D">
              <w:rPr>
                <w:rFonts w:ascii="Times New Roman" w:eastAsia="Times New Roman" w:hAnsi="Times New Roman" w:cs="Times New Roman"/>
                <w:bCs/>
                <w:sz w:val="24"/>
                <w:szCs w:val="24"/>
                <w:lang w:eastAsia="ru-RU"/>
              </w:rPr>
              <w:t>Ритм.Метр</w:t>
            </w:r>
            <w:proofErr w:type="spellEnd"/>
            <w:r w:rsidRPr="0067276D">
              <w:rPr>
                <w:rFonts w:ascii="Times New Roman" w:eastAsia="Times New Roman" w:hAnsi="Times New Roman" w:cs="Times New Roman"/>
                <w:bCs/>
                <w:sz w:val="24"/>
                <w:szCs w:val="24"/>
                <w:lang w:eastAsia="ru-RU"/>
              </w:rPr>
              <w:t xml:space="preserve">. Лад. Гармония. </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Темп. Динамика. Регистр. Тембр. Штрихи.</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117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Музыкальные формы: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Период /мотив, фраза, предложение/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-Простые 2х, 3х частные формы.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Сложные 2х, 3х частные формы.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6</w:t>
            </w:r>
          </w:p>
        </w:tc>
      </w:tr>
      <w:tr w:rsidR="0067276D" w:rsidRPr="0067276D" w:rsidTr="00903C9E">
        <w:trPr>
          <w:cantSplit/>
          <w:trHeight w:val="469"/>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1641"/>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w:t>
            </w:r>
            <w:r w:rsidRPr="0067276D">
              <w:rPr>
                <w:rFonts w:ascii="Times New Roman" w:eastAsia="Times New Roman" w:hAnsi="Times New Roman" w:cs="Times New Roman"/>
                <w:b/>
                <w:sz w:val="20"/>
                <w:szCs w:val="20"/>
                <w:lang w:eastAsia="ru-RU"/>
              </w:rPr>
              <w:t>-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-Форма вариаций.</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-Форма рондо.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-Циклические формы / сюита, циклическая соната/</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-Сонатная форма.</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7</w:t>
            </w:r>
          </w:p>
        </w:tc>
      </w:tr>
      <w:tr w:rsidR="0067276D" w:rsidRPr="0067276D" w:rsidTr="00903C9E">
        <w:trPr>
          <w:cantSplit/>
          <w:trHeight w:val="552"/>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52"/>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-Сонатно-симфонический цикл. </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-Симфония.</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31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Зарубежная музыка.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От древних времен до 17 века.</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35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Барокко: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 Монтеверди, </w:t>
            </w:r>
            <w:proofErr w:type="spellStart"/>
            <w:r w:rsidRPr="0067276D">
              <w:rPr>
                <w:rFonts w:ascii="Times New Roman" w:eastAsia="Times New Roman" w:hAnsi="Times New Roman" w:cs="Times New Roman"/>
                <w:bCs/>
                <w:sz w:val="24"/>
                <w:szCs w:val="24"/>
                <w:lang w:eastAsia="ru-RU"/>
              </w:rPr>
              <w:t>А.Скарлатти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Ж.Б.Люлли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Г.Персел</w:t>
            </w:r>
            <w:proofErr w:type="spellEnd"/>
            <w:r w:rsidRPr="0067276D">
              <w:rPr>
                <w:rFonts w:ascii="Times New Roman" w:eastAsia="Times New Roman" w:hAnsi="Times New Roman" w:cs="Times New Roman"/>
                <w:bCs/>
                <w:sz w:val="24"/>
                <w:szCs w:val="24"/>
                <w:lang w:eastAsia="ru-RU"/>
              </w:rPr>
              <w:t xml:space="preserve"> / фрагменты опер/</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А.Корелли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А.Вивальди</w:t>
            </w:r>
            <w:proofErr w:type="spellEnd"/>
            <w:r w:rsidRPr="0067276D">
              <w:rPr>
                <w:rFonts w:ascii="Times New Roman" w:eastAsia="Times New Roman" w:hAnsi="Times New Roman" w:cs="Times New Roman"/>
                <w:bCs/>
                <w:sz w:val="24"/>
                <w:szCs w:val="24"/>
                <w:lang w:eastAsia="ru-RU"/>
              </w:rPr>
              <w:t xml:space="preserve"> /оркестровые сочинения/.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Ф.Куперен</w:t>
            </w:r>
            <w:proofErr w:type="spellEnd"/>
            <w:r w:rsidRPr="0067276D">
              <w:rPr>
                <w:rFonts w:ascii="Times New Roman" w:eastAsia="Times New Roman" w:hAnsi="Times New Roman" w:cs="Times New Roman"/>
                <w:bCs/>
                <w:sz w:val="24"/>
                <w:szCs w:val="24"/>
                <w:lang w:eastAsia="ru-RU"/>
              </w:rPr>
              <w:t>, Ж-Ф. Рамо /клавирная музыка/</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Д.Фрескобальди</w:t>
            </w:r>
            <w:proofErr w:type="spellEnd"/>
            <w:r w:rsidRPr="0067276D">
              <w:rPr>
                <w:rFonts w:ascii="Times New Roman" w:eastAsia="Times New Roman" w:hAnsi="Times New Roman" w:cs="Times New Roman"/>
                <w:bCs/>
                <w:sz w:val="24"/>
                <w:szCs w:val="24"/>
                <w:lang w:eastAsia="ru-RU"/>
              </w:rPr>
              <w:t xml:space="preserve">, Д. </w:t>
            </w:r>
            <w:proofErr w:type="spellStart"/>
            <w:r w:rsidRPr="0067276D">
              <w:rPr>
                <w:rFonts w:ascii="Times New Roman" w:eastAsia="Times New Roman" w:hAnsi="Times New Roman" w:cs="Times New Roman"/>
                <w:bCs/>
                <w:sz w:val="24"/>
                <w:szCs w:val="24"/>
                <w:lang w:eastAsia="ru-RU"/>
              </w:rPr>
              <w:t>Букстехуде</w:t>
            </w:r>
            <w:proofErr w:type="spellEnd"/>
            <w:r w:rsidRPr="0067276D">
              <w:rPr>
                <w:rFonts w:ascii="Times New Roman" w:eastAsia="Times New Roman" w:hAnsi="Times New Roman" w:cs="Times New Roman"/>
                <w:bCs/>
                <w:sz w:val="24"/>
                <w:szCs w:val="24"/>
                <w:lang w:eastAsia="ru-RU"/>
              </w:rPr>
              <w:t xml:space="preserve"> / органные сочинения/</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695"/>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И.С.Бах.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-Произведения для органа /хоральные прелюдии, токката и фуга </w:t>
            </w:r>
            <w:r w:rsidRPr="0067276D">
              <w:rPr>
                <w:rFonts w:ascii="Times New Roman" w:eastAsia="Times New Roman" w:hAnsi="Times New Roman" w:cs="Times New Roman"/>
                <w:bCs/>
                <w:sz w:val="24"/>
                <w:szCs w:val="24"/>
                <w:lang w:val="en-US" w:eastAsia="ru-RU"/>
              </w:rPr>
              <w:t>d</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2</w:t>
            </w:r>
          </w:p>
        </w:tc>
      </w:tr>
      <w:tr w:rsidR="0067276D" w:rsidRPr="0067276D" w:rsidTr="00903C9E">
        <w:trPr>
          <w:cantSplit/>
          <w:trHeight w:val="46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1356"/>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-Клавирные сочинения /понятие полифонии, сюиты, инвенции, прелюдии и фуги, «ХТК», строение фуги/.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Вокально</w:t>
            </w:r>
            <w:proofErr w:type="spellEnd"/>
            <w:r w:rsidRPr="0067276D">
              <w:rPr>
                <w:rFonts w:ascii="Times New Roman" w:eastAsia="Times New Roman" w:hAnsi="Times New Roman" w:cs="Times New Roman"/>
                <w:bCs/>
                <w:sz w:val="24"/>
                <w:szCs w:val="24"/>
                <w:lang w:eastAsia="ru-RU"/>
              </w:rPr>
              <w:t xml:space="preserve">- инструментальные произведения Баха /кантаты, месса </w:t>
            </w:r>
            <w:r w:rsidRPr="0067276D">
              <w:rPr>
                <w:rFonts w:ascii="Times New Roman" w:eastAsia="Times New Roman" w:hAnsi="Times New Roman" w:cs="Times New Roman"/>
                <w:bCs/>
                <w:sz w:val="24"/>
                <w:szCs w:val="24"/>
                <w:lang w:val="en-US" w:eastAsia="ru-RU"/>
              </w:rPr>
              <w:t>h</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пассионы</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eastAsia="ru-RU"/>
              </w:rPr>
              <w:t>4</w:t>
            </w: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sz w:val="20"/>
                <w:szCs w:val="20"/>
                <w:lang w:eastAsia="ru-RU"/>
              </w:rPr>
            </w:pPr>
            <w:r w:rsidRPr="0067276D">
              <w:rPr>
                <w:rFonts w:ascii="Times New Roman" w:eastAsia="Times New Roman" w:hAnsi="Times New Roman" w:cs="Times New Roman"/>
                <w:b/>
                <w:sz w:val="20"/>
                <w:szCs w:val="20"/>
                <w:lang w:eastAsia="ru-RU"/>
              </w:rPr>
              <w:t>2</w:t>
            </w:r>
          </w:p>
        </w:tc>
      </w:tr>
      <w:tr w:rsidR="0067276D" w:rsidRPr="0067276D" w:rsidTr="00903C9E">
        <w:trPr>
          <w:cantSplit/>
          <w:trHeight w:val="285"/>
        </w:trPr>
        <w:tc>
          <w:tcPr>
            <w:tcW w:w="546" w:type="dxa"/>
            <w:vMerge/>
            <w:textDirection w:val="btLr"/>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Всего 33 часа</w:t>
      </w:r>
    </w:p>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V</w:t>
      </w:r>
      <w:r w:rsidRPr="0067276D">
        <w:rPr>
          <w:rFonts w:ascii="Times New Roman" w:eastAsia="Times New Roman" w:hAnsi="Times New Roman" w:cs="Times New Roman"/>
          <w:b/>
          <w:bCs/>
          <w:sz w:val="28"/>
          <w:szCs w:val="20"/>
          <w:lang w:eastAsia="ru-RU"/>
        </w:rPr>
        <w:t xml:space="preserve"> класс</w:t>
      </w:r>
      <w:r w:rsidR="00C70FA2" w:rsidRPr="00C70FA2">
        <w:rPr>
          <w:rFonts w:ascii="Times New Roman" w:eastAsia="Times New Roman" w:hAnsi="Times New Roman" w:cs="Times New Roman"/>
          <w:bCs/>
          <w:sz w:val="28"/>
          <w:szCs w:val="20"/>
          <w:lang w:eastAsia="ru-RU"/>
        </w:rPr>
        <w:t>(</w:t>
      </w:r>
      <w:r w:rsidR="00C70FA2" w:rsidRPr="00C70FA2">
        <w:rPr>
          <w:rFonts w:ascii="Times New Roman" w:eastAsia="Times New Roman" w:hAnsi="Times New Roman" w:cs="Times New Roman"/>
          <w:bCs/>
          <w:sz w:val="28"/>
          <w:szCs w:val="20"/>
          <w:lang w:val="en-US" w:eastAsia="ru-RU"/>
        </w:rPr>
        <w:t>I</w:t>
      </w:r>
      <w:r w:rsidR="00C70FA2">
        <w:rPr>
          <w:rFonts w:ascii="Times New Roman" w:eastAsia="Times New Roman" w:hAnsi="Times New Roman" w:cs="Times New Roman"/>
          <w:bCs/>
          <w:sz w:val="28"/>
          <w:szCs w:val="20"/>
          <w:lang w:val="en-US" w:eastAsia="ru-RU"/>
        </w:rPr>
        <w:t>I</w:t>
      </w:r>
      <w:r w:rsidR="00C70FA2"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67276D" w:rsidTr="00903C9E">
        <w:trPr>
          <w:cantSplit/>
          <w:trHeight w:val="840"/>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Классицизм:</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proofErr w:type="spellStart"/>
            <w:r w:rsidRPr="0067276D">
              <w:rPr>
                <w:rFonts w:ascii="Times New Roman" w:eastAsia="Times New Roman" w:hAnsi="Times New Roman" w:cs="Times New Roman"/>
                <w:bCs/>
                <w:sz w:val="24"/>
                <w:szCs w:val="24"/>
                <w:lang w:eastAsia="ru-RU"/>
              </w:rPr>
              <w:t>К.Глюк</w:t>
            </w:r>
            <w:proofErr w:type="spellEnd"/>
            <w:r w:rsidRPr="0067276D">
              <w:rPr>
                <w:rFonts w:ascii="Times New Roman" w:eastAsia="Times New Roman" w:hAnsi="Times New Roman" w:cs="Times New Roman"/>
                <w:bCs/>
                <w:sz w:val="24"/>
                <w:szCs w:val="24"/>
                <w:lang w:eastAsia="ru-RU"/>
              </w:rPr>
              <w:t xml:space="preserve">, А.Сальери, </w:t>
            </w:r>
            <w:proofErr w:type="spellStart"/>
            <w:r w:rsidRPr="0067276D">
              <w:rPr>
                <w:rFonts w:ascii="Times New Roman" w:eastAsia="Times New Roman" w:hAnsi="Times New Roman" w:cs="Times New Roman"/>
                <w:bCs/>
                <w:sz w:val="24"/>
                <w:szCs w:val="24"/>
                <w:lang w:eastAsia="ru-RU"/>
              </w:rPr>
              <w:t>Д.Паизиелло</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Д.Чимароза</w:t>
            </w:r>
            <w:proofErr w:type="spellEnd"/>
            <w:r w:rsidRPr="0067276D">
              <w:rPr>
                <w:rFonts w:ascii="Times New Roman" w:eastAsia="Times New Roman" w:hAnsi="Times New Roman" w:cs="Times New Roman"/>
                <w:bCs/>
                <w:sz w:val="24"/>
                <w:szCs w:val="24"/>
                <w:lang w:eastAsia="ru-RU"/>
              </w:rPr>
              <w:t xml:space="preserve"> /фрагменты опер/.</w:t>
            </w:r>
          </w:p>
          <w:p w:rsidR="0067276D" w:rsidRPr="0067276D" w:rsidRDefault="0067276D" w:rsidP="005E637A">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Л.Боккерини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М.Кл</w:t>
            </w:r>
            <w:r w:rsidR="005E637A">
              <w:rPr>
                <w:rFonts w:ascii="Times New Roman" w:eastAsia="Times New Roman" w:hAnsi="Times New Roman" w:cs="Times New Roman"/>
                <w:bCs/>
                <w:sz w:val="24"/>
                <w:szCs w:val="24"/>
                <w:lang w:eastAsia="ru-RU"/>
              </w:rPr>
              <w:t>е</w:t>
            </w:r>
            <w:r w:rsidRPr="0067276D">
              <w:rPr>
                <w:rFonts w:ascii="Times New Roman" w:eastAsia="Times New Roman" w:hAnsi="Times New Roman" w:cs="Times New Roman"/>
                <w:bCs/>
                <w:sz w:val="24"/>
                <w:szCs w:val="24"/>
                <w:lang w:eastAsia="ru-RU"/>
              </w:rPr>
              <w:t>менти</w:t>
            </w:r>
            <w:proofErr w:type="spellEnd"/>
            <w:r w:rsidRPr="0067276D">
              <w:rPr>
                <w:rFonts w:ascii="Times New Roman" w:eastAsia="Times New Roman" w:hAnsi="Times New Roman" w:cs="Times New Roman"/>
                <w:bCs/>
                <w:sz w:val="24"/>
                <w:szCs w:val="24"/>
                <w:lang w:eastAsia="ru-RU"/>
              </w:rPr>
              <w:t xml:space="preserve"> / инструментальная музыка/.</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roofErr w:type="spellStart"/>
            <w:r w:rsidRPr="0067276D">
              <w:rPr>
                <w:rFonts w:ascii="Times New Roman" w:eastAsia="Times New Roman" w:hAnsi="Times New Roman" w:cs="Times New Roman"/>
                <w:b/>
                <w:bCs/>
                <w:sz w:val="24"/>
                <w:szCs w:val="24"/>
                <w:lang w:eastAsia="ru-RU"/>
              </w:rPr>
              <w:t>Й.Гайдн</w:t>
            </w:r>
            <w:proofErr w:type="spellEnd"/>
            <w:r w:rsidRPr="0067276D">
              <w:rPr>
                <w:rFonts w:ascii="Times New Roman" w:eastAsia="Times New Roman" w:hAnsi="Times New Roman" w:cs="Times New Roman"/>
                <w:b/>
                <w:bCs/>
                <w:sz w:val="24"/>
                <w:szCs w:val="24"/>
                <w:lang w:eastAsia="ru-RU"/>
              </w:rPr>
              <w:t>.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Симфония № 103.</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-Сонаты для </w:t>
            </w:r>
            <w:proofErr w:type="spellStart"/>
            <w:r w:rsidRPr="0067276D">
              <w:rPr>
                <w:rFonts w:ascii="Times New Roman" w:eastAsia="Times New Roman" w:hAnsi="Times New Roman" w:cs="Times New Roman"/>
                <w:bCs/>
                <w:sz w:val="24"/>
                <w:szCs w:val="24"/>
                <w:lang w:eastAsia="ru-RU"/>
              </w:rPr>
              <w:t>фортепано</w:t>
            </w:r>
            <w:proofErr w:type="spellEnd"/>
            <w:r w:rsidRPr="0067276D">
              <w:rPr>
                <w:rFonts w:ascii="Times New Roman" w:eastAsia="Times New Roman" w:hAnsi="Times New Roman" w:cs="Times New Roman"/>
                <w:bCs/>
                <w:sz w:val="24"/>
                <w:szCs w:val="24"/>
                <w:lang w:eastAsia="ru-RU"/>
              </w:rPr>
              <w:t xml:space="preserve">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-Оратории «Времена года», «Сотворение мира» / фрагменты по выбору/.</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r>
      <w:tr w:rsidR="0067276D" w:rsidRPr="0067276D" w:rsidTr="00903C9E">
        <w:trPr>
          <w:cantSplit/>
          <w:trHeight w:val="167"/>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В.А.Моцарт.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-Сонаты для фортепиано / по выбору/.</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r>
      <w:tr w:rsidR="0067276D" w:rsidRPr="0067276D" w:rsidTr="00903C9E">
        <w:trPr>
          <w:cantSplit/>
          <w:trHeight w:val="30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85"/>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w:t>
            </w:r>
            <w:r w:rsidRPr="0067276D">
              <w:rPr>
                <w:rFonts w:ascii="Times New Roman" w:eastAsia="Times New Roman" w:hAnsi="Times New Roman" w:cs="Times New Roman"/>
                <w:b/>
                <w:sz w:val="20"/>
                <w:szCs w:val="20"/>
                <w:lang w:eastAsia="ru-RU"/>
              </w:rPr>
              <w:t>-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-Симфония № 40 </w:t>
            </w:r>
            <w:r w:rsidRPr="0067276D">
              <w:rPr>
                <w:rFonts w:ascii="Times New Roman" w:eastAsia="Times New Roman" w:hAnsi="Times New Roman" w:cs="Times New Roman"/>
                <w:bCs/>
                <w:sz w:val="24"/>
                <w:szCs w:val="24"/>
                <w:lang w:val="en-US" w:eastAsia="ru-RU"/>
              </w:rPr>
              <w:t>g</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w:t>
            </w:r>
            <w:r w:rsidR="005E637A">
              <w:rPr>
                <w:rFonts w:ascii="Times New Roman" w:eastAsia="Times New Roman" w:hAnsi="Times New Roman" w:cs="Times New Roman"/>
                <w:bCs/>
                <w:sz w:val="24"/>
                <w:szCs w:val="24"/>
                <w:lang w:eastAsia="ru-RU"/>
              </w:rPr>
              <w:t>ра "</w:t>
            </w:r>
            <w:r w:rsidRPr="0067276D">
              <w:rPr>
                <w:rFonts w:ascii="Times New Roman" w:eastAsia="Times New Roman" w:hAnsi="Times New Roman" w:cs="Times New Roman"/>
                <w:bCs/>
                <w:sz w:val="24"/>
                <w:szCs w:val="24"/>
                <w:lang w:eastAsia="ru-RU"/>
              </w:rPr>
              <w:t>Свадьба Фигаро</w:t>
            </w:r>
            <w:r w:rsidR="005E637A">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-Реквием.</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6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Л.Бетховен.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Увертюра «Эгмонт»</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36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50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 xml:space="preserve">Контрольный урок </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201"/>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Симфонии / № 5 все части, № 3,6,9, фрагменты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-Сонаты для фортепиано / № 8 все части, другие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-Камерные сочинения /со</w:t>
            </w:r>
            <w:r w:rsidR="005E637A">
              <w:rPr>
                <w:rFonts w:ascii="Times New Roman" w:eastAsia="Times New Roman" w:hAnsi="Times New Roman" w:cs="Times New Roman"/>
                <w:bCs/>
                <w:sz w:val="24"/>
                <w:szCs w:val="24"/>
                <w:lang w:eastAsia="ru-RU"/>
              </w:rPr>
              <w:t>наты для скрипки и фортепиано, в</w:t>
            </w:r>
            <w:r w:rsidRPr="0067276D">
              <w:rPr>
                <w:rFonts w:ascii="Times New Roman" w:eastAsia="Times New Roman" w:hAnsi="Times New Roman" w:cs="Times New Roman"/>
                <w:bCs/>
                <w:sz w:val="24"/>
                <w:szCs w:val="24"/>
                <w:lang w:eastAsia="ru-RU"/>
              </w:rPr>
              <w:t>иолончели и фортепиано, квартеты, трио/</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26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Романтизм:</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-К.М.Вебер опера «Вольный стрелок – фрагменты/</w:t>
            </w:r>
          </w:p>
          <w:p w:rsidR="0067276D" w:rsidRPr="0067276D" w:rsidRDefault="005305DC"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Г. Берлиоз, произведения по выбору</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6</w:t>
            </w: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Ф.Шуберт.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Песни.</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-Вокальные циклы «Прекрасная мельничиха», «Зимний путь»</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435"/>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-Фортепианные произведения /вальсы, экспромты, музыкальные моменты/</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60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7</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Ф.Шопен. Биография, характеристика творчества.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-Мазурки /С- </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ор. 56 № 2, </w:t>
            </w:r>
            <w:r w:rsidRPr="0067276D">
              <w:rPr>
                <w:rFonts w:ascii="Times New Roman" w:eastAsia="Times New Roman" w:hAnsi="Times New Roman" w:cs="Times New Roman"/>
                <w:bCs/>
                <w:sz w:val="24"/>
                <w:szCs w:val="24"/>
                <w:lang w:val="en-US" w:eastAsia="ru-RU"/>
              </w:rPr>
              <w:t>a</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ор. 68 № 2,  </w:t>
            </w:r>
            <w:r w:rsidRPr="0067276D">
              <w:rPr>
                <w:rFonts w:ascii="Times New Roman" w:eastAsia="Times New Roman" w:hAnsi="Times New Roman" w:cs="Times New Roman"/>
                <w:bCs/>
                <w:sz w:val="24"/>
                <w:szCs w:val="24"/>
                <w:lang w:val="en-US" w:eastAsia="ru-RU"/>
              </w:rPr>
              <w:t>B</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ор.7 № 1/ Вальсы  /</w:t>
            </w:r>
            <w:proofErr w:type="spellStart"/>
            <w:r w:rsidRPr="0067276D">
              <w:rPr>
                <w:rFonts w:ascii="Times New Roman" w:eastAsia="Times New Roman" w:hAnsi="Times New Roman" w:cs="Times New Roman"/>
                <w:bCs/>
                <w:sz w:val="24"/>
                <w:szCs w:val="24"/>
                <w:lang w:val="en-US" w:eastAsia="ru-RU"/>
              </w:rPr>
              <w:t>cis</w:t>
            </w:r>
            <w:proofErr w:type="spellEnd"/>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 7 и по выбору/.</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Полонезы /</w:t>
            </w:r>
            <w:r w:rsidRPr="0067276D">
              <w:rPr>
                <w:rFonts w:ascii="Times New Roman" w:eastAsia="Times New Roman" w:hAnsi="Times New Roman" w:cs="Times New Roman"/>
                <w:bCs/>
                <w:sz w:val="24"/>
                <w:szCs w:val="24"/>
                <w:lang w:val="en-US" w:eastAsia="ru-RU"/>
              </w:rPr>
              <w:t>A</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ор. 40 № 1, </w:t>
            </w:r>
            <w:r w:rsidRPr="0067276D">
              <w:rPr>
                <w:rFonts w:ascii="Times New Roman" w:eastAsia="Times New Roman" w:hAnsi="Times New Roman" w:cs="Times New Roman"/>
                <w:bCs/>
                <w:sz w:val="24"/>
                <w:szCs w:val="24"/>
                <w:lang w:val="en-US" w:eastAsia="ru-RU"/>
              </w:rPr>
              <w:t>c</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-Прелюдии /</w:t>
            </w:r>
            <w:r w:rsidRPr="0067276D">
              <w:rPr>
                <w:rFonts w:ascii="Times New Roman" w:eastAsia="Times New Roman" w:hAnsi="Times New Roman" w:cs="Times New Roman"/>
                <w:bCs/>
                <w:sz w:val="24"/>
                <w:szCs w:val="24"/>
                <w:lang w:val="en-US" w:eastAsia="ru-RU"/>
              </w:rPr>
              <w:t>e</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 4, </w:t>
            </w:r>
            <w:r w:rsidRPr="0067276D">
              <w:rPr>
                <w:rFonts w:ascii="Times New Roman" w:eastAsia="Times New Roman" w:hAnsi="Times New Roman" w:cs="Times New Roman"/>
                <w:bCs/>
                <w:sz w:val="24"/>
                <w:szCs w:val="24"/>
                <w:lang w:val="en-US" w:eastAsia="ru-RU"/>
              </w:rPr>
              <w:t>A</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 7,  </w:t>
            </w:r>
            <w:r w:rsidRPr="0067276D">
              <w:rPr>
                <w:rFonts w:ascii="Times New Roman" w:eastAsia="Times New Roman" w:hAnsi="Times New Roman" w:cs="Times New Roman"/>
                <w:bCs/>
                <w:sz w:val="24"/>
                <w:szCs w:val="24"/>
                <w:lang w:val="en-US" w:eastAsia="ru-RU"/>
              </w:rPr>
              <w:t>E</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 9, </w:t>
            </w:r>
            <w:r w:rsidRPr="0067276D">
              <w:rPr>
                <w:rFonts w:ascii="Times New Roman" w:eastAsia="Times New Roman" w:hAnsi="Times New Roman" w:cs="Times New Roman"/>
                <w:bCs/>
                <w:sz w:val="24"/>
                <w:szCs w:val="24"/>
                <w:lang w:val="en-US" w:eastAsia="ru-RU"/>
              </w:rPr>
              <w:t>c</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 20/.</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Этюды /</w:t>
            </w:r>
            <w:r w:rsidRPr="0067276D">
              <w:rPr>
                <w:rFonts w:ascii="Times New Roman" w:eastAsia="Times New Roman" w:hAnsi="Times New Roman" w:cs="Times New Roman"/>
                <w:bCs/>
                <w:sz w:val="24"/>
                <w:szCs w:val="24"/>
                <w:lang w:val="en-US" w:eastAsia="ru-RU"/>
              </w:rPr>
              <w:t>c</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 12 ор.10,  </w:t>
            </w:r>
            <w:r w:rsidRPr="0067276D">
              <w:rPr>
                <w:rFonts w:ascii="Times New Roman" w:eastAsia="Times New Roman" w:hAnsi="Times New Roman" w:cs="Times New Roman"/>
                <w:bCs/>
                <w:sz w:val="24"/>
                <w:szCs w:val="24"/>
                <w:lang w:val="en-US" w:eastAsia="ru-RU"/>
              </w:rPr>
              <w:t>E</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 3 ор.10 / Ноктюрны / по выбору/.</w:t>
            </w:r>
          </w:p>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-Скерцо, Баллады / по выбору/.</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60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85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Контрольный урок.</w:t>
            </w:r>
          </w:p>
          <w:p w:rsidR="0067276D" w:rsidRPr="0067276D" w:rsidRDefault="0067276D" w:rsidP="005305DC">
            <w:pPr>
              <w:spacing w:after="0" w:line="240" w:lineRule="auto"/>
              <w:jc w:val="both"/>
              <w:rPr>
                <w:rFonts w:ascii="Times New Roman" w:eastAsia="Times New Roman" w:hAnsi="Times New Roman" w:cs="Times New Roman"/>
                <w:b/>
                <w:bCs/>
                <w:sz w:val="24"/>
                <w:szCs w:val="24"/>
                <w:lang w:eastAsia="ru-RU"/>
              </w:rPr>
            </w:pPr>
          </w:p>
        </w:tc>
        <w:tc>
          <w:tcPr>
            <w:tcW w:w="702" w:type="dxa"/>
          </w:tcPr>
          <w:p w:rsidR="0067276D" w:rsidRPr="0067276D" w:rsidRDefault="005305DC" w:rsidP="0067276D">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67276D" w:rsidRPr="0067276D" w:rsidTr="00903C9E">
        <w:trPr>
          <w:cantSplit/>
          <w:trHeight w:val="854"/>
        </w:trPr>
        <w:tc>
          <w:tcPr>
            <w:tcW w:w="10094" w:type="dxa"/>
            <w:gridSpan w:val="4"/>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-33 часа.</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Консультации – 2 часа</w:t>
            </w: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ab/>
      </w:r>
    </w:p>
    <w:p w:rsidR="0067276D" w:rsidRPr="0067276D" w:rsidRDefault="0067276D" w:rsidP="0067276D">
      <w:pPr>
        <w:tabs>
          <w:tab w:val="left" w:pos="8673"/>
        </w:tabs>
        <w:spacing w:after="0" w:line="240" w:lineRule="auto"/>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VI</w:t>
      </w:r>
      <w:r w:rsidRPr="0067276D">
        <w:rPr>
          <w:rFonts w:ascii="Times New Roman" w:eastAsia="Times New Roman" w:hAnsi="Times New Roman" w:cs="Times New Roman"/>
          <w:b/>
          <w:bCs/>
          <w:sz w:val="28"/>
          <w:szCs w:val="20"/>
          <w:lang w:eastAsia="ru-RU"/>
        </w:rPr>
        <w:t xml:space="preserve"> класс</w:t>
      </w:r>
      <w:r w:rsidR="005E637A" w:rsidRPr="00C70FA2">
        <w:rPr>
          <w:rFonts w:ascii="Times New Roman" w:eastAsia="Times New Roman" w:hAnsi="Times New Roman" w:cs="Times New Roman"/>
          <w:bCs/>
          <w:sz w:val="28"/>
          <w:szCs w:val="20"/>
          <w:lang w:eastAsia="ru-RU"/>
        </w:rPr>
        <w:t>(</w:t>
      </w:r>
      <w:r w:rsidR="005E637A" w:rsidRPr="00C70FA2">
        <w:rPr>
          <w:rFonts w:ascii="Times New Roman" w:eastAsia="Times New Roman" w:hAnsi="Times New Roman" w:cs="Times New Roman"/>
          <w:bCs/>
          <w:sz w:val="28"/>
          <w:szCs w:val="20"/>
          <w:lang w:val="en-US" w:eastAsia="ru-RU"/>
        </w:rPr>
        <w:t>I</w:t>
      </w:r>
      <w:r w:rsidR="005E637A">
        <w:rPr>
          <w:rFonts w:ascii="Times New Roman" w:eastAsia="Times New Roman" w:hAnsi="Times New Roman" w:cs="Times New Roman"/>
          <w:bCs/>
          <w:sz w:val="28"/>
          <w:szCs w:val="20"/>
          <w:lang w:val="en-US" w:eastAsia="ru-RU"/>
        </w:rPr>
        <w:t>II</w:t>
      </w:r>
      <w:r w:rsidR="005E637A"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168"/>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p>
        </w:tc>
      </w:tr>
      <w:tr w:rsidR="0067276D" w:rsidRPr="0067276D" w:rsidTr="00903C9E">
        <w:trPr>
          <w:cantSplit/>
          <w:trHeight w:val="352"/>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Знакомство с жизнью и творчеством композиторов – романтиков.</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Роберт Шуман</w:t>
            </w:r>
          </w:p>
          <w:p w:rsidR="0067276D" w:rsidRPr="0067276D" w:rsidRDefault="0067276D" w:rsidP="0067276D">
            <w:pPr>
              <w:spacing w:after="0" w:line="240" w:lineRule="auto"/>
              <w:rPr>
                <w:rFonts w:ascii="Times New Roman" w:eastAsia="Times New Roman" w:hAnsi="Times New Roman" w:cs="Times New Roman"/>
                <w:bCs/>
                <w:sz w:val="24"/>
                <w:szCs w:val="24"/>
                <w:lang w:val="uk-UA" w:eastAsia="ru-RU"/>
              </w:rPr>
            </w:pPr>
            <w:r w:rsidRPr="0067276D">
              <w:rPr>
                <w:rFonts w:ascii="Times New Roman" w:eastAsia="Times New Roman" w:hAnsi="Times New Roman" w:cs="Times New Roman"/>
                <w:bCs/>
                <w:sz w:val="24"/>
                <w:szCs w:val="24"/>
                <w:lang w:eastAsia="ru-RU"/>
              </w:rPr>
              <w:t>–Концерт для фортепиано с оркестром</w:t>
            </w:r>
            <w:r w:rsidR="005E637A">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val="en-US" w:eastAsia="ru-RU"/>
              </w:rPr>
              <w:t>I</w:t>
            </w:r>
            <w:r w:rsidR="005E637A" w:rsidRPr="005E637A">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val="uk-UA" w:eastAsia="ru-RU"/>
              </w:rPr>
              <w:t>часть</w:t>
            </w:r>
            <w:proofErr w:type="spellEnd"/>
            <w:r w:rsidRPr="0067276D">
              <w:rPr>
                <w:rFonts w:ascii="Times New Roman" w:eastAsia="Times New Roman" w:hAnsi="Times New Roman" w:cs="Times New Roman"/>
                <w:bCs/>
                <w:sz w:val="24"/>
                <w:szCs w:val="24"/>
                <w:lang w:val="uk-UA"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val="uk-UA" w:eastAsia="ru-RU"/>
              </w:rPr>
              <w:t>-Концерт</w:t>
            </w:r>
            <w:proofErr w:type="spellEnd"/>
            <w:r w:rsidR="006B4EA6">
              <w:rPr>
                <w:rFonts w:ascii="Times New Roman" w:eastAsia="Times New Roman" w:hAnsi="Times New Roman" w:cs="Times New Roman"/>
                <w:bCs/>
                <w:sz w:val="24"/>
                <w:szCs w:val="24"/>
                <w:lang w:val="uk-UA" w:eastAsia="ru-RU"/>
              </w:rPr>
              <w:t xml:space="preserve"> </w:t>
            </w:r>
            <w:r w:rsidRPr="0067276D">
              <w:rPr>
                <w:rFonts w:ascii="Times New Roman" w:eastAsia="Times New Roman" w:hAnsi="Times New Roman" w:cs="Times New Roman"/>
                <w:bCs/>
                <w:sz w:val="24"/>
                <w:szCs w:val="24"/>
                <w:lang w:val="uk-UA" w:eastAsia="ru-RU"/>
              </w:rPr>
              <w:t xml:space="preserve"> для </w:t>
            </w:r>
            <w:proofErr w:type="spellStart"/>
            <w:r w:rsidRPr="0067276D">
              <w:rPr>
                <w:rFonts w:ascii="Times New Roman" w:eastAsia="Times New Roman" w:hAnsi="Times New Roman" w:cs="Times New Roman"/>
                <w:bCs/>
                <w:sz w:val="24"/>
                <w:szCs w:val="24"/>
                <w:lang w:val="uk-UA" w:eastAsia="ru-RU"/>
              </w:rPr>
              <w:t>виолончели</w:t>
            </w:r>
            <w:proofErr w:type="spellEnd"/>
            <w:r w:rsidRPr="0067276D">
              <w:rPr>
                <w:rFonts w:ascii="Times New Roman" w:eastAsia="Times New Roman" w:hAnsi="Times New Roman" w:cs="Times New Roman"/>
                <w:bCs/>
                <w:sz w:val="24"/>
                <w:szCs w:val="24"/>
                <w:lang w:val="uk-UA" w:eastAsia="ru-RU"/>
              </w:rPr>
              <w:t xml:space="preserve"> с оркестром</w:t>
            </w:r>
            <w:r w:rsidR="005E637A">
              <w:rPr>
                <w:rFonts w:ascii="Times New Roman" w:eastAsia="Times New Roman" w:hAnsi="Times New Roman" w:cs="Times New Roman"/>
                <w:bCs/>
                <w:sz w:val="24"/>
                <w:szCs w:val="24"/>
                <w:lang w:val="uk-UA" w:eastAsia="ru-RU"/>
              </w:rPr>
              <w:t>,</w:t>
            </w:r>
            <w:r w:rsidRPr="0067276D">
              <w:rPr>
                <w:rFonts w:ascii="Times New Roman" w:eastAsia="Times New Roman" w:hAnsi="Times New Roman" w:cs="Times New Roman"/>
                <w:bCs/>
                <w:sz w:val="24"/>
                <w:szCs w:val="24"/>
                <w:lang w:val="uk-UA" w:eastAsia="ru-RU"/>
              </w:rPr>
              <w:t xml:space="preserve"> </w:t>
            </w:r>
            <w:r w:rsidRPr="0067276D">
              <w:rPr>
                <w:rFonts w:ascii="Times New Roman" w:eastAsia="Times New Roman" w:hAnsi="Times New Roman" w:cs="Times New Roman"/>
                <w:bCs/>
                <w:sz w:val="24"/>
                <w:szCs w:val="24"/>
                <w:lang w:val="en-US" w:eastAsia="ru-RU"/>
              </w:rPr>
              <w:t>I</w:t>
            </w:r>
            <w:r w:rsidRPr="0067276D">
              <w:rPr>
                <w:rFonts w:ascii="Times New Roman" w:eastAsia="Times New Roman" w:hAnsi="Times New Roman" w:cs="Times New Roman"/>
                <w:bCs/>
                <w:sz w:val="24"/>
                <w:szCs w:val="24"/>
                <w:lang w:eastAsia="ru-RU"/>
              </w:rPr>
              <w:t xml:space="preserve"> часть.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-Симфония № 4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-«Карнавал», «Фантастические пьесы» /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Вокальный цикл «Любовь поэта» / 2-3 песни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r>
      <w:tr w:rsidR="0067276D" w:rsidRPr="0067276D" w:rsidTr="00903C9E">
        <w:trPr>
          <w:cantSplit/>
          <w:trHeight w:val="5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Н.Паганини.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-Каприсы, концерты для скрипки.</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167"/>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Ф.Лист</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-«Годы странствий» /2-3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-«Грезы любви» «</w:t>
            </w:r>
            <w:proofErr w:type="spellStart"/>
            <w:r w:rsidRPr="0067276D">
              <w:rPr>
                <w:rFonts w:ascii="Times New Roman" w:eastAsia="Times New Roman" w:hAnsi="Times New Roman" w:cs="Times New Roman"/>
                <w:bCs/>
                <w:sz w:val="24"/>
                <w:szCs w:val="24"/>
                <w:lang w:eastAsia="ru-RU"/>
              </w:rPr>
              <w:t>Мефисто</w:t>
            </w:r>
            <w:proofErr w:type="spellEnd"/>
            <w:r w:rsidRPr="0067276D">
              <w:rPr>
                <w:rFonts w:ascii="Times New Roman" w:eastAsia="Times New Roman" w:hAnsi="Times New Roman" w:cs="Times New Roman"/>
                <w:bCs/>
                <w:sz w:val="24"/>
                <w:szCs w:val="24"/>
                <w:lang w:eastAsia="ru-RU"/>
              </w:rPr>
              <w:t>- вальс», «Прелюды», Транскрипции для фортепиано «Кампанелла», «</w:t>
            </w:r>
            <w:proofErr w:type="spellStart"/>
            <w:r w:rsidRPr="0067276D">
              <w:rPr>
                <w:rFonts w:ascii="Times New Roman" w:eastAsia="Times New Roman" w:hAnsi="Times New Roman" w:cs="Times New Roman"/>
                <w:bCs/>
                <w:sz w:val="24"/>
                <w:szCs w:val="24"/>
                <w:lang w:eastAsia="ru-RU"/>
              </w:rPr>
              <w:t>Риголетто</w:t>
            </w:r>
            <w:proofErr w:type="spellEnd"/>
            <w:r w:rsidRPr="0067276D">
              <w:rPr>
                <w:rFonts w:ascii="Times New Roman" w:eastAsia="Times New Roman" w:hAnsi="Times New Roman" w:cs="Times New Roman"/>
                <w:bCs/>
                <w:sz w:val="24"/>
                <w:szCs w:val="24"/>
                <w:lang w:eastAsia="ru-RU"/>
              </w:rPr>
              <w:t>» / по выбору/</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2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roofErr w:type="spellStart"/>
            <w:r w:rsidRPr="0067276D">
              <w:rPr>
                <w:rFonts w:ascii="Times New Roman" w:eastAsia="Times New Roman" w:hAnsi="Times New Roman" w:cs="Times New Roman"/>
                <w:b/>
                <w:bCs/>
                <w:sz w:val="24"/>
                <w:szCs w:val="24"/>
                <w:lang w:eastAsia="ru-RU"/>
              </w:rPr>
              <w:t>Й.Брамс</w:t>
            </w:r>
            <w:proofErr w:type="spellEnd"/>
            <w:r w:rsidRPr="0067276D">
              <w:rPr>
                <w:rFonts w:ascii="Times New Roman" w:eastAsia="Times New Roman" w:hAnsi="Times New Roman" w:cs="Times New Roman"/>
                <w:b/>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-Симфония № 3, 4,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-Концерт для скрипки с оркестром.</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-Произведения для фортепиано / по выбору/.</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133"/>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Национальные композиторские школы: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Э.Григ. Концерт для фортепиано с оркестром. Лирические пьесы /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-Б.Сметана «Моя родина»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-А.Дворжак. Концерт для виолончели с оркестром, Симфония № 5 /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-Я.Сибелиус. Концерт для скрипки с оркестром, «Финляндия» /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r>
      <w:tr w:rsidR="0067276D" w:rsidRPr="0067276D" w:rsidTr="00903C9E">
        <w:trPr>
          <w:cantSplit/>
          <w:trHeight w:val="28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51"/>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II</w:t>
            </w:r>
            <w:r w:rsidRPr="0067276D">
              <w:rPr>
                <w:rFonts w:ascii="Times New Roman" w:eastAsia="Times New Roman" w:hAnsi="Times New Roman" w:cs="Times New Roman"/>
                <w:b/>
                <w:bCs/>
                <w:szCs w:val="20"/>
                <w:lang w:eastAsia="ru-RU"/>
              </w:rPr>
              <w:t xml:space="preserve">- четверть </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6</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Д.Россини.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«Севильский цирюльник» /фрагменты/.</w:t>
            </w:r>
          </w:p>
          <w:p w:rsidR="0067276D" w:rsidRPr="006542C4"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-«Золушка» /фрагмент</w:t>
            </w:r>
            <w:r w:rsidR="006542C4">
              <w:rPr>
                <w:rFonts w:ascii="Times New Roman" w:eastAsia="Times New Roman" w:hAnsi="Times New Roman" w:cs="Times New Roman"/>
                <w:bCs/>
                <w:sz w:val="24"/>
                <w:szCs w:val="24"/>
                <w:lang w:eastAsia="ru-RU"/>
              </w:rPr>
              <w:t xml:space="preserve">ы/, увертюра «Вильгельм Телль» </w:t>
            </w:r>
          </w:p>
        </w:tc>
        <w:tc>
          <w:tcPr>
            <w:tcW w:w="702" w:type="dxa"/>
          </w:tcPr>
          <w:p w:rsidR="0067276D" w:rsidRPr="006542C4" w:rsidRDefault="006542C4" w:rsidP="0067276D">
            <w:pPr>
              <w:spacing w:after="0" w:line="240" w:lineRule="auto"/>
              <w:rPr>
                <w:rFonts w:ascii="Times New Roman" w:eastAsia="Times New Roman" w:hAnsi="Times New Roman" w:cs="Times New Roman"/>
                <w:b/>
                <w:bCs/>
                <w:szCs w:val="20"/>
                <w:lang w:val="en-US" w:eastAsia="ru-RU"/>
              </w:rPr>
            </w:pPr>
            <w:r>
              <w:rPr>
                <w:rFonts w:ascii="Times New Roman" w:eastAsia="Times New Roman" w:hAnsi="Times New Roman" w:cs="Times New Roman"/>
                <w:b/>
                <w:bCs/>
                <w:szCs w:val="20"/>
                <w:lang w:val="en-US" w:eastAsia="ru-RU"/>
              </w:rPr>
              <w:t>1</w:t>
            </w:r>
          </w:p>
        </w:tc>
      </w:tr>
      <w:tr w:rsidR="0067276D" w:rsidRPr="0067276D" w:rsidTr="00903C9E">
        <w:trPr>
          <w:cantSplit/>
          <w:trHeight w:val="703"/>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7</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Р.Вагнер.</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 xml:space="preserve">- </w:t>
            </w:r>
            <w:r w:rsidRPr="0067276D">
              <w:rPr>
                <w:rFonts w:ascii="Times New Roman" w:eastAsia="Times New Roman" w:hAnsi="Times New Roman" w:cs="Times New Roman"/>
                <w:bCs/>
                <w:sz w:val="24"/>
                <w:szCs w:val="24"/>
                <w:lang w:eastAsia="ru-RU"/>
              </w:rPr>
              <w:t>оперы «</w:t>
            </w:r>
            <w:proofErr w:type="spellStart"/>
            <w:r w:rsidRPr="0067276D">
              <w:rPr>
                <w:rFonts w:ascii="Times New Roman" w:eastAsia="Times New Roman" w:hAnsi="Times New Roman" w:cs="Times New Roman"/>
                <w:bCs/>
                <w:sz w:val="24"/>
                <w:szCs w:val="24"/>
                <w:lang w:eastAsia="ru-RU"/>
              </w:rPr>
              <w:t>Лоэнгрин</w:t>
            </w:r>
            <w:proofErr w:type="spellEnd"/>
            <w:r w:rsidRPr="0067276D">
              <w:rPr>
                <w:rFonts w:ascii="Times New Roman" w:eastAsia="Times New Roman" w:hAnsi="Times New Roman" w:cs="Times New Roman"/>
                <w:bCs/>
                <w:sz w:val="24"/>
                <w:szCs w:val="24"/>
                <w:lang w:eastAsia="ru-RU"/>
              </w:rPr>
              <w:t>» /фрагменты/, увертюра к оп. «Тангейзер», «Валькирия» / «Полет валькирий»/.</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720"/>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8</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Дж. Верди.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-Оперы «</w:t>
            </w:r>
            <w:r w:rsidR="005E637A">
              <w:rPr>
                <w:rFonts w:ascii="Times New Roman" w:eastAsia="Times New Roman" w:hAnsi="Times New Roman" w:cs="Times New Roman"/>
                <w:bCs/>
                <w:sz w:val="24"/>
                <w:szCs w:val="24"/>
                <w:lang w:eastAsia="ru-RU"/>
              </w:rPr>
              <w:t>А</w:t>
            </w:r>
            <w:r w:rsidRPr="0067276D">
              <w:rPr>
                <w:rFonts w:ascii="Times New Roman" w:eastAsia="Times New Roman" w:hAnsi="Times New Roman" w:cs="Times New Roman"/>
                <w:bCs/>
                <w:sz w:val="24"/>
                <w:szCs w:val="24"/>
                <w:lang w:eastAsia="ru-RU"/>
              </w:rPr>
              <w:t>ида», «</w:t>
            </w:r>
            <w:proofErr w:type="spellStart"/>
            <w:r w:rsidRPr="0067276D">
              <w:rPr>
                <w:rFonts w:ascii="Times New Roman" w:eastAsia="Times New Roman" w:hAnsi="Times New Roman" w:cs="Times New Roman"/>
                <w:bCs/>
                <w:sz w:val="24"/>
                <w:szCs w:val="24"/>
                <w:lang w:eastAsia="ru-RU"/>
              </w:rPr>
              <w:t>Риголетто</w:t>
            </w:r>
            <w:proofErr w:type="spellEnd"/>
            <w:r w:rsidR="005E637A">
              <w:rPr>
                <w:rFonts w:ascii="Times New Roman" w:eastAsia="Times New Roman" w:hAnsi="Times New Roman" w:cs="Times New Roman"/>
                <w:bCs/>
                <w:sz w:val="24"/>
                <w:szCs w:val="24"/>
                <w:lang w:eastAsia="ru-RU"/>
              </w:rPr>
              <w:t>», «Травиата» /фрагменты/. Рекви</w:t>
            </w:r>
            <w:r w:rsidRPr="0067276D">
              <w:rPr>
                <w:rFonts w:ascii="Times New Roman" w:eastAsia="Times New Roman" w:hAnsi="Times New Roman" w:cs="Times New Roman"/>
                <w:bCs/>
                <w:sz w:val="24"/>
                <w:szCs w:val="24"/>
                <w:lang w:eastAsia="ru-RU"/>
              </w:rPr>
              <w:t>ем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r>
      <w:tr w:rsidR="0067276D" w:rsidRPr="0067276D" w:rsidTr="00903C9E">
        <w:trPr>
          <w:cantSplit/>
          <w:trHeight w:val="720"/>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9</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Ж.Бизе.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Опера «</w:t>
            </w:r>
            <w:proofErr w:type="spellStart"/>
            <w:r w:rsidRPr="0067276D">
              <w:rPr>
                <w:rFonts w:ascii="Times New Roman" w:eastAsia="Times New Roman" w:hAnsi="Times New Roman" w:cs="Times New Roman"/>
                <w:bCs/>
                <w:sz w:val="24"/>
                <w:szCs w:val="24"/>
                <w:lang w:eastAsia="ru-RU"/>
              </w:rPr>
              <w:t>Кармен</w:t>
            </w:r>
            <w:proofErr w:type="spellEnd"/>
            <w:r w:rsidRPr="0067276D">
              <w:rPr>
                <w:rFonts w:ascii="Times New Roman" w:eastAsia="Times New Roman" w:hAnsi="Times New Roman" w:cs="Times New Roman"/>
                <w:bCs/>
                <w:sz w:val="24"/>
                <w:szCs w:val="24"/>
                <w:lang w:eastAsia="ru-RU"/>
              </w:rPr>
              <w:t>», сюита «</w:t>
            </w:r>
            <w:proofErr w:type="spellStart"/>
            <w:r w:rsidRPr="0067276D">
              <w:rPr>
                <w:rFonts w:ascii="Times New Roman" w:eastAsia="Times New Roman" w:hAnsi="Times New Roman" w:cs="Times New Roman"/>
                <w:bCs/>
                <w:sz w:val="24"/>
                <w:szCs w:val="24"/>
                <w:lang w:eastAsia="ru-RU"/>
              </w:rPr>
              <w:t>Арлезианка</w:t>
            </w:r>
            <w:proofErr w:type="spellEnd"/>
            <w:r w:rsidRPr="0067276D">
              <w:rPr>
                <w:rFonts w:ascii="Times New Roman" w:eastAsia="Times New Roman" w:hAnsi="Times New Roman" w:cs="Times New Roman"/>
                <w:bCs/>
                <w:sz w:val="24"/>
                <w:szCs w:val="24"/>
                <w:lang w:eastAsia="ru-RU"/>
              </w:rPr>
              <w:t>»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720"/>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tabs>
                <w:tab w:val="left" w:pos="2713"/>
              </w:tabs>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5305DC" w:rsidP="0067276D">
            <w:pPr>
              <w:spacing w:after="0" w:line="240" w:lineRule="auto"/>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1</w:t>
            </w:r>
          </w:p>
        </w:tc>
      </w:tr>
      <w:tr w:rsidR="0067276D" w:rsidRPr="00E61525" w:rsidTr="00903C9E">
        <w:trPr>
          <w:cantSplit/>
          <w:trHeight w:val="41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sz w:val="24"/>
                <w:szCs w:val="24"/>
                <w:lang w:eastAsia="ru-RU"/>
              </w:rPr>
              <w:t>Контрольный</w:t>
            </w:r>
            <w:r w:rsidRPr="0067276D">
              <w:rPr>
                <w:rFonts w:ascii="Times New Roman" w:eastAsia="Times New Roman" w:hAnsi="Times New Roman" w:cs="Times New Roman"/>
                <w:b/>
                <w:bCs/>
                <w:sz w:val="24"/>
                <w:szCs w:val="24"/>
                <w:lang w:eastAsia="ru-RU"/>
              </w:rPr>
              <w:t xml:space="preserve"> урок.</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E20BC0" w:rsidRPr="00E61525" w:rsidTr="00E20BC0">
        <w:trPr>
          <w:cantSplit/>
          <w:trHeight w:val="418"/>
        </w:trPr>
        <w:tc>
          <w:tcPr>
            <w:tcW w:w="546" w:type="dxa"/>
            <w:tcBorders>
              <w:top w:val="nil"/>
            </w:tcBorders>
            <w:textDirection w:val="btLr"/>
          </w:tcPr>
          <w:p w:rsidR="00E20BC0" w:rsidRPr="0067276D" w:rsidRDefault="00E20BC0"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E20BC0" w:rsidRPr="0067276D" w:rsidRDefault="00E20BC0" w:rsidP="0067276D">
            <w:pPr>
              <w:spacing w:after="0" w:line="240" w:lineRule="auto"/>
              <w:jc w:val="center"/>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10</w:t>
            </w:r>
          </w:p>
        </w:tc>
        <w:tc>
          <w:tcPr>
            <w:tcW w:w="8268" w:type="dxa"/>
          </w:tcPr>
          <w:p w:rsidR="00E20BC0" w:rsidRDefault="00E20BC0" w:rsidP="00706EE6">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Дальнейшие пути развития </w:t>
            </w:r>
            <w:proofErr w:type="spellStart"/>
            <w:r>
              <w:rPr>
                <w:rFonts w:ascii="Times New Roman" w:eastAsia="Times New Roman" w:hAnsi="Times New Roman" w:cs="Times New Roman"/>
                <w:b/>
                <w:bCs/>
                <w:sz w:val="24"/>
                <w:szCs w:val="24"/>
                <w:lang w:eastAsia="ru-RU"/>
              </w:rPr>
              <w:t>западно-европейской</w:t>
            </w:r>
            <w:proofErr w:type="spellEnd"/>
            <w:r>
              <w:rPr>
                <w:rFonts w:ascii="Times New Roman" w:eastAsia="Times New Roman" w:hAnsi="Times New Roman" w:cs="Times New Roman"/>
                <w:b/>
                <w:bCs/>
                <w:sz w:val="24"/>
                <w:szCs w:val="24"/>
                <w:lang w:eastAsia="ru-RU"/>
              </w:rPr>
              <w:t xml:space="preserve"> музыки в конце </w:t>
            </w:r>
            <w:r>
              <w:rPr>
                <w:rFonts w:ascii="Times New Roman" w:eastAsia="Times New Roman" w:hAnsi="Times New Roman" w:cs="Times New Roman"/>
                <w:b/>
                <w:bCs/>
                <w:sz w:val="24"/>
                <w:szCs w:val="24"/>
                <w:lang w:val="en-US" w:eastAsia="ru-RU"/>
              </w:rPr>
              <w:t>XIX</w:t>
            </w:r>
            <w:r>
              <w:rPr>
                <w:rFonts w:ascii="Times New Roman" w:eastAsia="Times New Roman" w:hAnsi="Times New Roman" w:cs="Times New Roman"/>
                <w:b/>
                <w:bCs/>
                <w:sz w:val="24"/>
                <w:szCs w:val="24"/>
                <w:lang w:eastAsia="ru-RU"/>
              </w:rPr>
              <w:t xml:space="preserve"> – начале </w:t>
            </w:r>
            <w:r>
              <w:rPr>
                <w:rFonts w:ascii="Times New Roman" w:eastAsia="Times New Roman" w:hAnsi="Times New Roman" w:cs="Times New Roman"/>
                <w:b/>
                <w:bCs/>
                <w:sz w:val="24"/>
                <w:szCs w:val="24"/>
                <w:lang w:val="en-US" w:eastAsia="ru-RU"/>
              </w:rPr>
              <w:t>XX</w:t>
            </w:r>
            <w:r>
              <w:rPr>
                <w:rFonts w:ascii="Times New Roman" w:eastAsia="Times New Roman" w:hAnsi="Times New Roman" w:cs="Times New Roman"/>
                <w:b/>
                <w:bCs/>
                <w:sz w:val="24"/>
                <w:szCs w:val="24"/>
                <w:lang w:eastAsia="ru-RU"/>
              </w:rPr>
              <w:t xml:space="preserve"> века.</w:t>
            </w:r>
          </w:p>
          <w:p w:rsidR="00E20BC0" w:rsidRDefault="00E20BC0" w:rsidP="00706EE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Cs/>
                <w:sz w:val="24"/>
                <w:szCs w:val="24"/>
                <w:lang w:eastAsia="ru-RU"/>
              </w:rPr>
              <w:t>Импрессионизм в живописи и  музыке.</w:t>
            </w:r>
          </w:p>
          <w:p w:rsidR="00E20BC0" w:rsidRDefault="00E20BC0" w:rsidP="00706EE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-работы К.Моне, </w:t>
            </w:r>
            <w:proofErr w:type="spellStart"/>
            <w:r>
              <w:rPr>
                <w:rFonts w:ascii="Times New Roman" w:eastAsia="Times New Roman" w:hAnsi="Times New Roman" w:cs="Times New Roman"/>
                <w:bCs/>
                <w:sz w:val="24"/>
                <w:szCs w:val="24"/>
                <w:lang w:eastAsia="ru-RU"/>
              </w:rPr>
              <w:t>К.Писсаро</w:t>
            </w:r>
            <w:proofErr w:type="spellEnd"/>
            <w:r>
              <w:rPr>
                <w:rFonts w:ascii="Times New Roman" w:eastAsia="Times New Roman" w:hAnsi="Times New Roman" w:cs="Times New Roman"/>
                <w:bCs/>
                <w:sz w:val="24"/>
                <w:szCs w:val="24"/>
                <w:lang w:eastAsia="ru-RU"/>
              </w:rPr>
              <w:t>, О.Ренуара, сочинения К.Дебюсси, и М.Равеля / по выбору/.</w:t>
            </w:r>
          </w:p>
          <w:p w:rsidR="00E20BC0" w:rsidRPr="007074CB" w:rsidRDefault="005E637A" w:rsidP="00706EE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-Веризм. Оперы </w:t>
            </w:r>
            <w:proofErr w:type="spellStart"/>
            <w:r>
              <w:rPr>
                <w:rFonts w:ascii="Times New Roman" w:eastAsia="Times New Roman" w:hAnsi="Times New Roman" w:cs="Times New Roman"/>
                <w:bCs/>
                <w:sz w:val="24"/>
                <w:szCs w:val="24"/>
                <w:lang w:eastAsia="ru-RU"/>
              </w:rPr>
              <w:t>Р.Леонка</w:t>
            </w:r>
            <w:r w:rsidR="00E20BC0">
              <w:rPr>
                <w:rFonts w:ascii="Times New Roman" w:eastAsia="Times New Roman" w:hAnsi="Times New Roman" w:cs="Times New Roman"/>
                <w:bCs/>
                <w:sz w:val="24"/>
                <w:szCs w:val="24"/>
                <w:lang w:eastAsia="ru-RU"/>
              </w:rPr>
              <w:t>валло</w:t>
            </w:r>
            <w:proofErr w:type="spellEnd"/>
            <w:r w:rsidR="00E20BC0">
              <w:rPr>
                <w:rFonts w:ascii="Times New Roman" w:eastAsia="Times New Roman" w:hAnsi="Times New Roman" w:cs="Times New Roman"/>
                <w:bCs/>
                <w:sz w:val="24"/>
                <w:szCs w:val="24"/>
                <w:lang w:eastAsia="ru-RU"/>
              </w:rPr>
              <w:t xml:space="preserve"> «Паяцы», и </w:t>
            </w:r>
            <w:proofErr w:type="spellStart"/>
            <w:r w:rsidR="00E20BC0">
              <w:rPr>
                <w:rFonts w:ascii="Times New Roman" w:eastAsia="Times New Roman" w:hAnsi="Times New Roman" w:cs="Times New Roman"/>
                <w:bCs/>
                <w:sz w:val="24"/>
                <w:szCs w:val="24"/>
                <w:lang w:eastAsia="ru-RU"/>
              </w:rPr>
              <w:t>Д.Пуччини</w:t>
            </w:r>
            <w:proofErr w:type="spellEnd"/>
            <w:r w:rsidR="00E20BC0">
              <w:rPr>
                <w:rFonts w:ascii="Times New Roman" w:eastAsia="Times New Roman" w:hAnsi="Times New Roman" w:cs="Times New Roman"/>
                <w:bCs/>
                <w:sz w:val="24"/>
                <w:szCs w:val="24"/>
                <w:lang w:eastAsia="ru-RU"/>
              </w:rPr>
              <w:t xml:space="preserve"> «Богема», «Мадам </w:t>
            </w:r>
            <w:proofErr w:type="spellStart"/>
            <w:r w:rsidR="00E20BC0">
              <w:rPr>
                <w:rFonts w:ascii="Times New Roman" w:eastAsia="Times New Roman" w:hAnsi="Times New Roman" w:cs="Times New Roman"/>
                <w:bCs/>
                <w:sz w:val="24"/>
                <w:szCs w:val="24"/>
                <w:lang w:eastAsia="ru-RU"/>
              </w:rPr>
              <w:t>Батерфляй</w:t>
            </w:r>
            <w:proofErr w:type="spellEnd"/>
            <w:r w:rsidR="00E20BC0">
              <w:rPr>
                <w:rFonts w:ascii="Times New Roman" w:eastAsia="Times New Roman" w:hAnsi="Times New Roman" w:cs="Times New Roman"/>
                <w:bCs/>
                <w:sz w:val="24"/>
                <w:szCs w:val="24"/>
                <w:lang w:eastAsia="ru-RU"/>
              </w:rPr>
              <w:t>» /фрагменты/.</w:t>
            </w:r>
          </w:p>
        </w:tc>
        <w:tc>
          <w:tcPr>
            <w:tcW w:w="702" w:type="dxa"/>
          </w:tcPr>
          <w:p w:rsidR="00E20BC0" w:rsidRPr="00E61525" w:rsidRDefault="00E20BC0"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tc>
      </w:tr>
      <w:tr w:rsidR="0067276D" w:rsidRPr="00E61525" w:rsidTr="00903C9E">
        <w:trPr>
          <w:cantSplit/>
          <w:trHeight w:val="486"/>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20"/>
                <w:szCs w:val="20"/>
                <w:lang w:eastAsia="ru-RU"/>
              </w:rPr>
              <w:t>11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Русская музыка.</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Русская музыка до Глинки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-знаменный ра</w:t>
            </w:r>
            <w:r w:rsidR="005E637A">
              <w:rPr>
                <w:rFonts w:ascii="Times New Roman" w:eastAsia="Times New Roman" w:hAnsi="Times New Roman" w:cs="Times New Roman"/>
                <w:bCs/>
                <w:sz w:val="24"/>
                <w:szCs w:val="24"/>
                <w:lang w:eastAsia="ru-RU"/>
              </w:rPr>
              <w:t>спев- стихиры, канты, песни /</w:t>
            </w:r>
            <w:proofErr w:type="spellStart"/>
            <w:r w:rsidR="005E637A">
              <w:rPr>
                <w:rFonts w:ascii="Times New Roman" w:eastAsia="Times New Roman" w:hAnsi="Times New Roman" w:cs="Times New Roman"/>
                <w:bCs/>
                <w:sz w:val="24"/>
                <w:szCs w:val="24"/>
                <w:lang w:eastAsia="ru-RU"/>
              </w:rPr>
              <w:t>Дуб</w:t>
            </w:r>
            <w:r w:rsidRPr="0067276D">
              <w:rPr>
                <w:rFonts w:ascii="Times New Roman" w:eastAsia="Times New Roman" w:hAnsi="Times New Roman" w:cs="Times New Roman"/>
                <w:bCs/>
                <w:sz w:val="24"/>
                <w:szCs w:val="24"/>
                <w:lang w:eastAsia="ru-RU"/>
              </w:rPr>
              <w:t>янский</w:t>
            </w:r>
            <w:proofErr w:type="spellEnd"/>
            <w:r w:rsidRPr="0067276D">
              <w:rPr>
                <w:rFonts w:ascii="Times New Roman" w:eastAsia="Times New Roman" w:hAnsi="Times New Roman" w:cs="Times New Roman"/>
                <w:bCs/>
                <w:sz w:val="24"/>
                <w:szCs w:val="24"/>
                <w:lang w:eastAsia="ru-RU"/>
              </w:rPr>
              <w:t>, Козловский/.</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-Духовные концерты /</w:t>
            </w:r>
            <w:proofErr w:type="spellStart"/>
            <w:r w:rsidRPr="0067276D">
              <w:rPr>
                <w:rFonts w:ascii="Times New Roman" w:eastAsia="Times New Roman" w:hAnsi="Times New Roman" w:cs="Times New Roman"/>
                <w:bCs/>
                <w:sz w:val="24"/>
                <w:szCs w:val="24"/>
                <w:lang w:eastAsia="ru-RU"/>
              </w:rPr>
              <w:t>Бортнянский</w:t>
            </w:r>
            <w:proofErr w:type="spellEnd"/>
            <w:r w:rsidRPr="0067276D">
              <w:rPr>
                <w:rFonts w:ascii="Times New Roman" w:eastAsia="Times New Roman" w:hAnsi="Times New Roman" w:cs="Times New Roman"/>
                <w:bCs/>
                <w:sz w:val="24"/>
                <w:szCs w:val="24"/>
                <w:lang w:eastAsia="ru-RU"/>
              </w:rPr>
              <w:t>, Березовский/.</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-Инструментальная музыка /</w:t>
            </w:r>
            <w:proofErr w:type="spellStart"/>
            <w:r w:rsidRPr="0067276D">
              <w:rPr>
                <w:rFonts w:ascii="Times New Roman" w:eastAsia="Times New Roman" w:hAnsi="Times New Roman" w:cs="Times New Roman"/>
                <w:bCs/>
                <w:sz w:val="24"/>
                <w:szCs w:val="24"/>
                <w:lang w:eastAsia="ru-RU"/>
              </w:rPr>
              <w:t>Хандошкин</w:t>
            </w:r>
            <w:proofErr w:type="spellEnd"/>
            <w:r w:rsidRPr="0067276D">
              <w:rPr>
                <w:rFonts w:ascii="Times New Roman" w:eastAsia="Times New Roman" w:hAnsi="Times New Roman" w:cs="Times New Roman"/>
                <w:bCs/>
                <w:sz w:val="24"/>
                <w:szCs w:val="24"/>
                <w:lang w:eastAsia="ru-RU"/>
              </w:rPr>
              <w:t>,</w:t>
            </w:r>
            <w:r w:rsidR="005E637A">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Бортнянский</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-Оперы /Фомин, Пашкевич, </w:t>
            </w:r>
            <w:proofErr w:type="spellStart"/>
            <w:r w:rsidRPr="0067276D">
              <w:rPr>
                <w:rFonts w:ascii="Times New Roman" w:eastAsia="Times New Roman" w:hAnsi="Times New Roman" w:cs="Times New Roman"/>
                <w:bCs/>
                <w:sz w:val="24"/>
                <w:szCs w:val="24"/>
                <w:lang w:eastAsia="ru-RU"/>
              </w:rPr>
              <w:t>Бортнянский</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-Русский романс 1 половины  19 века /творчество </w:t>
            </w:r>
            <w:proofErr w:type="spellStart"/>
            <w:r w:rsidRPr="0067276D">
              <w:rPr>
                <w:rFonts w:ascii="Times New Roman" w:eastAsia="Times New Roman" w:hAnsi="Times New Roman" w:cs="Times New Roman"/>
                <w:bCs/>
                <w:sz w:val="24"/>
                <w:szCs w:val="24"/>
                <w:lang w:eastAsia="ru-RU"/>
              </w:rPr>
              <w:t>А.Алябьева</w:t>
            </w:r>
            <w:proofErr w:type="spellEnd"/>
            <w:r w:rsidRPr="0067276D">
              <w:rPr>
                <w:rFonts w:ascii="Times New Roman" w:eastAsia="Times New Roman" w:hAnsi="Times New Roman" w:cs="Times New Roman"/>
                <w:bCs/>
                <w:sz w:val="24"/>
                <w:szCs w:val="24"/>
                <w:lang w:eastAsia="ru-RU"/>
              </w:rPr>
              <w:t xml:space="preserve">, А.Варламова, </w:t>
            </w:r>
            <w:proofErr w:type="spellStart"/>
            <w:r w:rsidRPr="0067276D">
              <w:rPr>
                <w:rFonts w:ascii="Times New Roman" w:eastAsia="Times New Roman" w:hAnsi="Times New Roman" w:cs="Times New Roman"/>
                <w:bCs/>
                <w:sz w:val="24"/>
                <w:szCs w:val="24"/>
                <w:lang w:eastAsia="ru-RU"/>
              </w:rPr>
              <w:t>А.Гурилева</w:t>
            </w:r>
            <w:proofErr w:type="spellEnd"/>
            <w:r w:rsidRPr="0067276D">
              <w:rPr>
                <w:rFonts w:ascii="Times New Roman" w:eastAsia="Times New Roman" w:hAnsi="Times New Roman" w:cs="Times New Roman"/>
                <w:bCs/>
                <w:sz w:val="24"/>
                <w:szCs w:val="24"/>
                <w:lang w:eastAsia="ru-RU"/>
              </w:rPr>
              <w:t xml:space="preserve">, </w:t>
            </w:r>
            <w:r w:rsidR="005E637A">
              <w:rPr>
                <w:rFonts w:ascii="Times New Roman" w:eastAsia="Times New Roman" w:hAnsi="Times New Roman" w:cs="Times New Roman"/>
                <w:bCs/>
                <w:sz w:val="24"/>
                <w:szCs w:val="24"/>
                <w:lang w:eastAsia="ru-RU"/>
              </w:rPr>
              <w:t>П.</w:t>
            </w:r>
            <w:r w:rsidRPr="0067276D">
              <w:rPr>
                <w:rFonts w:ascii="Times New Roman" w:eastAsia="Times New Roman" w:hAnsi="Times New Roman" w:cs="Times New Roman"/>
                <w:bCs/>
                <w:sz w:val="24"/>
                <w:szCs w:val="24"/>
                <w:lang w:eastAsia="ru-RU"/>
              </w:rPr>
              <w:t xml:space="preserve">Булахова, </w:t>
            </w:r>
            <w:r w:rsidR="005E637A">
              <w:rPr>
                <w:rFonts w:ascii="Times New Roman" w:eastAsia="Times New Roman" w:hAnsi="Times New Roman" w:cs="Times New Roman"/>
                <w:bCs/>
                <w:sz w:val="24"/>
                <w:szCs w:val="24"/>
                <w:lang w:eastAsia="ru-RU"/>
              </w:rPr>
              <w:t xml:space="preserve">А. </w:t>
            </w:r>
            <w:r w:rsidRPr="0067276D">
              <w:rPr>
                <w:rFonts w:ascii="Times New Roman" w:eastAsia="Times New Roman" w:hAnsi="Times New Roman" w:cs="Times New Roman"/>
                <w:bCs/>
                <w:sz w:val="24"/>
                <w:szCs w:val="24"/>
                <w:lang w:eastAsia="ru-RU"/>
              </w:rPr>
              <w:t>Верстовского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tc>
      </w:tr>
      <w:tr w:rsidR="0067276D" w:rsidRPr="00E61525" w:rsidTr="00903C9E">
        <w:trPr>
          <w:cantSplit/>
          <w:trHeight w:val="636"/>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20"/>
                <w:szCs w:val="20"/>
                <w:lang w:eastAsia="ru-RU"/>
              </w:rPr>
              <w:t>12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М.И.Глинка.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Опера «Иван Сусанин» /Жизнь за царя/.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-Симфоническое творчество Глинки / «Камаринская», «Вальс –фантазия».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 / «Не искушай», «Я помню чудное мгновенье», «Прощание с Петербургом», «Ночной смотр» -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4</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tc>
      </w:tr>
      <w:tr w:rsidR="0067276D" w:rsidRPr="00E61525" w:rsidTr="00903C9E">
        <w:trPr>
          <w:cantSplit/>
          <w:trHeight w:val="502"/>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301"/>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А.С.Даргомыжский.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Песни и романсы «Мне минуло 16 лет», «Ночной Зефир», «Мельник», «Я вас любил», «Мне грустно», «Титулярный советник», «Старый капрал», «Юноша и дева»</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tc>
      </w:tr>
      <w:tr w:rsidR="0067276D" w:rsidRPr="00E61525" w:rsidTr="00903C9E">
        <w:trPr>
          <w:cantSplit/>
          <w:trHeight w:val="36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«Русалка»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tc>
      </w:tr>
      <w:tr w:rsidR="0067276D" w:rsidRPr="00E61525" w:rsidTr="00903C9E">
        <w:trPr>
          <w:cantSplit/>
          <w:trHeight w:val="36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tc>
        <w:tc>
          <w:tcPr>
            <w:tcW w:w="702" w:type="dxa"/>
          </w:tcPr>
          <w:p w:rsidR="0067276D" w:rsidRPr="00E61525" w:rsidRDefault="005305DC" w:rsidP="00E6152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r w:rsidR="0067276D" w:rsidRPr="00E61525" w:rsidTr="00903C9E">
        <w:trPr>
          <w:cantSplit/>
          <w:trHeight w:val="36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Контрольный урок.</w:t>
            </w:r>
          </w:p>
          <w:p w:rsidR="0067276D" w:rsidRPr="0067276D" w:rsidRDefault="0067276D" w:rsidP="005305DC">
            <w:pPr>
              <w:spacing w:after="0" w:line="240" w:lineRule="auto"/>
              <w:jc w:val="both"/>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67276D" w:rsidTr="00903C9E">
        <w:trPr>
          <w:cantSplit/>
          <w:trHeight w:val="368"/>
        </w:trPr>
        <w:tc>
          <w:tcPr>
            <w:tcW w:w="10094" w:type="dxa"/>
            <w:gridSpan w:val="4"/>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-33 часа.</w:t>
            </w:r>
          </w:p>
          <w:p w:rsidR="0067276D" w:rsidRPr="0067276D" w:rsidRDefault="0067276D" w:rsidP="0067276D">
            <w:pPr>
              <w:spacing w:after="0" w:line="240" w:lineRule="auto"/>
              <w:jc w:val="center"/>
              <w:rPr>
                <w:rFonts w:ascii="Times New Roman" w:eastAsia="Times New Roman" w:hAnsi="Times New Roman" w:cs="Times New Roman"/>
                <w:b/>
                <w:bCs/>
                <w:sz w:val="20"/>
                <w:szCs w:val="20"/>
                <w:lang w:eastAsia="ru-RU"/>
              </w:rPr>
            </w:pPr>
            <w:r w:rsidRPr="0067276D">
              <w:rPr>
                <w:rFonts w:ascii="Times New Roman" w:eastAsia="Times New Roman" w:hAnsi="Times New Roman" w:cs="Times New Roman"/>
                <w:b/>
                <w:sz w:val="24"/>
                <w:szCs w:val="20"/>
                <w:lang w:eastAsia="ru-RU"/>
              </w:rPr>
              <w:t>Консультации – 2 часа</w:t>
            </w: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VII</w:t>
      </w:r>
      <w:r w:rsidRPr="0067276D">
        <w:rPr>
          <w:rFonts w:ascii="Times New Roman" w:eastAsia="Times New Roman" w:hAnsi="Times New Roman" w:cs="Times New Roman"/>
          <w:b/>
          <w:bCs/>
          <w:sz w:val="28"/>
          <w:szCs w:val="20"/>
          <w:lang w:eastAsia="ru-RU"/>
        </w:rPr>
        <w:t xml:space="preserve"> класс</w:t>
      </w:r>
      <w:r w:rsidR="005E637A">
        <w:rPr>
          <w:rFonts w:ascii="Times New Roman" w:eastAsia="Times New Roman" w:hAnsi="Times New Roman" w:cs="Times New Roman"/>
          <w:b/>
          <w:bCs/>
          <w:sz w:val="28"/>
          <w:szCs w:val="20"/>
          <w:lang w:eastAsia="ru-RU"/>
        </w:rPr>
        <w:t xml:space="preserve"> </w:t>
      </w:r>
      <w:r w:rsidR="005E637A" w:rsidRPr="00C70FA2">
        <w:rPr>
          <w:rFonts w:ascii="Times New Roman" w:eastAsia="Times New Roman" w:hAnsi="Times New Roman" w:cs="Times New Roman"/>
          <w:bCs/>
          <w:sz w:val="28"/>
          <w:szCs w:val="20"/>
          <w:lang w:eastAsia="ru-RU"/>
        </w:rPr>
        <w:t>(</w:t>
      </w:r>
      <w:r w:rsidR="005E637A" w:rsidRPr="00C70FA2">
        <w:rPr>
          <w:rFonts w:ascii="Times New Roman" w:eastAsia="Times New Roman" w:hAnsi="Times New Roman" w:cs="Times New Roman"/>
          <w:bCs/>
          <w:sz w:val="28"/>
          <w:szCs w:val="20"/>
          <w:lang w:val="en-US" w:eastAsia="ru-RU"/>
        </w:rPr>
        <w:t>I</w:t>
      </w:r>
      <w:r w:rsidR="005E637A">
        <w:rPr>
          <w:rFonts w:ascii="Times New Roman" w:eastAsia="Times New Roman" w:hAnsi="Times New Roman" w:cs="Times New Roman"/>
          <w:bCs/>
          <w:sz w:val="28"/>
          <w:szCs w:val="20"/>
          <w:lang w:val="en-US" w:eastAsia="ru-RU"/>
        </w:rPr>
        <w:t>V</w:t>
      </w:r>
      <w:r w:rsidR="005E637A"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E61525" w:rsidTr="00903C9E">
        <w:trPr>
          <w:cantSplit/>
          <w:trHeight w:val="1289"/>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Русская музыка 60-70е годы 19 века.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-Направления и школы, музыкальная критика.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-«Могучая кучка».</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 xml:space="preserve">-Знакомство с </w:t>
            </w:r>
            <w:proofErr w:type="spellStart"/>
            <w:r w:rsidRPr="0067276D">
              <w:rPr>
                <w:rFonts w:ascii="Times New Roman" w:eastAsia="Times New Roman" w:hAnsi="Times New Roman" w:cs="Times New Roman"/>
                <w:bCs/>
                <w:sz w:val="24"/>
                <w:szCs w:val="24"/>
                <w:lang w:eastAsia="ru-RU"/>
              </w:rPr>
              <w:t>жизню</w:t>
            </w:r>
            <w:proofErr w:type="spellEnd"/>
            <w:r w:rsidRPr="0067276D">
              <w:rPr>
                <w:rFonts w:ascii="Times New Roman" w:eastAsia="Times New Roman" w:hAnsi="Times New Roman" w:cs="Times New Roman"/>
                <w:bCs/>
                <w:sz w:val="24"/>
                <w:szCs w:val="24"/>
                <w:lang w:eastAsia="ru-RU"/>
              </w:rPr>
              <w:t xml:space="preserve"> и творчеством </w:t>
            </w:r>
            <w:proofErr w:type="spellStart"/>
            <w:r w:rsidRPr="0067276D">
              <w:rPr>
                <w:rFonts w:ascii="Times New Roman" w:eastAsia="Times New Roman" w:hAnsi="Times New Roman" w:cs="Times New Roman"/>
                <w:bCs/>
                <w:sz w:val="24"/>
                <w:szCs w:val="24"/>
                <w:lang w:eastAsia="ru-RU"/>
              </w:rPr>
              <w:t>М.Балакирева</w:t>
            </w:r>
            <w:proofErr w:type="spellEnd"/>
            <w:r w:rsidRPr="0067276D">
              <w:rPr>
                <w:rFonts w:ascii="Times New Roman" w:eastAsia="Times New Roman" w:hAnsi="Times New Roman" w:cs="Times New Roman"/>
                <w:bCs/>
                <w:sz w:val="24"/>
                <w:szCs w:val="24"/>
                <w:lang w:eastAsia="ru-RU"/>
              </w:rPr>
              <w:t xml:space="preserve"> , /романсы, фантазия «</w:t>
            </w:r>
            <w:proofErr w:type="spellStart"/>
            <w:r w:rsidRPr="0067276D">
              <w:rPr>
                <w:rFonts w:ascii="Times New Roman" w:eastAsia="Times New Roman" w:hAnsi="Times New Roman" w:cs="Times New Roman"/>
                <w:bCs/>
                <w:sz w:val="24"/>
                <w:szCs w:val="24"/>
                <w:lang w:eastAsia="ru-RU"/>
              </w:rPr>
              <w:t>Исламей</w:t>
            </w:r>
            <w:proofErr w:type="spellEnd"/>
            <w:r w:rsidRPr="0067276D">
              <w:rPr>
                <w:rFonts w:ascii="Times New Roman" w:eastAsia="Times New Roman" w:hAnsi="Times New Roman" w:cs="Times New Roman"/>
                <w:bCs/>
                <w:sz w:val="24"/>
                <w:szCs w:val="24"/>
                <w:lang w:eastAsia="ru-RU"/>
              </w:rPr>
              <w:t>»/, Ц.Кюи /2-3 романса по выбору/.</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35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val="en-US"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М.Мусоргский.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«Борис Годунов».</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-Романсы и песни «Блоха», «Семинарист», «Колыбельная </w:t>
            </w:r>
            <w:proofErr w:type="spellStart"/>
            <w:r w:rsidRPr="0067276D">
              <w:rPr>
                <w:rFonts w:ascii="Times New Roman" w:eastAsia="Times New Roman" w:hAnsi="Times New Roman" w:cs="Times New Roman"/>
                <w:bCs/>
                <w:sz w:val="24"/>
                <w:szCs w:val="24"/>
                <w:lang w:eastAsia="ru-RU"/>
              </w:rPr>
              <w:t>Еремушки</w:t>
            </w:r>
            <w:proofErr w:type="spellEnd"/>
            <w:r w:rsidRPr="0067276D">
              <w:rPr>
                <w:rFonts w:ascii="Times New Roman" w:eastAsia="Times New Roman" w:hAnsi="Times New Roman" w:cs="Times New Roman"/>
                <w:bCs/>
                <w:sz w:val="24"/>
                <w:szCs w:val="24"/>
                <w:lang w:eastAsia="ru-RU"/>
              </w:rPr>
              <w:t xml:space="preserve">», «Сиротка», «Светик </w:t>
            </w:r>
            <w:proofErr w:type="spellStart"/>
            <w:r w:rsidRPr="0067276D">
              <w:rPr>
                <w:rFonts w:ascii="Times New Roman" w:eastAsia="Times New Roman" w:hAnsi="Times New Roman" w:cs="Times New Roman"/>
                <w:bCs/>
                <w:sz w:val="24"/>
                <w:szCs w:val="24"/>
                <w:lang w:eastAsia="ru-RU"/>
              </w:rPr>
              <w:t>Савишна</w:t>
            </w:r>
            <w:proofErr w:type="spellEnd"/>
            <w:r w:rsidRPr="0067276D">
              <w:rPr>
                <w:rFonts w:ascii="Times New Roman" w:eastAsia="Times New Roman" w:hAnsi="Times New Roman" w:cs="Times New Roman"/>
                <w:bCs/>
                <w:sz w:val="24"/>
                <w:szCs w:val="24"/>
                <w:lang w:eastAsia="ru-RU"/>
              </w:rPr>
              <w:t>», цикл «Детская» /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4</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636"/>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603"/>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II</w:t>
            </w:r>
            <w:r w:rsidRPr="0067276D">
              <w:rPr>
                <w:rFonts w:ascii="Times New Roman" w:eastAsia="Times New Roman" w:hAnsi="Times New Roman" w:cs="Times New Roman"/>
                <w:b/>
                <w:bCs/>
                <w:szCs w:val="20"/>
                <w:lang w:eastAsia="ru-RU"/>
              </w:rPr>
              <w:t>-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c>
          <w:tcPr>
            <w:tcW w:w="8268" w:type="dxa"/>
          </w:tcPr>
          <w:p w:rsidR="0067276D" w:rsidRPr="0067276D" w:rsidRDefault="0067276D" w:rsidP="0067276D">
            <w:pPr>
              <w:spacing w:before="240" w:after="60" w:line="240" w:lineRule="auto"/>
              <w:jc w:val="center"/>
              <w:outlineLvl w:val="5"/>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А.Бородин.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b/>
                <w:sz w:val="24"/>
                <w:szCs w:val="24"/>
                <w:lang w:eastAsia="ru-RU"/>
              </w:rPr>
              <w:t>-</w:t>
            </w:r>
            <w:r w:rsidRPr="0067276D">
              <w:rPr>
                <w:rFonts w:ascii="Times New Roman" w:eastAsia="Times New Roman" w:hAnsi="Times New Roman" w:cs="Times New Roman"/>
                <w:sz w:val="24"/>
                <w:szCs w:val="24"/>
                <w:lang w:eastAsia="ru-RU"/>
              </w:rPr>
              <w:t>Опера «Князь Игорь».</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-Симфония № 2 «Богатырская».</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xml:space="preserve">-Романсы и песни «Спящая княжна», «Песня темного леса», «Для берегов отчизны </w:t>
            </w:r>
            <w:proofErr w:type="spellStart"/>
            <w:r w:rsidRPr="0067276D">
              <w:rPr>
                <w:rFonts w:ascii="Times New Roman" w:eastAsia="Times New Roman" w:hAnsi="Times New Roman" w:cs="Times New Roman"/>
                <w:sz w:val="24"/>
                <w:szCs w:val="24"/>
                <w:lang w:eastAsia="ru-RU"/>
              </w:rPr>
              <w:t>дальной</w:t>
            </w:r>
            <w:proofErr w:type="spellEnd"/>
            <w:r w:rsidRPr="0067276D">
              <w:rPr>
                <w:rFonts w:ascii="Times New Roman" w:eastAsia="Times New Roman" w:hAnsi="Times New Roman" w:cs="Times New Roman"/>
                <w:sz w:val="24"/>
                <w:szCs w:val="24"/>
                <w:lang w:eastAsia="ru-RU"/>
              </w:rPr>
              <w:t>», «Арабская мелодия»</w:t>
            </w:r>
          </w:p>
          <w:p w:rsidR="0067276D" w:rsidRPr="0067276D" w:rsidRDefault="005305DC" w:rsidP="0067276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Консультация</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4</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5305DC" w:rsidRDefault="005305DC" w:rsidP="00E61525">
            <w:pPr>
              <w:spacing w:after="0" w:line="240" w:lineRule="auto"/>
              <w:jc w:val="center"/>
              <w:rPr>
                <w:rFonts w:ascii="Times New Roman" w:eastAsia="Times New Roman" w:hAnsi="Times New Roman" w:cs="Times New Roman"/>
                <w:b/>
                <w:bCs/>
                <w:sz w:val="24"/>
                <w:szCs w:val="24"/>
                <w:lang w:eastAsia="ru-RU"/>
              </w:rPr>
            </w:pPr>
          </w:p>
          <w:p w:rsidR="005305DC" w:rsidRPr="00E61525" w:rsidRDefault="005305DC" w:rsidP="00E6152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r w:rsidR="0067276D" w:rsidRPr="00E61525" w:rsidTr="00903C9E">
        <w:trPr>
          <w:cantSplit/>
          <w:trHeight w:val="4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5305DC">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Контрольный урок.</w:t>
            </w:r>
          </w:p>
          <w:p w:rsidR="0067276D" w:rsidRPr="0067276D" w:rsidRDefault="0067276D" w:rsidP="0067276D">
            <w:pPr>
              <w:spacing w:after="0" w:line="240" w:lineRule="auto"/>
              <w:jc w:val="center"/>
              <w:rPr>
                <w:rFonts w:ascii="Times New Roman" w:eastAsia="Times New Roman" w:hAnsi="Times New Roman" w:cs="Times New Roman"/>
                <w:b/>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602"/>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lastRenderedPageBreak/>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20"/>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Н.Римский – Корсаков.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Опера «Снегурочка».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-Сюита «</w:t>
            </w:r>
            <w:proofErr w:type="spellStart"/>
            <w:r w:rsidRPr="0067276D">
              <w:rPr>
                <w:rFonts w:ascii="Times New Roman" w:eastAsia="Times New Roman" w:hAnsi="Times New Roman" w:cs="Times New Roman"/>
                <w:bCs/>
                <w:sz w:val="24"/>
                <w:szCs w:val="24"/>
                <w:lang w:eastAsia="ru-RU"/>
              </w:rPr>
              <w:t>Шехеразада</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романсы «То было раннею весной», «Октава», «Звонче жаворонка пенье», «Не пой, красавица».</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3</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123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20"/>
                <w:szCs w:val="20"/>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П.Чайковский.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Программные симфонические произведения «Ромео и Джульетта» «Франческа да Римини» /фрагменты/.</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402"/>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369"/>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keepNext/>
              <w:spacing w:before="240" w:after="60" w:line="240" w:lineRule="auto"/>
              <w:outlineLvl w:val="0"/>
              <w:rPr>
                <w:rFonts w:ascii="Times New Roman" w:eastAsia="Times New Roman" w:hAnsi="Times New Roman" w:cs="Times New Roman"/>
                <w:bCs/>
                <w:kern w:val="32"/>
                <w:sz w:val="24"/>
                <w:szCs w:val="24"/>
                <w:lang w:eastAsia="ru-RU"/>
              </w:rPr>
            </w:pPr>
            <w:r w:rsidRPr="0067276D">
              <w:rPr>
                <w:rFonts w:ascii="Times New Roman" w:eastAsia="Times New Roman" w:hAnsi="Times New Roman" w:cs="Times New Roman"/>
                <w:bCs/>
                <w:kern w:val="32"/>
                <w:sz w:val="24"/>
                <w:szCs w:val="24"/>
                <w:lang w:eastAsia="ru-RU"/>
              </w:rPr>
              <w:t>-Симфония № 1,4,5,6 /по выбору/.</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-Опера «Евгений Онегин».</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sz w:val="24"/>
                <w:szCs w:val="24"/>
                <w:lang w:eastAsia="ru-RU"/>
              </w:rPr>
              <w:t>-Романсы «Я ли в п</w:t>
            </w:r>
            <w:r w:rsidR="005E637A">
              <w:rPr>
                <w:rFonts w:ascii="Times New Roman" w:eastAsia="Times New Roman" w:hAnsi="Times New Roman" w:cs="Times New Roman"/>
                <w:sz w:val="24"/>
                <w:szCs w:val="24"/>
                <w:lang w:eastAsia="ru-RU"/>
              </w:rPr>
              <w:t>оле да не травушка была», «Средь</w:t>
            </w:r>
            <w:r w:rsidRPr="0067276D">
              <w:rPr>
                <w:rFonts w:ascii="Times New Roman" w:eastAsia="Times New Roman" w:hAnsi="Times New Roman" w:cs="Times New Roman"/>
                <w:sz w:val="24"/>
                <w:szCs w:val="24"/>
                <w:lang w:eastAsia="ru-RU"/>
              </w:rPr>
              <w:t xml:space="preserve"> шумного бала», «То было раннею весной», «Де</w:t>
            </w:r>
            <w:r w:rsidR="005E637A">
              <w:rPr>
                <w:rFonts w:ascii="Times New Roman" w:eastAsia="Times New Roman" w:hAnsi="Times New Roman" w:cs="Times New Roman"/>
                <w:sz w:val="24"/>
                <w:szCs w:val="24"/>
                <w:lang w:eastAsia="ru-RU"/>
              </w:rPr>
              <w:t>нь ли царит», «Серенада Д</w:t>
            </w:r>
            <w:r w:rsidRPr="0067276D">
              <w:rPr>
                <w:rFonts w:ascii="Times New Roman" w:eastAsia="Times New Roman" w:hAnsi="Times New Roman" w:cs="Times New Roman"/>
                <w:sz w:val="24"/>
                <w:szCs w:val="24"/>
                <w:lang w:eastAsia="ru-RU"/>
              </w:rPr>
              <w:t>он Жуана».</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p w:rsidR="0067276D" w:rsidRPr="00E61525" w:rsidRDefault="00E61525" w:rsidP="00E61525">
            <w:pPr>
              <w:spacing w:after="0" w:line="240" w:lineRule="auto"/>
              <w:jc w:val="center"/>
              <w:rPr>
                <w:rFonts w:ascii="Times New Roman" w:eastAsia="Times New Roman" w:hAnsi="Times New Roman" w:cs="Times New Roman"/>
                <w:b/>
                <w:bCs/>
                <w:sz w:val="24"/>
                <w:szCs w:val="24"/>
                <w:lang w:val="en-US" w:eastAsia="ru-RU"/>
              </w:rPr>
            </w:pPr>
            <w:r w:rsidRPr="00E61525">
              <w:rPr>
                <w:rFonts w:ascii="Times New Roman" w:eastAsia="Times New Roman" w:hAnsi="Times New Roman" w:cs="Times New Roman"/>
                <w:b/>
                <w:bCs/>
                <w:sz w:val="24"/>
                <w:szCs w:val="24"/>
                <w:lang w:val="en-US" w:eastAsia="ru-RU"/>
              </w:rPr>
              <w:t>2</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4</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36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keepNext/>
              <w:spacing w:before="240" w:after="60" w:line="240" w:lineRule="auto"/>
              <w:outlineLvl w:val="0"/>
              <w:rPr>
                <w:rFonts w:ascii="Times New Roman" w:eastAsia="Times New Roman" w:hAnsi="Times New Roman" w:cs="Times New Roman"/>
                <w:b/>
                <w:bCs/>
                <w:kern w:val="32"/>
                <w:sz w:val="24"/>
                <w:szCs w:val="24"/>
                <w:lang w:eastAsia="ru-RU"/>
              </w:rPr>
            </w:pPr>
            <w:r w:rsidRPr="0067276D">
              <w:rPr>
                <w:rFonts w:ascii="Times New Roman" w:eastAsia="Times New Roman" w:hAnsi="Times New Roman" w:cs="Times New Roman"/>
                <w:b/>
                <w:bCs/>
                <w:kern w:val="32"/>
                <w:sz w:val="24"/>
                <w:szCs w:val="24"/>
                <w:lang w:eastAsia="ru-RU"/>
              </w:rPr>
              <w:t>консультация</w:t>
            </w:r>
          </w:p>
        </w:tc>
        <w:tc>
          <w:tcPr>
            <w:tcW w:w="702" w:type="dxa"/>
          </w:tcPr>
          <w:p w:rsidR="0067276D" w:rsidRPr="00E61525" w:rsidRDefault="005305DC" w:rsidP="00E6152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r w:rsidR="0067276D" w:rsidRPr="0067276D" w:rsidTr="00903C9E">
        <w:trPr>
          <w:cantSplit/>
          <w:trHeight w:val="385"/>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F03228" w:rsidRDefault="0067276D" w:rsidP="00F03228">
            <w:pPr>
              <w:spacing w:after="0" w:line="240" w:lineRule="auto"/>
              <w:rPr>
                <w:rFonts w:ascii="Times New Roman" w:eastAsia="Times New Roman" w:hAnsi="Times New Roman" w:cs="Times New Roman"/>
                <w:b/>
                <w:sz w:val="24"/>
                <w:szCs w:val="24"/>
                <w:lang w:eastAsia="ru-RU"/>
              </w:rPr>
            </w:pPr>
            <w:r w:rsidRPr="00F900DE">
              <w:rPr>
                <w:rFonts w:ascii="Times New Roman" w:eastAsia="Times New Roman" w:hAnsi="Times New Roman" w:cs="Times New Roman"/>
                <w:b/>
                <w:sz w:val="24"/>
                <w:szCs w:val="24"/>
                <w:lang w:eastAsia="ru-RU"/>
              </w:rPr>
              <w:t>Экзамен (</w:t>
            </w:r>
            <w:r w:rsidRPr="00F900DE">
              <w:rPr>
                <w:rFonts w:ascii="Times New Roman" w:eastAsia="Times New Roman" w:hAnsi="Times New Roman" w:cs="Times New Roman"/>
                <w:sz w:val="24"/>
                <w:szCs w:val="24"/>
                <w:lang w:eastAsia="ru-RU"/>
              </w:rPr>
              <w:t>промежуточная аттестация</w:t>
            </w:r>
            <w:r w:rsidRPr="00F900DE">
              <w:rPr>
                <w:rFonts w:ascii="Times New Roman" w:eastAsia="Times New Roman" w:hAnsi="Times New Roman" w:cs="Times New Roman"/>
                <w:b/>
                <w:sz w:val="24"/>
                <w:szCs w:val="24"/>
                <w:lang w:eastAsia="ru-RU"/>
              </w:rPr>
              <w:t>)</w:t>
            </w:r>
          </w:p>
          <w:p w:rsidR="00F03228" w:rsidRPr="0067276D" w:rsidRDefault="00F03228" w:rsidP="00F03228">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 </w:t>
            </w:r>
            <w:r>
              <w:rPr>
                <w:rFonts w:ascii="Times New Roman" w:eastAsia="Times New Roman" w:hAnsi="Times New Roman" w:cs="Times New Roman"/>
                <w:b/>
                <w:bCs/>
                <w:sz w:val="24"/>
                <w:szCs w:val="20"/>
                <w:lang w:eastAsia="ru-RU"/>
              </w:rPr>
              <w:t>К</w:t>
            </w:r>
            <w:r>
              <w:rPr>
                <w:rFonts w:ascii="Times New Roman" w:eastAsia="Times New Roman" w:hAnsi="Times New Roman" w:cs="Times New Roman"/>
                <w:bCs/>
                <w:sz w:val="24"/>
                <w:szCs w:val="20"/>
                <w:lang w:eastAsia="ru-RU"/>
              </w:rPr>
              <w:t>онтрольный урок по ОП "Х</w:t>
            </w:r>
            <w:r w:rsidRPr="0067276D">
              <w:rPr>
                <w:rFonts w:ascii="Times New Roman" w:eastAsia="Times New Roman" w:hAnsi="Times New Roman" w:cs="Times New Roman"/>
                <w:bCs/>
                <w:sz w:val="24"/>
                <w:szCs w:val="20"/>
                <w:lang w:eastAsia="ru-RU"/>
              </w:rPr>
              <w:t>орово</w:t>
            </w:r>
            <w:r>
              <w:rPr>
                <w:rFonts w:ascii="Times New Roman" w:eastAsia="Times New Roman" w:hAnsi="Times New Roman" w:cs="Times New Roman"/>
                <w:bCs/>
                <w:sz w:val="24"/>
                <w:szCs w:val="20"/>
                <w:lang w:eastAsia="ru-RU"/>
              </w:rPr>
              <w:t>е</w:t>
            </w:r>
            <w:r w:rsidRPr="0067276D">
              <w:rPr>
                <w:rFonts w:ascii="Times New Roman" w:eastAsia="Times New Roman" w:hAnsi="Times New Roman" w:cs="Times New Roman"/>
                <w:bCs/>
                <w:sz w:val="24"/>
                <w:szCs w:val="20"/>
                <w:lang w:eastAsia="ru-RU"/>
              </w:rPr>
              <w:t xml:space="preserve"> пени</w:t>
            </w:r>
            <w:r>
              <w:rPr>
                <w:rFonts w:ascii="Times New Roman" w:eastAsia="Times New Roman" w:hAnsi="Times New Roman" w:cs="Times New Roman"/>
                <w:bCs/>
                <w:sz w:val="24"/>
                <w:szCs w:val="20"/>
                <w:lang w:eastAsia="ru-RU"/>
              </w:rPr>
              <w:t>е"</w:t>
            </w:r>
            <w:r w:rsidRPr="0067276D">
              <w:rPr>
                <w:rFonts w:ascii="Times New Roman" w:eastAsia="Times New Roman" w:hAnsi="Times New Roman" w:cs="Times New Roman"/>
                <w:b/>
                <w:bCs/>
                <w:sz w:val="24"/>
                <w:szCs w:val="20"/>
                <w:lang w:eastAsia="ru-RU"/>
              </w:rPr>
              <w:t>.</w:t>
            </w:r>
          </w:p>
          <w:p w:rsidR="0067276D" w:rsidRPr="00F900DE" w:rsidRDefault="0067276D" w:rsidP="0067276D">
            <w:pPr>
              <w:spacing w:after="0" w:line="240" w:lineRule="auto"/>
              <w:rPr>
                <w:rFonts w:ascii="Times New Roman" w:eastAsia="Times New Roman" w:hAnsi="Times New Roman" w:cs="Times New Roman"/>
                <w:b/>
                <w:sz w:val="24"/>
                <w:szCs w:val="24"/>
                <w:lang w:eastAsia="ru-RU"/>
              </w:rPr>
            </w:pPr>
          </w:p>
          <w:p w:rsidR="00F900DE" w:rsidRPr="0067276D" w:rsidRDefault="00F900DE" w:rsidP="00F900DE">
            <w:pPr>
              <w:spacing w:after="0" w:line="240" w:lineRule="auto"/>
              <w:rPr>
                <w:rFonts w:ascii="Times New Roman" w:eastAsia="Times New Roman" w:hAnsi="Times New Roman" w:cs="Times New Roman"/>
                <w:b/>
                <w:sz w:val="24"/>
                <w:szCs w:val="24"/>
                <w:lang w:eastAsia="ru-RU"/>
              </w:rPr>
            </w:pPr>
          </w:p>
        </w:tc>
        <w:tc>
          <w:tcPr>
            <w:tcW w:w="702" w:type="dxa"/>
          </w:tcPr>
          <w:p w:rsidR="0067276D" w:rsidRPr="00DD2912" w:rsidRDefault="0067276D" w:rsidP="0067276D">
            <w:pPr>
              <w:spacing w:after="0" w:line="240" w:lineRule="auto"/>
              <w:rPr>
                <w:rFonts w:ascii="Times New Roman" w:eastAsia="Times New Roman" w:hAnsi="Times New Roman" w:cs="Times New Roman"/>
                <w:b/>
                <w:bCs/>
                <w:sz w:val="24"/>
                <w:szCs w:val="24"/>
                <w:lang w:eastAsia="ru-RU"/>
              </w:rPr>
            </w:pPr>
          </w:p>
        </w:tc>
      </w:tr>
      <w:tr w:rsidR="0067276D" w:rsidRPr="0067276D" w:rsidTr="00903C9E">
        <w:trPr>
          <w:cantSplit/>
          <w:trHeight w:val="385"/>
        </w:trPr>
        <w:tc>
          <w:tcPr>
            <w:tcW w:w="10094" w:type="dxa"/>
            <w:gridSpan w:val="4"/>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-33 часа.</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sz w:val="24"/>
                <w:szCs w:val="20"/>
                <w:lang w:eastAsia="ru-RU"/>
              </w:rPr>
              <w:t>Консультации – 2 часа</w:t>
            </w: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Всего 33 часа</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VIII</w:t>
      </w:r>
      <w:r w:rsidRPr="0067276D">
        <w:rPr>
          <w:rFonts w:ascii="Times New Roman" w:eastAsia="Times New Roman" w:hAnsi="Times New Roman" w:cs="Times New Roman"/>
          <w:b/>
          <w:bCs/>
          <w:sz w:val="28"/>
          <w:szCs w:val="20"/>
          <w:lang w:eastAsia="ru-RU"/>
        </w:rPr>
        <w:t xml:space="preserve"> класс</w:t>
      </w:r>
      <w:r w:rsidR="005E637A" w:rsidRPr="00C70FA2">
        <w:rPr>
          <w:rFonts w:ascii="Times New Roman" w:eastAsia="Times New Roman" w:hAnsi="Times New Roman" w:cs="Times New Roman"/>
          <w:bCs/>
          <w:sz w:val="28"/>
          <w:szCs w:val="20"/>
          <w:lang w:eastAsia="ru-RU"/>
        </w:rPr>
        <w:t>(</w:t>
      </w:r>
      <w:r w:rsidR="005E637A" w:rsidRPr="005E637A">
        <w:rPr>
          <w:rFonts w:ascii="Times New Roman" w:eastAsia="Times New Roman" w:hAnsi="Times New Roman" w:cs="Times New Roman"/>
          <w:bCs/>
          <w:sz w:val="28"/>
          <w:szCs w:val="20"/>
          <w:lang w:eastAsia="ru-RU"/>
        </w:rPr>
        <w:t xml:space="preserve"> </w:t>
      </w:r>
      <w:r w:rsidR="005E637A">
        <w:rPr>
          <w:rFonts w:ascii="Times New Roman" w:eastAsia="Times New Roman" w:hAnsi="Times New Roman" w:cs="Times New Roman"/>
          <w:bCs/>
          <w:sz w:val="28"/>
          <w:szCs w:val="20"/>
          <w:lang w:val="en-US" w:eastAsia="ru-RU"/>
        </w:rPr>
        <w:t>V</w:t>
      </w:r>
      <w:r w:rsidR="005E637A"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67276D" w:rsidTr="00903C9E">
        <w:trPr>
          <w:cantSplit/>
          <w:trHeight w:val="318"/>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Русская музыка конца 19</w:t>
            </w:r>
            <w:r w:rsidR="005E637A" w:rsidRPr="004841DC">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
                <w:bCs/>
                <w:sz w:val="24"/>
                <w:szCs w:val="24"/>
                <w:lang w:eastAsia="ru-RU"/>
              </w:rPr>
              <w:t xml:space="preserve"> начала 20 века. Знакомство с жизнью и творчеством русских композиторов.</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-С.И.Танеев</w:t>
            </w:r>
            <w:r w:rsidRPr="0067276D">
              <w:rPr>
                <w:rFonts w:ascii="Times New Roman" w:eastAsia="Times New Roman" w:hAnsi="Times New Roman" w:cs="Times New Roman"/>
                <w:bCs/>
                <w:sz w:val="24"/>
                <w:szCs w:val="24"/>
                <w:lang w:eastAsia="ru-RU"/>
              </w:rPr>
              <w:t xml:space="preserve">–Кантата «Иоанн </w:t>
            </w:r>
            <w:proofErr w:type="spellStart"/>
            <w:r w:rsidRPr="0067276D">
              <w:rPr>
                <w:rFonts w:ascii="Times New Roman" w:eastAsia="Times New Roman" w:hAnsi="Times New Roman" w:cs="Times New Roman"/>
                <w:bCs/>
                <w:sz w:val="24"/>
                <w:szCs w:val="24"/>
                <w:lang w:eastAsia="ru-RU"/>
              </w:rPr>
              <w:t>Дамаскин</w:t>
            </w:r>
            <w:proofErr w:type="spellEnd"/>
            <w:r w:rsidRPr="0067276D">
              <w:rPr>
                <w:rFonts w:ascii="Times New Roman" w:eastAsia="Times New Roman" w:hAnsi="Times New Roman" w:cs="Times New Roman"/>
                <w:bCs/>
                <w:sz w:val="24"/>
                <w:szCs w:val="24"/>
                <w:lang w:eastAsia="ru-RU"/>
              </w:rPr>
              <w:t>»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proofErr w:type="spellStart"/>
            <w:r w:rsidRPr="0067276D">
              <w:rPr>
                <w:rFonts w:ascii="Times New Roman" w:eastAsia="Times New Roman" w:hAnsi="Times New Roman" w:cs="Times New Roman"/>
                <w:b/>
                <w:bCs/>
                <w:sz w:val="24"/>
                <w:szCs w:val="24"/>
                <w:lang w:eastAsia="ru-RU"/>
              </w:rPr>
              <w:t>А.Лядов</w:t>
            </w:r>
            <w:proofErr w:type="spellEnd"/>
            <w:r w:rsidRPr="0067276D">
              <w:rPr>
                <w:rFonts w:ascii="Times New Roman" w:eastAsia="Times New Roman" w:hAnsi="Times New Roman" w:cs="Times New Roman"/>
                <w:b/>
                <w:bCs/>
                <w:sz w:val="24"/>
                <w:szCs w:val="24"/>
                <w:lang w:eastAsia="ru-RU"/>
              </w:rPr>
              <w:t xml:space="preserve"> – </w:t>
            </w:r>
            <w:r w:rsidRPr="0067276D">
              <w:rPr>
                <w:rFonts w:ascii="Times New Roman" w:eastAsia="Times New Roman" w:hAnsi="Times New Roman" w:cs="Times New Roman"/>
                <w:bCs/>
                <w:sz w:val="24"/>
                <w:szCs w:val="24"/>
                <w:lang w:eastAsia="ru-RU"/>
              </w:rPr>
              <w:t>Прелюдии для фортепиано.</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 xml:space="preserve">-А.Аренский </w:t>
            </w:r>
            <w:r w:rsidRPr="0067276D">
              <w:rPr>
                <w:rFonts w:ascii="Times New Roman" w:eastAsia="Times New Roman" w:hAnsi="Times New Roman" w:cs="Times New Roman"/>
                <w:bCs/>
                <w:sz w:val="24"/>
                <w:szCs w:val="24"/>
                <w:lang w:eastAsia="ru-RU"/>
              </w:rPr>
              <w:t>–«Фантазия на темы Рябинина» /фрагменты/.</w:t>
            </w:r>
          </w:p>
        </w:tc>
        <w:tc>
          <w:tcPr>
            <w:tcW w:w="702" w:type="dxa"/>
          </w:tcPr>
          <w:p w:rsidR="0067276D" w:rsidRPr="0067276D" w:rsidRDefault="005305DC" w:rsidP="0067276D">
            <w:pPr>
              <w:spacing w:after="0" w:line="240" w:lineRule="auto"/>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3</w:t>
            </w:r>
          </w:p>
        </w:tc>
      </w:tr>
      <w:tr w:rsidR="0067276D" w:rsidRPr="0067276D" w:rsidTr="00903C9E">
        <w:trPr>
          <w:cantSplit/>
          <w:trHeight w:val="35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-А.Глазунов-</w:t>
            </w:r>
            <w:r w:rsidRPr="0067276D">
              <w:rPr>
                <w:rFonts w:ascii="Times New Roman" w:eastAsia="Times New Roman" w:hAnsi="Times New Roman" w:cs="Times New Roman"/>
                <w:bCs/>
                <w:sz w:val="24"/>
                <w:szCs w:val="24"/>
                <w:lang w:eastAsia="ru-RU"/>
              </w:rPr>
              <w:t>Концерт для скрипки с оркестром /фрагменты/, балеты «Раймонда», «Времена года»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-В.Калинников –</w:t>
            </w:r>
            <w:r w:rsidRPr="0067276D">
              <w:rPr>
                <w:rFonts w:ascii="Times New Roman" w:eastAsia="Times New Roman" w:hAnsi="Times New Roman" w:cs="Times New Roman"/>
                <w:bCs/>
                <w:sz w:val="24"/>
                <w:szCs w:val="24"/>
                <w:lang w:eastAsia="ru-RU"/>
              </w:rPr>
              <w:t>Симфония № 1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p>
        </w:tc>
      </w:tr>
      <w:tr w:rsidR="0067276D" w:rsidRPr="0067276D" w:rsidTr="00903C9E">
        <w:trPr>
          <w:cantSplit/>
          <w:trHeight w:val="167"/>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 xml:space="preserve">-С.В.Рахманинов – </w:t>
            </w:r>
            <w:r w:rsidRPr="0067276D">
              <w:rPr>
                <w:rFonts w:ascii="Times New Roman" w:eastAsia="Times New Roman" w:hAnsi="Times New Roman" w:cs="Times New Roman"/>
                <w:bCs/>
                <w:sz w:val="24"/>
                <w:szCs w:val="24"/>
                <w:lang w:eastAsia="ru-RU"/>
              </w:rPr>
              <w:t>Опера «Алеко»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-Концерты для фортепиано с оркестром № 2, № 3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-Прелюдии для фортепиано </w:t>
            </w:r>
            <w:proofErr w:type="spellStart"/>
            <w:r w:rsidRPr="0067276D">
              <w:rPr>
                <w:rFonts w:ascii="Times New Roman" w:eastAsia="Times New Roman" w:hAnsi="Times New Roman" w:cs="Times New Roman"/>
                <w:bCs/>
                <w:sz w:val="24"/>
                <w:szCs w:val="24"/>
                <w:lang w:val="en-US" w:eastAsia="ru-RU"/>
              </w:rPr>
              <w:t>cis</w:t>
            </w:r>
            <w:proofErr w:type="spellEnd"/>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val="en-US" w:eastAsia="ru-RU"/>
              </w:rPr>
              <w:t>g</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val="en-US" w:eastAsia="ru-RU"/>
              </w:rPr>
              <w:t>gis</w:t>
            </w:r>
            <w:proofErr w:type="spellEnd"/>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-«Всенощная» /фрагменты/.</w:t>
            </w:r>
          </w:p>
          <w:p w:rsidR="0067276D" w:rsidRPr="0067276D" w:rsidRDefault="0067276D" w:rsidP="004841DC">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-Романсы «Сирень», «Не пой</w:t>
            </w:r>
            <w:r w:rsidR="004841DC">
              <w:rPr>
                <w:rFonts w:ascii="Times New Roman" w:eastAsia="Times New Roman" w:hAnsi="Times New Roman" w:cs="Times New Roman"/>
                <w:bCs/>
                <w:sz w:val="24"/>
                <w:szCs w:val="24"/>
                <w:lang w:eastAsia="ru-RU"/>
              </w:rPr>
              <w:t>, красавица», "</w:t>
            </w:r>
            <w:r w:rsidRPr="0067276D">
              <w:rPr>
                <w:rFonts w:ascii="Times New Roman" w:eastAsia="Times New Roman" w:hAnsi="Times New Roman" w:cs="Times New Roman"/>
                <w:bCs/>
                <w:sz w:val="24"/>
                <w:szCs w:val="24"/>
                <w:lang w:eastAsia="ru-RU"/>
              </w:rPr>
              <w:t>Вокализ</w:t>
            </w:r>
            <w:r w:rsidR="004841DC">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«Вешние воды» / по выбору/.</w:t>
            </w:r>
          </w:p>
        </w:tc>
        <w:tc>
          <w:tcPr>
            <w:tcW w:w="702" w:type="dxa"/>
          </w:tcPr>
          <w:p w:rsidR="0067276D" w:rsidRPr="0067276D" w:rsidRDefault="005305DC" w:rsidP="0067276D">
            <w:pPr>
              <w:spacing w:after="0" w:line="240" w:lineRule="auto"/>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3</w:t>
            </w:r>
          </w:p>
        </w:tc>
      </w:tr>
      <w:tr w:rsidR="0067276D" w:rsidRPr="0067276D" w:rsidTr="00903C9E">
        <w:trPr>
          <w:cantSplit/>
          <w:trHeight w:val="23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4</w:t>
            </w: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А.Скрябин –</w:t>
            </w:r>
            <w:r w:rsidRPr="0067276D">
              <w:rPr>
                <w:rFonts w:ascii="Times New Roman" w:eastAsia="Times New Roman" w:hAnsi="Times New Roman" w:cs="Times New Roman"/>
                <w:bCs/>
                <w:sz w:val="24"/>
                <w:szCs w:val="24"/>
                <w:lang w:eastAsia="ru-RU"/>
              </w:rPr>
              <w:t>Прелюдии для фортепиано соч. 11, «Прометей»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2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5</w:t>
            </w:r>
          </w:p>
        </w:tc>
        <w:tc>
          <w:tcPr>
            <w:tcW w:w="8268" w:type="dxa"/>
          </w:tcPr>
          <w:p w:rsidR="0067276D" w:rsidRPr="0067276D" w:rsidRDefault="0067276D" w:rsidP="004841DC">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И.Стравинский –</w:t>
            </w:r>
            <w:r w:rsidR="004841DC">
              <w:rPr>
                <w:rFonts w:ascii="Times New Roman" w:eastAsia="Times New Roman" w:hAnsi="Times New Roman" w:cs="Times New Roman"/>
                <w:bCs/>
                <w:sz w:val="24"/>
                <w:szCs w:val="24"/>
                <w:lang w:eastAsia="ru-RU"/>
              </w:rPr>
              <w:t>балеты «Весна священная», "</w:t>
            </w:r>
            <w:r w:rsidRPr="0067276D">
              <w:rPr>
                <w:rFonts w:ascii="Times New Roman" w:eastAsia="Times New Roman" w:hAnsi="Times New Roman" w:cs="Times New Roman"/>
                <w:bCs/>
                <w:sz w:val="24"/>
                <w:szCs w:val="24"/>
                <w:lang w:eastAsia="ru-RU"/>
              </w:rPr>
              <w:t>Петрушка</w:t>
            </w:r>
            <w:r w:rsidR="004841DC">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«Жар</w:t>
            </w:r>
            <w:r w:rsidR="004841DC">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птица» /фрагменты/.</w:t>
            </w:r>
          </w:p>
        </w:tc>
        <w:tc>
          <w:tcPr>
            <w:tcW w:w="702" w:type="dxa"/>
          </w:tcPr>
          <w:p w:rsidR="0067276D" w:rsidRPr="0067276D" w:rsidRDefault="005305DC" w:rsidP="0067276D">
            <w:pPr>
              <w:spacing w:after="0" w:line="240" w:lineRule="auto"/>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1,5</w:t>
            </w:r>
          </w:p>
        </w:tc>
      </w:tr>
      <w:tr w:rsidR="0067276D" w:rsidRPr="0067276D" w:rsidTr="005305DC">
        <w:trPr>
          <w:cantSplit/>
          <w:trHeight w:val="47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5305DC">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419"/>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6</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Отечественная музыка 1920-1950 годов.</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Песня, музыка для детей, опера, симфония, кантата, оратория.</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-П.А.Серебряков – жизнь и творческая деятельность.</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351"/>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II</w:t>
            </w:r>
            <w:r w:rsidRPr="0067276D">
              <w:rPr>
                <w:rFonts w:ascii="Times New Roman" w:eastAsia="Times New Roman" w:hAnsi="Times New Roman" w:cs="Times New Roman"/>
                <w:b/>
                <w:bCs/>
                <w:szCs w:val="20"/>
                <w:lang w:eastAsia="ru-RU"/>
              </w:rPr>
              <w:t>- четверть</w:t>
            </w: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7</w:t>
            </w:r>
          </w:p>
        </w:tc>
        <w:tc>
          <w:tcPr>
            <w:tcW w:w="8268" w:type="dxa"/>
          </w:tcPr>
          <w:p w:rsidR="0067276D" w:rsidRPr="0067276D" w:rsidRDefault="0067276D" w:rsidP="0067276D">
            <w:pPr>
              <w:keepNext/>
              <w:spacing w:before="240" w:after="60" w:line="240" w:lineRule="auto"/>
              <w:jc w:val="center"/>
              <w:outlineLvl w:val="0"/>
              <w:rPr>
                <w:rFonts w:ascii="Times New Roman" w:eastAsia="Times New Roman" w:hAnsi="Times New Roman" w:cs="Times New Roman"/>
                <w:b/>
                <w:bCs/>
                <w:kern w:val="32"/>
                <w:sz w:val="24"/>
                <w:szCs w:val="24"/>
                <w:lang w:eastAsia="ru-RU"/>
              </w:rPr>
            </w:pPr>
            <w:r w:rsidRPr="0067276D">
              <w:rPr>
                <w:rFonts w:ascii="Times New Roman" w:eastAsia="Times New Roman" w:hAnsi="Times New Roman" w:cs="Times New Roman"/>
                <w:b/>
                <w:bCs/>
                <w:kern w:val="32"/>
                <w:sz w:val="24"/>
                <w:szCs w:val="24"/>
                <w:lang w:eastAsia="ru-RU"/>
              </w:rPr>
              <w:t>С.Прокофьев. Жизнь и творчество.</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-Кантата «Александр Невский».</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-Балеты – «Ромео и Джульетта», «Золушка».</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-Симфонии № 1, № 7.</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sz w:val="24"/>
                <w:szCs w:val="24"/>
                <w:lang w:eastAsia="ru-RU"/>
              </w:rPr>
              <w:t>-Оперы – «Любовь к трем апельсинам», « Обручение в монастыре», « Война и мир».</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1,5</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1,5</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3</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3</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1,5</w:t>
            </w:r>
          </w:p>
        </w:tc>
      </w:tr>
      <w:tr w:rsidR="0067276D" w:rsidRPr="0067276D" w:rsidTr="00903C9E">
        <w:trPr>
          <w:cantSplit/>
          <w:trHeight w:val="3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val="en-US"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keepNext/>
              <w:spacing w:before="240" w:after="60" w:line="240" w:lineRule="auto"/>
              <w:outlineLvl w:val="0"/>
              <w:rPr>
                <w:rFonts w:ascii="Times New Roman" w:eastAsia="Times New Roman" w:hAnsi="Times New Roman" w:cs="Times New Roman"/>
                <w:b/>
                <w:bCs/>
                <w:kern w:val="32"/>
                <w:sz w:val="24"/>
                <w:szCs w:val="24"/>
                <w:lang w:eastAsia="ru-RU"/>
              </w:rPr>
            </w:pPr>
            <w:r w:rsidRPr="0067276D">
              <w:rPr>
                <w:rFonts w:ascii="Times New Roman" w:eastAsia="Times New Roman" w:hAnsi="Times New Roman" w:cs="Times New Roman"/>
                <w:b/>
                <w:bCs/>
                <w:kern w:val="32"/>
                <w:sz w:val="24"/>
                <w:szCs w:val="24"/>
                <w:lang w:eastAsia="ru-RU"/>
              </w:rPr>
              <w:t xml:space="preserve">Консультация </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2</w:t>
            </w:r>
          </w:p>
        </w:tc>
      </w:tr>
      <w:tr w:rsidR="0067276D" w:rsidRPr="0067276D" w:rsidTr="00903C9E">
        <w:trPr>
          <w:cantSplit/>
          <w:trHeight w:val="4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Контрольный урок.</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1,5</w:t>
            </w:r>
          </w:p>
        </w:tc>
      </w:tr>
      <w:tr w:rsidR="0067276D" w:rsidRPr="0067276D" w:rsidTr="00903C9E">
        <w:trPr>
          <w:cantSplit/>
          <w:trHeight w:val="280"/>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8</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Д.Шостакович.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-Симфонии № 1, № 5, № 7,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Фортепианное творчество – 3 фантастических танца, прелюдии соч. 34 /по выбору/, прелюдии и фуги /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-Камерные сочинения – трио «Памяти Соллертинского», квартет № 8/фрагменты/.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театра и кино – балеты «Болт», « Золотой век»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«Нос», «Катерина Измайлова»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кинофильмам «Овод», «Гамлет»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184"/>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9</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А.И.Хачатурян.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 «</w:t>
            </w:r>
            <w:proofErr w:type="spellStart"/>
            <w:r w:rsidRPr="0067276D">
              <w:rPr>
                <w:rFonts w:ascii="Times New Roman" w:eastAsia="Times New Roman" w:hAnsi="Times New Roman" w:cs="Times New Roman"/>
                <w:bCs/>
                <w:sz w:val="24"/>
                <w:szCs w:val="24"/>
                <w:lang w:eastAsia="ru-RU"/>
              </w:rPr>
              <w:t>Гаянэ</w:t>
            </w:r>
            <w:proofErr w:type="spellEnd"/>
            <w:r w:rsidRPr="0067276D">
              <w:rPr>
                <w:rFonts w:ascii="Times New Roman" w:eastAsia="Times New Roman" w:hAnsi="Times New Roman" w:cs="Times New Roman"/>
                <w:bCs/>
                <w:sz w:val="24"/>
                <w:szCs w:val="24"/>
                <w:lang w:eastAsia="ru-RU"/>
              </w:rPr>
              <w:t>», «Спартак»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-Концерт для скрипки с оркестром.</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25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p w:rsidR="005305DC" w:rsidRPr="0067276D" w:rsidRDefault="005305DC" w:rsidP="005305DC">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566"/>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10</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Отечественная музыка 1960-1990 годов. Обзор жанров.</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204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Г.Свиридов.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Песни, вокальные циклы на стихи Р.Бернса «У меня отец  крестьянин»/ и др. по </w:t>
            </w:r>
            <w:r w:rsidR="004841DC">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-Хоровые сочинения. Поэма «Памяти Есенина», «Патетическая оратория», кантата «Снег идет», хоры на стихи С.Есенина / </w:t>
            </w:r>
            <w:proofErr w:type="spellStart"/>
            <w:r w:rsidRPr="0067276D">
              <w:rPr>
                <w:rFonts w:ascii="Times New Roman" w:eastAsia="Times New Roman" w:hAnsi="Times New Roman" w:cs="Times New Roman"/>
                <w:bCs/>
                <w:sz w:val="24"/>
                <w:szCs w:val="24"/>
                <w:lang w:eastAsia="ru-RU"/>
              </w:rPr>
              <w:t>идр</w:t>
            </w:r>
            <w:proofErr w:type="spellEnd"/>
            <w:r w:rsidRPr="0067276D">
              <w:rPr>
                <w:rFonts w:ascii="Times New Roman" w:eastAsia="Times New Roman" w:hAnsi="Times New Roman" w:cs="Times New Roman"/>
                <w:bCs/>
                <w:sz w:val="24"/>
                <w:szCs w:val="24"/>
                <w:lang w:eastAsia="ru-RU"/>
              </w:rPr>
              <w:t>. По выбору/ «Пушкинский венок».</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спектаклям и кинофильмам «Время</w:t>
            </w:r>
            <w:r w:rsidR="004841DC">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 xml:space="preserve"> вперед», «Метель».</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51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9F080A" w:rsidRPr="005E6817" w:rsidRDefault="0067276D" w:rsidP="009F080A">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Контрольный урок.(</w:t>
            </w:r>
            <w:r w:rsidRPr="0067276D">
              <w:rPr>
                <w:rFonts w:ascii="Times New Roman" w:eastAsia="Times New Roman" w:hAnsi="Times New Roman" w:cs="Times New Roman"/>
                <w:bCs/>
                <w:sz w:val="24"/>
                <w:szCs w:val="24"/>
                <w:lang w:eastAsia="ru-RU"/>
              </w:rPr>
              <w:t>для учащихся по 9 летнему плану</w:t>
            </w:r>
            <w:r w:rsidRPr="0067276D">
              <w:rPr>
                <w:rFonts w:ascii="Times New Roman" w:eastAsia="Times New Roman" w:hAnsi="Times New Roman" w:cs="Times New Roman"/>
                <w:b/>
                <w:bCs/>
                <w:sz w:val="24"/>
                <w:szCs w:val="24"/>
                <w:lang w:eastAsia="ru-RU"/>
              </w:rPr>
              <w:t>)</w:t>
            </w:r>
            <w:r w:rsidR="009F080A">
              <w:rPr>
                <w:rFonts w:ascii="Times New Roman" w:eastAsia="Times New Roman" w:hAnsi="Times New Roman" w:cs="Times New Roman"/>
                <w:b/>
                <w:bCs/>
                <w:sz w:val="24"/>
                <w:szCs w:val="24"/>
                <w:lang w:eastAsia="ru-RU"/>
              </w:rPr>
              <w:t xml:space="preserve"> Итоговый урок </w:t>
            </w:r>
            <w:r w:rsidR="009F080A" w:rsidRPr="005E6817">
              <w:rPr>
                <w:rFonts w:ascii="Times New Roman" w:eastAsia="Times New Roman" w:hAnsi="Times New Roman" w:cs="Times New Roman"/>
                <w:bCs/>
                <w:sz w:val="24"/>
                <w:szCs w:val="24"/>
                <w:lang w:eastAsia="ru-RU"/>
              </w:rPr>
              <w:t>(</w:t>
            </w:r>
            <w:r w:rsidR="009F080A">
              <w:rPr>
                <w:rFonts w:ascii="Times New Roman" w:eastAsia="Times New Roman" w:hAnsi="Times New Roman" w:cs="Times New Roman"/>
                <w:bCs/>
                <w:sz w:val="24"/>
                <w:szCs w:val="24"/>
                <w:lang w:eastAsia="ru-RU"/>
              </w:rPr>
              <w:t>по 8-летнему плану).</w:t>
            </w:r>
          </w:p>
          <w:p w:rsidR="0067276D" w:rsidRPr="0067276D" w:rsidRDefault="0067276D" w:rsidP="005305DC">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485"/>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620"/>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4841DC" w:rsidP="0067276D">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Итоговый экзамен </w:t>
            </w:r>
            <w:r w:rsidR="0067276D" w:rsidRPr="0067276D">
              <w:rPr>
                <w:rFonts w:ascii="Times New Roman" w:eastAsia="Times New Roman" w:hAnsi="Times New Roman" w:cs="Times New Roman"/>
                <w:b/>
                <w:bCs/>
                <w:sz w:val="24"/>
                <w:szCs w:val="24"/>
                <w:lang w:eastAsia="ru-RU"/>
              </w:rPr>
              <w:t xml:space="preserve"> (</w:t>
            </w:r>
            <w:r w:rsidR="0067276D" w:rsidRPr="0067276D">
              <w:rPr>
                <w:rFonts w:ascii="Times New Roman" w:eastAsia="Times New Roman" w:hAnsi="Times New Roman" w:cs="Times New Roman"/>
                <w:bCs/>
                <w:sz w:val="24"/>
                <w:szCs w:val="24"/>
                <w:lang w:eastAsia="ru-RU"/>
              </w:rPr>
              <w:t>кроме учащихся хорового пения</w:t>
            </w:r>
            <w:r w:rsidR="0067276D" w:rsidRPr="0067276D">
              <w:rPr>
                <w:rFonts w:ascii="Times New Roman" w:eastAsia="Times New Roman" w:hAnsi="Times New Roman" w:cs="Times New Roman"/>
                <w:b/>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r>
      <w:tr w:rsidR="0067276D" w:rsidRPr="0067276D" w:rsidTr="00903C9E">
        <w:trPr>
          <w:cantSplit/>
          <w:trHeight w:val="620"/>
        </w:trPr>
        <w:tc>
          <w:tcPr>
            <w:tcW w:w="10094" w:type="dxa"/>
            <w:gridSpan w:val="4"/>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-49,5 часов.</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sz w:val="24"/>
                <w:szCs w:val="20"/>
                <w:lang w:eastAsia="ru-RU"/>
              </w:rPr>
              <w:t>Консультации – 4 часа</w:t>
            </w:r>
          </w:p>
        </w:tc>
      </w:tr>
    </w:tbl>
    <w:p w:rsidR="0067276D" w:rsidRPr="0067276D" w:rsidRDefault="0067276D" w:rsidP="0067276D">
      <w:pPr>
        <w:spacing w:after="0" w:line="240" w:lineRule="auto"/>
        <w:jc w:val="right"/>
        <w:rPr>
          <w:rFonts w:ascii="Times New Roman" w:eastAsia="Times New Roman" w:hAnsi="Times New Roman" w:cs="Times New Roman"/>
          <w:b/>
          <w:bCs/>
          <w:sz w:val="28"/>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IX</w:t>
      </w:r>
      <w:r w:rsidRPr="0067276D">
        <w:rPr>
          <w:rFonts w:ascii="Times New Roman" w:eastAsia="Times New Roman" w:hAnsi="Times New Roman" w:cs="Times New Roman"/>
          <w:b/>
          <w:bCs/>
          <w:sz w:val="28"/>
          <w:szCs w:val="20"/>
          <w:lang w:eastAsia="ru-RU"/>
        </w:rPr>
        <w:t xml:space="preserve"> класс</w:t>
      </w:r>
      <w:r w:rsidR="004841DC" w:rsidRPr="004841DC">
        <w:rPr>
          <w:rFonts w:ascii="Times New Roman" w:eastAsia="Times New Roman" w:hAnsi="Times New Roman" w:cs="Times New Roman"/>
          <w:b/>
          <w:bCs/>
          <w:sz w:val="28"/>
          <w:szCs w:val="20"/>
          <w:lang w:eastAsia="ru-RU"/>
        </w:rPr>
        <w:t xml:space="preserve"> </w:t>
      </w:r>
      <w:r w:rsidR="004841DC" w:rsidRPr="00C70FA2">
        <w:rPr>
          <w:rFonts w:ascii="Times New Roman" w:eastAsia="Times New Roman" w:hAnsi="Times New Roman" w:cs="Times New Roman"/>
          <w:bCs/>
          <w:sz w:val="28"/>
          <w:szCs w:val="20"/>
          <w:lang w:eastAsia="ru-RU"/>
        </w:rPr>
        <w:t>(</w:t>
      </w:r>
      <w:r w:rsidR="004841DC">
        <w:rPr>
          <w:rFonts w:ascii="Times New Roman" w:eastAsia="Times New Roman" w:hAnsi="Times New Roman" w:cs="Times New Roman"/>
          <w:bCs/>
          <w:sz w:val="28"/>
          <w:szCs w:val="20"/>
          <w:lang w:val="en-US" w:eastAsia="ru-RU"/>
        </w:rPr>
        <w:t>V</w:t>
      </w:r>
      <w:r w:rsidR="004841DC" w:rsidRPr="00C70FA2">
        <w:rPr>
          <w:rFonts w:ascii="Times New Roman" w:eastAsia="Times New Roman" w:hAnsi="Times New Roman" w:cs="Times New Roman"/>
          <w:bCs/>
          <w:sz w:val="28"/>
          <w:szCs w:val="20"/>
          <w:lang w:val="en-US" w:eastAsia="ru-RU"/>
        </w:rPr>
        <w:t>I</w:t>
      </w:r>
      <w:r w:rsidR="004841DC"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67276D" w:rsidTr="00903C9E">
        <w:trPr>
          <w:cantSplit/>
          <w:trHeight w:val="357"/>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roofErr w:type="spellStart"/>
            <w:r w:rsidRPr="0067276D">
              <w:rPr>
                <w:rFonts w:ascii="Times New Roman" w:eastAsia="Times New Roman" w:hAnsi="Times New Roman" w:cs="Times New Roman"/>
                <w:b/>
                <w:bCs/>
                <w:sz w:val="24"/>
                <w:szCs w:val="20"/>
                <w:lang w:eastAsia="ru-RU"/>
              </w:rPr>
              <w:t>Западно-европейская</w:t>
            </w:r>
            <w:proofErr w:type="spellEnd"/>
            <w:r w:rsidRPr="0067276D">
              <w:rPr>
                <w:rFonts w:ascii="Times New Roman" w:eastAsia="Times New Roman" w:hAnsi="Times New Roman" w:cs="Times New Roman"/>
                <w:b/>
                <w:bCs/>
                <w:sz w:val="24"/>
                <w:szCs w:val="20"/>
                <w:lang w:eastAsia="ru-RU"/>
              </w:rPr>
              <w:t xml:space="preserve"> музыка 20 века.</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-Г.Малер.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-Симфония № 1, «Волшебный рог мальчика», «Песни странствующего подмастерья» /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r>
      <w:tr w:rsidR="0067276D" w:rsidRPr="0067276D" w:rsidTr="00903C9E">
        <w:trPr>
          <w:cantSplit/>
          <w:trHeight w:val="35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К.Дебюсси.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Опера «</w:t>
            </w:r>
            <w:proofErr w:type="spellStart"/>
            <w:r w:rsidRPr="0067276D">
              <w:rPr>
                <w:rFonts w:ascii="Times New Roman" w:eastAsia="Times New Roman" w:hAnsi="Times New Roman" w:cs="Times New Roman"/>
                <w:bCs/>
                <w:sz w:val="24"/>
                <w:szCs w:val="20"/>
                <w:lang w:eastAsia="ru-RU"/>
              </w:rPr>
              <w:t>Пеллиас</w:t>
            </w:r>
            <w:proofErr w:type="spellEnd"/>
            <w:r w:rsidRPr="0067276D">
              <w:rPr>
                <w:rFonts w:ascii="Times New Roman" w:eastAsia="Times New Roman" w:hAnsi="Times New Roman" w:cs="Times New Roman"/>
                <w:bCs/>
                <w:sz w:val="24"/>
                <w:szCs w:val="20"/>
                <w:lang w:eastAsia="ru-RU"/>
              </w:rPr>
              <w:t xml:space="preserve"> и </w:t>
            </w:r>
            <w:proofErr w:type="spellStart"/>
            <w:r w:rsidRPr="0067276D">
              <w:rPr>
                <w:rFonts w:ascii="Times New Roman" w:eastAsia="Times New Roman" w:hAnsi="Times New Roman" w:cs="Times New Roman"/>
                <w:bCs/>
                <w:sz w:val="24"/>
                <w:szCs w:val="20"/>
                <w:lang w:eastAsia="ru-RU"/>
              </w:rPr>
              <w:t>Мелизанда</w:t>
            </w:r>
            <w:proofErr w:type="spellEnd"/>
            <w:r w:rsidRPr="0067276D">
              <w:rPr>
                <w:rFonts w:ascii="Times New Roman" w:eastAsia="Times New Roman" w:hAnsi="Times New Roman" w:cs="Times New Roman"/>
                <w:bCs/>
                <w:sz w:val="24"/>
                <w:szCs w:val="20"/>
                <w:lang w:eastAsia="ru-RU"/>
              </w:rPr>
              <w:t>»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w:t>
            </w:r>
            <w:proofErr w:type="spellStart"/>
            <w:r w:rsidRPr="0067276D">
              <w:rPr>
                <w:rFonts w:ascii="Times New Roman" w:eastAsia="Times New Roman" w:hAnsi="Times New Roman" w:cs="Times New Roman"/>
                <w:bCs/>
                <w:sz w:val="24"/>
                <w:szCs w:val="20"/>
                <w:lang w:eastAsia="ru-RU"/>
              </w:rPr>
              <w:t>Бергамасская</w:t>
            </w:r>
            <w:proofErr w:type="spellEnd"/>
            <w:r w:rsidRPr="0067276D">
              <w:rPr>
                <w:rFonts w:ascii="Times New Roman" w:eastAsia="Times New Roman" w:hAnsi="Times New Roman" w:cs="Times New Roman"/>
                <w:bCs/>
                <w:sz w:val="24"/>
                <w:szCs w:val="20"/>
                <w:lang w:eastAsia="ru-RU"/>
              </w:rPr>
              <w:t xml:space="preserve"> сюита»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Cs/>
                <w:sz w:val="24"/>
                <w:szCs w:val="20"/>
                <w:lang w:eastAsia="ru-RU"/>
              </w:rPr>
              <w:t>- Прелюдии для фортепиано.</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r>
      <w:tr w:rsidR="0067276D" w:rsidRPr="0067276D" w:rsidTr="00903C9E">
        <w:trPr>
          <w:cantSplit/>
          <w:trHeight w:val="3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М.Равель.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-Оркестровые и фортепианные сочинения /по выбору/</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Cs/>
                <w:sz w:val="24"/>
                <w:szCs w:val="20"/>
                <w:lang w:eastAsia="ru-RU"/>
              </w:rPr>
              <w:t xml:space="preserve">-Балет «Дафнис и </w:t>
            </w:r>
            <w:proofErr w:type="spellStart"/>
            <w:r w:rsidRPr="0067276D">
              <w:rPr>
                <w:rFonts w:ascii="Times New Roman" w:eastAsia="Times New Roman" w:hAnsi="Times New Roman" w:cs="Times New Roman"/>
                <w:bCs/>
                <w:sz w:val="24"/>
                <w:szCs w:val="20"/>
                <w:lang w:eastAsia="ru-RU"/>
              </w:rPr>
              <w:t>Хлоя</w:t>
            </w:r>
            <w:proofErr w:type="spellEnd"/>
            <w:r w:rsidRPr="0067276D">
              <w:rPr>
                <w:rFonts w:ascii="Times New Roman" w:eastAsia="Times New Roman" w:hAnsi="Times New Roman" w:cs="Times New Roman"/>
                <w:bCs/>
                <w:sz w:val="24"/>
                <w:szCs w:val="20"/>
                <w:lang w:eastAsia="ru-RU"/>
              </w:rPr>
              <w:t>»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r>
      <w:tr w:rsidR="0067276D" w:rsidRPr="0067276D" w:rsidTr="00903C9E">
        <w:trPr>
          <w:cantSplit/>
          <w:trHeight w:val="26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«Французская шестерка».</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А.Онеггер</w:t>
            </w:r>
            <w:proofErr w:type="spellEnd"/>
            <w:r w:rsidRPr="0067276D">
              <w:rPr>
                <w:rFonts w:ascii="Times New Roman" w:eastAsia="Times New Roman" w:hAnsi="Times New Roman" w:cs="Times New Roman"/>
                <w:bCs/>
                <w:sz w:val="24"/>
                <w:szCs w:val="20"/>
                <w:lang w:eastAsia="ru-RU"/>
              </w:rPr>
              <w:t>-«Литургическая симфония» /фрагменты/, «</w:t>
            </w:r>
            <w:proofErr w:type="spellStart"/>
            <w:r w:rsidRPr="0067276D">
              <w:rPr>
                <w:rFonts w:ascii="Times New Roman" w:eastAsia="Times New Roman" w:hAnsi="Times New Roman" w:cs="Times New Roman"/>
                <w:bCs/>
                <w:sz w:val="24"/>
                <w:szCs w:val="20"/>
                <w:lang w:eastAsia="ru-RU"/>
              </w:rPr>
              <w:t>Пасифик</w:t>
            </w:r>
            <w:proofErr w:type="spellEnd"/>
            <w:r w:rsidRPr="0067276D">
              <w:rPr>
                <w:rFonts w:ascii="Times New Roman" w:eastAsia="Times New Roman" w:hAnsi="Times New Roman" w:cs="Times New Roman"/>
                <w:bCs/>
                <w:sz w:val="24"/>
                <w:szCs w:val="20"/>
                <w:lang w:eastAsia="ru-RU"/>
              </w:rPr>
              <w:t xml:space="preserve"> 231».</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Д.Мийо</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Сюита для 2х фортепиано «Скарамуш»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Ф.Пуленк</w:t>
            </w:r>
            <w:proofErr w:type="spellEnd"/>
            <w:r w:rsidR="004841DC" w:rsidRPr="004841DC">
              <w:rPr>
                <w:rFonts w:ascii="Times New Roman" w:eastAsia="Times New Roman" w:hAnsi="Times New Roman" w:cs="Times New Roman"/>
                <w:b/>
                <w:bCs/>
                <w:sz w:val="24"/>
                <w:szCs w:val="20"/>
                <w:lang w:eastAsia="ru-RU"/>
              </w:rPr>
              <w:t xml:space="preserve"> -</w:t>
            </w:r>
            <w:proofErr w:type="spellStart"/>
            <w:r w:rsidRPr="0067276D">
              <w:rPr>
                <w:rFonts w:ascii="Times New Roman" w:eastAsia="Times New Roman" w:hAnsi="Times New Roman" w:cs="Times New Roman"/>
                <w:bCs/>
                <w:sz w:val="24"/>
                <w:szCs w:val="20"/>
                <w:lang w:eastAsia="ru-RU"/>
              </w:rPr>
              <w:t>Моно-опера</w:t>
            </w:r>
            <w:proofErr w:type="spellEnd"/>
            <w:r w:rsidRPr="0067276D">
              <w:rPr>
                <w:rFonts w:ascii="Times New Roman" w:eastAsia="Times New Roman" w:hAnsi="Times New Roman" w:cs="Times New Roman"/>
                <w:bCs/>
                <w:sz w:val="24"/>
                <w:szCs w:val="20"/>
                <w:lang w:eastAsia="ru-RU"/>
              </w:rPr>
              <w:t xml:space="preserve"> «Человеческий голос»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3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Итоговый урок.</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201"/>
        </w:trPr>
        <w:tc>
          <w:tcPr>
            <w:tcW w:w="546" w:type="dxa"/>
            <w:vMerge w:val="restart"/>
            <w:textDirection w:val="btLr"/>
          </w:tcPr>
          <w:p w:rsidR="0067276D" w:rsidRPr="0067276D" w:rsidRDefault="0067276D" w:rsidP="006D2F88">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Cs w:val="20"/>
                <w:lang w:val="en-US" w:eastAsia="ru-RU"/>
              </w:rPr>
              <w:t>II</w:t>
            </w:r>
            <w:r w:rsidRPr="0067276D">
              <w:rPr>
                <w:rFonts w:ascii="Times New Roman" w:eastAsia="Times New Roman" w:hAnsi="Times New Roman" w:cs="Times New Roman"/>
                <w:b/>
                <w:bCs/>
                <w:szCs w:val="20"/>
                <w:lang w:eastAsia="ru-RU"/>
              </w:rPr>
              <w:t>-четверть</w:t>
            </w: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0"/>
                <w:lang w:eastAsia="ru-RU"/>
              </w:rPr>
            </w:pPr>
            <w:proofErr w:type="spellStart"/>
            <w:r w:rsidRPr="0067276D">
              <w:rPr>
                <w:rFonts w:ascii="Times New Roman" w:eastAsia="Times New Roman" w:hAnsi="Times New Roman" w:cs="Times New Roman"/>
                <w:b/>
                <w:bCs/>
                <w:sz w:val="24"/>
                <w:szCs w:val="20"/>
                <w:lang w:eastAsia="ru-RU"/>
              </w:rPr>
              <w:t>А.Шенберг-</w:t>
            </w:r>
            <w:r w:rsidRPr="0067276D">
              <w:rPr>
                <w:rFonts w:ascii="Times New Roman" w:eastAsia="Times New Roman" w:hAnsi="Times New Roman" w:cs="Times New Roman"/>
                <w:bCs/>
                <w:sz w:val="24"/>
                <w:szCs w:val="20"/>
                <w:lang w:eastAsia="ru-RU"/>
              </w:rPr>
              <w:t>вокальный</w:t>
            </w:r>
            <w:proofErr w:type="spellEnd"/>
            <w:r w:rsidRPr="0067276D">
              <w:rPr>
                <w:rFonts w:ascii="Times New Roman" w:eastAsia="Times New Roman" w:hAnsi="Times New Roman" w:cs="Times New Roman"/>
                <w:bCs/>
                <w:sz w:val="24"/>
                <w:szCs w:val="20"/>
                <w:lang w:eastAsia="ru-RU"/>
              </w:rPr>
              <w:t xml:space="preserve"> цикл «Лунный Пьеро»/фрагменты/.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-А.Берг – </w:t>
            </w:r>
            <w:r w:rsidRPr="0067276D">
              <w:rPr>
                <w:rFonts w:ascii="Times New Roman" w:eastAsia="Times New Roman" w:hAnsi="Times New Roman" w:cs="Times New Roman"/>
                <w:bCs/>
                <w:sz w:val="24"/>
                <w:szCs w:val="20"/>
                <w:lang w:eastAsia="ru-RU"/>
              </w:rPr>
              <w:t>оперы «</w:t>
            </w:r>
            <w:proofErr w:type="spellStart"/>
            <w:r w:rsidRPr="0067276D">
              <w:rPr>
                <w:rFonts w:ascii="Times New Roman" w:eastAsia="Times New Roman" w:hAnsi="Times New Roman" w:cs="Times New Roman"/>
                <w:bCs/>
                <w:sz w:val="24"/>
                <w:szCs w:val="20"/>
                <w:lang w:eastAsia="ru-RU"/>
              </w:rPr>
              <w:t>Лулу</w:t>
            </w:r>
            <w:proofErr w:type="spellEnd"/>
            <w:r w:rsidRPr="0067276D">
              <w:rPr>
                <w:rFonts w:ascii="Times New Roman" w:eastAsia="Times New Roman" w:hAnsi="Times New Roman" w:cs="Times New Roman"/>
                <w:bCs/>
                <w:sz w:val="24"/>
                <w:szCs w:val="20"/>
                <w:lang w:eastAsia="ru-RU"/>
              </w:rPr>
              <w:t>», «</w:t>
            </w:r>
            <w:proofErr w:type="spellStart"/>
            <w:r w:rsidRPr="0067276D">
              <w:rPr>
                <w:rFonts w:ascii="Times New Roman" w:eastAsia="Times New Roman" w:hAnsi="Times New Roman" w:cs="Times New Roman"/>
                <w:bCs/>
                <w:sz w:val="24"/>
                <w:szCs w:val="20"/>
                <w:lang w:eastAsia="ru-RU"/>
              </w:rPr>
              <w:t>Воцек</w:t>
            </w:r>
            <w:proofErr w:type="spellEnd"/>
            <w:r w:rsidRPr="0067276D">
              <w:rPr>
                <w:rFonts w:ascii="Times New Roman" w:eastAsia="Times New Roman" w:hAnsi="Times New Roman" w:cs="Times New Roman"/>
                <w:bCs/>
                <w:sz w:val="24"/>
                <w:szCs w:val="20"/>
                <w:lang w:eastAsia="ru-RU"/>
              </w:rPr>
              <w:t>»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roofErr w:type="spellStart"/>
            <w:r w:rsidRPr="0067276D">
              <w:rPr>
                <w:rFonts w:ascii="Times New Roman" w:eastAsia="Times New Roman" w:hAnsi="Times New Roman" w:cs="Times New Roman"/>
                <w:b/>
                <w:bCs/>
                <w:sz w:val="24"/>
                <w:szCs w:val="20"/>
                <w:lang w:eastAsia="ru-RU"/>
              </w:rPr>
              <w:t>А.Веберн</w:t>
            </w:r>
            <w:proofErr w:type="spellEnd"/>
            <w:r w:rsidRPr="0067276D">
              <w:rPr>
                <w:rFonts w:ascii="Times New Roman" w:eastAsia="Times New Roman" w:hAnsi="Times New Roman" w:cs="Times New Roman"/>
                <w:bCs/>
                <w:sz w:val="24"/>
                <w:szCs w:val="20"/>
                <w:lang w:eastAsia="ru-RU"/>
              </w:rPr>
              <w:t>–«Шесть багателей» ор.9 для струнного оркестра.</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-Р.Штраус –</w:t>
            </w:r>
            <w:r w:rsidRPr="0067276D">
              <w:rPr>
                <w:rFonts w:ascii="Times New Roman" w:eastAsia="Times New Roman" w:hAnsi="Times New Roman" w:cs="Times New Roman"/>
                <w:bCs/>
                <w:sz w:val="24"/>
                <w:szCs w:val="20"/>
                <w:lang w:eastAsia="ru-RU"/>
              </w:rPr>
              <w:t>опера «Кавалер роз» /фрагменты/, оркестровые сочинения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r>
      <w:tr w:rsidR="0067276D" w:rsidRPr="0067276D" w:rsidTr="00903C9E">
        <w:trPr>
          <w:cantSplit/>
          <w:trHeight w:val="2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Музыкальные стили 20 века.</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 xml:space="preserve">-Б.Бриттен </w:t>
            </w:r>
            <w:r w:rsidRPr="0067276D">
              <w:rPr>
                <w:rFonts w:ascii="Times New Roman" w:eastAsia="Times New Roman" w:hAnsi="Times New Roman" w:cs="Times New Roman"/>
                <w:bCs/>
                <w:sz w:val="24"/>
                <w:szCs w:val="20"/>
                <w:lang w:eastAsia="ru-RU"/>
              </w:rPr>
              <w:t>«Сон в летнюю ночь», «Военный реквием».</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К.Пендерецкий</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«Погребальная песнь», «Хиросима»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О.Мессиан</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«20 взглядов младенца Христа»»Каталог птиц»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К.Орф</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«Кармина Бурана»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-П.Хиндемит</w:t>
            </w:r>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«Гармония мира», «</w:t>
            </w:r>
            <w:proofErr w:type="spellStart"/>
            <w:r w:rsidRPr="0067276D">
              <w:rPr>
                <w:rFonts w:ascii="Times New Roman" w:eastAsia="Times New Roman" w:hAnsi="Times New Roman" w:cs="Times New Roman"/>
                <w:bCs/>
                <w:sz w:val="24"/>
                <w:szCs w:val="20"/>
                <w:lang w:val="en-US" w:eastAsia="ru-RU"/>
              </w:rPr>
              <w:t>Ludustonalis</w:t>
            </w:r>
            <w:proofErr w:type="spellEnd"/>
            <w:r w:rsidRPr="0067276D">
              <w:rPr>
                <w:rFonts w:ascii="Times New Roman" w:eastAsia="Times New Roman" w:hAnsi="Times New Roman" w:cs="Times New Roman"/>
                <w:bCs/>
                <w:sz w:val="24"/>
                <w:szCs w:val="20"/>
                <w:lang w:eastAsia="ru-RU"/>
              </w:rPr>
              <w:t>».</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Б.Барток</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«Музыка для струнных, ударных и челесты»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r>
      <w:tr w:rsidR="0067276D" w:rsidRPr="0067276D" w:rsidTr="00903C9E">
        <w:trPr>
          <w:cantSplit/>
          <w:trHeight w:val="167"/>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c>
          <w:tcPr>
            <w:tcW w:w="8268" w:type="dxa"/>
          </w:tcPr>
          <w:p w:rsidR="0067276D" w:rsidRPr="0067276D" w:rsidRDefault="0067276D" w:rsidP="004841DC">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Д.Гершвин</w:t>
            </w:r>
            <w:r w:rsidR="004841DC" w:rsidRPr="004841DC">
              <w:rPr>
                <w:rFonts w:ascii="Times New Roman" w:eastAsia="Times New Roman" w:hAnsi="Times New Roman" w:cs="Times New Roman"/>
                <w:b/>
                <w:bCs/>
                <w:sz w:val="24"/>
                <w:szCs w:val="20"/>
                <w:lang w:eastAsia="ru-RU"/>
              </w:rPr>
              <w:t xml:space="preserve"> </w:t>
            </w:r>
            <w:r w:rsidR="004841DC">
              <w:rPr>
                <w:rFonts w:ascii="Times New Roman" w:eastAsia="Times New Roman" w:hAnsi="Times New Roman" w:cs="Times New Roman"/>
                <w:b/>
                <w:bCs/>
                <w:sz w:val="24"/>
                <w:szCs w:val="20"/>
                <w:lang w:eastAsia="ru-RU"/>
              </w:rPr>
              <w:t xml:space="preserve"> -О</w:t>
            </w:r>
            <w:r w:rsidRPr="0067276D">
              <w:rPr>
                <w:rFonts w:ascii="Times New Roman" w:eastAsia="Times New Roman" w:hAnsi="Times New Roman" w:cs="Times New Roman"/>
                <w:bCs/>
                <w:sz w:val="24"/>
                <w:szCs w:val="20"/>
                <w:lang w:eastAsia="ru-RU"/>
              </w:rPr>
              <w:t>пера «</w:t>
            </w:r>
            <w:proofErr w:type="spellStart"/>
            <w:r w:rsidRPr="0067276D">
              <w:rPr>
                <w:rFonts w:ascii="Times New Roman" w:eastAsia="Times New Roman" w:hAnsi="Times New Roman" w:cs="Times New Roman"/>
                <w:bCs/>
                <w:sz w:val="24"/>
                <w:szCs w:val="20"/>
                <w:lang w:eastAsia="ru-RU"/>
              </w:rPr>
              <w:t>Порги</w:t>
            </w:r>
            <w:proofErr w:type="spellEnd"/>
            <w:r w:rsidRPr="0067276D">
              <w:rPr>
                <w:rFonts w:ascii="Times New Roman" w:eastAsia="Times New Roman" w:hAnsi="Times New Roman" w:cs="Times New Roman"/>
                <w:bCs/>
                <w:sz w:val="24"/>
                <w:szCs w:val="20"/>
                <w:lang w:eastAsia="ru-RU"/>
              </w:rPr>
              <w:t xml:space="preserve"> и </w:t>
            </w:r>
            <w:proofErr w:type="spellStart"/>
            <w:r w:rsidRPr="0067276D">
              <w:rPr>
                <w:rFonts w:ascii="Times New Roman" w:eastAsia="Times New Roman" w:hAnsi="Times New Roman" w:cs="Times New Roman"/>
                <w:bCs/>
                <w:sz w:val="24"/>
                <w:szCs w:val="20"/>
                <w:lang w:eastAsia="ru-RU"/>
              </w:rPr>
              <w:t>Бесс</w:t>
            </w:r>
            <w:proofErr w:type="spellEnd"/>
            <w:r w:rsidRPr="0067276D">
              <w:rPr>
                <w:rFonts w:ascii="Times New Roman" w:eastAsia="Times New Roman" w:hAnsi="Times New Roman" w:cs="Times New Roman"/>
                <w:bCs/>
                <w:sz w:val="24"/>
                <w:szCs w:val="20"/>
                <w:lang w:eastAsia="ru-RU"/>
              </w:rPr>
              <w:t>»/фрагменты/, «Рапсодия в стиле блюз»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1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Джаз.</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 xml:space="preserve">История возникновения. </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 xml:space="preserve">-Стили. </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Cs/>
                <w:sz w:val="24"/>
                <w:szCs w:val="20"/>
                <w:lang w:eastAsia="ru-RU"/>
              </w:rPr>
              <w:t>-Знаменитые исполнители.</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13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Мюзикл. История возникновения. Особенности жанра.</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Ф.Лоу</w:t>
            </w:r>
            <w:proofErr w:type="spellEnd"/>
            <w:r w:rsidRPr="0067276D">
              <w:rPr>
                <w:rFonts w:ascii="Times New Roman" w:eastAsia="Times New Roman" w:hAnsi="Times New Roman" w:cs="Times New Roman"/>
                <w:bCs/>
                <w:sz w:val="24"/>
                <w:szCs w:val="20"/>
                <w:lang w:eastAsia="ru-RU"/>
              </w:rPr>
              <w:t>«Моя прекрасная леди»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Л.Уэббер</w:t>
            </w:r>
            <w:proofErr w:type="spellEnd"/>
            <w:r w:rsidRPr="0067276D">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Иисус Христос- Суперзвезда», «Призрак оперы»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Л.Бернстайн</w:t>
            </w:r>
            <w:proofErr w:type="spellEnd"/>
            <w:r w:rsidRPr="0067276D">
              <w:rPr>
                <w:rFonts w:ascii="Times New Roman" w:eastAsia="Times New Roman" w:hAnsi="Times New Roman" w:cs="Times New Roman"/>
                <w:b/>
                <w:bCs/>
                <w:sz w:val="24"/>
                <w:szCs w:val="20"/>
                <w:lang w:eastAsia="ru-RU"/>
              </w:rPr>
              <w:t xml:space="preserve"> «</w:t>
            </w:r>
            <w:proofErr w:type="spellStart"/>
            <w:r w:rsidRPr="0067276D">
              <w:rPr>
                <w:rFonts w:ascii="Times New Roman" w:eastAsia="Times New Roman" w:hAnsi="Times New Roman" w:cs="Times New Roman"/>
                <w:bCs/>
                <w:sz w:val="24"/>
                <w:szCs w:val="20"/>
                <w:lang w:eastAsia="ru-RU"/>
              </w:rPr>
              <w:t>Вестсайдская</w:t>
            </w:r>
            <w:proofErr w:type="spellEnd"/>
            <w:r w:rsidRPr="0067276D">
              <w:rPr>
                <w:rFonts w:ascii="Times New Roman" w:eastAsia="Times New Roman" w:hAnsi="Times New Roman" w:cs="Times New Roman"/>
                <w:bCs/>
                <w:sz w:val="24"/>
                <w:szCs w:val="20"/>
                <w:lang w:eastAsia="ru-RU"/>
              </w:rPr>
              <w:t xml:space="preserve"> история»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13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Консультация</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12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Контрольный урок.</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351"/>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6</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Творчество композиторов России последней трети 20 века.</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25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7</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Петербургская композиторская школа – В.Гаврилин.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-«Русская тетрадь», «Анюта»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Cs/>
                <w:sz w:val="24"/>
                <w:szCs w:val="20"/>
                <w:lang w:eastAsia="ru-RU"/>
              </w:rPr>
              <w:t>-«Перезвоны»(По прочтению Шукшина)</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r>
      <w:tr w:rsidR="0067276D" w:rsidRPr="0067276D" w:rsidTr="00903C9E">
        <w:trPr>
          <w:cantSplit/>
          <w:trHeight w:val="1380"/>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А.Петров.</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-Балет «Сотворение мира» /фрагменты/, «Музыкально-драматические фрески»,</w:t>
            </w:r>
            <w:r w:rsidR="004841DC">
              <w:rPr>
                <w:rFonts w:ascii="Times New Roman" w:eastAsia="Times New Roman" w:hAnsi="Times New Roman" w:cs="Times New Roman"/>
                <w:bCs/>
                <w:sz w:val="24"/>
                <w:szCs w:val="20"/>
                <w:lang w:eastAsia="ru-RU"/>
              </w:rPr>
              <w:t xml:space="preserve"> "</w:t>
            </w:r>
            <w:r w:rsidRPr="0067276D">
              <w:rPr>
                <w:rFonts w:ascii="Times New Roman" w:eastAsia="Times New Roman" w:hAnsi="Times New Roman" w:cs="Times New Roman"/>
                <w:bCs/>
                <w:sz w:val="24"/>
                <w:szCs w:val="20"/>
                <w:lang w:eastAsia="ru-RU"/>
              </w:rPr>
              <w:t>Петр Первый</w:t>
            </w:r>
            <w:r w:rsidR="004841DC">
              <w:rPr>
                <w:rFonts w:ascii="Times New Roman" w:eastAsia="Times New Roman" w:hAnsi="Times New Roman" w:cs="Times New Roman"/>
                <w:bCs/>
                <w:sz w:val="24"/>
                <w:szCs w:val="20"/>
                <w:lang w:eastAsia="ru-RU"/>
              </w:rPr>
              <w:t>"</w:t>
            </w:r>
            <w:r w:rsidRPr="0067276D">
              <w:rPr>
                <w:rFonts w:ascii="Times New Roman" w:eastAsia="Times New Roman" w:hAnsi="Times New Roman" w:cs="Times New Roman"/>
                <w:bCs/>
                <w:sz w:val="24"/>
                <w:szCs w:val="20"/>
                <w:lang w:eastAsia="ru-RU"/>
              </w:rPr>
              <w:t xml:space="preserve">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-Песни, музыка к кинофильмам.</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-Б.Тищенко.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Знакомство с балетами «Двенадцать», «Ярославна»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-Концерт для арфы с оркестром, симфоническая картина «Суздаль».</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-С.Слонимский.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Опера «Мария Стюарт»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-«Песни вольницы» /фрагменты/, Симфония № 1</w:t>
            </w:r>
            <w:r w:rsidR="004841DC">
              <w:rPr>
                <w:rFonts w:ascii="Times New Roman" w:eastAsia="Times New Roman" w:hAnsi="Times New Roman" w:cs="Times New Roman"/>
                <w:bCs/>
                <w:sz w:val="24"/>
                <w:szCs w:val="20"/>
                <w:lang w:eastAsia="ru-RU"/>
              </w:rPr>
              <w:t>,</w:t>
            </w:r>
            <w:r w:rsidRPr="0067276D">
              <w:rPr>
                <w:rFonts w:ascii="Times New Roman" w:eastAsia="Times New Roman" w:hAnsi="Times New Roman" w:cs="Times New Roman"/>
                <w:bCs/>
                <w:sz w:val="24"/>
                <w:szCs w:val="20"/>
                <w:lang w:eastAsia="ru-RU"/>
              </w:rPr>
              <w:t xml:space="preserve"> </w:t>
            </w:r>
            <w:r w:rsidRPr="0067276D">
              <w:rPr>
                <w:rFonts w:ascii="Times New Roman" w:eastAsia="Times New Roman" w:hAnsi="Times New Roman" w:cs="Times New Roman"/>
                <w:bCs/>
                <w:sz w:val="24"/>
                <w:szCs w:val="20"/>
                <w:lang w:val="en-US" w:eastAsia="ru-RU"/>
              </w:rPr>
              <w:t>I</w:t>
            </w:r>
            <w:r w:rsidRPr="0067276D">
              <w:rPr>
                <w:rFonts w:ascii="Times New Roman" w:eastAsia="Times New Roman" w:hAnsi="Times New Roman" w:cs="Times New Roman"/>
                <w:bCs/>
                <w:sz w:val="24"/>
                <w:szCs w:val="20"/>
                <w:lang w:eastAsia="ru-RU"/>
              </w:rPr>
              <w:t xml:space="preserve"> часть, Концерт –буфф.</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3</w:t>
            </w:r>
          </w:p>
        </w:tc>
      </w:tr>
      <w:tr w:rsidR="0067276D" w:rsidRPr="0067276D" w:rsidTr="00903C9E">
        <w:trPr>
          <w:cantSplit/>
          <w:trHeight w:val="46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Итоговый урок.</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46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8</w:t>
            </w: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Выдающиеся исполнители России 2й половины 20 начала 21 </w:t>
            </w:r>
            <w:proofErr w:type="spellStart"/>
            <w:r w:rsidRPr="0067276D">
              <w:rPr>
                <w:rFonts w:ascii="Times New Roman" w:eastAsia="Times New Roman" w:hAnsi="Times New Roman" w:cs="Times New Roman"/>
                <w:b/>
                <w:bCs/>
                <w:sz w:val="24"/>
                <w:szCs w:val="20"/>
                <w:lang w:eastAsia="ru-RU"/>
              </w:rPr>
              <w:t>века.Обзор</w:t>
            </w:r>
            <w:proofErr w:type="spellEnd"/>
            <w:r w:rsidRPr="0067276D">
              <w:rPr>
                <w:rFonts w:ascii="Times New Roman" w:eastAsia="Times New Roman" w:hAnsi="Times New Roman" w:cs="Times New Roman"/>
                <w:b/>
                <w:bCs/>
                <w:sz w:val="24"/>
                <w:szCs w:val="20"/>
                <w:lang w:eastAsia="ru-RU"/>
              </w:rPr>
              <w:t>.</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950"/>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9</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Творчество московских композиторов.</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 xml:space="preserve">-Р.Щедрин. </w:t>
            </w:r>
            <w:r w:rsidRPr="0067276D">
              <w:rPr>
                <w:rFonts w:ascii="Times New Roman" w:eastAsia="Times New Roman" w:hAnsi="Times New Roman" w:cs="Times New Roman"/>
                <w:bCs/>
                <w:sz w:val="24"/>
                <w:szCs w:val="20"/>
                <w:lang w:eastAsia="ru-RU"/>
              </w:rPr>
              <w:t>Характеристика творчества. «</w:t>
            </w:r>
            <w:proofErr w:type="spellStart"/>
            <w:r w:rsidRPr="0067276D">
              <w:rPr>
                <w:rFonts w:ascii="Times New Roman" w:eastAsia="Times New Roman" w:hAnsi="Times New Roman" w:cs="Times New Roman"/>
                <w:bCs/>
                <w:sz w:val="24"/>
                <w:szCs w:val="20"/>
                <w:lang w:eastAsia="ru-RU"/>
              </w:rPr>
              <w:t>Кармен</w:t>
            </w:r>
            <w:proofErr w:type="spellEnd"/>
            <w:r w:rsidRPr="0067276D">
              <w:rPr>
                <w:rFonts w:ascii="Times New Roman" w:eastAsia="Times New Roman" w:hAnsi="Times New Roman" w:cs="Times New Roman"/>
                <w:bCs/>
                <w:sz w:val="24"/>
                <w:szCs w:val="20"/>
                <w:lang w:eastAsia="ru-RU"/>
              </w:rPr>
              <w:t xml:space="preserve"> –сюита»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-Концерт для оркестра. «Озорные частушки»,  «Звоны».</w:t>
            </w:r>
          </w:p>
          <w:p w:rsidR="0067276D" w:rsidRPr="0067276D" w:rsidRDefault="004841DC" w:rsidP="0067276D">
            <w:pPr>
              <w:spacing w:after="0" w:line="240" w:lineRule="auto"/>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-Э.Де</w:t>
            </w:r>
            <w:r w:rsidR="0067276D" w:rsidRPr="0067276D">
              <w:rPr>
                <w:rFonts w:ascii="Times New Roman" w:eastAsia="Times New Roman" w:hAnsi="Times New Roman" w:cs="Times New Roman"/>
                <w:b/>
                <w:bCs/>
                <w:sz w:val="24"/>
                <w:szCs w:val="20"/>
                <w:lang w:eastAsia="ru-RU"/>
              </w:rPr>
              <w:t>нисов.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Пьесы для фортепиано /по выбору/.</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 xml:space="preserve">-Оркестровые и камерные сочинения-«Живопись </w:t>
            </w:r>
            <w:proofErr w:type="spellStart"/>
            <w:r w:rsidRPr="0067276D">
              <w:rPr>
                <w:rFonts w:ascii="Times New Roman" w:eastAsia="Times New Roman" w:hAnsi="Times New Roman" w:cs="Times New Roman"/>
                <w:bCs/>
                <w:sz w:val="24"/>
                <w:szCs w:val="20"/>
                <w:lang w:eastAsia="ru-RU"/>
              </w:rPr>
              <w:t>Клео</w:t>
            </w:r>
            <w:proofErr w:type="spellEnd"/>
            <w:r w:rsidRPr="0067276D">
              <w:rPr>
                <w:rFonts w:ascii="Times New Roman" w:eastAsia="Times New Roman" w:hAnsi="Times New Roman" w:cs="Times New Roman"/>
                <w:bCs/>
                <w:sz w:val="24"/>
                <w:szCs w:val="20"/>
                <w:lang w:eastAsia="ru-RU"/>
              </w:rPr>
              <w:t xml:space="preserve">», «Три картины </w:t>
            </w:r>
            <w:proofErr w:type="spellStart"/>
            <w:r w:rsidRPr="0067276D">
              <w:rPr>
                <w:rFonts w:ascii="Times New Roman" w:eastAsia="Times New Roman" w:hAnsi="Times New Roman" w:cs="Times New Roman"/>
                <w:bCs/>
                <w:sz w:val="24"/>
                <w:szCs w:val="20"/>
                <w:lang w:eastAsia="ru-RU"/>
              </w:rPr>
              <w:t>Пауля</w:t>
            </w:r>
            <w:proofErr w:type="spellEnd"/>
            <w:r w:rsidRPr="0067276D">
              <w:rPr>
                <w:rFonts w:ascii="Times New Roman" w:eastAsia="Times New Roman" w:hAnsi="Times New Roman" w:cs="Times New Roman"/>
                <w:bCs/>
                <w:sz w:val="24"/>
                <w:szCs w:val="20"/>
                <w:lang w:eastAsia="ru-RU"/>
              </w:rPr>
              <w:t>».</w:t>
            </w:r>
            <w:proofErr w:type="spellStart"/>
            <w:r w:rsidRPr="0067276D">
              <w:rPr>
                <w:rFonts w:ascii="Times New Roman" w:eastAsia="Times New Roman" w:hAnsi="Times New Roman" w:cs="Times New Roman"/>
                <w:bCs/>
                <w:sz w:val="24"/>
                <w:szCs w:val="20"/>
                <w:lang w:eastAsia="ru-RU"/>
              </w:rPr>
              <w:t>Сонористика</w:t>
            </w:r>
            <w:proofErr w:type="spellEnd"/>
            <w:r w:rsidRPr="0067276D">
              <w:rPr>
                <w:rFonts w:ascii="Times New Roman" w:eastAsia="Times New Roman" w:hAnsi="Times New Roman" w:cs="Times New Roman"/>
                <w:bCs/>
                <w:sz w:val="24"/>
                <w:szCs w:val="20"/>
                <w:lang w:eastAsia="ru-RU"/>
              </w:rPr>
              <w:t>.</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А.Шнитке</w:t>
            </w:r>
            <w:proofErr w:type="spellEnd"/>
            <w:r w:rsidRPr="0067276D">
              <w:rPr>
                <w:rFonts w:ascii="Times New Roman" w:eastAsia="Times New Roman" w:hAnsi="Times New Roman" w:cs="Times New Roman"/>
                <w:b/>
                <w:bCs/>
                <w:sz w:val="24"/>
                <w:szCs w:val="20"/>
                <w:lang w:eastAsia="ru-RU"/>
              </w:rPr>
              <w:t>.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 xml:space="preserve">-Симфония № 1 /фрагменты/. -Музыка к </w:t>
            </w:r>
            <w:proofErr w:type="spellStart"/>
            <w:r w:rsidRPr="0067276D">
              <w:rPr>
                <w:rFonts w:ascii="Times New Roman" w:eastAsia="Times New Roman" w:hAnsi="Times New Roman" w:cs="Times New Roman"/>
                <w:bCs/>
                <w:sz w:val="24"/>
                <w:szCs w:val="20"/>
                <w:lang w:eastAsia="ru-RU"/>
              </w:rPr>
              <w:t>кинофильмам.-Хоровой</w:t>
            </w:r>
            <w:proofErr w:type="spellEnd"/>
            <w:r w:rsidRPr="0067276D">
              <w:rPr>
                <w:rFonts w:ascii="Times New Roman" w:eastAsia="Times New Roman" w:hAnsi="Times New Roman" w:cs="Times New Roman"/>
                <w:bCs/>
                <w:sz w:val="24"/>
                <w:szCs w:val="20"/>
                <w:lang w:eastAsia="ru-RU"/>
              </w:rPr>
              <w:t xml:space="preserve"> концерт /по выбору/.</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С.Губайдулина</w:t>
            </w:r>
            <w:proofErr w:type="spellEnd"/>
            <w:r w:rsidRPr="0067276D">
              <w:rPr>
                <w:rFonts w:ascii="Times New Roman" w:eastAsia="Times New Roman" w:hAnsi="Times New Roman" w:cs="Times New Roman"/>
                <w:b/>
                <w:bCs/>
                <w:sz w:val="24"/>
                <w:szCs w:val="20"/>
                <w:lang w:eastAsia="ru-RU"/>
              </w:rPr>
              <w:t>.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 xml:space="preserve">Произведения для инструментальных ансамблей </w:t>
            </w:r>
            <w:proofErr w:type="spellStart"/>
            <w:r w:rsidRPr="0067276D">
              <w:rPr>
                <w:rFonts w:ascii="Times New Roman" w:eastAsia="Times New Roman" w:hAnsi="Times New Roman" w:cs="Times New Roman"/>
                <w:bCs/>
                <w:sz w:val="24"/>
                <w:szCs w:val="20"/>
                <w:lang w:val="en-US" w:eastAsia="ru-RU"/>
              </w:rPr>
              <w:t>Detto</w:t>
            </w:r>
            <w:proofErr w:type="spellEnd"/>
            <w:r w:rsidRPr="0067276D">
              <w:rPr>
                <w:rFonts w:ascii="Times New Roman" w:eastAsia="Times New Roman" w:hAnsi="Times New Roman" w:cs="Times New Roman"/>
                <w:bCs/>
                <w:sz w:val="24"/>
                <w:szCs w:val="20"/>
                <w:lang w:eastAsia="ru-RU"/>
              </w:rPr>
              <w:t xml:space="preserve"> – </w:t>
            </w:r>
            <w:r w:rsidRPr="0067276D">
              <w:rPr>
                <w:rFonts w:ascii="Times New Roman" w:eastAsia="Times New Roman" w:hAnsi="Times New Roman" w:cs="Times New Roman"/>
                <w:bCs/>
                <w:sz w:val="24"/>
                <w:szCs w:val="20"/>
                <w:lang w:val="en-US" w:eastAsia="ru-RU"/>
              </w:rPr>
              <w:t>I</w:t>
            </w:r>
            <w:r w:rsidRPr="0067276D">
              <w:rPr>
                <w:rFonts w:ascii="Times New Roman" w:eastAsia="Times New Roman" w:hAnsi="Times New Roman" w:cs="Times New Roman"/>
                <w:bCs/>
                <w:sz w:val="24"/>
                <w:szCs w:val="20"/>
                <w:lang w:eastAsia="ru-RU"/>
              </w:rPr>
              <w:t xml:space="preserve">, </w:t>
            </w:r>
            <w:proofErr w:type="spellStart"/>
            <w:r w:rsidRPr="0067276D">
              <w:rPr>
                <w:rFonts w:ascii="Times New Roman" w:eastAsia="Times New Roman" w:hAnsi="Times New Roman" w:cs="Times New Roman"/>
                <w:bCs/>
                <w:sz w:val="24"/>
                <w:szCs w:val="20"/>
                <w:lang w:val="en-US" w:eastAsia="ru-RU"/>
              </w:rPr>
              <w:t>Detto</w:t>
            </w:r>
            <w:proofErr w:type="spellEnd"/>
            <w:r w:rsidRPr="0067276D">
              <w:rPr>
                <w:rFonts w:ascii="Times New Roman" w:eastAsia="Times New Roman" w:hAnsi="Times New Roman" w:cs="Times New Roman"/>
                <w:bCs/>
                <w:sz w:val="24"/>
                <w:szCs w:val="20"/>
                <w:lang w:eastAsia="ru-RU"/>
              </w:rPr>
              <w:t xml:space="preserve"> – </w:t>
            </w:r>
            <w:r w:rsidRPr="0067276D">
              <w:rPr>
                <w:rFonts w:ascii="Times New Roman" w:eastAsia="Times New Roman" w:hAnsi="Times New Roman" w:cs="Times New Roman"/>
                <w:bCs/>
                <w:sz w:val="24"/>
                <w:szCs w:val="20"/>
                <w:lang w:val="en-US" w:eastAsia="ru-RU"/>
              </w:rPr>
              <w:t>II</w:t>
            </w:r>
            <w:r w:rsidRPr="0067276D">
              <w:rPr>
                <w:rFonts w:ascii="Times New Roman" w:eastAsia="Times New Roman" w:hAnsi="Times New Roman" w:cs="Times New Roman"/>
                <w:bCs/>
                <w:sz w:val="24"/>
                <w:szCs w:val="20"/>
                <w:lang w:eastAsia="ru-RU"/>
              </w:rPr>
              <w:t>, «</w:t>
            </w:r>
            <w:proofErr w:type="spellStart"/>
            <w:r w:rsidRPr="0067276D">
              <w:rPr>
                <w:rFonts w:ascii="Times New Roman" w:eastAsia="Times New Roman" w:hAnsi="Times New Roman" w:cs="Times New Roman"/>
                <w:bCs/>
                <w:sz w:val="24"/>
                <w:szCs w:val="20"/>
                <w:lang w:val="en-US" w:eastAsia="ru-RU"/>
              </w:rPr>
              <w:t>inCroce</w:t>
            </w:r>
            <w:proofErr w:type="spellEnd"/>
            <w:r w:rsidRPr="0067276D">
              <w:rPr>
                <w:rFonts w:ascii="Times New Roman" w:eastAsia="Times New Roman" w:hAnsi="Times New Roman" w:cs="Times New Roman"/>
                <w:bCs/>
                <w:sz w:val="24"/>
                <w:szCs w:val="20"/>
                <w:lang w:eastAsia="ru-RU"/>
              </w:rPr>
              <w:t>», «Час души», «</w:t>
            </w:r>
            <w:proofErr w:type="spellStart"/>
            <w:r w:rsidRPr="0067276D">
              <w:rPr>
                <w:rFonts w:ascii="Times New Roman" w:eastAsia="Times New Roman" w:hAnsi="Times New Roman" w:cs="Times New Roman"/>
                <w:bCs/>
                <w:sz w:val="24"/>
                <w:szCs w:val="20"/>
                <w:lang w:val="en-US" w:eastAsia="ru-RU"/>
              </w:rPr>
              <w:t>Vivtnte</w:t>
            </w:r>
            <w:proofErr w:type="spellEnd"/>
            <w:r w:rsidRPr="0067276D">
              <w:rPr>
                <w:rFonts w:ascii="Times New Roman" w:eastAsia="Times New Roman" w:hAnsi="Times New Roman" w:cs="Times New Roman"/>
                <w:bCs/>
                <w:sz w:val="24"/>
                <w:szCs w:val="20"/>
                <w:lang w:eastAsia="ru-RU"/>
              </w:rPr>
              <w:t xml:space="preserve">- </w:t>
            </w:r>
            <w:proofErr w:type="spellStart"/>
            <w:r w:rsidRPr="0067276D">
              <w:rPr>
                <w:rFonts w:ascii="Times New Roman" w:eastAsia="Times New Roman" w:hAnsi="Times New Roman" w:cs="Times New Roman"/>
                <w:bCs/>
                <w:sz w:val="24"/>
                <w:szCs w:val="20"/>
                <w:lang w:val="en-US" w:eastAsia="ru-RU"/>
              </w:rPr>
              <w:t>nonvivente</w:t>
            </w:r>
            <w:proofErr w:type="spellEnd"/>
            <w:r w:rsidRPr="0067276D">
              <w:rPr>
                <w:rFonts w:ascii="Times New Roman" w:eastAsia="Times New Roman" w:hAnsi="Times New Roman" w:cs="Times New Roman"/>
                <w:bCs/>
                <w:sz w:val="24"/>
                <w:szCs w:val="20"/>
                <w:lang w:eastAsia="ru-RU"/>
              </w:rPr>
              <w:t>»(для синтезатора и магнитофона)</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1,5</w:t>
            </w:r>
          </w:p>
        </w:tc>
      </w:tr>
      <w:tr w:rsidR="0067276D" w:rsidRPr="0067276D" w:rsidTr="00903C9E">
        <w:trPr>
          <w:cantSplit/>
          <w:trHeight w:val="887"/>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Итоговый урок.</w:t>
            </w:r>
          </w:p>
          <w:p w:rsidR="0067276D" w:rsidRPr="0067276D" w:rsidRDefault="0067276D" w:rsidP="005305DC">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97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10</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Музыкальная жизнь России на рубеже </w:t>
            </w:r>
            <w:r w:rsidRPr="0067276D">
              <w:rPr>
                <w:rFonts w:ascii="Times New Roman" w:eastAsia="Times New Roman" w:hAnsi="Times New Roman" w:cs="Times New Roman"/>
                <w:b/>
                <w:bCs/>
                <w:sz w:val="24"/>
                <w:szCs w:val="20"/>
                <w:lang w:val="en-US" w:eastAsia="ru-RU"/>
              </w:rPr>
              <w:t>XX</w:t>
            </w:r>
            <w:r w:rsidRPr="0067276D">
              <w:rPr>
                <w:rFonts w:ascii="Times New Roman" w:eastAsia="Times New Roman" w:hAnsi="Times New Roman" w:cs="Times New Roman"/>
                <w:b/>
                <w:bCs/>
                <w:sz w:val="24"/>
                <w:szCs w:val="20"/>
                <w:lang w:eastAsia="ru-RU"/>
              </w:rPr>
              <w:t xml:space="preserve"> – </w:t>
            </w:r>
            <w:r w:rsidRPr="0067276D">
              <w:rPr>
                <w:rFonts w:ascii="Times New Roman" w:eastAsia="Times New Roman" w:hAnsi="Times New Roman" w:cs="Times New Roman"/>
                <w:b/>
                <w:bCs/>
                <w:sz w:val="24"/>
                <w:szCs w:val="20"/>
                <w:lang w:val="en-US" w:eastAsia="ru-RU"/>
              </w:rPr>
              <w:t>XXI</w:t>
            </w:r>
            <w:r w:rsidRPr="0067276D">
              <w:rPr>
                <w:rFonts w:ascii="Times New Roman" w:eastAsia="Times New Roman" w:hAnsi="Times New Roman" w:cs="Times New Roman"/>
                <w:b/>
                <w:bCs/>
                <w:sz w:val="24"/>
                <w:szCs w:val="20"/>
                <w:lang w:eastAsia="ru-RU"/>
              </w:rPr>
              <w:t xml:space="preserve"> веков. Обзор.</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97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Консультации.</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1005"/>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4841DC" w:rsidP="0067276D">
            <w:pPr>
              <w:spacing w:after="0" w:line="240" w:lineRule="auto"/>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 xml:space="preserve">Итоговый экзамен </w:t>
            </w:r>
            <w:r w:rsidR="0067276D" w:rsidRPr="0067276D">
              <w:rPr>
                <w:rFonts w:ascii="Times New Roman" w:eastAsia="Times New Roman" w:hAnsi="Times New Roman" w:cs="Times New Roman"/>
                <w:b/>
                <w:bCs/>
                <w:sz w:val="24"/>
                <w:szCs w:val="20"/>
                <w:lang w:eastAsia="ru-RU"/>
              </w:rPr>
              <w:t>(</w:t>
            </w:r>
            <w:r w:rsidR="00BC1B6C">
              <w:rPr>
                <w:rFonts w:ascii="Times New Roman" w:eastAsia="Times New Roman" w:hAnsi="Times New Roman" w:cs="Times New Roman"/>
                <w:bCs/>
                <w:sz w:val="24"/>
                <w:szCs w:val="20"/>
                <w:lang w:eastAsia="ru-RU"/>
              </w:rPr>
              <w:t>контрольный урок по ОП "Х</w:t>
            </w:r>
            <w:r w:rsidR="0067276D" w:rsidRPr="0067276D">
              <w:rPr>
                <w:rFonts w:ascii="Times New Roman" w:eastAsia="Times New Roman" w:hAnsi="Times New Roman" w:cs="Times New Roman"/>
                <w:bCs/>
                <w:sz w:val="24"/>
                <w:szCs w:val="20"/>
                <w:lang w:eastAsia="ru-RU"/>
              </w:rPr>
              <w:t>орово</w:t>
            </w:r>
            <w:r w:rsidR="00BC1B6C">
              <w:rPr>
                <w:rFonts w:ascii="Times New Roman" w:eastAsia="Times New Roman" w:hAnsi="Times New Roman" w:cs="Times New Roman"/>
                <w:bCs/>
                <w:sz w:val="24"/>
                <w:szCs w:val="20"/>
                <w:lang w:eastAsia="ru-RU"/>
              </w:rPr>
              <w:t>е</w:t>
            </w:r>
            <w:r w:rsidR="0067276D" w:rsidRPr="0067276D">
              <w:rPr>
                <w:rFonts w:ascii="Times New Roman" w:eastAsia="Times New Roman" w:hAnsi="Times New Roman" w:cs="Times New Roman"/>
                <w:bCs/>
                <w:sz w:val="24"/>
                <w:szCs w:val="20"/>
                <w:lang w:eastAsia="ru-RU"/>
              </w:rPr>
              <w:t xml:space="preserve"> пени</w:t>
            </w:r>
            <w:r w:rsidR="00BC1B6C">
              <w:rPr>
                <w:rFonts w:ascii="Times New Roman" w:eastAsia="Times New Roman" w:hAnsi="Times New Roman" w:cs="Times New Roman"/>
                <w:bCs/>
                <w:sz w:val="24"/>
                <w:szCs w:val="20"/>
                <w:lang w:eastAsia="ru-RU"/>
              </w:rPr>
              <w:t>е"</w:t>
            </w:r>
            <w:r w:rsidR="0067276D" w:rsidRPr="0067276D">
              <w:rPr>
                <w:rFonts w:ascii="Times New Roman" w:eastAsia="Times New Roman" w:hAnsi="Times New Roman" w:cs="Times New Roman"/>
                <w:b/>
                <w:bCs/>
                <w:sz w:val="24"/>
                <w:szCs w:val="20"/>
                <w:lang w:eastAsia="ru-RU"/>
              </w:rPr>
              <w:t>).</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r>
      <w:tr w:rsidR="0067276D" w:rsidRPr="0067276D" w:rsidTr="00903C9E">
        <w:trPr>
          <w:cantSplit/>
          <w:trHeight w:val="1005"/>
        </w:trPr>
        <w:tc>
          <w:tcPr>
            <w:tcW w:w="546" w:type="dxa"/>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-49,5 часов.</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sz w:val="24"/>
                <w:szCs w:val="20"/>
                <w:lang w:eastAsia="ru-RU"/>
              </w:rPr>
              <w:t>Консультации – 4 часа</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p>
    <w:p w:rsidR="0067276D" w:rsidRDefault="0067276D" w:rsidP="0067276D">
      <w:pPr>
        <w:spacing w:after="0" w:line="240" w:lineRule="auto"/>
        <w:jc w:val="both"/>
        <w:rPr>
          <w:rFonts w:ascii="Times New Roman" w:eastAsia="Times New Roman" w:hAnsi="Times New Roman" w:cs="Times New Roman"/>
          <w:b/>
          <w:bCs/>
          <w:szCs w:val="20"/>
          <w:lang w:eastAsia="ru-RU"/>
        </w:rPr>
      </w:pPr>
    </w:p>
    <w:p w:rsidR="003A6ACB" w:rsidRPr="0067276D" w:rsidRDefault="003A6ACB"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4841DC" w:rsidP="004841DC">
      <w:pPr>
        <w:widowControl w:val="0"/>
        <w:tabs>
          <w:tab w:val="left" w:pos="621"/>
          <w:tab w:val="left" w:leader="dot" w:pos="10206"/>
        </w:tabs>
        <w:suppressAutoHyphens/>
        <w:autoSpaceDE w:val="0"/>
        <w:autoSpaceDN w:val="0"/>
        <w:adjustRightInd w:val="0"/>
        <w:spacing w:after="0" w:line="322" w:lineRule="exact"/>
        <w:ind w:left="360"/>
        <w:contextualSpacing/>
        <w:jc w:val="center"/>
        <w:rPr>
          <w:rFonts w:ascii="Times New Roman" w:eastAsia="Calibri" w:hAnsi="Times New Roman" w:cs="Times New Roman"/>
          <w:b/>
          <w:sz w:val="28"/>
          <w:szCs w:val="28"/>
          <w:lang w:eastAsia="ru-RU"/>
        </w:rPr>
      </w:pPr>
      <w:r>
        <w:rPr>
          <w:rFonts w:ascii="Times New Roman" w:eastAsia="Calibri" w:hAnsi="Times New Roman" w:cs="Times New Roman"/>
          <w:b/>
          <w:color w:val="000000"/>
          <w:sz w:val="28"/>
          <w:szCs w:val="28"/>
          <w:shd w:val="clear" w:color="auto" w:fill="FFFFFF"/>
          <w:lang w:val="en-US" w:eastAsia="ru-RU"/>
        </w:rPr>
        <w:t>III</w:t>
      </w:r>
      <w:r w:rsidRPr="004841DC">
        <w:rPr>
          <w:rFonts w:ascii="Times New Roman" w:eastAsia="Calibri" w:hAnsi="Times New Roman" w:cs="Times New Roman"/>
          <w:b/>
          <w:color w:val="000000"/>
          <w:sz w:val="28"/>
          <w:szCs w:val="28"/>
          <w:shd w:val="clear" w:color="auto" w:fill="FFFFFF"/>
          <w:lang w:eastAsia="ru-RU"/>
        </w:rPr>
        <w:t xml:space="preserve">. </w:t>
      </w:r>
      <w:r w:rsidR="0067276D" w:rsidRPr="0067276D">
        <w:rPr>
          <w:rFonts w:ascii="Times New Roman" w:eastAsia="Calibri" w:hAnsi="Times New Roman" w:cs="Times New Roman"/>
          <w:b/>
          <w:color w:val="000000"/>
          <w:sz w:val="28"/>
          <w:szCs w:val="28"/>
          <w:shd w:val="clear" w:color="auto" w:fill="FFFFFF"/>
          <w:lang w:eastAsia="ru-RU"/>
        </w:rPr>
        <w:t>Содержание учебного предмета.</w:t>
      </w: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основные этапы жизненного и творческого пути отечественных и зарубежных композиторов, а также созданных ими музыкальных произведений;</w:t>
      </w: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строение классических музыкальных форм;</w:t>
      </w: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осмысление  музыкальных произведений и событий путем изложения в письменной форме, в форме ведения бесед, дискуссий;</w:t>
      </w: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музыкальные произведения различных стилей и жанров, созданные в разные исторические периоды.</w:t>
      </w:r>
    </w:p>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p w:rsidR="0067276D" w:rsidRPr="000041DA" w:rsidRDefault="0067276D" w:rsidP="0067276D">
      <w:pPr>
        <w:spacing w:after="0" w:line="240" w:lineRule="auto"/>
        <w:jc w:val="both"/>
        <w:rPr>
          <w:rFonts w:ascii="Times New Roman" w:eastAsia="Times New Roman" w:hAnsi="Times New Roman" w:cs="Times New Roman"/>
          <w:bCs/>
          <w:color w:val="FF0000"/>
          <w:sz w:val="24"/>
          <w:szCs w:val="24"/>
          <w:lang w:eastAsia="ru-RU"/>
        </w:rPr>
      </w:pPr>
    </w:p>
    <w:p w:rsidR="000041DA" w:rsidRPr="00B92A8E" w:rsidRDefault="000041DA" w:rsidP="000041DA">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Первый год обучения музыкальной литературе тесно связан с</w:t>
      </w:r>
      <w:r>
        <w:rPr>
          <w:rFonts w:ascii="Times New Roman" w:hAnsi="Times New Roman" w:cs="Times New Roman"/>
          <w:sz w:val="24"/>
          <w:szCs w:val="24"/>
        </w:rPr>
        <w:t xml:space="preserve"> </w:t>
      </w:r>
      <w:r w:rsidRPr="00B92A8E">
        <w:rPr>
          <w:rFonts w:ascii="Times New Roman" w:hAnsi="Times New Roman" w:cs="Times New Roman"/>
          <w:sz w:val="24"/>
          <w:szCs w:val="24"/>
        </w:rPr>
        <w:t>учебным предметом «Слушание музыки». Его задачи – продолжая</w:t>
      </w:r>
      <w:r>
        <w:rPr>
          <w:rFonts w:ascii="Times New Roman" w:hAnsi="Times New Roman" w:cs="Times New Roman"/>
          <w:sz w:val="24"/>
          <w:szCs w:val="24"/>
        </w:rPr>
        <w:t xml:space="preserve"> </w:t>
      </w:r>
      <w:r w:rsidRPr="00B92A8E">
        <w:rPr>
          <w:rFonts w:ascii="Times New Roman" w:hAnsi="Times New Roman" w:cs="Times New Roman"/>
          <w:sz w:val="24"/>
          <w:szCs w:val="24"/>
        </w:rPr>
        <w:t>развивать и совершенствовать навыки слушания музыки и эмоциональной</w:t>
      </w:r>
      <w:r>
        <w:rPr>
          <w:rFonts w:ascii="Times New Roman" w:hAnsi="Times New Roman" w:cs="Times New Roman"/>
          <w:sz w:val="24"/>
          <w:szCs w:val="24"/>
        </w:rPr>
        <w:t xml:space="preserve"> </w:t>
      </w:r>
      <w:r w:rsidRPr="00B92A8E">
        <w:rPr>
          <w:rFonts w:ascii="Times New Roman" w:hAnsi="Times New Roman" w:cs="Times New Roman"/>
          <w:sz w:val="24"/>
          <w:szCs w:val="24"/>
        </w:rPr>
        <w:t>отзывчивости на музыку, познакомить учащихся с основными</w:t>
      </w:r>
      <w:r>
        <w:rPr>
          <w:rFonts w:ascii="Times New Roman" w:hAnsi="Times New Roman" w:cs="Times New Roman"/>
          <w:sz w:val="24"/>
          <w:szCs w:val="24"/>
        </w:rPr>
        <w:t xml:space="preserve"> музыкальными </w:t>
      </w:r>
      <w:r w:rsidRPr="00B92A8E">
        <w:rPr>
          <w:rFonts w:ascii="Times New Roman" w:hAnsi="Times New Roman" w:cs="Times New Roman"/>
          <w:sz w:val="24"/>
          <w:szCs w:val="24"/>
        </w:rPr>
        <w:t>жанрами, музыкальными формами, сформировать у них</w:t>
      </w:r>
      <w:r>
        <w:rPr>
          <w:rFonts w:ascii="Times New Roman" w:hAnsi="Times New Roman" w:cs="Times New Roman"/>
          <w:sz w:val="24"/>
          <w:szCs w:val="24"/>
        </w:rPr>
        <w:t xml:space="preserve"> </w:t>
      </w:r>
      <w:r w:rsidRPr="00B92A8E">
        <w:rPr>
          <w:rFonts w:ascii="Times New Roman" w:hAnsi="Times New Roman" w:cs="Times New Roman"/>
          <w:sz w:val="24"/>
          <w:szCs w:val="24"/>
        </w:rPr>
        <w:t>навыки работы с учебником и нотным материалом, умение рассказывать о</w:t>
      </w:r>
      <w:r>
        <w:rPr>
          <w:rFonts w:ascii="Times New Roman" w:hAnsi="Times New Roman" w:cs="Times New Roman"/>
          <w:sz w:val="24"/>
          <w:szCs w:val="24"/>
        </w:rPr>
        <w:t xml:space="preserve"> </w:t>
      </w:r>
      <w:r w:rsidRPr="00B92A8E">
        <w:rPr>
          <w:rFonts w:ascii="Times New Roman" w:hAnsi="Times New Roman" w:cs="Times New Roman"/>
          <w:sz w:val="24"/>
          <w:szCs w:val="24"/>
        </w:rPr>
        <w:t>характере музыкального произведения и использованных в нем элементах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музыкального языка. </w:t>
      </w:r>
    </w:p>
    <w:p w:rsidR="000041DA" w:rsidRPr="00B92A8E" w:rsidRDefault="000041DA" w:rsidP="000041DA">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Для тех учеников, которые поступили в детскую школу искусств в</w:t>
      </w:r>
      <w:r>
        <w:rPr>
          <w:rFonts w:ascii="Times New Roman" w:hAnsi="Times New Roman" w:cs="Times New Roman"/>
          <w:sz w:val="24"/>
          <w:szCs w:val="24"/>
        </w:rPr>
        <w:t xml:space="preserve"> </w:t>
      </w:r>
      <w:r w:rsidRPr="00B92A8E">
        <w:rPr>
          <w:rFonts w:ascii="Times New Roman" w:hAnsi="Times New Roman" w:cs="Times New Roman"/>
          <w:sz w:val="24"/>
          <w:szCs w:val="24"/>
        </w:rPr>
        <w:t>первый класс в возрасте от десяти до двенадцати лет, изучение</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музыкальной литературы начинается с 1 класса. Учитывая, что эти</w:t>
      </w:r>
    </w:p>
    <w:p w:rsidR="000041DA" w:rsidRPr="00B92A8E" w:rsidRDefault="000041DA" w:rsidP="000041DA">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учащиеся не имеют предварительной подготовки по учебному предмету</w:t>
      </w:r>
      <w:r>
        <w:rPr>
          <w:rFonts w:ascii="Times New Roman" w:hAnsi="Times New Roman" w:cs="Times New Roman"/>
          <w:sz w:val="24"/>
          <w:szCs w:val="24"/>
        </w:rPr>
        <w:t xml:space="preserve"> </w:t>
      </w:r>
      <w:r w:rsidRPr="00B92A8E">
        <w:rPr>
          <w:rFonts w:ascii="Times New Roman" w:hAnsi="Times New Roman" w:cs="Times New Roman"/>
          <w:sz w:val="24"/>
          <w:szCs w:val="24"/>
        </w:rPr>
        <w:t>«Слушание музыки», педагог может уделить большее внимание начальным</w:t>
      </w:r>
      <w:r>
        <w:rPr>
          <w:rFonts w:ascii="Times New Roman" w:hAnsi="Times New Roman" w:cs="Times New Roman"/>
          <w:sz w:val="24"/>
          <w:szCs w:val="24"/>
        </w:rPr>
        <w:t xml:space="preserve"> </w:t>
      </w:r>
      <w:r w:rsidRPr="00B92A8E">
        <w:rPr>
          <w:rFonts w:ascii="Times New Roman" w:hAnsi="Times New Roman" w:cs="Times New Roman"/>
          <w:sz w:val="24"/>
          <w:szCs w:val="24"/>
        </w:rPr>
        <w:t>темам «Музыкальной литературы», посвященным содержанию</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музыкальных произведений, выразительным средствам музыки. </w:t>
      </w:r>
    </w:p>
    <w:p w:rsidR="000041DA" w:rsidRDefault="000041DA" w:rsidP="000041DA">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первого года изучения «Музыкальной литературы» дает</w:t>
      </w:r>
      <w:r>
        <w:rPr>
          <w:rFonts w:ascii="Times New Roman" w:hAnsi="Times New Roman" w:cs="Times New Roman"/>
          <w:sz w:val="24"/>
          <w:szCs w:val="24"/>
        </w:rPr>
        <w:t xml:space="preserve"> </w:t>
      </w:r>
      <w:r w:rsidRPr="00B92A8E">
        <w:rPr>
          <w:rFonts w:ascii="Times New Roman" w:hAnsi="Times New Roman" w:cs="Times New Roman"/>
          <w:sz w:val="24"/>
          <w:szCs w:val="24"/>
        </w:rPr>
        <w:t>возможность закрепить знания, полученные детьми на уроках «Слушания</w:t>
      </w:r>
      <w:r>
        <w:rPr>
          <w:rFonts w:ascii="Times New Roman" w:hAnsi="Times New Roman" w:cs="Times New Roman"/>
          <w:sz w:val="24"/>
          <w:szCs w:val="24"/>
        </w:rPr>
        <w:t xml:space="preserve"> </w:t>
      </w:r>
      <w:r w:rsidRPr="00B92A8E">
        <w:rPr>
          <w:rFonts w:ascii="Times New Roman" w:hAnsi="Times New Roman" w:cs="Times New Roman"/>
          <w:sz w:val="24"/>
          <w:szCs w:val="24"/>
        </w:rPr>
        <w:t>музыки», на новом образовательном уровне. Обращение к знакомым</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ученикам темам, связанным с содержанием музыкальных произведений, </w:t>
      </w:r>
      <w:r>
        <w:rPr>
          <w:rFonts w:ascii="Times New Roman" w:hAnsi="Times New Roman" w:cs="Times New Roman"/>
          <w:sz w:val="24"/>
          <w:szCs w:val="24"/>
        </w:rPr>
        <w:t xml:space="preserve"> </w:t>
      </w:r>
      <w:r w:rsidRPr="00B92A8E">
        <w:rPr>
          <w:rFonts w:ascii="Times New Roman" w:hAnsi="Times New Roman" w:cs="Times New Roman"/>
          <w:sz w:val="24"/>
          <w:szCs w:val="24"/>
        </w:rPr>
        <w:t>выразительными средствами музыки, основными музыкальными жанрами</w:t>
      </w:r>
      <w:r>
        <w:rPr>
          <w:rFonts w:ascii="Times New Roman" w:hAnsi="Times New Roman" w:cs="Times New Roman"/>
          <w:sz w:val="24"/>
          <w:szCs w:val="24"/>
        </w:rPr>
        <w:t xml:space="preserve"> </w:t>
      </w:r>
      <w:r w:rsidRPr="00B92A8E">
        <w:rPr>
          <w:rFonts w:ascii="Times New Roman" w:hAnsi="Times New Roman" w:cs="Times New Roman"/>
          <w:sz w:val="24"/>
          <w:szCs w:val="24"/>
        </w:rPr>
        <w:t>позволяет ввести новые важные понятия, которые успешно осваиваются</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при возвращении к ним на новом материале. </w:t>
      </w:r>
    </w:p>
    <w:p w:rsidR="00886663" w:rsidRPr="00B92A8E" w:rsidRDefault="00886663" w:rsidP="000041DA">
      <w:pPr>
        <w:spacing w:after="0" w:line="240" w:lineRule="auto"/>
        <w:jc w:val="both"/>
        <w:rPr>
          <w:rFonts w:ascii="Times New Roman" w:hAnsi="Times New Roman" w:cs="Times New Roman"/>
          <w:sz w:val="24"/>
          <w:szCs w:val="24"/>
        </w:rPr>
      </w:pPr>
    </w:p>
    <w:p w:rsidR="00886663" w:rsidRPr="00B92A8E" w:rsidRDefault="00886663" w:rsidP="008866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ЗАРУБЕЖНЫХ СТРАН»</w:t>
      </w:r>
    </w:p>
    <w:p w:rsidR="00886663" w:rsidRPr="00B92A8E" w:rsidRDefault="00886663" w:rsidP="008866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(второй и третий годы обучения)</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Второй и третий год обучения музыкальной литературе являются</w:t>
      </w:r>
      <w:r>
        <w:rPr>
          <w:rFonts w:ascii="Times New Roman" w:hAnsi="Times New Roman" w:cs="Times New Roman"/>
          <w:sz w:val="24"/>
          <w:szCs w:val="24"/>
        </w:rPr>
        <w:t xml:space="preserve"> </w:t>
      </w:r>
      <w:r w:rsidRPr="00B92A8E">
        <w:rPr>
          <w:rFonts w:ascii="Times New Roman" w:hAnsi="Times New Roman" w:cs="Times New Roman"/>
          <w:sz w:val="24"/>
          <w:szCs w:val="24"/>
        </w:rPr>
        <w:t>базовыми для формирования у учащихся знаний о музыкальных жанрах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формах. Важной задачей становится развитие исторического мышления: </w:t>
      </w:r>
      <w:r>
        <w:rPr>
          <w:rFonts w:ascii="Times New Roman" w:hAnsi="Times New Roman" w:cs="Times New Roman"/>
          <w:sz w:val="24"/>
          <w:szCs w:val="24"/>
        </w:rPr>
        <w:t xml:space="preserve"> </w:t>
      </w:r>
      <w:r w:rsidRPr="00B92A8E">
        <w:rPr>
          <w:rFonts w:ascii="Times New Roman" w:hAnsi="Times New Roman" w:cs="Times New Roman"/>
          <w:sz w:val="24"/>
          <w:szCs w:val="24"/>
        </w:rPr>
        <w:t>учащиеся должны представлять себе последовательную смену культурных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эпох, причем не только в мире музыки, но и в других видах искусства.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Главная задача предмета состоит в том, чтобы интересы учеников в итоге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становились шире заданного минимума, чтобы общение с музыкой,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историей, литературой, живописью стали для них необходимостью.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Благодаря увеличению сроков освоения учебного предмета</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«Музыкальная литература», предусмотренному федеральными</w:t>
      </w:r>
      <w:r>
        <w:rPr>
          <w:rFonts w:ascii="Times New Roman" w:hAnsi="Times New Roman" w:cs="Times New Roman"/>
          <w:sz w:val="24"/>
          <w:szCs w:val="24"/>
        </w:rPr>
        <w:t xml:space="preserve"> </w:t>
      </w:r>
      <w:r w:rsidRPr="00B92A8E">
        <w:rPr>
          <w:rFonts w:ascii="Times New Roman" w:hAnsi="Times New Roman" w:cs="Times New Roman"/>
          <w:sz w:val="24"/>
          <w:szCs w:val="24"/>
        </w:rPr>
        <w:t>государственными требованиями, появляется возможность увеличить</w:t>
      </w:r>
      <w:r>
        <w:rPr>
          <w:rFonts w:ascii="Times New Roman" w:hAnsi="Times New Roman" w:cs="Times New Roman"/>
          <w:sz w:val="24"/>
          <w:szCs w:val="24"/>
        </w:rPr>
        <w:t xml:space="preserve"> </w:t>
      </w:r>
      <w:r w:rsidRPr="00B92A8E">
        <w:rPr>
          <w:rFonts w:ascii="Times New Roman" w:hAnsi="Times New Roman" w:cs="Times New Roman"/>
          <w:sz w:val="24"/>
          <w:szCs w:val="24"/>
        </w:rPr>
        <w:t>время на изучение «Музыкальной литературы зарубежных стран» - 2-й год</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обучения и первое полугодие 3-го года обучения. В центре внимания курса</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находятся темы «Жизнь и творчество» И.С.Баха, И.Гайдна, В.А.Моцарта,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Л. </w:t>
      </w:r>
      <w:proofErr w:type="spellStart"/>
      <w:r w:rsidRPr="00B92A8E">
        <w:rPr>
          <w:rFonts w:ascii="Times New Roman" w:hAnsi="Times New Roman" w:cs="Times New Roman"/>
          <w:sz w:val="24"/>
          <w:szCs w:val="24"/>
        </w:rPr>
        <w:t>ван</w:t>
      </w:r>
      <w:proofErr w:type="spellEnd"/>
      <w:r w:rsidRPr="00B92A8E">
        <w:rPr>
          <w:rFonts w:ascii="Times New Roman" w:hAnsi="Times New Roman" w:cs="Times New Roman"/>
          <w:sz w:val="24"/>
          <w:szCs w:val="24"/>
        </w:rPr>
        <w:t xml:space="preserve"> Бетховена, Ф.Шуберта, Ф.Шопена. Каждая из этих тем предполагает</w:t>
      </w:r>
      <w:r>
        <w:rPr>
          <w:rFonts w:ascii="Times New Roman" w:hAnsi="Times New Roman" w:cs="Times New Roman"/>
          <w:sz w:val="24"/>
          <w:szCs w:val="24"/>
        </w:rPr>
        <w:t xml:space="preserve"> </w:t>
      </w:r>
      <w:r w:rsidRPr="00B92A8E">
        <w:rPr>
          <w:rFonts w:ascii="Times New Roman" w:hAnsi="Times New Roman" w:cs="Times New Roman"/>
          <w:sz w:val="24"/>
          <w:szCs w:val="24"/>
        </w:rPr>
        <w:t>знакомство с биографией композитора, с особенностями его творческого</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наследия, подробный разбор и прослушивание нескольких произведений. В</w:t>
      </w:r>
      <w:r>
        <w:rPr>
          <w:rFonts w:ascii="Times New Roman" w:hAnsi="Times New Roman" w:cs="Times New Roman"/>
          <w:sz w:val="24"/>
          <w:szCs w:val="24"/>
        </w:rPr>
        <w:t xml:space="preserve"> </w:t>
      </w:r>
      <w:r w:rsidRPr="00B92A8E">
        <w:rPr>
          <w:rFonts w:ascii="Times New Roman" w:hAnsi="Times New Roman" w:cs="Times New Roman"/>
          <w:sz w:val="24"/>
          <w:szCs w:val="24"/>
        </w:rPr>
        <w:t>списке музыкальных произведений также приводятся варианты сочинений</w:t>
      </w:r>
      <w:r>
        <w:rPr>
          <w:rFonts w:ascii="Times New Roman" w:hAnsi="Times New Roman" w:cs="Times New Roman"/>
          <w:sz w:val="24"/>
          <w:szCs w:val="24"/>
        </w:rPr>
        <w:t xml:space="preserve"> </w:t>
      </w:r>
      <w:r w:rsidRPr="00B92A8E">
        <w:rPr>
          <w:rFonts w:ascii="Times New Roman" w:hAnsi="Times New Roman" w:cs="Times New Roman"/>
          <w:sz w:val="24"/>
          <w:szCs w:val="24"/>
        </w:rPr>
        <w:t>композиторов, данные для более широкого ознакомления, которые можно</w:t>
      </w:r>
      <w:r>
        <w:rPr>
          <w:rFonts w:ascii="Times New Roman" w:hAnsi="Times New Roman" w:cs="Times New Roman"/>
          <w:sz w:val="24"/>
          <w:szCs w:val="24"/>
        </w:rPr>
        <w:t xml:space="preserve"> </w:t>
      </w:r>
      <w:r w:rsidRPr="00B92A8E">
        <w:rPr>
          <w:rFonts w:ascii="Times New Roman" w:hAnsi="Times New Roman" w:cs="Times New Roman"/>
          <w:sz w:val="24"/>
          <w:szCs w:val="24"/>
        </w:rPr>
        <w:t>использовать на биографических уроках или рекомендовать ученикам для</w:t>
      </w:r>
      <w:r>
        <w:rPr>
          <w:rFonts w:ascii="Times New Roman" w:hAnsi="Times New Roman" w:cs="Times New Roman"/>
          <w:sz w:val="24"/>
          <w:szCs w:val="24"/>
        </w:rPr>
        <w:t xml:space="preserve"> </w:t>
      </w:r>
      <w:r w:rsidRPr="00B92A8E">
        <w:rPr>
          <w:rFonts w:ascii="Times New Roman" w:hAnsi="Times New Roman" w:cs="Times New Roman"/>
          <w:sz w:val="24"/>
          <w:szCs w:val="24"/>
        </w:rPr>
        <w:t>самостоятельного прослушивания. Остальные темы курса являются</w:t>
      </w:r>
      <w:r>
        <w:rPr>
          <w:rFonts w:ascii="Times New Roman" w:hAnsi="Times New Roman" w:cs="Times New Roman"/>
          <w:sz w:val="24"/>
          <w:szCs w:val="24"/>
        </w:rPr>
        <w:t xml:space="preserve"> </w:t>
      </w:r>
      <w:r w:rsidRPr="00B92A8E">
        <w:rPr>
          <w:rFonts w:ascii="Times New Roman" w:hAnsi="Times New Roman" w:cs="Times New Roman"/>
          <w:sz w:val="24"/>
          <w:szCs w:val="24"/>
        </w:rPr>
        <w:t>ознакомительными, в них представлен обзор определенной эпохи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упомянуты наиболее значительные явления в музыкальной жизни.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История развития музыки от Древней Греции до эпохи барокко.</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lastRenderedPageBreak/>
        <w:t>Курс начинается с ознакомления учеников с музыкальной культурой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Древней Греции. История возникновения нотного письма, </w:t>
      </w:r>
      <w:proofErr w:type="spellStart"/>
      <w:r w:rsidRPr="00B92A8E">
        <w:rPr>
          <w:rFonts w:ascii="Times New Roman" w:hAnsi="Times New Roman" w:cs="Times New Roman"/>
          <w:sz w:val="24"/>
          <w:szCs w:val="24"/>
        </w:rPr>
        <w:t>Гвидо</w:t>
      </w:r>
      <w:proofErr w:type="spellEnd"/>
      <w:r>
        <w:rPr>
          <w:rFonts w:ascii="Times New Roman" w:hAnsi="Times New Roman" w:cs="Times New Roman"/>
          <w:sz w:val="24"/>
          <w:szCs w:val="24"/>
        </w:rPr>
        <w:t xml:space="preserve"> </w:t>
      </w:r>
      <w:r w:rsidRPr="00B92A8E">
        <w:rPr>
          <w:rFonts w:ascii="Times New Roman" w:hAnsi="Times New Roman" w:cs="Times New Roman"/>
          <w:sz w:val="24"/>
          <w:szCs w:val="24"/>
        </w:rPr>
        <w:t>Аретинский. Изучение сведений о музыке (инструментах, жанрах, формах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 т.д.) Средневековья и Ренессанса. </w:t>
      </w:r>
    </w:p>
    <w:p w:rsidR="00886663" w:rsidRPr="00B92A8E" w:rsidRDefault="00886663" w:rsidP="008866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РУССКИХ КОМПОЗИТОРОВ</w:t>
      </w:r>
    </w:p>
    <w:p w:rsidR="00886663" w:rsidRPr="00B92A8E" w:rsidRDefault="00886663" w:rsidP="008866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(третий-четвертый годы обучения)</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Данный раздел учебного предмета «Музыкальная литература»,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посвященный отечественной музыке XIX-XX веков, – ключевой в курсе.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Он имеет как познавательное, так и воспитательное значение для</w:t>
      </w:r>
      <w:r>
        <w:rPr>
          <w:rFonts w:ascii="Times New Roman" w:hAnsi="Times New Roman" w:cs="Times New Roman"/>
          <w:sz w:val="24"/>
          <w:szCs w:val="24"/>
        </w:rPr>
        <w:t xml:space="preserve"> </w:t>
      </w:r>
      <w:r w:rsidRPr="00B92A8E">
        <w:rPr>
          <w:rFonts w:ascii="Times New Roman" w:hAnsi="Times New Roman" w:cs="Times New Roman"/>
          <w:sz w:val="24"/>
          <w:szCs w:val="24"/>
        </w:rPr>
        <w:t>школьников подросткового возраста. В данной программе изучению</w:t>
      </w:r>
      <w:r>
        <w:rPr>
          <w:rFonts w:ascii="Times New Roman" w:hAnsi="Times New Roman" w:cs="Times New Roman"/>
          <w:sz w:val="24"/>
          <w:szCs w:val="24"/>
        </w:rPr>
        <w:t xml:space="preserve"> </w:t>
      </w:r>
      <w:r w:rsidRPr="00B92A8E">
        <w:rPr>
          <w:rFonts w:ascii="Times New Roman" w:hAnsi="Times New Roman" w:cs="Times New Roman"/>
          <w:sz w:val="24"/>
          <w:szCs w:val="24"/>
        </w:rPr>
        <w:t>русской музыкальной литературе отводится второе полугодие 6 класса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весь 7 класс.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Русская церковная музыка, нотация, жанры и формы. Уникальная</w:t>
      </w:r>
      <w:r>
        <w:rPr>
          <w:rFonts w:ascii="Times New Roman" w:hAnsi="Times New Roman" w:cs="Times New Roman"/>
          <w:sz w:val="24"/>
          <w:szCs w:val="24"/>
        </w:rPr>
        <w:t xml:space="preserve"> </w:t>
      </w:r>
      <w:r w:rsidRPr="00B92A8E">
        <w:rPr>
          <w:rFonts w:ascii="Times New Roman" w:hAnsi="Times New Roman" w:cs="Times New Roman"/>
          <w:sz w:val="24"/>
          <w:szCs w:val="24"/>
        </w:rPr>
        <w:t>история формирования русской культуры в целом и музыкальной в</w:t>
      </w:r>
      <w:r>
        <w:rPr>
          <w:rFonts w:ascii="Times New Roman" w:hAnsi="Times New Roman" w:cs="Times New Roman"/>
          <w:sz w:val="24"/>
          <w:szCs w:val="24"/>
        </w:rPr>
        <w:t xml:space="preserve"> </w:t>
      </w:r>
      <w:r w:rsidRPr="00B92A8E">
        <w:rPr>
          <w:rFonts w:ascii="Times New Roman" w:hAnsi="Times New Roman" w:cs="Times New Roman"/>
          <w:sz w:val="24"/>
          <w:szCs w:val="24"/>
        </w:rPr>
        <w:t>частности. Особенности нотации (крюки и знамена). Профессиональная</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 – церковная. Приоритет вокального начала.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Для ознакомления предлагается прослушивание любых образцов</w:t>
      </w:r>
      <w:r>
        <w:rPr>
          <w:rFonts w:ascii="Times New Roman" w:hAnsi="Times New Roman" w:cs="Times New Roman"/>
          <w:sz w:val="24"/>
          <w:szCs w:val="24"/>
        </w:rPr>
        <w:t xml:space="preserve"> </w:t>
      </w:r>
      <w:r w:rsidRPr="00B92A8E">
        <w:rPr>
          <w:rFonts w:ascii="Times New Roman" w:hAnsi="Times New Roman" w:cs="Times New Roman"/>
          <w:sz w:val="24"/>
          <w:szCs w:val="24"/>
        </w:rPr>
        <w:t>знаменного распева, примеров раннего многоголосия (стихир, тропарей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кондаков).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Музыкальная культура XVIII века. Творчество </w:t>
      </w:r>
      <w:proofErr w:type="spellStart"/>
      <w:r w:rsidRPr="00B92A8E">
        <w:rPr>
          <w:rFonts w:ascii="Times New Roman" w:hAnsi="Times New Roman" w:cs="Times New Roman"/>
          <w:sz w:val="24"/>
          <w:szCs w:val="24"/>
        </w:rPr>
        <w:t>Д.С.Бортнянского</w:t>
      </w:r>
      <w:proofErr w:type="spellEnd"/>
      <w:r w:rsidRPr="00B92A8E">
        <w:rPr>
          <w:rFonts w:ascii="Times New Roman" w:hAnsi="Times New Roman" w:cs="Times New Roman"/>
          <w:sz w:val="24"/>
          <w:szCs w:val="24"/>
        </w:rPr>
        <w:t>,</w:t>
      </w:r>
      <w:r>
        <w:rPr>
          <w:rFonts w:ascii="Times New Roman" w:hAnsi="Times New Roman" w:cs="Times New Roman"/>
          <w:sz w:val="24"/>
          <w:szCs w:val="24"/>
        </w:rPr>
        <w:t xml:space="preserve"> </w:t>
      </w:r>
      <w:r w:rsidRPr="00B92A8E">
        <w:rPr>
          <w:rFonts w:ascii="Times New Roman" w:hAnsi="Times New Roman" w:cs="Times New Roman"/>
          <w:sz w:val="24"/>
          <w:szCs w:val="24"/>
        </w:rPr>
        <w:t>М.С.Березовского и других. Краткий экскурс в историю государства</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российского XVII – начала XVIII века. Раскол. Реформы Петра Великого. </w:t>
      </w:r>
    </w:p>
    <w:p w:rsidR="00886663"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Новые эстетические нормы русской культуры. Жанры канта, </w:t>
      </w:r>
      <w:proofErr w:type="spellStart"/>
      <w:r w:rsidRPr="00B92A8E">
        <w:rPr>
          <w:rFonts w:ascii="Times New Roman" w:hAnsi="Times New Roman" w:cs="Times New Roman"/>
          <w:sz w:val="24"/>
          <w:szCs w:val="24"/>
        </w:rPr>
        <w:t>партесного</w:t>
      </w:r>
      <w:proofErr w:type="spellEnd"/>
      <w:r>
        <w:rPr>
          <w:rFonts w:ascii="Times New Roman" w:hAnsi="Times New Roman" w:cs="Times New Roman"/>
          <w:sz w:val="24"/>
          <w:szCs w:val="24"/>
        </w:rPr>
        <w:t xml:space="preserve"> </w:t>
      </w:r>
      <w:r w:rsidRPr="00B92A8E">
        <w:rPr>
          <w:rFonts w:ascii="Times New Roman" w:hAnsi="Times New Roman" w:cs="Times New Roman"/>
          <w:sz w:val="24"/>
          <w:szCs w:val="24"/>
        </w:rPr>
        <w:t>концерта. Возрастание роли инструментальной музыки. Возникновение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русской оперы. </w:t>
      </w:r>
    </w:p>
    <w:p w:rsidR="005D0EFE" w:rsidRPr="00B92A8E" w:rsidRDefault="005D0EFE" w:rsidP="00886663">
      <w:pPr>
        <w:spacing w:after="0" w:line="240" w:lineRule="auto"/>
        <w:jc w:val="both"/>
        <w:rPr>
          <w:rFonts w:ascii="Times New Roman" w:hAnsi="Times New Roman" w:cs="Times New Roman"/>
          <w:sz w:val="24"/>
          <w:szCs w:val="24"/>
        </w:rPr>
      </w:pPr>
    </w:p>
    <w:p w:rsidR="005D0EFE" w:rsidRPr="00B92A8E" w:rsidRDefault="005D0EFE" w:rsidP="005D0EFE">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ОТЕЧЕСТВЕННАЯ МУЗЫКАЛЬНАЯ ЛИТЕРАТУРА ХХ ВЕКА</w:t>
      </w:r>
    </w:p>
    <w:p w:rsidR="005D0EFE" w:rsidRPr="00B92A8E" w:rsidRDefault="005D0EFE" w:rsidP="005D0EFE">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(5 год обучения)</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Пятый год обучения музыкальной литературе является итоговым в</w:t>
      </w:r>
      <w:r>
        <w:rPr>
          <w:rFonts w:ascii="Times New Roman" w:hAnsi="Times New Roman" w:cs="Times New Roman"/>
          <w:sz w:val="24"/>
          <w:szCs w:val="24"/>
        </w:rPr>
        <w:t xml:space="preserve"> школе </w:t>
      </w:r>
      <w:r w:rsidRPr="00B92A8E">
        <w:rPr>
          <w:rFonts w:ascii="Times New Roman" w:hAnsi="Times New Roman" w:cs="Times New Roman"/>
          <w:sz w:val="24"/>
          <w:szCs w:val="24"/>
        </w:rPr>
        <w:t>. Его основная задача – при помощи уже имеющихся у</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учащихся навыков работы с учебником, нотным текстом,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дополнительными источниками информации существенно расширить их</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музыкальный кругозор, увеличить объем знаний в области русской и</w:t>
      </w:r>
      <w:r>
        <w:rPr>
          <w:rFonts w:ascii="Times New Roman" w:hAnsi="Times New Roman" w:cs="Times New Roman"/>
          <w:sz w:val="24"/>
          <w:szCs w:val="24"/>
        </w:rPr>
        <w:t xml:space="preserve"> </w:t>
      </w:r>
      <w:r w:rsidRPr="00B92A8E">
        <w:rPr>
          <w:rFonts w:ascii="Times New Roman" w:hAnsi="Times New Roman" w:cs="Times New Roman"/>
          <w:sz w:val="24"/>
          <w:szCs w:val="24"/>
        </w:rPr>
        <w:t>советской музыкальной культуры, научить подростков ориентироваться в</w:t>
      </w:r>
      <w:r>
        <w:rPr>
          <w:rFonts w:ascii="Times New Roman" w:hAnsi="Times New Roman" w:cs="Times New Roman"/>
          <w:sz w:val="24"/>
          <w:szCs w:val="24"/>
        </w:rPr>
        <w:t xml:space="preserve"> </w:t>
      </w:r>
      <w:r w:rsidRPr="00B92A8E">
        <w:rPr>
          <w:rFonts w:ascii="Times New Roman" w:hAnsi="Times New Roman" w:cs="Times New Roman"/>
          <w:sz w:val="24"/>
          <w:szCs w:val="24"/>
        </w:rPr>
        <w:t>современном музыкальном мире. При изучении театральных произведений</w:t>
      </w:r>
      <w:r>
        <w:rPr>
          <w:rFonts w:ascii="Times New Roman" w:hAnsi="Times New Roman" w:cs="Times New Roman"/>
          <w:sz w:val="24"/>
          <w:szCs w:val="24"/>
        </w:rPr>
        <w:t xml:space="preserve"> </w:t>
      </w:r>
      <w:r w:rsidRPr="00B92A8E">
        <w:rPr>
          <w:rFonts w:ascii="Times New Roman" w:hAnsi="Times New Roman" w:cs="Times New Roman"/>
          <w:sz w:val="24"/>
          <w:szCs w:val="24"/>
        </w:rPr>
        <w:t>рекомендуется использовать возможности видеозаписи. Необходимо также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знакомить учеников с выдающимися исполнителями современности.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Заключительный раздел, посвященный изучению музыки последней трети</w:t>
      </w:r>
      <w:r>
        <w:rPr>
          <w:rFonts w:ascii="Times New Roman" w:hAnsi="Times New Roman" w:cs="Times New Roman"/>
          <w:sz w:val="24"/>
          <w:szCs w:val="24"/>
        </w:rPr>
        <w:t xml:space="preserve"> </w:t>
      </w:r>
      <w:r w:rsidRPr="00B92A8E">
        <w:rPr>
          <w:rFonts w:ascii="Times New Roman" w:hAnsi="Times New Roman" w:cs="Times New Roman"/>
          <w:sz w:val="24"/>
          <w:szCs w:val="24"/>
        </w:rPr>
        <w:t>двадцатого столетия, является ознакомительным, музыкальные примеры</w:t>
      </w:r>
      <w:r>
        <w:rPr>
          <w:rFonts w:ascii="Times New Roman" w:hAnsi="Times New Roman" w:cs="Times New Roman"/>
          <w:sz w:val="24"/>
          <w:szCs w:val="24"/>
        </w:rPr>
        <w:t xml:space="preserve"> </w:t>
      </w:r>
      <w:r w:rsidRPr="00B92A8E">
        <w:rPr>
          <w:rFonts w:ascii="Times New Roman" w:hAnsi="Times New Roman" w:cs="Times New Roman"/>
          <w:sz w:val="24"/>
          <w:szCs w:val="24"/>
        </w:rPr>
        <w:t>для прослушивания педагог может отобрать исходя из уровня подготовки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учеников, их интересов, наличия звукозаписей.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Русская культура в конце XIX - начале XX веков. «Серебряный век»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русской культуры. Меценаты и музыкально-общественные деятели.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Развитие музыкального образования. Связи с отечественным искусством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литературой. «Мир искусства». Выдающиеся исполнители этого периода.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Шестидесятые годы ХХ века, «оттепель». Отечественная музыка</w:t>
      </w:r>
      <w:r>
        <w:rPr>
          <w:rFonts w:ascii="Times New Roman" w:hAnsi="Times New Roman" w:cs="Times New Roman"/>
          <w:sz w:val="24"/>
          <w:szCs w:val="24"/>
        </w:rPr>
        <w:t xml:space="preserve"> </w:t>
      </w:r>
      <w:r w:rsidRPr="00B92A8E">
        <w:rPr>
          <w:rFonts w:ascii="Times New Roman" w:hAnsi="Times New Roman" w:cs="Times New Roman"/>
          <w:sz w:val="24"/>
          <w:szCs w:val="24"/>
        </w:rPr>
        <w:t>второй половины ХХ века. Связи процессов музыкального творчества с</w:t>
      </w:r>
      <w:r>
        <w:rPr>
          <w:rFonts w:ascii="Times New Roman" w:hAnsi="Times New Roman" w:cs="Times New Roman"/>
          <w:sz w:val="24"/>
          <w:szCs w:val="24"/>
        </w:rPr>
        <w:t xml:space="preserve"> </w:t>
      </w:r>
      <w:r w:rsidRPr="00B92A8E">
        <w:rPr>
          <w:rFonts w:ascii="Times New Roman" w:hAnsi="Times New Roman" w:cs="Times New Roman"/>
          <w:sz w:val="24"/>
          <w:szCs w:val="24"/>
        </w:rPr>
        <w:t>событиями общественно-политической жизни страны. Общее</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представление о композиторских техниках конца ХХ века. </w:t>
      </w:r>
    </w:p>
    <w:p w:rsidR="005D0EFE" w:rsidRDefault="005D0EFE" w:rsidP="005D0EFE">
      <w:pPr>
        <w:spacing w:after="0" w:line="240" w:lineRule="auto"/>
        <w:jc w:val="both"/>
        <w:rPr>
          <w:rFonts w:ascii="Times New Roman" w:hAnsi="Times New Roman" w:cs="Times New Roman"/>
          <w:sz w:val="24"/>
          <w:szCs w:val="24"/>
        </w:rPr>
      </w:pPr>
    </w:p>
    <w:p w:rsidR="005D0EFE" w:rsidRPr="00B92A8E" w:rsidRDefault="005D0EFE" w:rsidP="005D0EFE">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(9-й или 6-й класс)</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учебного предмета «Музыкальной литература» при 9-</w:t>
      </w:r>
      <w:r>
        <w:rPr>
          <w:rFonts w:ascii="Times New Roman" w:hAnsi="Times New Roman" w:cs="Times New Roman"/>
          <w:sz w:val="24"/>
          <w:szCs w:val="24"/>
        </w:rPr>
        <w:t xml:space="preserve"> </w:t>
      </w:r>
      <w:r w:rsidRPr="00B92A8E">
        <w:rPr>
          <w:rFonts w:ascii="Times New Roman" w:hAnsi="Times New Roman" w:cs="Times New Roman"/>
          <w:sz w:val="24"/>
          <w:szCs w:val="24"/>
        </w:rPr>
        <w:t>летнем и 6-летнем сроке направлено на подготовку учащихся к</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поступлению в профессиональные учебные заведения.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В то же время освоение выпускниками данной программы создает</w:t>
      </w:r>
      <w:r>
        <w:rPr>
          <w:rFonts w:ascii="Times New Roman" w:hAnsi="Times New Roman" w:cs="Times New Roman"/>
          <w:sz w:val="24"/>
          <w:szCs w:val="24"/>
        </w:rPr>
        <w:t xml:space="preserve"> </w:t>
      </w:r>
      <w:r w:rsidRPr="00B92A8E">
        <w:rPr>
          <w:rFonts w:ascii="Times New Roman" w:hAnsi="Times New Roman" w:cs="Times New Roman"/>
          <w:sz w:val="24"/>
          <w:szCs w:val="24"/>
        </w:rPr>
        <w:t>благоприятные условия для развития личности, укрепляет мотивацию к</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познанию и творчеству, эмоциональному обогащению.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программы рассчитано на годовой курс. Время</w:t>
      </w:r>
      <w:r>
        <w:rPr>
          <w:rFonts w:ascii="Times New Roman" w:hAnsi="Times New Roman" w:cs="Times New Roman"/>
          <w:sz w:val="24"/>
          <w:szCs w:val="24"/>
        </w:rPr>
        <w:t xml:space="preserve"> </w:t>
      </w:r>
      <w:r w:rsidRPr="00B92A8E">
        <w:rPr>
          <w:rFonts w:ascii="Times New Roman" w:hAnsi="Times New Roman" w:cs="Times New Roman"/>
          <w:sz w:val="24"/>
          <w:szCs w:val="24"/>
        </w:rPr>
        <w:t>аудиторных занятий – 1,5 часа в неделю. Время самостоятельных занятий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 1 час в неделю. В целом максимальная нагрузка за год составляет 82,5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часа, из них 33 часа – самостоятельная (внеаудиторная) работа, а 49, 5 </w:t>
      </w:r>
      <w:r>
        <w:rPr>
          <w:rFonts w:ascii="Times New Roman" w:hAnsi="Times New Roman" w:cs="Times New Roman"/>
          <w:sz w:val="24"/>
          <w:szCs w:val="24"/>
        </w:rPr>
        <w:t xml:space="preserve"> </w:t>
      </w:r>
      <w:r w:rsidRPr="00B92A8E">
        <w:rPr>
          <w:rFonts w:ascii="Times New Roman" w:hAnsi="Times New Roman" w:cs="Times New Roman"/>
          <w:sz w:val="24"/>
          <w:szCs w:val="24"/>
        </w:rPr>
        <w:t>часа – аудиторная.</w:t>
      </w:r>
    </w:p>
    <w:p w:rsidR="005D0EF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Обоснованность последовательности тем в программе отвечает ходу</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музыкально-исторического процесса последних трех веков и включает</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темы по творчеству ведущих композиторов европейских стран.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Главная цель занятий (сверх перечисленных в начале данной учебной</w:t>
      </w:r>
      <w:r>
        <w:rPr>
          <w:rFonts w:ascii="Times New Roman" w:hAnsi="Times New Roman" w:cs="Times New Roman"/>
          <w:sz w:val="24"/>
          <w:szCs w:val="24"/>
        </w:rPr>
        <w:t xml:space="preserve"> </w:t>
      </w:r>
      <w:r w:rsidRPr="00B92A8E">
        <w:rPr>
          <w:rFonts w:ascii="Times New Roman" w:hAnsi="Times New Roman" w:cs="Times New Roman"/>
          <w:sz w:val="24"/>
          <w:szCs w:val="24"/>
        </w:rPr>
        <w:t>программы) – научить обучающихся вслушиваться в звучащую музыку при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максимальном слуховом внимании. Регулярное </w:t>
      </w:r>
      <w:r w:rsidRPr="00B92A8E">
        <w:rPr>
          <w:rFonts w:ascii="Times New Roman" w:hAnsi="Times New Roman" w:cs="Times New Roman"/>
          <w:sz w:val="24"/>
          <w:szCs w:val="24"/>
        </w:rPr>
        <w:lastRenderedPageBreak/>
        <w:t>знакомство с</w:t>
      </w:r>
      <w:r>
        <w:rPr>
          <w:rFonts w:ascii="Times New Roman" w:hAnsi="Times New Roman" w:cs="Times New Roman"/>
          <w:sz w:val="24"/>
          <w:szCs w:val="24"/>
        </w:rPr>
        <w:t xml:space="preserve"> </w:t>
      </w:r>
      <w:r w:rsidRPr="00B92A8E">
        <w:rPr>
          <w:rFonts w:ascii="Times New Roman" w:hAnsi="Times New Roman" w:cs="Times New Roman"/>
          <w:sz w:val="24"/>
          <w:szCs w:val="24"/>
        </w:rPr>
        <w:t>выдающимися творениями великих композиторов способствует</w:t>
      </w:r>
      <w:r>
        <w:rPr>
          <w:rFonts w:ascii="Times New Roman" w:hAnsi="Times New Roman" w:cs="Times New Roman"/>
          <w:sz w:val="24"/>
          <w:szCs w:val="24"/>
        </w:rPr>
        <w:t xml:space="preserve"> </w:t>
      </w:r>
      <w:r w:rsidRPr="00B92A8E">
        <w:rPr>
          <w:rFonts w:ascii="Times New Roman" w:hAnsi="Times New Roman" w:cs="Times New Roman"/>
          <w:sz w:val="24"/>
          <w:szCs w:val="24"/>
        </w:rPr>
        <w:t>формированию художественного вкуса, умению слышать красоту</w:t>
      </w:r>
      <w:r>
        <w:rPr>
          <w:rFonts w:ascii="Times New Roman" w:hAnsi="Times New Roman" w:cs="Times New Roman"/>
          <w:sz w:val="24"/>
          <w:szCs w:val="24"/>
        </w:rPr>
        <w:t xml:space="preserve"> </w:t>
      </w:r>
      <w:r w:rsidRPr="00B92A8E">
        <w:rPr>
          <w:rFonts w:ascii="Times New Roman" w:hAnsi="Times New Roman" w:cs="Times New Roman"/>
          <w:sz w:val="24"/>
          <w:szCs w:val="24"/>
        </w:rPr>
        <w:t>художественных образов, осознавать талант их авторов. Помимо чисто</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музыкальных навыков ученики получают немало знаний о великих</w:t>
      </w:r>
      <w:r>
        <w:rPr>
          <w:rFonts w:ascii="Times New Roman" w:hAnsi="Times New Roman" w:cs="Times New Roman"/>
          <w:sz w:val="24"/>
          <w:szCs w:val="24"/>
        </w:rPr>
        <w:t xml:space="preserve"> </w:t>
      </w:r>
      <w:r w:rsidRPr="00B92A8E">
        <w:rPr>
          <w:rFonts w:ascii="Times New Roman" w:hAnsi="Times New Roman" w:cs="Times New Roman"/>
          <w:sz w:val="24"/>
          <w:szCs w:val="24"/>
        </w:rPr>
        <w:t>композиторах европейских стран, основных событиях музыкальной жизни</w:t>
      </w:r>
      <w:r>
        <w:rPr>
          <w:rFonts w:ascii="Times New Roman" w:hAnsi="Times New Roman" w:cs="Times New Roman"/>
          <w:sz w:val="24"/>
          <w:szCs w:val="24"/>
        </w:rPr>
        <w:t xml:space="preserve"> минувших эпох, ведущих </w:t>
      </w:r>
      <w:r w:rsidRPr="00B92A8E">
        <w:rPr>
          <w:rFonts w:ascii="Times New Roman" w:hAnsi="Times New Roman" w:cs="Times New Roman"/>
          <w:sz w:val="24"/>
          <w:szCs w:val="24"/>
        </w:rPr>
        <w:t>стилях, направлениях в развитии европейской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музыки.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Шестой год обучения (9-й или 6-й классы) по учебному предмету</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«Музыкальная литература» является дополнительным к основному курсу.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Назначение занятий по музыкальной литературе - содействовать</w:t>
      </w:r>
      <w:r>
        <w:rPr>
          <w:rFonts w:ascii="Times New Roman" w:hAnsi="Times New Roman" w:cs="Times New Roman"/>
          <w:sz w:val="24"/>
          <w:szCs w:val="24"/>
        </w:rPr>
        <w:t xml:space="preserve"> </w:t>
      </w:r>
      <w:r w:rsidRPr="00B92A8E">
        <w:rPr>
          <w:rFonts w:ascii="Times New Roman" w:hAnsi="Times New Roman" w:cs="Times New Roman"/>
          <w:sz w:val="24"/>
          <w:szCs w:val="24"/>
        </w:rPr>
        <w:t>профессиональной ориентации учащихся, их сознательному выбору</w:t>
      </w:r>
      <w:r>
        <w:rPr>
          <w:rFonts w:ascii="Times New Roman" w:hAnsi="Times New Roman" w:cs="Times New Roman"/>
          <w:sz w:val="24"/>
          <w:szCs w:val="24"/>
        </w:rPr>
        <w:t xml:space="preserve"> </w:t>
      </w:r>
      <w:r w:rsidRPr="00B92A8E">
        <w:rPr>
          <w:rFonts w:ascii="Times New Roman" w:hAnsi="Times New Roman" w:cs="Times New Roman"/>
          <w:sz w:val="24"/>
          <w:szCs w:val="24"/>
        </w:rPr>
        <w:t>профессии музыканта через расширение и углубление знаний, навыков и</w:t>
      </w:r>
      <w:r>
        <w:rPr>
          <w:rFonts w:ascii="Times New Roman" w:hAnsi="Times New Roman" w:cs="Times New Roman"/>
          <w:sz w:val="24"/>
          <w:szCs w:val="24"/>
        </w:rPr>
        <w:t xml:space="preserve"> </w:t>
      </w:r>
      <w:r w:rsidRPr="00B92A8E">
        <w:rPr>
          <w:rFonts w:ascii="Times New Roman" w:hAnsi="Times New Roman" w:cs="Times New Roman"/>
          <w:sz w:val="24"/>
          <w:szCs w:val="24"/>
        </w:rPr>
        <w:t>умений, приобретенных при изучении основного курса и в</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самостоятельном общении с музыкой.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Одной из основных целей учебного предмета «Музыкальная</w:t>
      </w:r>
      <w:r>
        <w:rPr>
          <w:rFonts w:ascii="Times New Roman" w:hAnsi="Times New Roman" w:cs="Times New Roman"/>
          <w:sz w:val="24"/>
          <w:szCs w:val="24"/>
        </w:rPr>
        <w:t xml:space="preserve"> </w:t>
      </w:r>
      <w:r w:rsidRPr="00B92A8E">
        <w:rPr>
          <w:rFonts w:ascii="Times New Roman" w:hAnsi="Times New Roman" w:cs="Times New Roman"/>
          <w:sz w:val="24"/>
          <w:szCs w:val="24"/>
        </w:rPr>
        <w:t>литература» является дальнейшее художественно-эстетическое развитие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учащихся, а также овладение ими знаниями, умениями, навыками,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достаточными для поступления в профессиональное учебное заведение.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Из подбора и последовательности тем и произведений у учащихся</w:t>
      </w:r>
      <w:r>
        <w:rPr>
          <w:rFonts w:ascii="Times New Roman" w:hAnsi="Times New Roman" w:cs="Times New Roman"/>
          <w:sz w:val="24"/>
          <w:szCs w:val="24"/>
        </w:rPr>
        <w:t xml:space="preserve"> </w:t>
      </w:r>
      <w:r w:rsidRPr="00B92A8E">
        <w:rPr>
          <w:rFonts w:ascii="Times New Roman" w:hAnsi="Times New Roman" w:cs="Times New Roman"/>
          <w:sz w:val="24"/>
          <w:szCs w:val="24"/>
        </w:rPr>
        <w:t>должно сложиться общее представление о музыкальном процессе в Европе</w:t>
      </w:r>
      <w:r>
        <w:rPr>
          <w:rFonts w:ascii="Times New Roman" w:hAnsi="Times New Roman" w:cs="Times New Roman"/>
          <w:sz w:val="24"/>
          <w:szCs w:val="24"/>
        </w:rPr>
        <w:t xml:space="preserve"> </w:t>
      </w:r>
      <w:r w:rsidRPr="00B92A8E">
        <w:rPr>
          <w:rFonts w:ascii="Times New Roman" w:hAnsi="Times New Roman" w:cs="Times New Roman"/>
          <w:sz w:val="24"/>
          <w:szCs w:val="24"/>
        </w:rPr>
        <w:t>XVIII-XX веков, об основных жанрах музыки, художественных</w:t>
      </w:r>
      <w:r>
        <w:rPr>
          <w:rFonts w:ascii="Times New Roman" w:hAnsi="Times New Roman" w:cs="Times New Roman"/>
          <w:sz w:val="24"/>
          <w:szCs w:val="24"/>
        </w:rPr>
        <w:t xml:space="preserve"> </w:t>
      </w:r>
      <w:r w:rsidRPr="00B92A8E">
        <w:rPr>
          <w:rFonts w:ascii="Times New Roman" w:hAnsi="Times New Roman" w:cs="Times New Roman"/>
          <w:sz w:val="24"/>
          <w:szCs w:val="24"/>
        </w:rPr>
        <w:t>направлениях и национальных композиторских школах в их наиболее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ярких проявлениях.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Формы занятий</w:t>
      </w:r>
    </w:p>
    <w:p w:rsidR="005D0EF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Занятия могут проводиться в форме бесед и лекций преподавателя,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диалога между преподавателем и обучающимися.</w:t>
      </w:r>
    </w:p>
    <w:p w:rsidR="005D0EFE" w:rsidRPr="000041DA" w:rsidRDefault="005D0EFE" w:rsidP="005D0EFE">
      <w:pPr>
        <w:spacing w:after="0" w:line="240" w:lineRule="auto"/>
        <w:jc w:val="center"/>
        <w:rPr>
          <w:rFonts w:ascii="Times New Roman" w:eastAsia="Times New Roman" w:hAnsi="Times New Roman" w:cs="Times New Roman"/>
          <w:b/>
          <w:bCs/>
          <w:color w:val="FF0000"/>
          <w:sz w:val="24"/>
          <w:szCs w:val="24"/>
          <w:lang w:eastAsia="ru-RU"/>
        </w:rPr>
      </w:pPr>
    </w:p>
    <w:p w:rsidR="00201A22"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Целостный  анализ  музыкального  произведения  (сведения  о  композиторе,  образное  содержание,  разбор  элементов  музыкальной  речи,  вопрос  о  стиле, Может  быть  письменная  характеристика,  графическое  представление  фрагментов,  рисунок).</w:t>
      </w:r>
      <w:r w:rsidR="00201A22">
        <w:rPr>
          <w:rFonts w:ascii="Times New Roman" w:eastAsia="Times New Roman" w:hAnsi="Times New Roman" w:cs="Times New Roman"/>
          <w:bCs/>
          <w:sz w:val="24"/>
          <w:szCs w:val="24"/>
          <w:lang w:eastAsia="ru-RU"/>
        </w:rPr>
        <w:t xml:space="preserve"> </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 xml:space="preserve"> Музыкальная  викторина  по  пройденному  материалу  (возможно  использование  музыкального  лото:  карточки,  фишки).</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 xml:space="preserve"> Блиц – турнир:  повторение  музыкальных  понятий.</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Пятиминутка  музыкального  критика:  «Что  видел,  что  слышал»  (рассказ  о  концерте,  прочитанной  книге,  обмен  мнениями).</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В  помощь  исполнителю:  по  желанию,  показ  произведения   из  репертуара   по  специальности -  сведения  о  композиторе,  разбор  элементов  музыкальной  речи,  исполнительская  трактовка.</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Развитие  речи:  работа  со  «Словесной  шкатулкой» (подбор  прилагательных,  высказываний  о  музыке,  композиторах).</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Совместное  исполнение  музыкальных  произведений.</w:t>
      </w:r>
    </w:p>
    <w:p w:rsidR="005D0EFE" w:rsidRPr="005D0EFE" w:rsidRDefault="005D0EFE" w:rsidP="00F24919">
      <w:pPr>
        <w:numPr>
          <w:ilvl w:val="0"/>
          <w:numId w:val="4"/>
        </w:num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Совместное  чтение  литературы  о  музыке.</w:t>
      </w:r>
    </w:p>
    <w:p w:rsidR="005D0EFE" w:rsidRPr="005D0EFE" w:rsidRDefault="005D0EFE" w:rsidP="00F24919">
      <w:pPr>
        <w:numPr>
          <w:ilvl w:val="0"/>
          <w:numId w:val="4"/>
        </w:num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Долгосрочные  домашние  задания:  рассказ  о  концерте,  исполняемом  произведении,  прочитанной  книге,  музыкальном  инструменте.</w:t>
      </w:r>
    </w:p>
    <w:p w:rsidR="005D0EFE" w:rsidRPr="005D0EFE" w:rsidRDefault="005D0EFE" w:rsidP="00F24919">
      <w:pPr>
        <w:numPr>
          <w:ilvl w:val="0"/>
          <w:numId w:val="4"/>
        </w:num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Творческие  задания:  сочинение  стихов,  рассказов,  рисунков  о  прочитанной  музыке.  Сочинение  мелодий  (к  теме:  средства  музыкальной  выразительности),  пьес (к теме:  музыкальные  формы).</w:t>
      </w:r>
    </w:p>
    <w:p w:rsidR="005D0EFE" w:rsidRDefault="005D0EFE" w:rsidP="005D0EFE">
      <w:pPr>
        <w:spacing w:after="0" w:line="240" w:lineRule="auto"/>
        <w:jc w:val="both"/>
        <w:rPr>
          <w:rFonts w:ascii="Times New Roman" w:hAnsi="Times New Roman" w:cs="Times New Roman"/>
          <w:sz w:val="24"/>
          <w:szCs w:val="24"/>
        </w:rPr>
      </w:pP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 Эффективной формой</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занятий являются выступления обучающихся с заранее подготовленными</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докладами по заданной теме. На уроке выступают не более двух</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докладчиков (занятия в форме семинара). Остальные ученики являются</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активными слушателями, задают вопросы, высказывают свои суждения.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Доклад подкрепляется прослушиванием музыкальных произведений.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Накопленный учащимися опыт позволит обращаться к более сложным и</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объемным произведениям, позволит затрагивать вопросы, отвечающие</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интересам взрослеющих школьников. Безусловно, подготовка к докладу</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осуществляется с помощью преподавателя, который рекомендует перечень</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литературы; объясняет схему выступления; контролирует</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продолжительность выступления; указывает моменты, на которые</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необходимо при выступлении обратить особое внимание учеников.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Отличительная особенность программы шестого года обучения</w:t>
      </w:r>
      <w:r w:rsidR="00201A22">
        <w:rPr>
          <w:rFonts w:ascii="Times New Roman" w:hAnsi="Times New Roman" w:cs="Times New Roman"/>
          <w:sz w:val="24"/>
          <w:szCs w:val="24"/>
        </w:rPr>
        <w:t xml:space="preserve"> у</w:t>
      </w:r>
      <w:r w:rsidRPr="00B92A8E">
        <w:rPr>
          <w:rFonts w:ascii="Times New Roman" w:hAnsi="Times New Roman" w:cs="Times New Roman"/>
          <w:sz w:val="24"/>
          <w:szCs w:val="24"/>
        </w:rPr>
        <w:t>читывая, что русская музыкальная классика XIX-XX веков в лице</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всех ее основных представителей учащимся уже знакома, а </w:t>
      </w:r>
      <w:r w:rsidRPr="00B92A8E">
        <w:rPr>
          <w:rFonts w:ascii="Times New Roman" w:hAnsi="Times New Roman" w:cs="Times New Roman"/>
          <w:sz w:val="24"/>
          <w:szCs w:val="24"/>
        </w:rPr>
        <w:lastRenderedPageBreak/>
        <w:t>европейская</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классика в предшествующем курсе (пять лет обучения) была представлена</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лишь шестью монографическими темами, целесообразно вновь вернуться</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к классическому периоду европейской музыки и, не дублируя темы</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основного курса, познакомить их с именами и некоторыми сочинениями</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крупнейших композиторов Италии, Германии, Франции, ряда других</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стран, музыкальное искусство которых входит в сокровищницу мировой</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музыкальной культуры.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Обозревая европейскую классику трех последних веков, необходимо</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найти возможность приблизить школьников к современной музыкальной</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жизни, участниками которой они становятся, к некоторым ее проблемам.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Хорошим материалом для этого могут послужить важнейшие события</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музыкальной жизни (конкурсы, фестивали, премьеры музыкальных</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театров и т.п.), обзор событий и фактов, содержащийся в средствах</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массовой информации, в интернете. Свое место в учебной работе должны</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найти и памятные музыкальные даты.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На усмотрение преподавателя несколько уроков можно посвятить</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творчеству выдающихся исполнителей ХХ века (пианистов, скрипачей,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виолончелистов, певцов, дирижеров).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Предлагаемый план является одним из возможных вариантов</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содержания предмета в 9 (6) классе. Педагог должен ориентироваться на</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уровень подготовки учеников и исходить из методической</w:t>
      </w:r>
    </w:p>
    <w:p w:rsidR="005D0EFE" w:rsidRPr="0041241B"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целесообразности изучения той или иной темы. </w:t>
      </w:r>
    </w:p>
    <w:p w:rsidR="00201A22" w:rsidRPr="0041241B" w:rsidRDefault="00201A22" w:rsidP="005D0EFE">
      <w:pPr>
        <w:spacing w:after="0" w:line="240" w:lineRule="auto"/>
        <w:jc w:val="both"/>
        <w:rPr>
          <w:rFonts w:ascii="Times New Roman" w:hAnsi="Times New Roman" w:cs="Times New Roman"/>
          <w:sz w:val="24"/>
          <w:szCs w:val="24"/>
        </w:rPr>
      </w:pPr>
    </w:p>
    <w:p w:rsidR="00201A22" w:rsidRPr="0041241B" w:rsidRDefault="00201A22" w:rsidP="005D0EFE">
      <w:pPr>
        <w:spacing w:after="0" w:line="240" w:lineRule="auto"/>
        <w:jc w:val="both"/>
        <w:rPr>
          <w:rFonts w:ascii="Times New Roman" w:hAnsi="Times New Roman" w:cs="Times New Roman"/>
          <w:sz w:val="24"/>
          <w:szCs w:val="24"/>
        </w:rPr>
      </w:pPr>
    </w:p>
    <w:p w:rsidR="00201A22" w:rsidRPr="0041241B" w:rsidRDefault="00201A22" w:rsidP="005D0EFE">
      <w:pPr>
        <w:spacing w:after="0" w:line="240" w:lineRule="auto"/>
        <w:jc w:val="both"/>
        <w:rPr>
          <w:rFonts w:ascii="Times New Roman" w:hAnsi="Times New Roman" w:cs="Times New Roman"/>
          <w:sz w:val="24"/>
          <w:szCs w:val="24"/>
        </w:rPr>
      </w:pPr>
    </w:p>
    <w:p w:rsidR="00201A22" w:rsidRPr="0041241B" w:rsidRDefault="00201A22" w:rsidP="005D0EFE">
      <w:pPr>
        <w:spacing w:after="0" w:line="240" w:lineRule="auto"/>
        <w:jc w:val="both"/>
        <w:rPr>
          <w:rFonts w:ascii="Times New Roman" w:hAnsi="Times New Roman" w:cs="Times New Roman"/>
          <w:sz w:val="24"/>
          <w:szCs w:val="24"/>
        </w:rPr>
      </w:pPr>
    </w:p>
    <w:p w:rsidR="00201A22" w:rsidRPr="0041241B" w:rsidRDefault="00201A22" w:rsidP="005D0EFE">
      <w:pPr>
        <w:spacing w:after="0" w:line="240" w:lineRule="auto"/>
        <w:jc w:val="both"/>
        <w:rPr>
          <w:rFonts w:ascii="Times New Roman" w:hAnsi="Times New Roman" w:cs="Times New Roman"/>
          <w:sz w:val="24"/>
          <w:szCs w:val="24"/>
        </w:rPr>
      </w:pPr>
    </w:p>
    <w:p w:rsidR="004765AA" w:rsidRPr="0067276D" w:rsidRDefault="004765AA" w:rsidP="004765AA">
      <w:pPr>
        <w:spacing w:after="0" w:line="240" w:lineRule="auto"/>
        <w:jc w:val="both"/>
        <w:rPr>
          <w:rFonts w:ascii="Times New Roman" w:eastAsia="Times New Roman" w:hAnsi="Times New Roman" w:cs="Times New Roman"/>
          <w:b/>
          <w:bCs/>
          <w:sz w:val="24"/>
          <w:szCs w:val="24"/>
          <w:lang w:eastAsia="ru-RU"/>
        </w:rPr>
      </w:pPr>
    </w:p>
    <w:p w:rsidR="0067276D" w:rsidRPr="0067276D" w:rsidRDefault="0067276D" w:rsidP="0067276D">
      <w:pPr>
        <w:tabs>
          <w:tab w:val="left" w:pos="841"/>
          <w:tab w:val="left" w:leader="dot" w:pos="10206"/>
        </w:tabs>
        <w:spacing w:after="0" w:line="216" w:lineRule="exact"/>
        <w:ind w:right="20"/>
        <w:jc w:val="center"/>
        <w:rPr>
          <w:rFonts w:ascii="Times New Roman" w:eastAsia="Times New Roman" w:hAnsi="Times New Roman" w:cs="Times New Roman"/>
          <w:color w:val="000000"/>
          <w:sz w:val="24"/>
          <w:szCs w:val="24"/>
          <w:lang w:eastAsia="ru-RU"/>
        </w:rPr>
      </w:pPr>
      <w:r w:rsidRPr="0067276D">
        <w:rPr>
          <w:rFonts w:ascii="Times New Roman" w:eastAsia="Times New Roman" w:hAnsi="Times New Roman" w:cs="Times New Roman"/>
          <w:b/>
          <w:color w:val="000000"/>
          <w:sz w:val="24"/>
          <w:szCs w:val="24"/>
          <w:shd w:val="clear" w:color="auto" w:fill="FFFFFF"/>
          <w:lang w:eastAsia="ru-RU"/>
        </w:rPr>
        <w:t>Содержание учебного предмета по темам.</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94"/>
      </w:tblGrid>
      <w:tr w:rsidR="0067276D" w:rsidRPr="0067276D" w:rsidTr="00903C9E">
        <w:trPr>
          <w:cantSplit/>
          <w:trHeight w:val="1134"/>
        </w:trPr>
        <w:tc>
          <w:tcPr>
            <w:tcW w:w="10094"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Музыкальный образ. Музыкальная тема, ее характер, вид, способы развития.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Музыкальная форма. Музыкальные построения. Членение музыкальной речи (мотив, фраза, предложение).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Простые формы: период. </w:t>
            </w:r>
            <w:proofErr w:type="spellStart"/>
            <w:r w:rsidRPr="0067276D">
              <w:rPr>
                <w:rFonts w:ascii="Times New Roman" w:eastAsia="Times New Roman" w:hAnsi="Times New Roman" w:cs="Times New Roman"/>
                <w:bCs/>
                <w:sz w:val="24"/>
                <w:szCs w:val="24"/>
                <w:lang w:eastAsia="ru-RU"/>
              </w:rPr>
              <w:t>Двухчастная</w:t>
            </w:r>
            <w:proofErr w:type="spellEnd"/>
            <w:r w:rsidRPr="0067276D">
              <w:rPr>
                <w:rFonts w:ascii="Times New Roman" w:eastAsia="Times New Roman" w:hAnsi="Times New Roman" w:cs="Times New Roman"/>
                <w:bCs/>
                <w:sz w:val="24"/>
                <w:szCs w:val="24"/>
                <w:lang w:eastAsia="ru-RU"/>
              </w:rPr>
              <w:t>. Трехчастная.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Более сложные формы: сложная трехчастная </w:t>
            </w:r>
            <w:proofErr w:type="spellStart"/>
            <w:r w:rsidRPr="0067276D">
              <w:rPr>
                <w:rFonts w:ascii="Times New Roman" w:eastAsia="Times New Roman" w:hAnsi="Times New Roman" w:cs="Times New Roman"/>
                <w:bCs/>
                <w:sz w:val="24"/>
                <w:szCs w:val="24"/>
                <w:lang w:eastAsia="ru-RU"/>
              </w:rPr>
              <w:t>репризная</w:t>
            </w:r>
            <w:proofErr w:type="spellEnd"/>
            <w:r w:rsidRPr="0067276D">
              <w:rPr>
                <w:rFonts w:ascii="Times New Roman" w:eastAsia="Times New Roman" w:hAnsi="Times New Roman" w:cs="Times New Roman"/>
                <w:bCs/>
                <w:sz w:val="24"/>
                <w:szCs w:val="24"/>
                <w:lang w:eastAsia="ru-RU"/>
              </w:rPr>
              <w:t>, вариации, рондо.</w:t>
            </w:r>
          </w:p>
        </w:tc>
      </w:tr>
      <w:tr w:rsidR="0067276D" w:rsidRPr="0067276D" w:rsidTr="00903C9E">
        <w:trPr>
          <w:cantSplit/>
          <w:trHeight w:val="1134"/>
        </w:trPr>
        <w:tc>
          <w:tcPr>
            <w:tcW w:w="10094"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Циклические формы.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Сюитный цикл.</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Сонатно-симфонический цикл (соната, симфония).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Сонатная форма.</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Сонатно-симфонический цикл. Сонатная форма(повторение).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Музыкальные жанры: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-песня (народная и профессиональная)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-марш(происхождение, характерные черты, виды)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танец (народный и бальный).</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Программно – изобразительная музыка.</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Сложные музыкально-театральные жанры: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драматическим спектаклям и кинофильмам.</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Зарубежная музыкальная литература. Введение.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Музыкальная культура античности.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Основные музыкальные достижения в эпоху Средневековья и Возрождения.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Зарождение оперы. Ее влияние на развитие  европейской музыкальной культуры XVII-  </w:t>
            </w:r>
            <w:proofErr w:type="spellStart"/>
            <w:r w:rsidRPr="0067276D">
              <w:rPr>
                <w:rFonts w:ascii="Times New Roman" w:eastAsia="Times New Roman" w:hAnsi="Times New Roman" w:cs="Times New Roman"/>
                <w:bCs/>
                <w:sz w:val="24"/>
                <w:szCs w:val="24"/>
                <w:lang w:eastAsia="ru-RU"/>
              </w:rPr>
              <w:t>нач</w:t>
            </w:r>
            <w:proofErr w:type="spellEnd"/>
            <w:r w:rsidRPr="0067276D">
              <w:rPr>
                <w:rFonts w:ascii="Times New Roman" w:eastAsia="Times New Roman" w:hAnsi="Times New Roman" w:cs="Times New Roman"/>
                <w:bCs/>
                <w:sz w:val="24"/>
                <w:szCs w:val="24"/>
                <w:lang w:eastAsia="ru-RU"/>
              </w:rPr>
              <w:t>.</w:t>
            </w:r>
            <w:r w:rsidR="00201A22" w:rsidRP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XVIII</w:t>
            </w:r>
            <w:r w:rsidR="00201A22" w:rsidRPr="0041241B">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в.в.</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Крупные вокально-инструментальные жанры ( кантата, оратория, месса).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Развитие инструментальной музыки XVII века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И.С.Бах. Историческое значение творчества великого немецкого композитора.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Биография.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Понятие полифонии, инвенции.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Полифонический цикл, строение фуги, Хорошо Темперированный Клавир.  </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 xml:space="preserve">Сюиты И.С.Баха. Французская сюита № 2 </w:t>
            </w:r>
            <w:proofErr w:type="spellStart"/>
            <w:r w:rsidRPr="0067276D">
              <w:rPr>
                <w:rFonts w:ascii="Times New Roman" w:eastAsia="Times New Roman" w:hAnsi="Times New Roman" w:cs="Times New Roman"/>
                <w:bCs/>
                <w:sz w:val="24"/>
                <w:szCs w:val="24"/>
                <w:lang w:eastAsia="ru-RU"/>
              </w:rPr>
              <w:t>c-moll</w:t>
            </w:r>
            <w:proofErr w:type="spellEnd"/>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Органные сочинения И.С.Баха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Крупные вокально-инструментальные сочинения (месса </w:t>
            </w:r>
            <w:proofErr w:type="spellStart"/>
            <w:r w:rsidRPr="0067276D">
              <w:rPr>
                <w:rFonts w:ascii="Times New Roman" w:eastAsia="Times New Roman" w:hAnsi="Times New Roman" w:cs="Times New Roman"/>
                <w:bCs/>
                <w:sz w:val="24"/>
                <w:szCs w:val="24"/>
                <w:lang w:eastAsia="ru-RU"/>
              </w:rPr>
              <w:t>h-moll</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пассионы</w:t>
            </w:r>
            <w:proofErr w:type="spellEnd"/>
            <w:r w:rsidRPr="0067276D">
              <w:rPr>
                <w:rFonts w:ascii="Times New Roman" w:eastAsia="Times New Roman" w:hAnsi="Times New Roman" w:cs="Times New Roman"/>
                <w:bCs/>
                <w:sz w:val="24"/>
                <w:szCs w:val="24"/>
                <w:lang w:eastAsia="ru-RU"/>
              </w:rPr>
              <w:t>, кантаты)</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Европейская музыкальная культура II половины  XVIII века.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Венский классицизм.</w:t>
            </w:r>
            <w:r w:rsidR="00201A22" w:rsidRP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Сонатно-симфонический цикл. Сонатная форма.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Й.Гайдн</w:t>
            </w:r>
            <w:proofErr w:type="spellEnd"/>
            <w:r w:rsidRPr="0067276D">
              <w:rPr>
                <w:rFonts w:ascii="Times New Roman" w:eastAsia="Times New Roman" w:hAnsi="Times New Roman" w:cs="Times New Roman"/>
                <w:bCs/>
                <w:sz w:val="24"/>
                <w:szCs w:val="24"/>
                <w:lang w:eastAsia="ru-RU"/>
              </w:rPr>
              <w:t xml:space="preserve">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-сонатное творчество, сонаты </w:t>
            </w:r>
            <w:proofErr w:type="spellStart"/>
            <w:r w:rsidRPr="0067276D">
              <w:rPr>
                <w:rFonts w:ascii="Times New Roman" w:eastAsia="Times New Roman" w:hAnsi="Times New Roman" w:cs="Times New Roman"/>
                <w:bCs/>
                <w:sz w:val="24"/>
                <w:szCs w:val="24"/>
                <w:lang w:eastAsia="ru-RU"/>
              </w:rPr>
              <w:t>e-moll</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D-dur</w:t>
            </w:r>
            <w:proofErr w:type="spellEnd"/>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-симфоническое творчество, симфония № 103 </w:t>
            </w:r>
            <w:proofErr w:type="spellStart"/>
            <w:r w:rsidRPr="0067276D">
              <w:rPr>
                <w:rFonts w:ascii="Times New Roman" w:eastAsia="Times New Roman" w:hAnsi="Times New Roman" w:cs="Times New Roman"/>
                <w:bCs/>
                <w:sz w:val="24"/>
                <w:szCs w:val="24"/>
                <w:lang w:eastAsia="ru-RU"/>
              </w:rPr>
              <w:t>Es-dur</w:t>
            </w:r>
            <w:proofErr w:type="spellEnd"/>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оратории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В.А.Моцарт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Фортепианное творчество, Соната </w:t>
            </w:r>
            <w:proofErr w:type="spellStart"/>
            <w:r w:rsidRPr="0067276D">
              <w:rPr>
                <w:rFonts w:ascii="Times New Roman" w:eastAsia="Times New Roman" w:hAnsi="Times New Roman" w:cs="Times New Roman"/>
                <w:bCs/>
                <w:sz w:val="24"/>
                <w:szCs w:val="24"/>
                <w:lang w:eastAsia="ru-RU"/>
              </w:rPr>
              <w:t>A-dur</w:t>
            </w:r>
            <w:proofErr w:type="spellEnd"/>
            <w:r w:rsidRPr="0067276D">
              <w:rPr>
                <w:rFonts w:ascii="Times New Roman" w:eastAsia="Times New Roman" w:hAnsi="Times New Roman" w:cs="Times New Roman"/>
                <w:bCs/>
                <w:sz w:val="24"/>
                <w:szCs w:val="24"/>
                <w:lang w:eastAsia="ru-RU"/>
              </w:rPr>
              <w:t>.</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Симфоническое творчество Моцарта. Симфония № 40</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«Свадьба Фигаро»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«Реквием»</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Л.В.Бетховен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-сонатное творчество, соната № 8 «Патетическая» </w:t>
            </w:r>
            <w:proofErr w:type="spellStart"/>
            <w:r w:rsidRPr="0067276D">
              <w:rPr>
                <w:rFonts w:ascii="Times New Roman" w:eastAsia="Times New Roman" w:hAnsi="Times New Roman" w:cs="Times New Roman"/>
                <w:bCs/>
                <w:sz w:val="24"/>
                <w:szCs w:val="24"/>
                <w:lang w:eastAsia="ru-RU"/>
              </w:rPr>
              <w:t>c-moll</w:t>
            </w:r>
            <w:proofErr w:type="spellEnd"/>
            <w:r w:rsidRPr="0067276D">
              <w:rPr>
                <w:rFonts w:ascii="Times New Roman" w:eastAsia="Times New Roman" w:hAnsi="Times New Roman" w:cs="Times New Roman"/>
                <w:bCs/>
                <w:sz w:val="24"/>
                <w:szCs w:val="24"/>
                <w:lang w:eastAsia="ru-RU"/>
              </w:rPr>
              <w:t xml:space="preserve">, соната № 14 </w:t>
            </w:r>
            <w:proofErr w:type="spellStart"/>
            <w:r w:rsidRPr="0067276D">
              <w:rPr>
                <w:rFonts w:ascii="Times New Roman" w:eastAsia="Times New Roman" w:hAnsi="Times New Roman" w:cs="Times New Roman"/>
                <w:bCs/>
                <w:sz w:val="24"/>
                <w:szCs w:val="24"/>
                <w:lang w:eastAsia="ru-RU"/>
              </w:rPr>
              <w:t>cis-moll</w:t>
            </w:r>
            <w:proofErr w:type="spellEnd"/>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-симфоническое творчество, симфония №5 </w:t>
            </w:r>
            <w:proofErr w:type="spellStart"/>
            <w:r w:rsidRPr="0067276D">
              <w:rPr>
                <w:rFonts w:ascii="Times New Roman" w:eastAsia="Times New Roman" w:hAnsi="Times New Roman" w:cs="Times New Roman"/>
                <w:bCs/>
                <w:sz w:val="24"/>
                <w:szCs w:val="24"/>
                <w:lang w:eastAsia="ru-RU"/>
              </w:rPr>
              <w:t>c-moll</w:t>
            </w:r>
            <w:proofErr w:type="spellEnd"/>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-увертюра «Эгмонт»</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Романтизм в искусстве и музыке.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Ф.Шуберт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Вокальное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и баллады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циклы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Фортепианное творчество </w:t>
            </w:r>
            <w:r w:rsidR="00201A22" w:rsidRPr="0041241B">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Ф.Шуберта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Сочинения для симфонического оркестра. Симфония № 8 «Неоконченная»</w:t>
            </w:r>
            <w:r w:rsidR="00201A22" w:rsidRPr="0041241B">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h-moll</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Р.Шуман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Фортепианные сочинения.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сочинения;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циклы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Ф.Шопен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Фортепианное творчество Шопена: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-танцевальные жанры( мазурки. Полонезы. Вальсы)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-другие  жанры (прелюдии. Этюды. Ноктюрны)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-произведения крупной формы (скерцо, баллады. Сонаты. Концерты)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Н.Паганини – характеристика исполнительского искусства: произведения для скрипки.</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Ф.Лист – характеристика творчества и исполнительского искусства.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Сочинения для фортепиано.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Развитие жанра оперы во II половине XIX века. Становление и развитие различных национальных оперных школ. Творчество Вагнера, Бизе, Россини, Верди, </w:t>
            </w:r>
            <w:proofErr w:type="spellStart"/>
            <w:r w:rsidRPr="0067276D">
              <w:rPr>
                <w:rFonts w:ascii="Times New Roman" w:eastAsia="Times New Roman" w:hAnsi="Times New Roman" w:cs="Times New Roman"/>
                <w:bCs/>
                <w:sz w:val="24"/>
                <w:szCs w:val="24"/>
                <w:lang w:eastAsia="ru-RU"/>
              </w:rPr>
              <w:t>Пуччини</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Импрессионизм в живописи и музыке.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Музыкальное искусство XX века. Основные направления и школы.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с древних времен по XVIII век.</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конца XVIII – I половины XIX века.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Русский романс I половины XIX века. Творчество </w:t>
            </w:r>
            <w:proofErr w:type="spellStart"/>
            <w:r w:rsidRPr="0067276D">
              <w:rPr>
                <w:rFonts w:ascii="Times New Roman" w:eastAsia="Times New Roman" w:hAnsi="Times New Roman" w:cs="Times New Roman"/>
                <w:bCs/>
                <w:sz w:val="24"/>
                <w:szCs w:val="24"/>
                <w:lang w:eastAsia="ru-RU"/>
              </w:rPr>
              <w:t>Алябьева</w:t>
            </w:r>
            <w:proofErr w:type="spellEnd"/>
            <w:r w:rsidRPr="0067276D">
              <w:rPr>
                <w:rFonts w:ascii="Times New Roman" w:eastAsia="Times New Roman" w:hAnsi="Times New Roman" w:cs="Times New Roman"/>
                <w:bCs/>
                <w:sz w:val="24"/>
                <w:szCs w:val="24"/>
                <w:lang w:eastAsia="ru-RU"/>
              </w:rPr>
              <w:t xml:space="preserve">, Варламова, </w:t>
            </w:r>
            <w:proofErr w:type="spellStart"/>
            <w:r w:rsidRPr="0067276D">
              <w:rPr>
                <w:rFonts w:ascii="Times New Roman" w:eastAsia="Times New Roman" w:hAnsi="Times New Roman" w:cs="Times New Roman"/>
                <w:bCs/>
                <w:sz w:val="24"/>
                <w:szCs w:val="24"/>
                <w:lang w:eastAsia="ru-RU"/>
              </w:rPr>
              <w:t>Гурилева</w:t>
            </w:r>
            <w:proofErr w:type="spellEnd"/>
            <w:r w:rsidRPr="0067276D">
              <w:rPr>
                <w:rFonts w:ascii="Times New Roman" w:eastAsia="Times New Roman" w:hAnsi="Times New Roman" w:cs="Times New Roman"/>
                <w:bCs/>
                <w:sz w:val="24"/>
                <w:szCs w:val="24"/>
                <w:lang w:eastAsia="ru-RU"/>
              </w:rPr>
              <w:t>, Верстовского.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М.Глинка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Глинка  опера «Иван Сусанин»</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-история создания, значение ее в истории русской музыкальной культуры. Особенности драматургии оперы – I действие II действие III, IV, действия, эпилог</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Оркестровые сочинения Глинки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-«Камаринская», «Вальс Фантазия»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-«Арагонская хота», «Ночь в Мадриде».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 в творчестве Глинки и их историческое значение.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А.С.Даргомыжский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 и песни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оперы «Русалка», «Каменный гость». –их место и значение в истории развития русской оперы.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в 60-е – 70- е годы XIX века. Направления и школы, музыкальная критика.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А.Рубинштейн, характеристика творческой. Исполнительской, и общественной деятельности.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М.А.</w:t>
            </w:r>
            <w:r w:rsidR="00201A22" w:rsidRPr="00201A22">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Балакирев</w:t>
            </w:r>
            <w:proofErr w:type="spellEnd"/>
            <w:r w:rsidRPr="0067276D">
              <w:rPr>
                <w:rFonts w:ascii="Times New Roman" w:eastAsia="Times New Roman" w:hAnsi="Times New Roman" w:cs="Times New Roman"/>
                <w:bCs/>
                <w:sz w:val="24"/>
                <w:szCs w:val="24"/>
                <w:lang w:eastAsia="ru-RU"/>
              </w:rPr>
              <w:t xml:space="preserve"> – значение творческой., исполнительской, и общественной деятельности.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Ц.Кюи – характеристика творчества.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М.П.Мусоргский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Мусоргский – вокальное  творчество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и романсы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циклы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М.П.Мусоргский опера «Борис Годунов»</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-история создания. Строение оперы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-пролог</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I</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действие</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II и III действие</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IV действие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М.П.Мусоргский фортепианная сюита. «Картинки с выставки»</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А.П.Бородин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А.П.Бородин опера «Князь Игорь» история создания оперы, пролог.</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Первое действие Второе и третье действия Четвертое действие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Бородин Симфония № 2 «Богатырская»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Бородин –романсы и песни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Н.А.Римский-Корсаков</w:t>
            </w:r>
            <w:proofErr w:type="spellEnd"/>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Р._Корсаков</w:t>
            </w:r>
            <w:proofErr w:type="spellEnd"/>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 xml:space="preserve"> Симфоническое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-«Испанское каприччио»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Шехеразада</w:t>
            </w:r>
            <w:proofErr w:type="spellEnd"/>
            <w:r w:rsidRPr="0067276D">
              <w:rPr>
                <w:rFonts w:ascii="Times New Roman" w:eastAsia="Times New Roman" w:hAnsi="Times New Roman" w:cs="Times New Roman"/>
                <w:bCs/>
                <w:sz w:val="24"/>
                <w:szCs w:val="24"/>
                <w:lang w:eastAsia="ru-RU"/>
              </w:rPr>
              <w:t xml:space="preserve">» </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Р.-Корсаков</w:t>
            </w:r>
            <w:proofErr w:type="spellEnd"/>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Оперное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Р.-Корсаков</w:t>
            </w:r>
            <w:proofErr w:type="spellEnd"/>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опера «Снегурочка»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-история создания, особенности строения. Пролог.</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-I и II действие III действие IV действие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Романсы </w:t>
            </w:r>
            <w:r w:rsidR="00201A22">
              <w:rPr>
                <w:rFonts w:ascii="Times New Roman" w:eastAsia="Times New Roman" w:hAnsi="Times New Roman" w:cs="Times New Roman"/>
                <w:bCs/>
                <w:sz w:val="24"/>
                <w:szCs w:val="24"/>
                <w:lang w:eastAsia="ru-RU"/>
              </w:rPr>
              <w:t xml:space="preserve">Н. </w:t>
            </w:r>
            <w:r w:rsidRPr="0067276D">
              <w:rPr>
                <w:rFonts w:ascii="Times New Roman" w:eastAsia="Times New Roman" w:hAnsi="Times New Roman" w:cs="Times New Roman"/>
                <w:bCs/>
                <w:sz w:val="24"/>
                <w:szCs w:val="24"/>
                <w:lang w:eastAsia="ru-RU"/>
              </w:rPr>
              <w:t>Р.-Корсакова</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П.И.Чайковский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П.И.Чайковский</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Оперное творчество.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П.И.Чайковский </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опера «Евгений Онегин» история создания,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строение, I картина. -II-III картины -IV –V картины-VI – VII картины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П.И.Чайковский </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опера «Пиковая дама»-история создания, строение.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-музыкальная характеристика основных действующих лиц.</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П.И.Чайковский </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Симфоническое творчество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симфония № 1 «Зимние грезы» </w:t>
            </w:r>
            <w:proofErr w:type="spellStart"/>
            <w:r w:rsidRPr="0067276D">
              <w:rPr>
                <w:rFonts w:ascii="Times New Roman" w:eastAsia="Times New Roman" w:hAnsi="Times New Roman" w:cs="Times New Roman"/>
                <w:bCs/>
                <w:sz w:val="24"/>
                <w:szCs w:val="24"/>
                <w:lang w:eastAsia="ru-RU"/>
              </w:rPr>
              <w:t>g-moll</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симфония № 4 </w:t>
            </w:r>
            <w:proofErr w:type="spellStart"/>
            <w:r w:rsidRPr="0067276D">
              <w:rPr>
                <w:rFonts w:ascii="Times New Roman" w:eastAsia="Times New Roman" w:hAnsi="Times New Roman" w:cs="Times New Roman"/>
                <w:bCs/>
                <w:sz w:val="24"/>
                <w:szCs w:val="24"/>
                <w:lang w:eastAsia="ru-RU"/>
              </w:rPr>
              <w:t>f-moll</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симфонические увертюры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Романсы П.И.Чайковского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 xml:space="preserve"> П.И.Чайковского. Общий обзор.</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Русская музыка на рубеже XIX – XX веков Русские меценаты и музыкально-общественные деятели.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Музыкальное творчество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С.И.Танеева,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А.К.Лядова</w:t>
            </w:r>
            <w:proofErr w:type="spellEnd"/>
            <w:r w:rsidRPr="0067276D">
              <w:rPr>
                <w:rFonts w:ascii="Times New Roman" w:eastAsia="Times New Roman" w:hAnsi="Times New Roman" w:cs="Times New Roman"/>
                <w:bCs/>
                <w:sz w:val="24"/>
                <w:szCs w:val="24"/>
                <w:lang w:eastAsia="ru-RU"/>
              </w:rPr>
              <w:t xml:space="preserve">,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А.К.Глазунова.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А.Н.Скрябин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-фортепианные сочинения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-произведения для оркестра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С.В.Рахманинов </w:t>
            </w:r>
            <w:r w:rsidR="00201A22">
              <w:rPr>
                <w:rFonts w:ascii="Times New Roman" w:eastAsia="Times New Roman" w:hAnsi="Times New Roman" w:cs="Times New Roman"/>
                <w:bCs/>
                <w:sz w:val="24"/>
                <w:szCs w:val="24"/>
                <w:lang w:eastAsia="ru-RU"/>
              </w:rPr>
              <w:t>-ж</w:t>
            </w:r>
            <w:r w:rsidRPr="0067276D">
              <w:rPr>
                <w:rFonts w:ascii="Times New Roman" w:eastAsia="Times New Roman" w:hAnsi="Times New Roman" w:cs="Times New Roman"/>
                <w:bCs/>
                <w:sz w:val="24"/>
                <w:szCs w:val="24"/>
                <w:lang w:eastAsia="ru-RU"/>
              </w:rPr>
              <w:t>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произведения для фортепиано</w:t>
            </w:r>
            <w:r w:rsidR="00201A22">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И.Ф.Стравинский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 И.Ф.Стравинского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Отечественная музыка в 1920-1953 годы (песня, музыка для детей, балет, опера, симфония, кантата и оратория)</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С.С.Прокофьев – Жизненный и творческий путь.</w:t>
            </w:r>
          </w:p>
          <w:p w:rsidR="0067276D" w:rsidRPr="0067276D" w:rsidRDefault="00201A22" w:rsidP="0067276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67276D" w:rsidRPr="0067276D">
              <w:rPr>
                <w:rFonts w:ascii="Times New Roman" w:eastAsia="Times New Roman" w:hAnsi="Times New Roman" w:cs="Times New Roman"/>
                <w:bCs/>
                <w:sz w:val="24"/>
                <w:szCs w:val="24"/>
                <w:lang w:eastAsia="ru-RU"/>
              </w:rPr>
              <w:t xml:space="preserve"> фортепианные сочинения</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кантата «Александр Невский»</w:t>
            </w:r>
          </w:p>
          <w:p w:rsidR="0067276D" w:rsidRPr="0067276D" w:rsidRDefault="00201A22" w:rsidP="0067276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произведения для симфонического оркестра, симфония № 7</w:t>
            </w:r>
          </w:p>
          <w:p w:rsidR="0067276D" w:rsidRPr="0067276D" w:rsidRDefault="00201A22" w:rsidP="0067276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балеты</w:t>
            </w:r>
          </w:p>
          <w:p w:rsidR="0067276D" w:rsidRPr="0067276D" w:rsidRDefault="00201A22" w:rsidP="0067276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оперное творчество.</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Д.Д.Шостакович – жизненный и творческий путь</w:t>
            </w:r>
          </w:p>
          <w:p w:rsidR="0067276D" w:rsidRPr="0067276D" w:rsidRDefault="00201A22" w:rsidP="0067276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симфоническое творчество</w:t>
            </w:r>
          </w:p>
          <w:p w:rsidR="0067276D" w:rsidRPr="0067276D" w:rsidRDefault="00201A22" w:rsidP="0067276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симфония № 7 «Ленинградская»</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-камерные сочинения</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-симфоническая поэма «Казнь Степана Разина»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-музыкально-театральные жанры, музыка к кинофильмам</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А.И.Хачатурян – характеристика творчества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-концерт для скрипки с оркестром</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Отечественная музыка в 1960-1990 годы.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Г.В.Свиридов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и вокальные циклы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-хоровые сочинения, поэма «Памяти Сергея Есенина»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театральным спектаклям и кинофильмам</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Композиторы последней трети XX века.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-В.А.Гаврилин</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-Р.К.Щедрин</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-Э.В.Денисов</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А.Г.Шнитке</w:t>
            </w:r>
            <w:proofErr w:type="spellEnd"/>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С.А.Губайдулина</w:t>
            </w:r>
            <w:proofErr w:type="spellEnd"/>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-С.М.Слонимский</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-А.П.Петров</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-Б.И.Тищенко</w:t>
            </w:r>
          </w:p>
        </w:tc>
      </w:tr>
    </w:tbl>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7805ED" w:rsidP="0067276D">
      <w:pPr>
        <w:tabs>
          <w:tab w:val="left" w:pos="841"/>
          <w:tab w:val="left" w:leader="dot" w:pos="10206"/>
        </w:tabs>
        <w:spacing w:after="0" w:line="216" w:lineRule="exact"/>
        <w:ind w:right="2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en-US" w:eastAsia="ru-RU"/>
        </w:rPr>
        <w:t>IV</w:t>
      </w:r>
      <w:r w:rsidR="00201A22" w:rsidRPr="00201A22">
        <w:rPr>
          <w:rFonts w:ascii="Times New Roman" w:eastAsia="Times New Roman" w:hAnsi="Times New Roman" w:cs="Times New Roman"/>
          <w:b/>
          <w:color w:val="000000"/>
          <w:sz w:val="28"/>
          <w:szCs w:val="28"/>
          <w:lang w:eastAsia="ru-RU"/>
        </w:rPr>
        <w:t xml:space="preserve">. </w:t>
      </w:r>
      <w:r w:rsidR="0067276D" w:rsidRPr="0067276D">
        <w:rPr>
          <w:rFonts w:ascii="Times New Roman" w:eastAsia="Times New Roman" w:hAnsi="Times New Roman" w:cs="Times New Roman"/>
          <w:b/>
          <w:color w:val="000000"/>
          <w:sz w:val="28"/>
          <w:szCs w:val="28"/>
          <w:lang w:eastAsia="ru-RU"/>
        </w:rPr>
        <w:t>Требования к уровню подготовки обучающихся</w:t>
      </w:r>
      <w:r>
        <w:rPr>
          <w:rFonts w:ascii="Times New Roman" w:eastAsia="Times New Roman" w:hAnsi="Times New Roman" w:cs="Times New Roman"/>
          <w:b/>
          <w:color w:val="000000"/>
          <w:sz w:val="28"/>
          <w:szCs w:val="28"/>
          <w:lang w:eastAsia="ru-RU"/>
        </w:rPr>
        <w:t>.</w:t>
      </w:r>
    </w:p>
    <w:p w:rsidR="0067276D" w:rsidRPr="0067276D" w:rsidRDefault="0067276D" w:rsidP="0067276D">
      <w:pPr>
        <w:tabs>
          <w:tab w:val="left" w:pos="841"/>
          <w:tab w:val="left" w:leader="dot" w:pos="10206"/>
        </w:tabs>
        <w:spacing w:after="0" w:line="216" w:lineRule="exact"/>
        <w:ind w:right="20"/>
        <w:rPr>
          <w:rFonts w:ascii="Times New Roman" w:eastAsia="Times New Roman" w:hAnsi="Times New Roman" w:cs="Times New Roman"/>
          <w:color w:val="000000"/>
          <w:sz w:val="24"/>
          <w:szCs w:val="24"/>
          <w:lang w:eastAsia="ru-RU"/>
        </w:rPr>
      </w:pPr>
    </w:p>
    <w:p w:rsidR="0067276D" w:rsidRPr="0067276D" w:rsidRDefault="0067276D" w:rsidP="0067276D">
      <w:pPr>
        <w:tabs>
          <w:tab w:val="left" w:pos="841"/>
          <w:tab w:val="left" w:leader="dot" w:pos="10206"/>
        </w:tabs>
        <w:spacing w:after="0" w:line="216" w:lineRule="exact"/>
        <w:ind w:right="20"/>
        <w:rPr>
          <w:rFonts w:ascii="Times New Roman" w:eastAsia="Times New Roman" w:hAnsi="Times New Roman" w:cs="Times New Roman"/>
          <w:color w:val="000000"/>
          <w:sz w:val="24"/>
          <w:szCs w:val="24"/>
          <w:lang w:eastAsia="ru-RU"/>
        </w:rPr>
      </w:pPr>
      <w:r w:rsidRPr="0067276D">
        <w:rPr>
          <w:rFonts w:ascii="Times New Roman" w:eastAsia="Times New Roman" w:hAnsi="Times New Roman" w:cs="Times New Roman"/>
          <w:color w:val="000000"/>
          <w:sz w:val="24"/>
          <w:szCs w:val="24"/>
          <w:lang w:eastAsia="ru-RU"/>
        </w:rPr>
        <w:t xml:space="preserve"> Перечень знаний, умений, навыков, приобретение которых в процессе обучения обеспечивает программа учебного предмета.</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первичные знания о роли и значении музыкального искусства в системе культуры, духовно-нравственном развитии человека;</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lastRenderedPageBreak/>
        <w:t>- знание творческих биографий зарубежных и отечественных композиторов согласно программным требованиям;</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умение исполнять на музыкальном инструменте тематический материал пройденных музыкальных произведений;</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навыки по выполнению теоретического анализа музыкального произведения — формы, стилевых особенностей, жанровых черт, фактурных, метроритмических, ладовых особенностей;</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основных исторических периодов развития зарубежного и отечественного музыкального искусства во взаимосвязи с другими видами</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искусств (изобразительного, театрального, киноискусства, литературы), основные стилистические направления, жанры;</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особенностей национальных традиций, фольклорных истоков музыки;</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профессиональной музыкальной терминологии;</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умение в устной и письменной форме излагать свои мысли о творчестве композиторов;</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умение определять на слух фрагменты того или иного изученного музыкального произведения;</w:t>
      </w:r>
    </w:p>
    <w:p w:rsid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w:t>
      </w:r>
    </w:p>
    <w:p w:rsidR="007805ED" w:rsidRPr="0067276D" w:rsidRDefault="007805ED" w:rsidP="007805E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сформированные основы эстетических взглядов, художественного вкуса, пробуждение интереса к музыкальному искусству и музыкальной деятельности;</w:t>
      </w: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Pr="0067276D"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7805ED" w:rsidP="0067276D">
      <w:pPr>
        <w:tabs>
          <w:tab w:val="left" w:pos="766"/>
          <w:tab w:val="left" w:leader="dot" w:pos="10206"/>
        </w:tabs>
        <w:spacing w:after="0" w:line="216" w:lineRule="exact"/>
        <w:ind w:right="2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en-US" w:eastAsia="ru-RU"/>
        </w:rPr>
        <w:t>V</w:t>
      </w:r>
      <w:r w:rsidRPr="00201A22">
        <w:rPr>
          <w:rFonts w:ascii="Times New Roman" w:eastAsia="Times New Roman" w:hAnsi="Times New Roman" w:cs="Times New Roman"/>
          <w:b/>
          <w:color w:val="000000"/>
          <w:sz w:val="28"/>
          <w:szCs w:val="28"/>
          <w:lang w:eastAsia="ru-RU"/>
        </w:rPr>
        <w:t xml:space="preserve">. </w:t>
      </w:r>
      <w:r w:rsidR="0067276D" w:rsidRPr="0067276D">
        <w:rPr>
          <w:rFonts w:ascii="Times New Roman" w:eastAsia="Times New Roman" w:hAnsi="Times New Roman" w:cs="Times New Roman"/>
          <w:b/>
          <w:color w:val="000000"/>
          <w:sz w:val="28"/>
          <w:szCs w:val="28"/>
          <w:lang w:eastAsia="ru-RU"/>
        </w:rPr>
        <w:t xml:space="preserve"> Формы и методы контроля, система оценок.</w:t>
      </w:r>
    </w:p>
    <w:p w:rsidR="0067276D" w:rsidRPr="0067276D" w:rsidRDefault="0067276D" w:rsidP="0067276D">
      <w:pPr>
        <w:tabs>
          <w:tab w:val="left" w:pos="766"/>
          <w:tab w:val="left" w:leader="dot" w:pos="10206"/>
        </w:tabs>
        <w:spacing w:after="0" w:line="216" w:lineRule="exact"/>
        <w:ind w:right="20"/>
        <w:jc w:val="center"/>
        <w:rPr>
          <w:rFonts w:ascii="Times New Roman" w:eastAsia="Times New Roman" w:hAnsi="Times New Roman" w:cs="Times New Roman"/>
          <w:b/>
          <w:color w:val="000000"/>
          <w:sz w:val="24"/>
          <w:szCs w:val="24"/>
          <w:lang w:eastAsia="ru-RU"/>
        </w:rPr>
      </w:pPr>
    </w:p>
    <w:p w:rsidR="0067276D" w:rsidRPr="0067276D" w:rsidRDefault="0067276D" w:rsidP="0067276D">
      <w:pPr>
        <w:tabs>
          <w:tab w:val="left" w:pos="766"/>
          <w:tab w:val="left" w:leader="dot" w:pos="10206"/>
        </w:tabs>
        <w:spacing w:after="0" w:line="216" w:lineRule="exact"/>
        <w:ind w:right="20"/>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color w:val="000000"/>
          <w:sz w:val="24"/>
          <w:szCs w:val="24"/>
          <w:lang w:eastAsia="ru-RU"/>
        </w:rPr>
        <w:t xml:space="preserve"> 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4"/>
          <w:u w:val="single"/>
          <w:lang w:eastAsia="ru-RU"/>
        </w:rPr>
      </w:pPr>
      <w:r w:rsidRPr="0067276D">
        <w:rPr>
          <w:rFonts w:ascii="Times New Roman" w:eastAsia="Times New Roman" w:hAnsi="Times New Roman" w:cs="Times New Roman"/>
          <w:b/>
          <w:bCs/>
          <w:sz w:val="24"/>
          <w:szCs w:val="24"/>
          <w:lang w:eastAsia="ru-RU"/>
        </w:rPr>
        <w:t>Учет и формы оценки успеваемости</w:t>
      </w:r>
    </w:p>
    <w:p w:rsidR="0067276D" w:rsidRPr="0067276D" w:rsidRDefault="0067276D" w:rsidP="0067276D">
      <w:pPr>
        <w:spacing w:after="0" w:line="240" w:lineRule="auto"/>
        <w:jc w:val="center"/>
        <w:rPr>
          <w:rFonts w:ascii="Times New Roman" w:eastAsia="Times New Roman" w:hAnsi="Times New Roman" w:cs="Times New Roman"/>
          <w:b/>
          <w:bCs/>
          <w:sz w:val="24"/>
          <w:szCs w:val="24"/>
          <w:u w:val="single"/>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4"/>
          <w:u w:val="single"/>
          <w:lang w:eastAsia="ru-RU"/>
        </w:rPr>
      </w:pP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В  конце  каждой  четверти  проводятся  итоговые    уроки, в конце каждого полугодия контрольные уроки, в 8 и 9 классах контрольный урок для готовящихся к итоговой аттестации  в  разных  формах  (собеседование,  рассказ  на  заданную  тему,  письменная  рецензия,  рассказ  о  музыкальных  впечатлениях,  блиц – опрос).  Обязательно  проведение  викторин  (возможна  игровая  форма – вопросники,  лото).  Неудачные  ответы,  работы  отдаются  на  доработку.  Итогом  годового  курса  становятся  конкурсы,  тематические  вечера  </w:t>
      </w:r>
      <w:r w:rsidRPr="0067276D">
        <w:rPr>
          <w:rFonts w:ascii="Times New Roman" w:eastAsia="Times New Roman" w:hAnsi="Times New Roman" w:cs="Times New Roman"/>
          <w:bCs/>
          <w:sz w:val="24"/>
          <w:szCs w:val="24"/>
          <w:lang w:val="en-US" w:eastAsia="ru-RU"/>
        </w:rPr>
        <w:t>IV</w:t>
      </w:r>
      <w:r w:rsidRPr="0067276D">
        <w:rPr>
          <w:rFonts w:ascii="Times New Roman" w:eastAsia="Times New Roman" w:hAnsi="Times New Roman" w:cs="Times New Roman"/>
          <w:bCs/>
          <w:sz w:val="24"/>
          <w:szCs w:val="24"/>
          <w:lang w:eastAsia="ru-RU"/>
        </w:rPr>
        <w:t xml:space="preserve">  четверти.</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Форма текущего контроля успеваемости:</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-Итоговый урок. Проводится в конце каждой четверти. Повторение пройденного.</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 xml:space="preserve">Форма промежуточной аттестации </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позволяет определить уровень знаний пройденного материала.</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Контрольный урок в конце полугодий в счет аудиторного времени.</w:t>
      </w:r>
    </w:p>
    <w:p w:rsidR="00F03228"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-Экзамен в 7 классе.</w:t>
      </w:r>
    </w:p>
    <w:p w:rsidR="0067276D" w:rsidRPr="0067276D" w:rsidRDefault="00F03228"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322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Для  учащихся ОП "Хоровое пение" по УП "Музыкальная литература" экзамен в 7 классе не предусмотрен.</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При подведении итогов промежуточной аттестации учитывается работа ученика в течение года.</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xml:space="preserve">Для учащихся 9-летнего плана обучения в конце 8 класса проводится промежуточная аттестация в </w:t>
      </w:r>
      <w:r w:rsidRPr="0067276D">
        <w:rPr>
          <w:rFonts w:ascii="Times New Roman" w:eastAsia="Times New Roman" w:hAnsi="Times New Roman" w:cs="Times New Roman"/>
          <w:sz w:val="24"/>
          <w:szCs w:val="24"/>
          <w:lang w:eastAsia="ru-RU"/>
        </w:rPr>
        <w:lastRenderedPageBreak/>
        <w:t>форме контрольного урока.</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Форма итоговой аттестации</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-Экзамен</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xml:space="preserve">В Выпускном классе (8 или 9 классы) итоговому экзамену по Музыкальной литературе предшествуют итоговые уроки, контрольный урок в первом полугодии. Итоговая аттестация проводится для выпускников школы, освоивших дополнительную </w:t>
      </w:r>
      <w:proofErr w:type="spellStart"/>
      <w:r w:rsidRPr="0067276D">
        <w:rPr>
          <w:rFonts w:ascii="Times New Roman" w:eastAsia="Times New Roman" w:hAnsi="Times New Roman" w:cs="Times New Roman"/>
          <w:sz w:val="24"/>
          <w:szCs w:val="24"/>
          <w:lang w:eastAsia="ru-RU"/>
        </w:rPr>
        <w:t>предпрофессиональную</w:t>
      </w:r>
      <w:proofErr w:type="spellEnd"/>
      <w:r w:rsidRPr="0067276D">
        <w:rPr>
          <w:rFonts w:ascii="Times New Roman" w:eastAsia="Times New Roman" w:hAnsi="Times New Roman" w:cs="Times New Roman"/>
          <w:sz w:val="24"/>
          <w:szCs w:val="24"/>
          <w:lang w:eastAsia="ru-RU"/>
        </w:rPr>
        <w:t xml:space="preserve"> программу и допущенных в текущем году к итоговой аттестации.</w:t>
      </w:r>
      <w:r w:rsidR="00BC1B6C">
        <w:rPr>
          <w:rFonts w:ascii="Times New Roman" w:eastAsia="Times New Roman" w:hAnsi="Times New Roman" w:cs="Times New Roman"/>
          <w:sz w:val="24"/>
          <w:szCs w:val="24"/>
          <w:lang w:eastAsia="ru-RU"/>
        </w:rPr>
        <w:t xml:space="preserve"> Итоговая аттестация учащихся ОП "Хоровое пение" по УП "Музыкальная литература" не предусмотрен.</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Фонд Оценочных средств и Критерии оценок по  учебному предмету «Музыкальная литература» разработаны, утверждены Методическим советом школы в соответствии с ФГТ, и позволяют в полной мере осуществить  оценку качества реализации учебного предмета.</w:t>
      </w:r>
    </w:p>
    <w:p w:rsidR="0041241B" w:rsidRPr="0041241B" w:rsidRDefault="0041241B" w:rsidP="0041241B">
      <w:pPr>
        <w:spacing w:after="0" w:line="240" w:lineRule="auto"/>
        <w:ind w:left="708"/>
        <w:jc w:val="center"/>
        <w:rPr>
          <w:rFonts w:ascii="Times New Roman" w:hAnsi="Times New Roman" w:cs="Times New Roman"/>
          <w:b/>
          <w:sz w:val="24"/>
          <w:szCs w:val="24"/>
        </w:rPr>
      </w:pPr>
      <w:r w:rsidRPr="0041241B">
        <w:rPr>
          <w:rFonts w:ascii="Times New Roman" w:hAnsi="Times New Roman" w:cs="Times New Roman"/>
          <w:b/>
          <w:sz w:val="24"/>
          <w:szCs w:val="24"/>
        </w:rPr>
        <w:t>Контрольные требования на разных этапах обучения;</w:t>
      </w:r>
    </w:p>
    <w:p w:rsidR="007805ED" w:rsidRPr="0026138B" w:rsidRDefault="007805ED" w:rsidP="007805ED">
      <w:pPr>
        <w:spacing w:after="0"/>
        <w:jc w:val="center"/>
        <w:rPr>
          <w:rFonts w:ascii="Times New Roman" w:hAnsi="Times New Roman"/>
          <w:b/>
          <w:color w:val="000000"/>
          <w:sz w:val="24"/>
          <w:szCs w:val="24"/>
        </w:rPr>
      </w:pPr>
    </w:p>
    <w:p w:rsidR="007805ED" w:rsidRPr="00A23E07" w:rsidRDefault="007805ED" w:rsidP="007805ED">
      <w:pPr>
        <w:spacing w:after="0"/>
        <w:jc w:val="center"/>
        <w:rPr>
          <w:rFonts w:ascii="Times New Roman" w:hAnsi="Times New Roman"/>
          <w:b/>
          <w:color w:val="000000"/>
          <w:sz w:val="24"/>
          <w:szCs w:val="24"/>
        </w:rPr>
      </w:pPr>
      <w:r w:rsidRPr="00A23E07">
        <w:rPr>
          <w:rFonts w:ascii="Times New Roman" w:hAnsi="Times New Roman"/>
          <w:b/>
          <w:color w:val="000000"/>
          <w:sz w:val="24"/>
          <w:szCs w:val="24"/>
        </w:rPr>
        <w:t>Промежуточная аттестация по музыкальной литературе</w:t>
      </w: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 xml:space="preserve"> ( примерные задания контрольных уроков)</w:t>
      </w:r>
    </w:p>
    <w:p w:rsidR="007805ED"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Контрольные уроки по музыкальной литературе проводятся согласно учебному плану, включают обязательную музыкальную викторину, а также разнообразные формы письменного и устного опроса, выявляющие общий уровень подготовки и усвоения материала учащимися на данном этапе. Формы проведения контрольных уроков выбираются преподавателем в зависимости от объёма, особенностей пройденного материала, а также от  уровня группы и возраста детей. Это могут быть тесты, собеседование, музыкальное сочинение, реферат, командные игры, конкурсы и тематические вечера. Особой формой проверки знаний, умений, навыков в сильных группах может стать форма самостоятельного анализа нового (незнакомого произведения). При подведении итогов промежуточной аттестации учитывается работа учащихся  в течение полугодия.</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5 класс – 9 полугодие</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Викторина № 1</w:t>
      </w:r>
    </w:p>
    <w:p w:rsidR="007805ED" w:rsidRPr="0026138B" w:rsidRDefault="007805ED" w:rsidP="00077AE4">
      <w:pPr>
        <w:spacing w:after="0"/>
        <w:jc w:val="center"/>
        <w:rPr>
          <w:rFonts w:ascii="Times New Roman" w:hAnsi="Times New Roman"/>
          <w:color w:val="000000"/>
          <w:sz w:val="24"/>
          <w:szCs w:val="24"/>
        </w:rPr>
      </w:pP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Моцарт- «Реквием» ,«Лакримоза».</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Гайдн- Симфония № 103, финал, главная тема.</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Гайдн -Соната  </w:t>
      </w:r>
      <w:r w:rsidRPr="0026138B">
        <w:rPr>
          <w:rFonts w:ascii="Times New Roman" w:hAnsi="Times New Roman"/>
          <w:color w:val="000000"/>
          <w:sz w:val="24"/>
          <w:szCs w:val="24"/>
          <w:lang w:val="en-US"/>
        </w:rPr>
        <w:t>e</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Моцарт- Симфония № 40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Моцарт –Каватина Фигаро из оп. «Свадьба Фигаро»,</w:t>
      </w:r>
      <w:r w:rsidRPr="0026138B">
        <w:rPr>
          <w:rFonts w:ascii="Times New Roman" w:hAnsi="Times New Roman"/>
          <w:color w:val="000000"/>
          <w:sz w:val="24"/>
          <w:szCs w:val="24"/>
          <w:lang w:val="en-US"/>
        </w:rPr>
        <w:t xml:space="preserve"> I </w:t>
      </w:r>
      <w:r w:rsidRPr="0026138B">
        <w:rPr>
          <w:rFonts w:ascii="Times New Roman" w:hAnsi="Times New Roman"/>
          <w:color w:val="000000"/>
          <w:sz w:val="24"/>
          <w:szCs w:val="24"/>
        </w:rPr>
        <w:t>действие</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Гайдн- Симфония № 103,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и побочная темы.</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 xml:space="preserve">Моцарт Соната </w:t>
      </w:r>
      <w:r w:rsidRPr="0026138B">
        <w:rPr>
          <w:rFonts w:ascii="Times New Roman" w:hAnsi="Times New Roman"/>
          <w:color w:val="000000"/>
          <w:sz w:val="24"/>
          <w:szCs w:val="24"/>
          <w:lang w:val="en-US"/>
        </w:rPr>
        <w:t>A</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 финал, 1 раздел.</w:t>
      </w:r>
    </w:p>
    <w:p w:rsidR="007805ED" w:rsidRPr="0026138B" w:rsidRDefault="007805ED" w:rsidP="00F24919">
      <w:pPr>
        <w:pStyle w:val="ae"/>
        <w:numPr>
          <w:ilvl w:val="0"/>
          <w:numId w:val="5"/>
        </w:numPr>
        <w:rPr>
          <w:rFonts w:ascii="Times New Roman" w:hAnsi="Times New Roman"/>
          <w:color w:val="000000"/>
          <w:sz w:val="24"/>
          <w:szCs w:val="24"/>
        </w:rPr>
      </w:pPr>
      <w:r w:rsidRPr="0026138B">
        <w:rPr>
          <w:rFonts w:ascii="Times New Roman" w:hAnsi="Times New Roman"/>
          <w:color w:val="000000"/>
          <w:sz w:val="24"/>
          <w:szCs w:val="24"/>
        </w:rPr>
        <w:t xml:space="preserve">Моцарт –Ария </w:t>
      </w:r>
      <w:proofErr w:type="spellStart"/>
      <w:r w:rsidRPr="0026138B">
        <w:rPr>
          <w:rFonts w:ascii="Times New Roman" w:hAnsi="Times New Roman"/>
          <w:color w:val="000000"/>
          <w:sz w:val="24"/>
          <w:szCs w:val="24"/>
        </w:rPr>
        <w:t>Керубино</w:t>
      </w:r>
      <w:proofErr w:type="spellEnd"/>
      <w:r w:rsidRPr="0026138B">
        <w:rPr>
          <w:rFonts w:ascii="Times New Roman" w:hAnsi="Times New Roman"/>
          <w:color w:val="000000"/>
          <w:sz w:val="24"/>
          <w:szCs w:val="24"/>
        </w:rPr>
        <w:t xml:space="preserve">  из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действия  оп. «Свадьба Фигаро».</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9.   Гайдн- Симфония № 103,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первая тема.</w:t>
      </w:r>
    </w:p>
    <w:p w:rsidR="007805ED" w:rsidRPr="0026138B" w:rsidRDefault="007805ED" w:rsidP="00F24919">
      <w:pPr>
        <w:pStyle w:val="ae"/>
        <w:numPr>
          <w:ilvl w:val="0"/>
          <w:numId w:val="5"/>
        </w:numPr>
        <w:rPr>
          <w:rFonts w:ascii="Times New Roman" w:hAnsi="Times New Roman"/>
          <w:color w:val="000000"/>
          <w:sz w:val="24"/>
          <w:szCs w:val="24"/>
        </w:rPr>
      </w:pPr>
      <w:r w:rsidRPr="0026138B">
        <w:rPr>
          <w:rFonts w:ascii="Times New Roman" w:hAnsi="Times New Roman"/>
          <w:color w:val="000000"/>
          <w:sz w:val="24"/>
          <w:szCs w:val="24"/>
        </w:rPr>
        <w:t>Моцарт- Симфония № 40, II часть, главная тема.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 xml:space="preserve">       1. Моцарт-«Маленькая ночная серенада»,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Моцарт-«Волшебная флейта», Ария Царицы Ночи «В моей груди пылает жажда мести»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Моцарт-Симфония №40,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1 раздел</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Гайдн-Соната ми минор,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рефрен</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Моцарт-Симфония №40,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Моцарт-«Свадьба Фигаро»,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Ария Фигаро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Гайдн-Симфония №103, вступление,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Моцарт-«Реквием», «</w:t>
      </w:r>
      <w:proofErr w:type="spellStart"/>
      <w:r w:rsidRPr="0026138B">
        <w:rPr>
          <w:rFonts w:ascii="Times New Roman" w:hAnsi="Times New Roman"/>
          <w:color w:val="000000"/>
          <w:sz w:val="24"/>
          <w:szCs w:val="24"/>
          <w:lang w:val="en-US"/>
        </w:rPr>
        <w:t>Lacrymosa</w:t>
      </w:r>
      <w:proofErr w:type="spellEnd"/>
      <w:r w:rsidRPr="0026138B">
        <w:rPr>
          <w:rFonts w:ascii="Times New Roman" w:hAnsi="Times New Roman"/>
          <w:color w:val="000000"/>
          <w:sz w:val="24"/>
          <w:szCs w:val="24"/>
        </w:rPr>
        <w:t>»</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Гайдн-Соната Ре мажор,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 Моцарт-Соната Ля мажор,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первая тема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повторения пройденного материала: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 xml:space="preserve">Какие художественные направления в европейском искусстве </w:t>
      </w:r>
      <w:r w:rsidRPr="0026138B">
        <w:rPr>
          <w:rFonts w:ascii="Times New Roman" w:hAnsi="Times New Roman"/>
          <w:color w:val="000000"/>
          <w:sz w:val="24"/>
          <w:szCs w:val="24"/>
          <w:lang w:val="en-US"/>
        </w:rPr>
        <w:t>XVIII</w:t>
      </w:r>
      <w:r w:rsidRPr="0026138B">
        <w:rPr>
          <w:rFonts w:ascii="Times New Roman" w:hAnsi="Times New Roman"/>
          <w:color w:val="000000"/>
          <w:sz w:val="24"/>
          <w:szCs w:val="24"/>
        </w:rPr>
        <w:t xml:space="preserve"> века становятся ведущими?</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 переводится  с латинского языка термин «классический»?</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Какой музыкальный склад оттесняет полифонию на второй план?</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Какие новые инструментальные жанры формируются в этот период?</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Какой город становится  центром музыкальной жизни  Европы в этот период?</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Какие композиторы считаются венскими классиками?</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Почему их так называют?</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Предлагаемые варианты тестов</w:t>
      </w:r>
      <w:r w:rsidRPr="0026138B">
        <w:rPr>
          <w:rFonts w:ascii="Times New Roman" w:hAnsi="Times New Roman"/>
          <w:color w:val="000000"/>
          <w:sz w:val="24"/>
          <w:szCs w:val="24"/>
        </w:rPr>
        <w:t xml:space="preserve"> ( письменная работа):</w:t>
      </w:r>
    </w:p>
    <w:p w:rsidR="007805ED" w:rsidRPr="0026138B" w:rsidRDefault="007805ED" w:rsidP="007805ED">
      <w:pPr>
        <w:spacing w:after="0"/>
        <w:rPr>
          <w:rFonts w:ascii="Times New Roman" w:hAnsi="Times New Roman"/>
          <w:color w:val="000000"/>
          <w:sz w:val="24"/>
          <w:szCs w:val="24"/>
        </w:rPr>
      </w:pPr>
    </w:p>
    <w:p w:rsidR="007805ED" w:rsidRPr="00264AEB" w:rsidRDefault="007805ED" w:rsidP="007805ED">
      <w:pPr>
        <w:spacing w:after="0"/>
        <w:rPr>
          <w:rFonts w:ascii="Times New Roman" w:hAnsi="Times New Roman"/>
          <w:b/>
          <w:i/>
          <w:color w:val="000000"/>
          <w:sz w:val="24"/>
          <w:szCs w:val="24"/>
        </w:rPr>
      </w:pPr>
      <w:r w:rsidRPr="00264AEB">
        <w:rPr>
          <w:rFonts w:ascii="Times New Roman" w:hAnsi="Times New Roman"/>
          <w:b/>
          <w:i/>
          <w:color w:val="000000"/>
          <w:sz w:val="24"/>
          <w:szCs w:val="24"/>
        </w:rPr>
        <w:t>Вариант №1</w:t>
      </w:r>
    </w:p>
    <w:p w:rsidR="007805ED" w:rsidRPr="0026138B" w:rsidRDefault="007805ED" w:rsidP="007805ED">
      <w:pPr>
        <w:spacing w:after="0"/>
        <w:rPr>
          <w:rFonts w:ascii="Times New Roman" w:hAnsi="Times New Roman"/>
          <w:i/>
          <w:color w:val="000000"/>
          <w:sz w:val="24"/>
          <w:szCs w:val="24"/>
        </w:rPr>
      </w:pP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Соната, симфония, квартет – жанры музыки:</w:t>
      </w:r>
    </w:p>
    <w:p w:rsidR="007805ED" w:rsidRPr="0026138B" w:rsidRDefault="007805ED" w:rsidP="00F24919">
      <w:pPr>
        <w:pStyle w:val="ae"/>
        <w:numPr>
          <w:ilvl w:val="0"/>
          <w:numId w:val="8"/>
        </w:numPr>
        <w:spacing w:after="0"/>
        <w:rPr>
          <w:rFonts w:ascii="Times New Roman" w:hAnsi="Times New Roman"/>
          <w:color w:val="000000"/>
          <w:sz w:val="24"/>
          <w:szCs w:val="24"/>
        </w:rPr>
      </w:pPr>
      <w:r w:rsidRPr="0026138B">
        <w:rPr>
          <w:rFonts w:ascii="Times New Roman" w:hAnsi="Times New Roman"/>
          <w:color w:val="000000"/>
          <w:sz w:val="24"/>
          <w:szCs w:val="24"/>
        </w:rPr>
        <w:t>Вокально-инструментальный,</w:t>
      </w:r>
    </w:p>
    <w:p w:rsidR="007805ED" w:rsidRPr="0026138B" w:rsidRDefault="007805ED" w:rsidP="00F24919">
      <w:pPr>
        <w:pStyle w:val="ae"/>
        <w:numPr>
          <w:ilvl w:val="0"/>
          <w:numId w:val="8"/>
        </w:numPr>
        <w:spacing w:after="0"/>
        <w:rPr>
          <w:rFonts w:ascii="Times New Roman" w:hAnsi="Times New Roman"/>
          <w:color w:val="000000"/>
          <w:sz w:val="24"/>
          <w:szCs w:val="24"/>
        </w:rPr>
      </w:pPr>
      <w:r w:rsidRPr="0026138B">
        <w:rPr>
          <w:rFonts w:ascii="Times New Roman" w:hAnsi="Times New Roman"/>
          <w:color w:val="000000"/>
          <w:sz w:val="24"/>
          <w:szCs w:val="24"/>
        </w:rPr>
        <w:t xml:space="preserve">Инструментальный, </w:t>
      </w:r>
    </w:p>
    <w:p w:rsidR="007805ED" w:rsidRPr="0026138B" w:rsidRDefault="007805ED" w:rsidP="00F24919">
      <w:pPr>
        <w:pStyle w:val="ae"/>
        <w:numPr>
          <w:ilvl w:val="0"/>
          <w:numId w:val="8"/>
        </w:numPr>
        <w:spacing w:after="0"/>
        <w:rPr>
          <w:rFonts w:ascii="Times New Roman" w:hAnsi="Times New Roman"/>
          <w:color w:val="000000"/>
          <w:sz w:val="24"/>
          <w:szCs w:val="24"/>
        </w:rPr>
      </w:pPr>
      <w:r w:rsidRPr="0026138B">
        <w:rPr>
          <w:rFonts w:ascii="Times New Roman" w:hAnsi="Times New Roman"/>
          <w:color w:val="000000"/>
          <w:sz w:val="24"/>
          <w:szCs w:val="24"/>
        </w:rPr>
        <w:t xml:space="preserve">Вокальный, </w:t>
      </w:r>
    </w:p>
    <w:p w:rsidR="007805ED" w:rsidRPr="0026138B" w:rsidRDefault="007805ED" w:rsidP="00F24919">
      <w:pPr>
        <w:pStyle w:val="ae"/>
        <w:numPr>
          <w:ilvl w:val="0"/>
          <w:numId w:val="8"/>
        </w:numPr>
        <w:spacing w:after="0"/>
        <w:rPr>
          <w:rFonts w:ascii="Times New Roman" w:hAnsi="Times New Roman"/>
          <w:color w:val="000000"/>
          <w:sz w:val="24"/>
          <w:szCs w:val="24"/>
        </w:rPr>
      </w:pPr>
      <w:r w:rsidRPr="0026138B">
        <w:rPr>
          <w:rFonts w:ascii="Times New Roman" w:hAnsi="Times New Roman"/>
          <w:color w:val="000000"/>
          <w:sz w:val="24"/>
          <w:szCs w:val="24"/>
        </w:rPr>
        <w:t>Театральный.</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Количество частей классической сонаты</w:t>
      </w:r>
      <w:r w:rsidRPr="0026138B">
        <w:rPr>
          <w:rFonts w:ascii="Times New Roman" w:hAnsi="Times New Roman"/>
          <w:color w:val="000000"/>
          <w:sz w:val="24"/>
          <w:szCs w:val="24"/>
          <w:lang w:val="en-US"/>
        </w:rPr>
        <w:t>:</w:t>
      </w:r>
    </w:p>
    <w:p w:rsidR="007805ED" w:rsidRPr="0026138B" w:rsidRDefault="007805ED" w:rsidP="00F24919">
      <w:pPr>
        <w:pStyle w:val="ae"/>
        <w:numPr>
          <w:ilvl w:val="0"/>
          <w:numId w:val="9"/>
        </w:numPr>
        <w:spacing w:after="0"/>
        <w:rPr>
          <w:rFonts w:ascii="Times New Roman" w:hAnsi="Times New Roman"/>
          <w:color w:val="000000"/>
          <w:sz w:val="24"/>
          <w:szCs w:val="24"/>
        </w:rPr>
      </w:pPr>
      <w:r w:rsidRPr="0026138B">
        <w:rPr>
          <w:rFonts w:ascii="Times New Roman" w:hAnsi="Times New Roman"/>
          <w:color w:val="000000"/>
          <w:sz w:val="24"/>
          <w:szCs w:val="24"/>
        </w:rPr>
        <w:t>Одна,</w:t>
      </w:r>
    </w:p>
    <w:p w:rsidR="007805ED" w:rsidRPr="0026138B" w:rsidRDefault="007805ED" w:rsidP="00F24919">
      <w:pPr>
        <w:pStyle w:val="ae"/>
        <w:numPr>
          <w:ilvl w:val="0"/>
          <w:numId w:val="9"/>
        </w:numPr>
        <w:spacing w:after="0"/>
        <w:rPr>
          <w:rFonts w:ascii="Times New Roman" w:hAnsi="Times New Roman"/>
          <w:color w:val="000000"/>
          <w:sz w:val="24"/>
          <w:szCs w:val="24"/>
        </w:rPr>
      </w:pPr>
      <w:r w:rsidRPr="0026138B">
        <w:rPr>
          <w:rFonts w:ascii="Times New Roman" w:hAnsi="Times New Roman"/>
          <w:color w:val="000000"/>
          <w:sz w:val="24"/>
          <w:szCs w:val="24"/>
        </w:rPr>
        <w:t>Две,</w:t>
      </w:r>
    </w:p>
    <w:p w:rsidR="007805ED" w:rsidRPr="0026138B" w:rsidRDefault="007805ED" w:rsidP="00F24919">
      <w:pPr>
        <w:pStyle w:val="ae"/>
        <w:numPr>
          <w:ilvl w:val="0"/>
          <w:numId w:val="9"/>
        </w:numPr>
        <w:spacing w:after="0"/>
        <w:rPr>
          <w:rFonts w:ascii="Times New Roman" w:hAnsi="Times New Roman"/>
          <w:color w:val="000000"/>
          <w:sz w:val="24"/>
          <w:szCs w:val="24"/>
        </w:rPr>
      </w:pPr>
      <w:r w:rsidRPr="0026138B">
        <w:rPr>
          <w:rFonts w:ascii="Times New Roman" w:hAnsi="Times New Roman"/>
          <w:color w:val="000000"/>
          <w:sz w:val="24"/>
          <w:szCs w:val="24"/>
        </w:rPr>
        <w:t>Три,</w:t>
      </w:r>
    </w:p>
    <w:p w:rsidR="007805ED" w:rsidRPr="0026138B" w:rsidRDefault="007805ED" w:rsidP="00F24919">
      <w:pPr>
        <w:pStyle w:val="ae"/>
        <w:numPr>
          <w:ilvl w:val="0"/>
          <w:numId w:val="9"/>
        </w:numPr>
        <w:spacing w:after="0"/>
        <w:rPr>
          <w:rFonts w:ascii="Times New Roman" w:hAnsi="Times New Roman"/>
          <w:color w:val="000000"/>
          <w:sz w:val="24"/>
          <w:szCs w:val="24"/>
        </w:rPr>
      </w:pPr>
      <w:r w:rsidRPr="0026138B">
        <w:rPr>
          <w:rFonts w:ascii="Times New Roman" w:hAnsi="Times New Roman"/>
          <w:color w:val="000000"/>
          <w:sz w:val="24"/>
          <w:szCs w:val="24"/>
        </w:rPr>
        <w:t>Семь.</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Коллектив исполнителей, для которого пишется симфония:</w:t>
      </w:r>
    </w:p>
    <w:p w:rsidR="007805ED" w:rsidRPr="0026138B" w:rsidRDefault="007805ED" w:rsidP="00F24919">
      <w:pPr>
        <w:pStyle w:val="ae"/>
        <w:numPr>
          <w:ilvl w:val="0"/>
          <w:numId w:val="10"/>
        </w:numPr>
        <w:spacing w:after="0"/>
        <w:rPr>
          <w:rFonts w:ascii="Times New Roman" w:hAnsi="Times New Roman"/>
          <w:color w:val="000000"/>
          <w:sz w:val="24"/>
          <w:szCs w:val="24"/>
        </w:rPr>
      </w:pPr>
      <w:r w:rsidRPr="0026138B">
        <w:rPr>
          <w:rFonts w:ascii="Times New Roman" w:hAnsi="Times New Roman"/>
          <w:color w:val="000000"/>
          <w:sz w:val="24"/>
          <w:szCs w:val="24"/>
        </w:rPr>
        <w:t>Струнный квартет,</w:t>
      </w:r>
    </w:p>
    <w:p w:rsidR="007805ED" w:rsidRPr="0026138B" w:rsidRDefault="007805ED" w:rsidP="00F24919">
      <w:pPr>
        <w:pStyle w:val="ae"/>
        <w:numPr>
          <w:ilvl w:val="0"/>
          <w:numId w:val="10"/>
        </w:numPr>
        <w:spacing w:after="0"/>
        <w:rPr>
          <w:rFonts w:ascii="Times New Roman" w:hAnsi="Times New Roman"/>
          <w:color w:val="000000"/>
          <w:sz w:val="24"/>
          <w:szCs w:val="24"/>
        </w:rPr>
      </w:pPr>
      <w:r w:rsidRPr="0026138B">
        <w:rPr>
          <w:rFonts w:ascii="Times New Roman" w:hAnsi="Times New Roman"/>
          <w:color w:val="000000"/>
          <w:sz w:val="24"/>
          <w:szCs w:val="24"/>
        </w:rPr>
        <w:t>Камерный хор,</w:t>
      </w:r>
    </w:p>
    <w:p w:rsidR="007805ED" w:rsidRPr="0026138B" w:rsidRDefault="007805ED" w:rsidP="00F24919">
      <w:pPr>
        <w:pStyle w:val="ae"/>
        <w:numPr>
          <w:ilvl w:val="0"/>
          <w:numId w:val="10"/>
        </w:numPr>
        <w:spacing w:after="0"/>
        <w:rPr>
          <w:rFonts w:ascii="Times New Roman" w:hAnsi="Times New Roman"/>
          <w:color w:val="000000"/>
          <w:sz w:val="24"/>
          <w:szCs w:val="24"/>
        </w:rPr>
      </w:pPr>
      <w:r w:rsidRPr="0026138B">
        <w:rPr>
          <w:rFonts w:ascii="Times New Roman" w:hAnsi="Times New Roman"/>
          <w:color w:val="000000"/>
          <w:sz w:val="24"/>
          <w:szCs w:val="24"/>
        </w:rPr>
        <w:t>Симфонический оркестр,</w:t>
      </w:r>
    </w:p>
    <w:p w:rsidR="007805ED" w:rsidRPr="0026138B" w:rsidRDefault="007805ED" w:rsidP="00F24919">
      <w:pPr>
        <w:pStyle w:val="ae"/>
        <w:numPr>
          <w:ilvl w:val="0"/>
          <w:numId w:val="10"/>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Джаэ-ансамбль</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Форма сонаты, симфонии, квартета</w:t>
      </w:r>
      <w:r w:rsidRPr="0026138B">
        <w:rPr>
          <w:rFonts w:ascii="Times New Roman" w:hAnsi="Times New Roman"/>
          <w:color w:val="000000"/>
          <w:sz w:val="24"/>
          <w:szCs w:val="24"/>
          <w:lang w:val="en-US"/>
        </w:rPr>
        <w:t>:</w:t>
      </w:r>
    </w:p>
    <w:p w:rsidR="007805ED" w:rsidRPr="0026138B" w:rsidRDefault="007805ED" w:rsidP="00F24919">
      <w:pPr>
        <w:pStyle w:val="ae"/>
        <w:numPr>
          <w:ilvl w:val="0"/>
          <w:numId w:val="11"/>
        </w:numPr>
        <w:spacing w:after="0"/>
        <w:rPr>
          <w:rFonts w:ascii="Times New Roman" w:hAnsi="Times New Roman"/>
          <w:color w:val="000000"/>
          <w:sz w:val="24"/>
          <w:szCs w:val="24"/>
        </w:rPr>
      </w:pPr>
      <w:r w:rsidRPr="0026138B">
        <w:rPr>
          <w:rFonts w:ascii="Times New Roman" w:hAnsi="Times New Roman"/>
          <w:color w:val="000000"/>
          <w:sz w:val="24"/>
          <w:szCs w:val="24"/>
        </w:rPr>
        <w:t xml:space="preserve">Простая </w:t>
      </w:r>
      <w:proofErr w:type="spellStart"/>
      <w:r w:rsidRPr="0026138B">
        <w:rPr>
          <w:rFonts w:ascii="Times New Roman" w:hAnsi="Times New Roman"/>
          <w:color w:val="000000"/>
          <w:sz w:val="24"/>
          <w:szCs w:val="24"/>
        </w:rPr>
        <w:t>двухчастная</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11"/>
        </w:numPr>
        <w:spacing w:after="0"/>
        <w:rPr>
          <w:rFonts w:ascii="Times New Roman" w:hAnsi="Times New Roman"/>
          <w:color w:val="000000"/>
          <w:sz w:val="24"/>
          <w:szCs w:val="24"/>
        </w:rPr>
      </w:pPr>
      <w:r w:rsidRPr="0026138B">
        <w:rPr>
          <w:rFonts w:ascii="Times New Roman" w:hAnsi="Times New Roman"/>
          <w:color w:val="000000"/>
          <w:sz w:val="24"/>
          <w:szCs w:val="24"/>
        </w:rPr>
        <w:t>Сложная трехчастная,</w:t>
      </w:r>
    </w:p>
    <w:p w:rsidR="007805ED" w:rsidRPr="0026138B" w:rsidRDefault="007805ED" w:rsidP="00F24919">
      <w:pPr>
        <w:pStyle w:val="ae"/>
        <w:numPr>
          <w:ilvl w:val="0"/>
          <w:numId w:val="11"/>
        </w:numPr>
        <w:spacing w:after="0"/>
        <w:rPr>
          <w:rFonts w:ascii="Times New Roman" w:hAnsi="Times New Roman"/>
          <w:color w:val="000000"/>
          <w:sz w:val="24"/>
          <w:szCs w:val="24"/>
        </w:rPr>
      </w:pPr>
      <w:r w:rsidRPr="0026138B">
        <w:rPr>
          <w:rFonts w:ascii="Times New Roman" w:hAnsi="Times New Roman"/>
          <w:color w:val="000000"/>
          <w:sz w:val="24"/>
          <w:szCs w:val="24"/>
        </w:rPr>
        <w:t>Циклическая,</w:t>
      </w:r>
    </w:p>
    <w:p w:rsidR="007805ED" w:rsidRPr="0026138B" w:rsidRDefault="007805ED" w:rsidP="00F24919">
      <w:pPr>
        <w:pStyle w:val="ae"/>
        <w:numPr>
          <w:ilvl w:val="0"/>
          <w:numId w:val="11"/>
        </w:numPr>
        <w:spacing w:after="0"/>
        <w:rPr>
          <w:rFonts w:ascii="Times New Roman" w:hAnsi="Times New Roman"/>
          <w:color w:val="000000"/>
          <w:sz w:val="24"/>
          <w:szCs w:val="24"/>
        </w:rPr>
      </w:pPr>
      <w:r w:rsidRPr="0026138B">
        <w:rPr>
          <w:rFonts w:ascii="Times New Roman" w:hAnsi="Times New Roman"/>
          <w:color w:val="000000"/>
          <w:sz w:val="24"/>
          <w:szCs w:val="24"/>
        </w:rPr>
        <w:t>Полифоническая.</w:t>
      </w:r>
    </w:p>
    <w:p w:rsidR="007805ED" w:rsidRPr="0026138B" w:rsidRDefault="007805ED" w:rsidP="00F24919">
      <w:pPr>
        <w:pStyle w:val="ae"/>
        <w:numPr>
          <w:ilvl w:val="0"/>
          <w:numId w:val="7"/>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lastRenderedPageBreak/>
        <w:t>Й.Гайдн</w:t>
      </w:r>
      <w:proofErr w:type="spellEnd"/>
      <w:r w:rsidRPr="0026138B">
        <w:rPr>
          <w:rFonts w:ascii="Times New Roman" w:hAnsi="Times New Roman"/>
          <w:color w:val="000000"/>
          <w:sz w:val="24"/>
          <w:szCs w:val="24"/>
        </w:rPr>
        <w:t>, В.Моцарт, Л.Бетховен-</w:t>
      </w:r>
    </w:p>
    <w:p w:rsidR="007805ED" w:rsidRPr="0026138B" w:rsidRDefault="007805ED" w:rsidP="00F24919">
      <w:pPr>
        <w:pStyle w:val="ae"/>
        <w:numPr>
          <w:ilvl w:val="0"/>
          <w:numId w:val="12"/>
        </w:numPr>
        <w:spacing w:after="0"/>
        <w:rPr>
          <w:rFonts w:ascii="Times New Roman" w:hAnsi="Times New Roman"/>
          <w:color w:val="000000"/>
          <w:sz w:val="24"/>
          <w:szCs w:val="24"/>
        </w:rPr>
      </w:pPr>
      <w:r w:rsidRPr="0026138B">
        <w:rPr>
          <w:rFonts w:ascii="Times New Roman" w:hAnsi="Times New Roman"/>
          <w:color w:val="000000"/>
          <w:sz w:val="24"/>
          <w:szCs w:val="24"/>
        </w:rPr>
        <w:t xml:space="preserve">Французские </w:t>
      </w:r>
      <w:proofErr w:type="spellStart"/>
      <w:r w:rsidRPr="0026138B">
        <w:rPr>
          <w:rFonts w:ascii="Times New Roman" w:hAnsi="Times New Roman"/>
          <w:color w:val="000000"/>
          <w:sz w:val="24"/>
          <w:szCs w:val="24"/>
        </w:rPr>
        <w:t>клавесинисты</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12"/>
        </w:numPr>
        <w:spacing w:after="0"/>
        <w:rPr>
          <w:rFonts w:ascii="Times New Roman" w:hAnsi="Times New Roman"/>
          <w:color w:val="000000"/>
          <w:sz w:val="24"/>
          <w:szCs w:val="24"/>
        </w:rPr>
      </w:pPr>
      <w:r w:rsidRPr="0026138B">
        <w:rPr>
          <w:rFonts w:ascii="Times New Roman" w:hAnsi="Times New Roman"/>
          <w:color w:val="000000"/>
          <w:sz w:val="24"/>
          <w:szCs w:val="24"/>
        </w:rPr>
        <w:t>Немецкие полифонисты,</w:t>
      </w:r>
    </w:p>
    <w:p w:rsidR="007805ED" w:rsidRPr="0026138B" w:rsidRDefault="007805ED" w:rsidP="00F24919">
      <w:pPr>
        <w:pStyle w:val="ae"/>
        <w:numPr>
          <w:ilvl w:val="0"/>
          <w:numId w:val="12"/>
        </w:numPr>
        <w:spacing w:after="0"/>
        <w:rPr>
          <w:rFonts w:ascii="Times New Roman" w:hAnsi="Times New Roman"/>
          <w:color w:val="000000"/>
          <w:sz w:val="24"/>
          <w:szCs w:val="24"/>
        </w:rPr>
      </w:pPr>
      <w:r w:rsidRPr="0026138B">
        <w:rPr>
          <w:rFonts w:ascii="Times New Roman" w:hAnsi="Times New Roman"/>
          <w:color w:val="000000"/>
          <w:sz w:val="24"/>
          <w:szCs w:val="24"/>
        </w:rPr>
        <w:t>Американские саксофонисты,</w:t>
      </w:r>
    </w:p>
    <w:p w:rsidR="007805ED" w:rsidRPr="0026138B" w:rsidRDefault="007805ED" w:rsidP="00F24919">
      <w:pPr>
        <w:pStyle w:val="ae"/>
        <w:numPr>
          <w:ilvl w:val="0"/>
          <w:numId w:val="12"/>
        </w:numPr>
        <w:spacing w:after="0"/>
        <w:rPr>
          <w:rFonts w:ascii="Times New Roman" w:hAnsi="Times New Roman"/>
          <w:color w:val="000000"/>
          <w:sz w:val="24"/>
          <w:szCs w:val="24"/>
        </w:rPr>
      </w:pPr>
      <w:r w:rsidRPr="0026138B">
        <w:rPr>
          <w:rFonts w:ascii="Times New Roman" w:hAnsi="Times New Roman"/>
          <w:color w:val="000000"/>
          <w:sz w:val="24"/>
          <w:szCs w:val="24"/>
        </w:rPr>
        <w:t>Венские классики.</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Часть сонатно-симфонического цикла, которая обычно пишется в сонатной форме:</w:t>
      </w:r>
    </w:p>
    <w:p w:rsidR="007805ED" w:rsidRPr="0026138B" w:rsidRDefault="007805ED" w:rsidP="00F24919">
      <w:pPr>
        <w:pStyle w:val="ae"/>
        <w:numPr>
          <w:ilvl w:val="0"/>
          <w:numId w:val="13"/>
        </w:numPr>
        <w:spacing w:after="0"/>
        <w:rPr>
          <w:rFonts w:ascii="Times New Roman" w:hAnsi="Times New Roman"/>
          <w:color w:val="000000"/>
          <w:sz w:val="24"/>
          <w:szCs w:val="24"/>
        </w:rPr>
      </w:pPr>
      <w:r w:rsidRPr="0026138B">
        <w:rPr>
          <w:rFonts w:ascii="Times New Roman" w:hAnsi="Times New Roman"/>
          <w:color w:val="000000"/>
          <w:sz w:val="24"/>
          <w:szCs w:val="24"/>
        </w:rPr>
        <w:t>Вторая,</w:t>
      </w:r>
    </w:p>
    <w:p w:rsidR="007805ED" w:rsidRPr="0026138B" w:rsidRDefault="007805ED" w:rsidP="00F24919">
      <w:pPr>
        <w:pStyle w:val="ae"/>
        <w:numPr>
          <w:ilvl w:val="0"/>
          <w:numId w:val="13"/>
        </w:numPr>
        <w:spacing w:after="0"/>
        <w:rPr>
          <w:rFonts w:ascii="Times New Roman" w:hAnsi="Times New Roman"/>
          <w:color w:val="000000"/>
          <w:sz w:val="24"/>
          <w:szCs w:val="24"/>
        </w:rPr>
      </w:pPr>
      <w:r w:rsidRPr="0026138B">
        <w:rPr>
          <w:rFonts w:ascii="Times New Roman" w:hAnsi="Times New Roman"/>
          <w:color w:val="000000"/>
          <w:sz w:val="24"/>
          <w:szCs w:val="24"/>
        </w:rPr>
        <w:t>Третья,</w:t>
      </w:r>
    </w:p>
    <w:p w:rsidR="007805ED" w:rsidRPr="0026138B" w:rsidRDefault="007805ED" w:rsidP="00F24919">
      <w:pPr>
        <w:pStyle w:val="ae"/>
        <w:numPr>
          <w:ilvl w:val="0"/>
          <w:numId w:val="13"/>
        </w:numPr>
        <w:spacing w:after="0"/>
        <w:rPr>
          <w:rFonts w:ascii="Times New Roman" w:hAnsi="Times New Roman"/>
          <w:color w:val="000000"/>
          <w:sz w:val="24"/>
          <w:szCs w:val="24"/>
        </w:rPr>
      </w:pPr>
      <w:r w:rsidRPr="0026138B">
        <w:rPr>
          <w:rFonts w:ascii="Times New Roman" w:hAnsi="Times New Roman"/>
          <w:color w:val="000000"/>
          <w:sz w:val="24"/>
          <w:szCs w:val="24"/>
        </w:rPr>
        <w:t>Ни одна из частей,</w:t>
      </w:r>
    </w:p>
    <w:p w:rsidR="007805ED" w:rsidRPr="0026138B" w:rsidRDefault="007805ED" w:rsidP="00F24919">
      <w:pPr>
        <w:pStyle w:val="ae"/>
        <w:numPr>
          <w:ilvl w:val="0"/>
          <w:numId w:val="13"/>
        </w:numPr>
        <w:spacing w:after="0"/>
        <w:rPr>
          <w:rFonts w:ascii="Times New Roman" w:hAnsi="Times New Roman"/>
          <w:color w:val="000000"/>
          <w:sz w:val="24"/>
          <w:szCs w:val="24"/>
        </w:rPr>
      </w:pPr>
      <w:r w:rsidRPr="0026138B">
        <w:rPr>
          <w:rFonts w:ascii="Times New Roman" w:hAnsi="Times New Roman"/>
          <w:color w:val="000000"/>
          <w:sz w:val="24"/>
          <w:szCs w:val="24"/>
        </w:rPr>
        <w:t>Первая.</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Медленная часть сонатно-симфонического цикла:</w:t>
      </w:r>
    </w:p>
    <w:p w:rsidR="007805ED" w:rsidRPr="0026138B" w:rsidRDefault="007805ED" w:rsidP="00F24919">
      <w:pPr>
        <w:pStyle w:val="ae"/>
        <w:numPr>
          <w:ilvl w:val="0"/>
          <w:numId w:val="14"/>
        </w:numPr>
        <w:spacing w:after="0"/>
        <w:rPr>
          <w:rFonts w:ascii="Times New Roman" w:hAnsi="Times New Roman"/>
          <w:color w:val="000000"/>
          <w:sz w:val="24"/>
          <w:szCs w:val="24"/>
        </w:rPr>
      </w:pPr>
      <w:r w:rsidRPr="0026138B">
        <w:rPr>
          <w:rFonts w:ascii="Times New Roman" w:hAnsi="Times New Roman"/>
          <w:color w:val="000000"/>
          <w:sz w:val="24"/>
          <w:szCs w:val="24"/>
        </w:rPr>
        <w:t>Последняя,</w:t>
      </w:r>
    </w:p>
    <w:p w:rsidR="007805ED" w:rsidRPr="0026138B" w:rsidRDefault="007805ED" w:rsidP="00F24919">
      <w:pPr>
        <w:pStyle w:val="ae"/>
        <w:numPr>
          <w:ilvl w:val="0"/>
          <w:numId w:val="14"/>
        </w:numPr>
        <w:spacing w:after="0"/>
        <w:rPr>
          <w:rFonts w:ascii="Times New Roman" w:hAnsi="Times New Roman"/>
          <w:color w:val="000000"/>
          <w:sz w:val="24"/>
          <w:szCs w:val="24"/>
        </w:rPr>
      </w:pPr>
      <w:r w:rsidRPr="0026138B">
        <w:rPr>
          <w:rFonts w:ascii="Times New Roman" w:hAnsi="Times New Roman"/>
          <w:color w:val="000000"/>
          <w:sz w:val="24"/>
          <w:szCs w:val="24"/>
        </w:rPr>
        <w:t>Вторая,</w:t>
      </w:r>
    </w:p>
    <w:p w:rsidR="007805ED" w:rsidRPr="0026138B" w:rsidRDefault="007805ED" w:rsidP="00F24919">
      <w:pPr>
        <w:pStyle w:val="ae"/>
        <w:numPr>
          <w:ilvl w:val="0"/>
          <w:numId w:val="14"/>
        </w:numPr>
        <w:spacing w:after="0"/>
        <w:rPr>
          <w:rFonts w:ascii="Times New Roman" w:hAnsi="Times New Roman"/>
          <w:color w:val="000000"/>
          <w:sz w:val="24"/>
          <w:szCs w:val="24"/>
        </w:rPr>
      </w:pPr>
      <w:r w:rsidRPr="0026138B">
        <w:rPr>
          <w:rFonts w:ascii="Times New Roman" w:hAnsi="Times New Roman"/>
          <w:color w:val="000000"/>
          <w:sz w:val="24"/>
          <w:szCs w:val="24"/>
        </w:rPr>
        <w:t>Две части,</w:t>
      </w:r>
    </w:p>
    <w:p w:rsidR="007805ED" w:rsidRPr="0026138B" w:rsidRDefault="007805ED" w:rsidP="00F24919">
      <w:pPr>
        <w:pStyle w:val="ae"/>
        <w:numPr>
          <w:ilvl w:val="0"/>
          <w:numId w:val="14"/>
        </w:numPr>
        <w:spacing w:after="0"/>
        <w:rPr>
          <w:rFonts w:ascii="Times New Roman" w:hAnsi="Times New Roman"/>
          <w:color w:val="000000"/>
          <w:sz w:val="24"/>
          <w:szCs w:val="24"/>
        </w:rPr>
      </w:pPr>
      <w:r w:rsidRPr="0026138B">
        <w:rPr>
          <w:rFonts w:ascii="Times New Roman" w:hAnsi="Times New Roman"/>
          <w:color w:val="000000"/>
          <w:sz w:val="24"/>
          <w:szCs w:val="24"/>
        </w:rPr>
        <w:t>Отсутствует.</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Финалом называется</w:t>
      </w:r>
      <w:r w:rsidRPr="0026138B">
        <w:rPr>
          <w:rFonts w:ascii="Times New Roman" w:hAnsi="Times New Roman"/>
          <w:color w:val="000000"/>
          <w:sz w:val="24"/>
          <w:szCs w:val="24"/>
          <w:lang w:val="en-US"/>
        </w:rPr>
        <w:t>:</w:t>
      </w:r>
    </w:p>
    <w:p w:rsidR="007805ED" w:rsidRPr="0026138B" w:rsidRDefault="007805ED" w:rsidP="00F24919">
      <w:pPr>
        <w:pStyle w:val="ae"/>
        <w:numPr>
          <w:ilvl w:val="0"/>
          <w:numId w:val="15"/>
        </w:numPr>
        <w:spacing w:after="0"/>
        <w:rPr>
          <w:rFonts w:ascii="Times New Roman" w:hAnsi="Times New Roman"/>
          <w:color w:val="000000"/>
          <w:sz w:val="24"/>
          <w:szCs w:val="24"/>
        </w:rPr>
      </w:pPr>
      <w:r w:rsidRPr="0026138B">
        <w:rPr>
          <w:rFonts w:ascii="Times New Roman" w:hAnsi="Times New Roman"/>
          <w:color w:val="000000"/>
          <w:sz w:val="24"/>
          <w:szCs w:val="24"/>
        </w:rPr>
        <w:t>Первая часть цикла,</w:t>
      </w:r>
    </w:p>
    <w:p w:rsidR="007805ED" w:rsidRPr="0026138B" w:rsidRDefault="007805ED" w:rsidP="00F24919">
      <w:pPr>
        <w:pStyle w:val="ae"/>
        <w:numPr>
          <w:ilvl w:val="0"/>
          <w:numId w:val="15"/>
        </w:numPr>
        <w:spacing w:after="0"/>
        <w:rPr>
          <w:rFonts w:ascii="Times New Roman" w:hAnsi="Times New Roman"/>
          <w:color w:val="000000"/>
          <w:sz w:val="24"/>
          <w:szCs w:val="24"/>
        </w:rPr>
      </w:pPr>
      <w:r w:rsidRPr="0026138B">
        <w:rPr>
          <w:rFonts w:ascii="Times New Roman" w:hAnsi="Times New Roman"/>
          <w:color w:val="000000"/>
          <w:sz w:val="24"/>
          <w:szCs w:val="24"/>
        </w:rPr>
        <w:t>Все произведение целиком,</w:t>
      </w:r>
    </w:p>
    <w:p w:rsidR="007805ED" w:rsidRPr="0026138B" w:rsidRDefault="007805ED" w:rsidP="00F24919">
      <w:pPr>
        <w:pStyle w:val="ae"/>
        <w:numPr>
          <w:ilvl w:val="0"/>
          <w:numId w:val="15"/>
        </w:numPr>
        <w:spacing w:after="0"/>
        <w:rPr>
          <w:rFonts w:ascii="Times New Roman" w:hAnsi="Times New Roman"/>
          <w:color w:val="000000"/>
          <w:sz w:val="24"/>
          <w:szCs w:val="24"/>
        </w:rPr>
      </w:pPr>
      <w:r w:rsidRPr="0026138B">
        <w:rPr>
          <w:rFonts w:ascii="Times New Roman" w:hAnsi="Times New Roman"/>
          <w:color w:val="000000"/>
          <w:sz w:val="24"/>
          <w:szCs w:val="24"/>
        </w:rPr>
        <w:t>Последняя часть цикла,</w:t>
      </w:r>
    </w:p>
    <w:p w:rsidR="007805ED" w:rsidRPr="0026138B" w:rsidRDefault="007805ED" w:rsidP="00F24919">
      <w:pPr>
        <w:pStyle w:val="ae"/>
        <w:numPr>
          <w:ilvl w:val="0"/>
          <w:numId w:val="15"/>
        </w:numPr>
        <w:spacing w:after="0"/>
        <w:rPr>
          <w:rFonts w:ascii="Times New Roman" w:hAnsi="Times New Roman"/>
          <w:color w:val="000000"/>
          <w:sz w:val="24"/>
          <w:szCs w:val="24"/>
        </w:rPr>
      </w:pPr>
      <w:r w:rsidRPr="0026138B">
        <w:rPr>
          <w:rFonts w:ascii="Times New Roman" w:hAnsi="Times New Roman"/>
          <w:color w:val="000000"/>
          <w:sz w:val="24"/>
          <w:szCs w:val="24"/>
        </w:rPr>
        <w:t>Вторая часть.</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В классической симфонии менуэт встречается:</w:t>
      </w:r>
    </w:p>
    <w:p w:rsidR="007805ED" w:rsidRPr="0026138B" w:rsidRDefault="007805ED" w:rsidP="00F24919">
      <w:pPr>
        <w:pStyle w:val="ae"/>
        <w:numPr>
          <w:ilvl w:val="0"/>
          <w:numId w:val="16"/>
        </w:numPr>
        <w:spacing w:after="0"/>
        <w:rPr>
          <w:rFonts w:ascii="Times New Roman" w:hAnsi="Times New Roman"/>
          <w:color w:val="000000"/>
          <w:sz w:val="24"/>
          <w:szCs w:val="24"/>
        </w:rPr>
      </w:pPr>
      <w:r w:rsidRPr="0026138B">
        <w:rPr>
          <w:rFonts w:ascii="Times New Roman" w:hAnsi="Times New Roman"/>
          <w:color w:val="000000"/>
          <w:sz w:val="24"/>
          <w:szCs w:val="24"/>
        </w:rPr>
        <w:t>В первой части,</w:t>
      </w:r>
    </w:p>
    <w:p w:rsidR="007805ED" w:rsidRPr="0026138B" w:rsidRDefault="007805ED" w:rsidP="00F24919">
      <w:pPr>
        <w:pStyle w:val="ae"/>
        <w:numPr>
          <w:ilvl w:val="0"/>
          <w:numId w:val="16"/>
        </w:numPr>
        <w:spacing w:after="0"/>
        <w:rPr>
          <w:rFonts w:ascii="Times New Roman" w:hAnsi="Times New Roman"/>
          <w:color w:val="000000"/>
          <w:sz w:val="24"/>
          <w:szCs w:val="24"/>
        </w:rPr>
      </w:pPr>
      <w:r w:rsidRPr="0026138B">
        <w:rPr>
          <w:rFonts w:ascii="Times New Roman" w:hAnsi="Times New Roman"/>
          <w:color w:val="000000"/>
          <w:sz w:val="24"/>
          <w:szCs w:val="24"/>
        </w:rPr>
        <w:t xml:space="preserve">В третьей части, </w:t>
      </w:r>
    </w:p>
    <w:p w:rsidR="007805ED" w:rsidRPr="0026138B" w:rsidRDefault="007805ED" w:rsidP="00F24919">
      <w:pPr>
        <w:pStyle w:val="ae"/>
        <w:numPr>
          <w:ilvl w:val="0"/>
          <w:numId w:val="16"/>
        </w:numPr>
        <w:spacing w:after="0"/>
        <w:rPr>
          <w:rFonts w:ascii="Times New Roman" w:hAnsi="Times New Roman"/>
          <w:color w:val="000000"/>
          <w:sz w:val="24"/>
          <w:szCs w:val="24"/>
        </w:rPr>
      </w:pPr>
      <w:r w:rsidRPr="0026138B">
        <w:rPr>
          <w:rFonts w:ascii="Times New Roman" w:hAnsi="Times New Roman"/>
          <w:color w:val="000000"/>
          <w:sz w:val="24"/>
          <w:szCs w:val="24"/>
        </w:rPr>
        <w:t>В любой части,</w:t>
      </w:r>
    </w:p>
    <w:p w:rsidR="007805ED" w:rsidRPr="0026138B" w:rsidRDefault="007805ED" w:rsidP="00F24919">
      <w:pPr>
        <w:pStyle w:val="ae"/>
        <w:numPr>
          <w:ilvl w:val="0"/>
          <w:numId w:val="16"/>
        </w:numPr>
        <w:spacing w:after="0"/>
        <w:rPr>
          <w:rFonts w:ascii="Times New Roman" w:hAnsi="Times New Roman"/>
          <w:color w:val="000000"/>
          <w:sz w:val="24"/>
          <w:szCs w:val="24"/>
        </w:rPr>
      </w:pPr>
      <w:r w:rsidRPr="0026138B">
        <w:rPr>
          <w:rFonts w:ascii="Times New Roman" w:hAnsi="Times New Roman"/>
          <w:color w:val="000000"/>
          <w:sz w:val="24"/>
          <w:szCs w:val="24"/>
        </w:rPr>
        <w:t>В финале.</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Менуэт пишется</w:t>
      </w:r>
      <w:r w:rsidRPr="0026138B">
        <w:rPr>
          <w:rFonts w:ascii="Times New Roman" w:hAnsi="Times New Roman"/>
          <w:color w:val="000000"/>
          <w:sz w:val="24"/>
          <w:szCs w:val="24"/>
          <w:lang w:val="en-US"/>
        </w:rPr>
        <w:t>:</w:t>
      </w:r>
    </w:p>
    <w:p w:rsidR="007805ED" w:rsidRPr="0026138B" w:rsidRDefault="007805ED" w:rsidP="00F24919">
      <w:pPr>
        <w:pStyle w:val="ae"/>
        <w:numPr>
          <w:ilvl w:val="0"/>
          <w:numId w:val="17"/>
        </w:numPr>
        <w:spacing w:after="0"/>
        <w:rPr>
          <w:rFonts w:ascii="Times New Roman" w:hAnsi="Times New Roman"/>
          <w:color w:val="000000"/>
          <w:sz w:val="24"/>
          <w:szCs w:val="24"/>
        </w:rPr>
      </w:pPr>
      <w:r w:rsidRPr="0026138B">
        <w:rPr>
          <w:rFonts w:ascii="Times New Roman" w:hAnsi="Times New Roman"/>
          <w:color w:val="000000"/>
          <w:sz w:val="24"/>
          <w:szCs w:val="24"/>
        </w:rPr>
        <w:t>В сонатной форме,</w:t>
      </w:r>
    </w:p>
    <w:p w:rsidR="007805ED" w:rsidRPr="0026138B" w:rsidRDefault="007805ED" w:rsidP="00F24919">
      <w:pPr>
        <w:pStyle w:val="ae"/>
        <w:numPr>
          <w:ilvl w:val="0"/>
          <w:numId w:val="17"/>
        </w:numPr>
        <w:spacing w:after="0"/>
        <w:rPr>
          <w:rFonts w:ascii="Times New Roman" w:hAnsi="Times New Roman"/>
          <w:color w:val="000000"/>
          <w:sz w:val="24"/>
          <w:szCs w:val="24"/>
        </w:rPr>
      </w:pPr>
      <w:r w:rsidRPr="0026138B">
        <w:rPr>
          <w:rFonts w:ascii="Times New Roman" w:hAnsi="Times New Roman"/>
          <w:color w:val="000000"/>
          <w:sz w:val="24"/>
          <w:szCs w:val="24"/>
        </w:rPr>
        <w:t xml:space="preserve">В форме вариаций, </w:t>
      </w:r>
    </w:p>
    <w:p w:rsidR="007805ED" w:rsidRPr="0026138B" w:rsidRDefault="007805ED" w:rsidP="00F24919">
      <w:pPr>
        <w:pStyle w:val="ae"/>
        <w:numPr>
          <w:ilvl w:val="0"/>
          <w:numId w:val="17"/>
        </w:numPr>
        <w:spacing w:after="0"/>
        <w:rPr>
          <w:rFonts w:ascii="Times New Roman" w:hAnsi="Times New Roman"/>
          <w:color w:val="000000"/>
          <w:sz w:val="24"/>
          <w:szCs w:val="24"/>
        </w:rPr>
      </w:pPr>
      <w:r w:rsidRPr="0026138B">
        <w:rPr>
          <w:rFonts w:ascii="Times New Roman" w:hAnsi="Times New Roman"/>
          <w:color w:val="000000"/>
          <w:sz w:val="24"/>
          <w:szCs w:val="24"/>
        </w:rPr>
        <w:t>В трехчастной форме с трио,</w:t>
      </w:r>
    </w:p>
    <w:p w:rsidR="007805ED" w:rsidRPr="0026138B" w:rsidRDefault="007805ED" w:rsidP="00F24919">
      <w:pPr>
        <w:pStyle w:val="ae"/>
        <w:numPr>
          <w:ilvl w:val="0"/>
          <w:numId w:val="17"/>
        </w:numPr>
        <w:spacing w:after="0"/>
        <w:rPr>
          <w:rFonts w:ascii="Times New Roman" w:hAnsi="Times New Roman"/>
          <w:color w:val="000000"/>
          <w:sz w:val="24"/>
          <w:szCs w:val="24"/>
        </w:rPr>
      </w:pPr>
      <w:r w:rsidRPr="0026138B">
        <w:rPr>
          <w:rFonts w:ascii="Times New Roman" w:hAnsi="Times New Roman"/>
          <w:color w:val="000000"/>
          <w:sz w:val="24"/>
          <w:szCs w:val="24"/>
        </w:rPr>
        <w:t>В форме периода.</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11. Количество частей  классической симфонии:</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а). Четыре</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б) Пять</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в) Две</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г) Три</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12. В состав классического оркестра Гайдна  в группу духовых инструментов входили:</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а) флейта, гобой, кларнет, фагот, валторна</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б) флейта, гобой, кларнет, валторна, труба</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в) флейта, гобой, кларнет, фагот, валторна, труба, тромбон</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г) флейта. гобой, кларнет, фагот, валторна, труба</w:t>
      </w:r>
    </w:p>
    <w:p w:rsidR="007805ED" w:rsidRPr="0026138B" w:rsidRDefault="007805ED" w:rsidP="007805ED">
      <w:pPr>
        <w:pStyle w:val="ae"/>
        <w:spacing w:after="0"/>
        <w:ind w:left="1080"/>
        <w:rPr>
          <w:rFonts w:ascii="Times New Roman" w:hAnsi="Times New Roman"/>
          <w:color w:val="000000"/>
          <w:sz w:val="24"/>
          <w:szCs w:val="24"/>
        </w:rPr>
      </w:pPr>
    </w:p>
    <w:p w:rsidR="007805ED" w:rsidRDefault="007805ED" w:rsidP="007805ED">
      <w:pPr>
        <w:spacing w:after="0"/>
        <w:rPr>
          <w:rFonts w:ascii="Times New Roman" w:hAnsi="Times New Roman"/>
          <w:b/>
          <w:i/>
          <w:color w:val="000000"/>
          <w:sz w:val="24"/>
          <w:szCs w:val="24"/>
        </w:rPr>
      </w:pPr>
    </w:p>
    <w:p w:rsidR="007805ED" w:rsidRDefault="007805ED" w:rsidP="007805ED">
      <w:pPr>
        <w:spacing w:after="0"/>
        <w:rPr>
          <w:rFonts w:ascii="Times New Roman" w:hAnsi="Times New Roman"/>
          <w:b/>
          <w:i/>
          <w:color w:val="000000"/>
          <w:sz w:val="24"/>
          <w:szCs w:val="24"/>
        </w:rPr>
      </w:pPr>
    </w:p>
    <w:p w:rsidR="007805ED" w:rsidRDefault="007805ED" w:rsidP="007805ED">
      <w:pPr>
        <w:spacing w:after="0"/>
        <w:rPr>
          <w:rFonts w:ascii="Times New Roman" w:hAnsi="Times New Roman"/>
          <w:b/>
          <w:i/>
          <w:color w:val="000000"/>
          <w:sz w:val="24"/>
          <w:szCs w:val="24"/>
        </w:rPr>
      </w:pPr>
    </w:p>
    <w:p w:rsidR="007805ED" w:rsidRPr="00264AEB" w:rsidRDefault="007805ED" w:rsidP="007805ED">
      <w:pPr>
        <w:spacing w:after="0"/>
        <w:rPr>
          <w:rFonts w:ascii="Times New Roman" w:hAnsi="Times New Roman"/>
          <w:b/>
          <w:i/>
          <w:color w:val="000000"/>
          <w:sz w:val="24"/>
          <w:szCs w:val="24"/>
        </w:rPr>
      </w:pPr>
      <w:r w:rsidRPr="00264AEB">
        <w:rPr>
          <w:rFonts w:ascii="Times New Roman" w:hAnsi="Times New Roman"/>
          <w:b/>
          <w:i/>
          <w:color w:val="000000"/>
          <w:sz w:val="24"/>
          <w:szCs w:val="24"/>
        </w:rPr>
        <w:t>Вариант №2</w:t>
      </w:r>
    </w:p>
    <w:p w:rsidR="007805ED" w:rsidRPr="0026138B" w:rsidRDefault="007805ED" w:rsidP="007805ED">
      <w:pPr>
        <w:spacing w:after="0"/>
        <w:rPr>
          <w:rFonts w:ascii="Times New Roman" w:hAnsi="Times New Roman"/>
          <w:i/>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 xml:space="preserve"> Соединить стрелочками жанры и формы,  выписанные в левой колонке с нужными определениями в правой колонке:</w:t>
      </w:r>
    </w:p>
    <w:p w:rsidR="007805ED" w:rsidRPr="0026138B" w:rsidRDefault="007805ED" w:rsidP="007805ED">
      <w:pPr>
        <w:spacing w:after="0"/>
        <w:rPr>
          <w:rFonts w:ascii="Times New Roman" w:hAnsi="Times New Roman"/>
          <w:color w:val="000000"/>
          <w:sz w:val="24"/>
          <w:szCs w:val="24"/>
        </w:rPr>
      </w:pPr>
    </w:p>
    <w:p w:rsidR="007805ED"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sectPr w:rsidR="007805ED" w:rsidRPr="0026138B" w:rsidSect="007805ED">
          <w:footerReference w:type="default" r:id="rId10"/>
          <w:pgSz w:w="11906" w:h="16838"/>
          <w:pgMar w:top="720" w:right="720" w:bottom="720" w:left="720" w:header="708" w:footer="708" w:gutter="0"/>
          <w:pgNumType w:start="1"/>
          <w:cols w:space="708"/>
          <w:titlePg/>
          <w:docGrid w:linePitch="360"/>
        </w:sect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СОНАТА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СИМФОНИЯ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РОНДО</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СОНАТНАЯ ФОРМА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ВАРИАЦИИ</w:t>
      </w:r>
    </w:p>
    <w:p w:rsidR="007805ED"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СЮИТА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ТРИО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ФУГА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Форма, построенная на чередовании рефрена с эпизодом.</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Сложная полифоническая форма, построенная на поочередном проведении темы во всех голосах.</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Средний раздел менуэтов, маршей и других произведений сложной трехчастной </w:t>
      </w:r>
      <w:proofErr w:type="spellStart"/>
      <w:r w:rsidRPr="0026138B">
        <w:rPr>
          <w:rFonts w:ascii="Times New Roman" w:hAnsi="Times New Roman"/>
          <w:color w:val="000000"/>
          <w:sz w:val="24"/>
          <w:szCs w:val="24"/>
        </w:rPr>
        <w:t>репризной</w:t>
      </w:r>
      <w:proofErr w:type="spellEnd"/>
      <w:r w:rsidRPr="0026138B">
        <w:rPr>
          <w:rFonts w:ascii="Times New Roman" w:hAnsi="Times New Roman"/>
          <w:color w:val="000000"/>
          <w:sz w:val="24"/>
          <w:szCs w:val="24"/>
        </w:rPr>
        <w:t xml:space="preserve"> формы.</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Произведение для симфонического оркестра в форме сонатно-симфонического цикла.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Произведение для одного или двух инструментов в форме сонатно-симфонического цикла.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Цикл, основанный на чередовании старинных танцев, расположенных по принципу контраста.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Форма, состоящая из темы и ее измененных повторений.</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Форма, состоящая из трех разделов: экспозиции. Разработки и репризы, чаще встречается в первых частях сонатно-симфонического цикла.</w:t>
      </w:r>
    </w:p>
    <w:p w:rsidR="007805ED" w:rsidRPr="0026138B" w:rsidRDefault="007805ED" w:rsidP="007805ED">
      <w:pPr>
        <w:spacing w:after="0"/>
        <w:rPr>
          <w:rFonts w:ascii="Times New Roman" w:hAnsi="Times New Roman"/>
          <w:color w:val="000000"/>
          <w:sz w:val="24"/>
          <w:szCs w:val="24"/>
        </w:rPr>
        <w:sectPr w:rsidR="007805ED" w:rsidRPr="0026138B" w:rsidSect="007805ED">
          <w:type w:val="continuous"/>
          <w:pgSz w:w="11906" w:h="16838"/>
          <w:pgMar w:top="720" w:right="720" w:bottom="720" w:left="720" w:header="708" w:footer="708" w:gutter="0"/>
          <w:cols w:num="2" w:space="709"/>
          <w:docGrid w:linePitch="360"/>
        </w:sectPr>
      </w:pPr>
    </w:p>
    <w:p w:rsidR="007805ED" w:rsidRPr="0026138B" w:rsidRDefault="007805ED" w:rsidP="007805ED">
      <w:pPr>
        <w:spacing w:after="0"/>
        <w:rPr>
          <w:rFonts w:ascii="Times New Roman" w:hAnsi="Times New Roman"/>
          <w:color w:val="000000"/>
          <w:sz w:val="24"/>
          <w:szCs w:val="24"/>
        </w:rPr>
      </w:pPr>
    </w:p>
    <w:p w:rsidR="007805ED" w:rsidRPr="00264AEB" w:rsidRDefault="007805ED" w:rsidP="007805ED">
      <w:pPr>
        <w:spacing w:after="0" w:line="240" w:lineRule="auto"/>
        <w:rPr>
          <w:rFonts w:ascii="Times New Roman" w:hAnsi="Times New Roman"/>
          <w:b/>
          <w:i/>
          <w:color w:val="000000"/>
          <w:sz w:val="24"/>
          <w:szCs w:val="24"/>
        </w:rPr>
      </w:pPr>
      <w:r w:rsidRPr="00264AEB">
        <w:rPr>
          <w:rFonts w:ascii="Times New Roman" w:hAnsi="Times New Roman"/>
          <w:b/>
          <w:i/>
          <w:color w:val="000000"/>
          <w:sz w:val="24"/>
          <w:szCs w:val="24"/>
        </w:rPr>
        <w:t>Вариант № 3</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Моцарт-Симфония № 40 соль минор</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 В каком городе была написана симфония: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Вена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Зальцбург</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Париж</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2. В симфонии №40:</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5 частей</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3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4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3. Сонатную форму имеют части:</w:t>
      </w:r>
    </w:p>
    <w:p w:rsidR="007805ED" w:rsidRPr="007805ED" w:rsidRDefault="007805ED" w:rsidP="007805ED">
      <w:pPr>
        <w:spacing w:after="0"/>
        <w:ind w:firstLine="360"/>
        <w:rPr>
          <w:rFonts w:ascii="Times New Roman" w:hAnsi="Times New Roman"/>
          <w:sz w:val="24"/>
          <w:szCs w:val="24"/>
          <w:lang w:val="en-US"/>
        </w:rPr>
      </w:pPr>
      <w:r w:rsidRPr="0026138B">
        <w:rPr>
          <w:rFonts w:ascii="Times New Roman" w:hAnsi="Times New Roman"/>
          <w:sz w:val="24"/>
          <w:szCs w:val="24"/>
        </w:rPr>
        <w:t>а</w:t>
      </w:r>
      <w:r w:rsidRPr="007805ED">
        <w:rPr>
          <w:rFonts w:ascii="Times New Roman" w:hAnsi="Times New Roman"/>
          <w:sz w:val="24"/>
          <w:szCs w:val="24"/>
          <w:lang w:val="en-US"/>
        </w:rPr>
        <w:t xml:space="preserve">) </w:t>
      </w:r>
      <w:r w:rsidRPr="0026138B">
        <w:rPr>
          <w:rFonts w:ascii="Times New Roman" w:hAnsi="Times New Roman"/>
          <w:sz w:val="24"/>
          <w:szCs w:val="24"/>
          <w:lang w:val="en-US"/>
        </w:rPr>
        <w:t>I</w:t>
      </w:r>
      <w:r w:rsidRPr="007805ED">
        <w:rPr>
          <w:rFonts w:ascii="Times New Roman" w:hAnsi="Times New Roman"/>
          <w:sz w:val="24"/>
          <w:szCs w:val="24"/>
          <w:lang w:val="en-US"/>
        </w:rPr>
        <w:t xml:space="preserve">, </w:t>
      </w:r>
      <w:r w:rsidRPr="0026138B">
        <w:rPr>
          <w:rFonts w:ascii="Times New Roman" w:hAnsi="Times New Roman"/>
          <w:sz w:val="24"/>
          <w:szCs w:val="24"/>
          <w:lang w:val="en-US"/>
        </w:rPr>
        <w:t>II</w:t>
      </w:r>
      <w:r w:rsidRPr="007805ED">
        <w:rPr>
          <w:rFonts w:ascii="Times New Roman" w:hAnsi="Times New Roman"/>
          <w:sz w:val="24"/>
          <w:szCs w:val="24"/>
          <w:lang w:val="en-US"/>
        </w:rPr>
        <w:t xml:space="preserve">, </w:t>
      </w:r>
      <w:r w:rsidRPr="0026138B">
        <w:rPr>
          <w:rFonts w:ascii="Times New Roman" w:hAnsi="Times New Roman"/>
          <w:sz w:val="24"/>
          <w:szCs w:val="24"/>
          <w:lang w:val="en-US"/>
        </w:rPr>
        <w:t>III</w:t>
      </w:r>
    </w:p>
    <w:p w:rsidR="007805ED" w:rsidRPr="007805ED" w:rsidRDefault="007805ED" w:rsidP="007805ED">
      <w:pPr>
        <w:spacing w:after="0"/>
        <w:ind w:firstLine="360"/>
        <w:rPr>
          <w:rFonts w:ascii="Times New Roman" w:hAnsi="Times New Roman"/>
          <w:sz w:val="24"/>
          <w:szCs w:val="24"/>
          <w:lang w:val="en-US"/>
        </w:rPr>
      </w:pPr>
      <w:r w:rsidRPr="0026138B">
        <w:rPr>
          <w:rFonts w:ascii="Times New Roman" w:hAnsi="Times New Roman"/>
          <w:sz w:val="24"/>
          <w:szCs w:val="24"/>
        </w:rPr>
        <w:t>б</w:t>
      </w:r>
      <w:r w:rsidRPr="007805ED">
        <w:rPr>
          <w:rFonts w:ascii="Times New Roman" w:hAnsi="Times New Roman"/>
          <w:sz w:val="24"/>
          <w:szCs w:val="24"/>
          <w:lang w:val="en-US"/>
        </w:rPr>
        <w:t xml:space="preserve">) </w:t>
      </w:r>
      <w:r w:rsidRPr="0026138B">
        <w:rPr>
          <w:rFonts w:ascii="Times New Roman" w:hAnsi="Times New Roman"/>
          <w:sz w:val="24"/>
          <w:szCs w:val="24"/>
          <w:lang w:val="en-US"/>
        </w:rPr>
        <w:t>I</w:t>
      </w:r>
      <w:r w:rsidRPr="007805ED">
        <w:rPr>
          <w:rFonts w:ascii="Times New Roman" w:hAnsi="Times New Roman"/>
          <w:sz w:val="24"/>
          <w:szCs w:val="24"/>
          <w:lang w:val="en-US"/>
        </w:rPr>
        <w:t xml:space="preserve">, </w:t>
      </w:r>
      <w:r w:rsidRPr="0026138B">
        <w:rPr>
          <w:rFonts w:ascii="Times New Roman" w:hAnsi="Times New Roman"/>
          <w:sz w:val="24"/>
          <w:szCs w:val="24"/>
          <w:lang w:val="en-US"/>
        </w:rPr>
        <w:t>II</w:t>
      </w:r>
      <w:r w:rsidRPr="007805ED">
        <w:rPr>
          <w:rFonts w:ascii="Times New Roman" w:hAnsi="Times New Roman"/>
          <w:sz w:val="24"/>
          <w:szCs w:val="24"/>
          <w:lang w:val="en-US"/>
        </w:rPr>
        <w:t xml:space="preserve">, </w:t>
      </w:r>
      <w:r w:rsidRPr="0026138B">
        <w:rPr>
          <w:rFonts w:ascii="Times New Roman" w:hAnsi="Times New Roman"/>
          <w:sz w:val="24"/>
          <w:szCs w:val="24"/>
          <w:lang w:val="en-US"/>
        </w:rPr>
        <w:t>IV</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lastRenderedPageBreak/>
        <w:t xml:space="preserve">в) </w:t>
      </w:r>
      <w:r w:rsidRPr="0026138B">
        <w:rPr>
          <w:rFonts w:ascii="Times New Roman" w:hAnsi="Times New Roman"/>
          <w:sz w:val="24"/>
          <w:szCs w:val="24"/>
          <w:lang w:val="en-US"/>
        </w:rPr>
        <w:t>II</w:t>
      </w:r>
      <w:r w:rsidRPr="0026138B">
        <w:rPr>
          <w:rFonts w:ascii="Times New Roman" w:hAnsi="Times New Roman"/>
          <w:sz w:val="24"/>
          <w:szCs w:val="24"/>
        </w:rPr>
        <w:t xml:space="preserve">, </w:t>
      </w:r>
      <w:r w:rsidRPr="0026138B">
        <w:rPr>
          <w:rFonts w:ascii="Times New Roman" w:hAnsi="Times New Roman"/>
          <w:sz w:val="24"/>
          <w:szCs w:val="24"/>
          <w:lang w:val="en-US"/>
        </w:rPr>
        <w:t>III</w:t>
      </w:r>
      <w:r w:rsidRPr="0026138B">
        <w:rPr>
          <w:rFonts w:ascii="Times New Roman" w:hAnsi="Times New Roman"/>
          <w:sz w:val="24"/>
          <w:szCs w:val="24"/>
        </w:rPr>
        <w:t xml:space="preserve">, </w:t>
      </w:r>
      <w:r w:rsidRPr="0026138B">
        <w:rPr>
          <w:rFonts w:ascii="Times New Roman" w:hAnsi="Times New Roman"/>
          <w:sz w:val="24"/>
          <w:szCs w:val="24"/>
          <w:lang w:val="en-US"/>
        </w:rPr>
        <w:t>IV</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4. В тональности соль минор написаны части:</w:t>
      </w:r>
    </w:p>
    <w:p w:rsidR="007805ED" w:rsidRPr="007805ED" w:rsidRDefault="007805ED" w:rsidP="007805ED">
      <w:pPr>
        <w:spacing w:after="0"/>
        <w:ind w:firstLine="360"/>
        <w:rPr>
          <w:rFonts w:ascii="Times New Roman" w:hAnsi="Times New Roman"/>
          <w:sz w:val="24"/>
          <w:szCs w:val="24"/>
          <w:lang w:val="en-US"/>
        </w:rPr>
      </w:pPr>
      <w:r w:rsidRPr="0026138B">
        <w:rPr>
          <w:rFonts w:ascii="Times New Roman" w:hAnsi="Times New Roman"/>
          <w:sz w:val="24"/>
          <w:szCs w:val="24"/>
        </w:rPr>
        <w:t>а</w:t>
      </w:r>
      <w:r w:rsidRPr="007805ED">
        <w:rPr>
          <w:rFonts w:ascii="Times New Roman" w:hAnsi="Times New Roman"/>
          <w:sz w:val="24"/>
          <w:szCs w:val="24"/>
          <w:lang w:val="en-US"/>
        </w:rPr>
        <w:t xml:space="preserve">) </w:t>
      </w:r>
      <w:r w:rsidRPr="0026138B">
        <w:rPr>
          <w:rFonts w:ascii="Times New Roman" w:hAnsi="Times New Roman"/>
          <w:sz w:val="24"/>
          <w:szCs w:val="24"/>
          <w:lang w:val="en-US"/>
        </w:rPr>
        <w:t>I</w:t>
      </w:r>
      <w:r w:rsidRPr="007805ED">
        <w:rPr>
          <w:rFonts w:ascii="Times New Roman" w:hAnsi="Times New Roman"/>
          <w:sz w:val="24"/>
          <w:szCs w:val="24"/>
          <w:lang w:val="en-US"/>
        </w:rPr>
        <w:t xml:space="preserve">, </w:t>
      </w:r>
      <w:r w:rsidRPr="0026138B">
        <w:rPr>
          <w:rFonts w:ascii="Times New Roman" w:hAnsi="Times New Roman"/>
          <w:sz w:val="24"/>
          <w:szCs w:val="24"/>
          <w:lang w:val="en-US"/>
        </w:rPr>
        <w:t>II</w:t>
      </w:r>
      <w:r w:rsidRPr="007805ED">
        <w:rPr>
          <w:rFonts w:ascii="Times New Roman" w:hAnsi="Times New Roman"/>
          <w:sz w:val="24"/>
          <w:szCs w:val="24"/>
          <w:lang w:val="en-US"/>
        </w:rPr>
        <w:t xml:space="preserve">, </w:t>
      </w:r>
      <w:r w:rsidRPr="0026138B">
        <w:rPr>
          <w:rFonts w:ascii="Times New Roman" w:hAnsi="Times New Roman"/>
          <w:sz w:val="24"/>
          <w:szCs w:val="24"/>
          <w:lang w:val="en-US"/>
        </w:rPr>
        <w:t>III</w:t>
      </w:r>
    </w:p>
    <w:p w:rsidR="007805ED" w:rsidRPr="007805ED" w:rsidRDefault="007805ED" w:rsidP="007805ED">
      <w:pPr>
        <w:spacing w:after="0"/>
        <w:ind w:firstLine="360"/>
        <w:rPr>
          <w:rFonts w:ascii="Times New Roman" w:hAnsi="Times New Roman"/>
          <w:sz w:val="24"/>
          <w:szCs w:val="24"/>
          <w:lang w:val="en-US"/>
        </w:rPr>
      </w:pPr>
      <w:r w:rsidRPr="0026138B">
        <w:rPr>
          <w:rFonts w:ascii="Times New Roman" w:hAnsi="Times New Roman"/>
          <w:sz w:val="24"/>
          <w:szCs w:val="24"/>
        </w:rPr>
        <w:t>б</w:t>
      </w:r>
      <w:r w:rsidRPr="007805ED">
        <w:rPr>
          <w:rFonts w:ascii="Times New Roman" w:hAnsi="Times New Roman"/>
          <w:sz w:val="24"/>
          <w:szCs w:val="24"/>
          <w:lang w:val="en-US"/>
        </w:rPr>
        <w:t xml:space="preserve">) </w:t>
      </w:r>
      <w:r w:rsidRPr="0026138B">
        <w:rPr>
          <w:rFonts w:ascii="Times New Roman" w:hAnsi="Times New Roman"/>
          <w:sz w:val="24"/>
          <w:szCs w:val="24"/>
          <w:lang w:val="en-US"/>
        </w:rPr>
        <w:t>I</w:t>
      </w:r>
      <w:r w:rsidRPr="007805ED">
        <w:rPr>
          <w:rFonts w:ascii="Times New Roman" w:hAnsi="Times New Roman"/>
          <w:sz w:val="24"/>
          <w:szCs w:val="24"/>
          <w:lang w:val="en-US"/>
        </w:rPr>
        <w:t xml:space="preserve">, </w:t>
      </w:r>
      <w:r w:rsidRPr="0026138B">
        <w:rPr>
          <w:rFonts w:ascii="Times New Roman" w:hAnsi="Times New Roman"/>
          <w:sz w:val="24"/>
          <w:szCs w:val="24"/>
          <w:lang w:val="en-US"/>
        </w:rPr>
        <w:t>II</w:t>
      </w:r>
      <w:r w:rsidRPr="007805ED">
        <w:rPr>
          <w:rFonts w:ascii="Times New Roman" w:hAnsi="Times New Roman"/>
          <w:sz w:val="24"/>
          <w:szCs w:val="24"/>
          <w:lang w:val="en-US"/>
        </w:rPr>
        <w:t xml:space="preserve">, </w:t>
      </w:r>
      <w:r w:rsidRPr="0026138B">
        <w:rPr>
          <w:rFonts w:ascii="Times New Roman" w:hAnsi="Times New Roman"/>
          <w:sz w:val="24"/>
          <w:szCs w:val="24"/>
          <w:lang w:val="en-US"/>
        </w:rPr>
        <w:t>IV</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w:t>
      </w:r>
      <w:r w:rsidRPr="0026138B">
        <w:rPr>
          <w:rFonts w:ascii="Times New Roman" w:hAnsi="Times New Roman"/>
          <w:sz w:val="24"/>
          <w:szCs w:val="24"/>
          <w:lang w:val="en-US"/>
        </w:rPr>
        <w:t>I</w:t>
      </w:r>
      <w:r w:rsidRPr="0026138B">
        <w:rPr>
          <w:rFonts w:ascii="Times New Roman" w:hAnsi="Times New Roman"/>
          <w:sz w:val="24"/>
          <w:szCs w:val="24"/>
        </w:rPr>
        <w:t xml:space="preserve">, </w:t>
      </w:r>
      <w:r w:rsidRPr="0026138B">
        <w:rPr>
          <w:rFonts w:ascii="Times New Roman" w:hAnsi="Times New Roman"/>
          <w:sz w:val="24"/>
          <w:szCs w:val="24"/>
          <w:lang w:val="en-US"/>
        </w:rPr>
        <w:t>III</w:t>
      </w:r>
      <w:r w:rsidRPr="0026138B">
        <w:rPr>
          <w:rFonts w:ascii="Times New Roman" w:hAnsi="Times New Roman"/>
          <w:sz w:val="24"/>
          <w:szCs w:val="24"/>
        </w:rPr>
        <w:t xml:space="preserve">, </w:t>
      </w:r>
      <w:r w:rsidRPr="0026138B">
        <w:rPr>
          <w:rFonts w:ascii="Times New Roman" w:hAnsi="Times New Roman"/>
          <w:sz w:val="24"/>
          <w:szCs w:val="24"/>
          <w:lang w:val="en-US"/>
        </w:rPr>
        <w:t>IV</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 xml:space="preserve">5. </w:t>
      </w:r>
      <w:r w:rsidRPr="0026138B">
        <w:rPr>
          <w:rFonts w:ascii="Times New Roman" w:hAnsi="Times New Roman"/>
          <w:sz w:val="24"/>
          <w:szCs w:val="24"/>
          <w:lang w:val="en-US"/>
        </w:rPr>
        <w:t>III</w:t>
      </w:r>
      <w:r w:rsidRPr="0026138B">
        <w:rPr>
          <w:rFonts w:ascii="Times New Roman" w:hAnsi="Times New Roman"/>
          <w:sz w:val="24"/>
          <w:szCs w:val="24"/>
        </w:rPr>
        <w:t xml:space="preserve"> часть симфонии - это:</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Менуэт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Вальс</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Скерцо</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 xml:space="preserve">6. Тональность побочной партии </w:t>
      </w:r>
      <w:r w:rsidRPr="0026138B">
        <w:rPr>
          <w:rFonts w:ascii="Times New Roman" w:hAnsi="Times New Roman"/>
          <w:sz w:val="24"/>
          <w:szCs w:val="24"/>
          <w:lang w:val="en-US"/>
        </w:rPr>
        <w:t>I</w:t>
      </w:r>
      <w:r w:rsidRPr="0026138B">
        <w:rPr>
          <w:rFonts w:ascii="Times New Roman" w:hAnsi="Times New Roman"/>
          <w:sz w:val="24"/>
          <w:szCs w:val="24"/>
        </w:rPr>
        <w:t xml:space="preserve"> части симфонии в экспозиции: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соль минор</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ре мажор</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си-бемоль мажор</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 xml:space="preserve">7. В разработке </w:t>
      </w:r>
      <w:r w:rsidRPr="0026138B">
        <w:rPr>
          <w:rFonts w:ascii="Times New Roman" w:hAnsi="Times New Roman"/>
          <w:sz w:val="24"/>
          <w:szCs w:val="24"/>
          <w:lang w:val="en-US"/>
        </w:rPr>
        <w:t>I</w:t>
      </w:r>
      <w:r w:rsidRPr="0026138B">
        <w:rPr>
          <w:rFonts w:ascii="Times New Roman" w:hAnsi="Times New Roman"/>
          <w:sz w:val="24"/>
          <w:szCs w:val="24"/>
        </w:rPr>
        <w:t xml:space="preserve"> части симфонии развиваются мотивы: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заключительной темы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главной темы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побочной темы</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 xml:space="preserve">8. В темпе </w:t>
      </w:r>
      <w:r w:rsidRPr="0026138B">
        <w:rPr>
          <w:rFonts w:ascii="Times New Roman" w:hAnsi="Times New Roman"/>
          <w:sz w:val="24"/>
          <w:szCs w:val="24"/>
          <w:lang w:val="en-US"/>
        </w:rPr>
        <w:t>Andante</w:t>
      </w:r>
      <w:r w:rsidRPr="0026138B">
        <w:rPr>
          <w:rFonts w:ascii="Times New Roman" w:hAnsi="Times New Roman"/>
          <w:sz w:val="24"/>
          <w:szCs w:val="24"/>
        </w:rPr>
        <w:t xml:space="preserve"> написана часть:</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w:t>
      </w:r>
      <w:r w:rsidRPr="0026138B">
        <w:rPr>
          <w:rFonts w:ascii="Times New Roman" w:hAnsi="Times New Roman"/>
          <w:sz w:val="24"/>
          <w:szCs w:val="24"/>
          <w:lang w:val="en-US"/>
        </w:rPr>
        <w:t>III</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w:t>
      </w:r>
      <w:r w:rsidRPr="0026138B">
        <w:rPr>
          <w:rFonts w:ascii="Times New Roman" w:hAnsi="Times New Roman"/>
          <w:sz w:val="24"/>
          <w:szCs w:val="24"/>
          <w:lang w:val="en-US"/>
        </w:rPr>
        <w:t>II</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w:t>
      </w:r>
      <w:r w:rsidRPr="0026138B">
        <w:rPr>
          <w:rFonts w:ascii="Times New Roman" w:hAnsi="Times New Roman"/>
          <w:sz w:val="24"/>
          <w:szCs w:val="24"/>
          <w:lang w:val="en-US"/>
        </w:rPr>
        <w:t>IV</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9. Интонационное сходство имеют: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главная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 и тема менуэта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побочная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 и побочная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главная тема </w:t>
      </w:r>
      <w:r w:rsidRPr="0026138B">
        <w:rPr>
          <w:rFonts w:ascii="Times New Roman" w:hAnsi="Times New Roman"/>
          <w:sz w:val="24"/>
          <w:szCs w:val="24"/>
          <w:lang w:val="en-US"/>
        </w:rPr>
        <w:t>II</w:t>
      </w:r>
      <w:r w:rsidRPr="0026138B">
        <w:rPr>
          <w:rFonts w:ascii="Times New Roman" w:hAnsi="Times New Roman"/>
          <w:sz w:val="24"/>
          <w:szCs w:val="24"/>
        </w:rPr>
        <w:t xml:space="preserve"> части и главная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10.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главная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главная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главная тема </w:t>
      </w:r>
      <w:r w:rsidRPr="0026138B">
        <w:rPr>
          <w:rFonts w:ascii="Times New Roman" w:hAnsi="Times New Roman"/>
          <w:sz w:val="24"/>
          <w:szCs w:val="24"/>
          <w:lang w:val="en-US"/>
        </w:rPr>
        <w:t>II</w:t>
      </w:r>
      <w:r w:rsidRPr="0026138B">
        <w:rPr>
          <w:rFonts w:ascii="Times New Roman" w:hAnsi="Times New Roman"/>
          <w:sz w:val="24"/>
          <w:szCs w:val="24"/>
        </w:rPr>
        <w:t xml:space="preserve">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11.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главная тема </w:t>
      </w:r>
      <w:r w:rsidRPr="0026138B">
        <w:rPr>
          <w:rFonts w:ascii="Times New Roman" w:hAnsi="Times New Roman"/>
          <w:sz w:val="24"/>
          <w:szCs w:val="24"/>
          <w:lang w:val="en-US"/>
        </w:rPr>
        <w:t>II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побочная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w:t>
      </w:r>
    </w:p>
    <w:p w:rsidR="007805ED"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тема трио </w:t>
      </w:r>
      <w:r w:rsidRPr="0026138B">
        <w:rPr>
          <w:rFonts w:ascii="Times New Roman" w:hAnsi="Times New Roman"/>
          <w:sz w:val="24"/>
          <w:szCs w:val="24"/>
          <w:lang w:val="en-US"/>
        </w:rPr>
        <w:t>III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12.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главная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побочная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тема менуэта </w:t>
      </w:r>
      <w:r w:rsidRPr="0026138B">
        <w:rPr>
          <w:rFonts w:ascii="Times New Roman" w:hAnsi="Times New Roman"/>
          <w:sz w:val="24"/>
          <w:szCs w:val="24"/>
          <w:lang w:val="en-US"/>
        </w:rPr>
        <w:t>III</w:t>
      </w:r>
      <w:r w:rsidRPr="0026138B">
        <w:rPr>
          <w:rFonts w:ascii="Times New Roman" w:hAnsi="Times New Roman"/>
          <w:sz w:val="24"/>
          <w:szCs w:val="24"/>
        </w:rPr>
        <w:t xml:space="preserve">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13.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тема менуэта </w:t>
      </w:r>
      <w:r w:rsidRPr="0026138B">
        <w:rPr>
          <w:rFonts w:ascii="Times New Roman" w:hAnsi="Times New Roman"/>
          <w:sz w:val="24"/>
          <w:szCs w:val="24"/>
          <w:lang w:val="en-US"/>
        </w:rPr>
        <w:t>III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тема трио </w:t>
      </w:r>
      <w:r w:rsidRPr="0026138B">
        <w:rPr>
          <w:rFonts w:ascii="Times New Roman" w:hAnsi="Times New Roman"/>
          <w:sz w:val="24"/>
          <w:szCs w:val="24"/>
          <w:lang w:val="en-US"/>
        </w:rPr>
        <w:t>III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главная тема </w:t>
      </w:r>
      <w:r w:rsidRPr="0026138B">
        <w:rPr>
          <w:rFonts w:ascii="Times New Roman" w:hAnsi="Times New Roman"/>
          <w:sz w:val="24"/>
          <w:szCs w:val="24"/>
          <w:lang w:val="en-US"/>
        </w:rPr>
        <w:t>II</w:t>
      </w:r>
      <w:r w:rsidRPr="0026138B">
        <w:rPr>
          <w:rFonts w:ascii="Times New Roman" w:hAnsi="Times New Roman"/>
          <w:sz w:val="24"/>
          <w:szCs w:val="24"/>
        </w:rPr>
        <w:t xml:space="preserve">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14.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побочная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главная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4AEB" w:rsidRDefault="007805ED" w:rsidP="007805ED">
      <w:pPr>
        <w:spacing w:after="0"/>
        <w:ind w:firstLine="360"/>
        <w:rPr>
          <w:rFonts w:ascii="Times New Roman" w:hAnsi="Times New Roman"/>
          <w:sz w:val="24"/>
          <w:szCs w:val="24"/>
        </w:rPr>
        <w:sectPr w:rsidR="007805ED" w:rsidRPr="00264AEB" w:rsidSect="007805ED">
          <w:type w:val="continuous"/>
          <w:pgSz w:w="11906" w:h="16838"/>
          <w:pgMar w:top="720" w:right="720" w:bottom="720" w:left="720" w:header="708" w:footer="708" w:gutter="0"/>
          <w:cols w:space="708"/>
          <w:docGrid w:linePitch="360"/>
        </w:sectPr>
      </w:pPr>
      <w:r w:rsidRPr="0026138B">
        <w:rPr>
          <w:rFonts w:ascii="Times New Roman" w:hAnsi="Times New Roman"/>
          <w:sz w:val="24"/>
          <w:szCs w:val="24"/>
        </w:rPr>
        <w:t xml:space="preserve">в) главная тема </w:t>
      </w:r>
      <w:r w:rsidRPr="0026138B">
        <w:rPr>
          <w:rFonts w:ascii="Times New Roman" w:hAnsi="Times New Roman"/>
          <w:sz w:val="24"/>
          <w:szCs w:val="24"/>
          <w:lang w:val="en-US"/>
        </w:rPr>
        <w:t>II</w:t>
      </w:r>
      <w:r w:rsidRPr="00264AEB">
        <w:rPr>
          <w:rFonts w:ascii="Times New Roman" w:hAnsi="Times New Roman"/>
          <w:sz w:val="24"/>
          <w:szCs w:val="24"/>
        </w:rPr>
        <w:t xml:space="preserve"> </w:t>
      </w:r>
      <w:r>
        <w:rPr>
          <w:rFonts w:ascii="Times New Roman" w:hAnsi="Times New Roman"/>
          <w:sz w:val="24"/>
          <w:szCs w:val="24"/>
        </w:rPr>
        <w:t>части</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color w:val="000000"/>
          <w:sz w:val="24"/>
          <w:szCs w:val="24"/>
        </w:rPr>
        <w:lastRenderedPageBreak/>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7805ED" w:rsidRPr="00E13BBC"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заданиях устного и письменного опроса возможно использование «Рабочей тетради по музыкальной литературе зарубежных стран» - 2-й год обучения. сост. Я.Островская, Л.Фролова, </w:t>
      </w:r>
      <w:proofErr w:type="spellStart"/>
      <w:r w:rsidRPr="0026138B">
        <w:rPr>
          <w:rFonts w:ascii="Times New Roman" w:hAnsi="Times New Roman"/>
          <w:color w:val="000000"/>
          <w:sz w:val="24"/>
          <w:szCs w:val="24"/>
        </w:rPr>
        <w:t>Н.Цес</w:t>
      </w:r>
      <w:proofErr w:type="spellEnd"/>
      <w:r w:rsidRPr="0026138B">
        <w:rPr>
          <w:rFonts w:ascii="Times New Roman" w:hAnsi="Times New Roman"/>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5 класс-10 полугодие</w:t>
      </w:r>
      <w:r>
        <w:rPr>
          <w:rFonts w:ascii="Times New Roman" w:hAnsi="Times New Roman"/>
          <w:b/>
          <w:color w:val="000000"/>
          <w:sz w:val="24"/>
          <w:szCs w:val="24"/>
        </w:rPr>
        <w:t xml:space="preserve"> </w:t>
      </w:r>
    </w:p>
    <w:p w:rsidR="007805ED" w:rsidRPr="0026138B" w:rsidRDefault="007805ED" w:rsidP="007805ED">
      <w:pPr>
        <w:spacing w:after="0"/>
        <w:jc w:val="center"/>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Шуберт - «Лесной царь».</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Бетховен- Симфония № 5,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часть, 1-я тема.</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Шопен- Этюд № 12 ор.10.</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Шуберт -«Неоконченная симфония»,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вступление и главная тема..</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Шуберт – Музыкальный момент </w:t>
      </w:r>
      <w:r w:rsidRPr="0026138B">
        <w:rPr>
          <w:rFonts w:ascii="Times New Roman" w:hAnsi="Times New Roman"/>
          <w:color w:val="000000"/>
          <w:sz w:val="24"/>
          <w:szCs w:val="24"/>
          <w:lang w:val="en-US"/>
        </w:rPr>
        <w:t>f</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Бетховен-  «Эгмонт», вступление.</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Шопен –Мазурка </w:t>
      </w:r>
      <w:r w:rsidRPr="0026138B">
        <w:rPr>
          <w:rFonts w:ascii="Times New Roman" w:hAnsi="Times New Roman"/>
          <w:color w:val="000000"/>
          <w:sz w:val="24"/>
          <w:szCs w:val="24"/>
          <w:lang w:val="en-US"/>
        </w:rPr>
        <w:t>C</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Шуберт - «Прекрасная мельничиха», «В путь»</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Бетховен -Соната № 8,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 главная тема.</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Шопен – Вальс </w:t>
      </w:r>
      <w:proofErr w:type="spellStart"/>
      <w:r w:rsidRPr="0026138B">
        <w:rPr>
          <w:rFonts w:ascii="Times New Roman" w:hAnsi="Times New Roman"/>
          <w:color w:val="000000"/>
          <w:sz w:val="24"/>
          <w:szCs w:val="24"/>
          <w:lang w:val="en-US"/>
        </w:rPr>
        <w:t>cis</w:t>
      </w:r>
      <w:proofErr w:type="spellEnd"/>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 первая тема.</w:t>
      </w:r>
    </w:p>
    <w:p w:rsidR="007805ED" w:rsidRPr="0026138B" w:rsidRDefault="007805ED" w:rsidP="007805ED">
      <w:pPr>
        <w:pStyle w:val="ae"/>
        <w:spacing w:after="0"/>
        <w:ind w:left="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Шопен-Полонез Ля мажор ор.40 №1, 1 часть</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Шуберт-« Вечерняя серенада»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Бетховен-Соната №8,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вступление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Шопен-Этюд до минор  ор.10 № 12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5.Шуберт – Музыкальный момент фа минор</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6.Бетховен- Симфония № 9,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часть, хоровая кульминация, тема радости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Шуберт-</w:t>
      </w:r>
      <w:r w:rsidRPr="0026138B">
        <w:rPr>
          <w:rFonts w:ascii="Times New Roman" w:hAnsi="Times New Roman"/>
          <w:color w:val="000000"/>
          <w:sz w:val="24"/>
          <w:szCs w:val="24"/>
          <w:lang w:val="en-US"/>
        </w:rPr>
        <w:t>Ave</w:t>
      </w:r>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Maria</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Бетховен-Симфония №5,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Шуберт-«Зимний путь», «Шарманщик»</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 Шопен-Вальс до-диез минор ор.64№2, 1 часть</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w:t>
      </w:r>
      <w:r>
        <w:rPr>
          <w:rFonts w:ascii="Times New Roman" w:hAnsi="Times New Roman"/>
          <w:color w:val="000000"/>
          <w:sz w:val="24"/>
          <w:szCs w:val="24"/>
        </w:rPr>
        <w:t>овторения пройденного материала:</w:t>
      </w:r>
    </w:p>
    <w:p w:rsidR="007805ED"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Кто?</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сочинял инвенции?</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является изобретателем классической сонаты, симфонии, квартета?</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был из первых композитором – романтиком?</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написал трагедию о борьбе нидерландского народа с испанскими завоевателями?</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главный герой этой трагедии?</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автор комедии о ловком слуге, который оказался умнее своего господина?</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написал оперу на сюжет этой комедии?</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сочинил более 600 песен?</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lastRenderedPageBreak/>
        <w:t>Кто объединил прелюдии в фортепианный цикл из 24 пьес?</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написал симфонию, посвященную борьбе человека с судьбой?</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Кто превратил бытовые и бальные танцы – вальсы, мазурки, полонезы – в концертные </w:t>
      </w:r>
      <w:proofErr w:type="spellStart"/>
      <w:r w:rsidRPr="0026138B">
        <w:rPr>
          <w:rFonts w:ascii="Times New Roman" w:hAnsi="Times New Roman"/>
          <w:color w:val="000000"/>
          <w:sz w:val="24"/>
          <w:szCs w:val="24"/>
        </w:rPr>
        <w:t>пьессы</w:t>
      </w:r>
      <w:proofErr w:type="spellEnd"/>
      <w:r w:rsidRPr="0026138B">
        <w:rPr>
          <w:rFonts w:ascii="Times New Roman" w:hAnsi="Times New Roman"/>
          <w:color w:val="000000"/>
          <w:sz w:val="24"/>
          <w:szCs w:val="24"/>
        </w:rPr>
        <w:t xml:space="preserve"> для фортепиано?</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сочинил симфонию с хоровым финалом?</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Кто из композиторов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века представлял классицизм в музыке?</w:t>
      </w:r>
    </w:p>
    <w:p w:rsidR="007805ED" w:rsidRPr="0026138B" w:rsidRDefault="007805ED" w:rsidP="007805ED">
      <w:pPr>
        <w:pStyle w:val="ae"/>
        <w:spacing w:after="0"/>
        <w:ind w:left="360"/>
        <w:jc w:val="both"/>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Предлагаемые варианты тестов</w:t>
      </w:r>
      <w:r w:rsidRPr="0026138B">
        <w:rPr>
          <w:rFonts w:ascii="Times New Roman" w:hAnsi="Times New Roman"/>
          <w:color w:val="000000"/>
          <w:sz w:val="24"/>
          <w:szCs w:val="24"/>
        </w:rPr>
        <w:t xml:space="preserve"> ( письменная работа):</w:t>
      </w:r>
    </w:p>
    <w:p w:rsidR="007805ED" w:rsidRPr="00264AEB" w:rsidRDefault="007805ED" w:rsidP="007805ED">
      <w:pPr>
        <w:spacing w:after="0"/>
        <w:rPr>
          <w:rFonts w:ascii="Times New Roman" w:hAnsi="Times New Roman"/>
          <w:b/>
          <w:i/>
          <w:color w:val="000000"/>
          <w:sz w:val="24"/>
          <w:szCs w:val="24"/>
        </w:rPr>
      </w:pPr>
      <w:r w:rsidRPr="0026138B">
        <w:rPr>
          <w:rFonts w:ascii="Times New Roman" w:hAnsi="Times New Roman"/>
          <w:i/>
          <w:color w:val="000000"/>
          <w:sz w:val="24"/>
          <w:szCs w:val="24"/>
        </w:rPr>
        <w:t xml:space="preserve">      </w:t>
      </w:r>
      <w:r w:rsidRPr="00264AEB">
        <w:rPr>
          <w:rFonts w:ascii="Times New Roman" w:hAnsi="Times New Roman"/>
          <w:b/>
          <w:i/>
          <w:color w:val="000000"/>
          <w:sz w:val="24"/>
          <w:szCs w:val="24"/>
        </w:rPr>
        <w:t>Вариант № 1:</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Романтизм – это направление в искусстве стран:</w:t>
      </w:r>
    </w:p>
    <w:p w:rsidR="007805ED" w:rsidRPr="0026138B" w:rsidRDefault="007805ED" w:rsidP="00F24919">
      <w:pPr>
        <w:pStyle w:val="ae"/>
        <w:numPr>
          <w:ilvl w:val="0"/>
          <w:numId w:val="20"/>
        </w:numPr>
        <w:spacing w:after="0"/>
        <w:jc w:val="both"/>
        <w:rPr>
          <w:rFonts w:ascii="Times New Roman" w:hAnsi="Times New Roman"/>
          <w:color w:val="000000"/>
          <w:sz w:val="24"/>
          <w:szCs w:val="24"/>
        </w:rPr>
      </w:pPr>
      <w:r w:rsidRPr="0026138B">
        <w:rPr>
          <w:rFonts w:ascii="Times New Roman" w:hAnsi="Times New Roman"/>
          <w:color w:val="000000"/>
          <w:sz w:val="24"/>
          <w:szCs w:val="24"/>
        </w:rPr>
        <w:t>Северной Америки</w:t>
      </w:r>
      <w:r w:rsidRPr="0026138B">
        <w:rPr>
          <w:rFonts w:ascii="Times New Roman" w:hAnsi="Times New Roman"/>
          <w:color w:val="000000"/>
          <w:sz w:val="24"/>
          <w:szCs w:val="24"/>
          <w:lang w:val="en-US"/>
        </w:rPr>
        <w:t>,</w:t>
      </w:r>
    </w:p>
    <w:p w:rsidR="007805ED" w:rsidRPr="0026138B" w:rsidRDefault="007805ED" w:rsidP="00F24919">
      <w:pPr>
        <w:pStyle w:val="ae"/>
        <w:numPr>
          <w:ilvl w:val="0"/>
          <w:numId w:val="20"/>
        </w:numPr>
        <w:spacing w:after="0"/>
        <w:jc w:val="both"/>
        <w:rPr>
          <w:rFonts w:ascii="Times New Roman" w:hAnsi="Times New Roman"/>
          <w:color w:val="000000"/>
          <w:sz w:val="24"/>
          <w:szCs w:val="24"/>
        </w:rPr>
      </w:pPr>
      <w:r w:rsidRPr="0026138B">
        <w:rPr>
          <w:rFonts w:ascii="Times New Roman" w:hAnsi="Times New Roman"/>
          <w:color w:val="000000"/>
          <w:sz w:val="24"/>
          <w:szCs w:val="24"/>
        </w:rPr>
        <w:t>Западной Европы</w:t>
      </w:r>
      <w:r w:rsidRPr="0026138B">
        <w:rPr>
          <w:rFonts w:ascii="Times New Roman" w:hAnsi="Times New Roman"/>
          <w:color w:val="000000"/>
          <w:sz w:val="24"/>
          <w:szCs w:val="24"/>
          <w:lang w:val="en-US"/>
        </w:rPr>
        <w:t>,</w:t>
      </w:r>
    </w:p>
    <w:p w:rsidR="007805ED" w:rsidRPr="0026138B" w:rsidRDefault="007805ED" w:rsidP="00F24919">
      <w:pPr>
        <w:pStyle w:val="ae"/>
        <w:numPr>
          <w:ilvl w:val="0"/>
          <w:numId w:val="20"/>
        </w:numPr>
        <w:spacing w:after="0"/>
        <w:jc w:val="both"/>
        <w:rPr>
          <w:rFonts w:ascii="Times New Roman" w:hAnsi="Times New Roman"/>
          <w:color w:val="000000"/>
          <w:sz w:val="24"/>
          <w:szCs w:val="24"/>
        </w:rPr>
      </w:pPr>
      <w:r w:rsidRPr="0026138B">
        <w:rPr>
          <w:rFonts w:ascii="Times New Roman" w:hAnsi="Times New Roman"/>
          <w:color w:val="000000"/>
          <w:sz w:val="24"/>
          <w:szCs w:val="24"/>
        </w:rPr>
        <w:t>Южной Африки</w:t>
      </w:r>
      <w:r w:rsidRPr="0026138B">
        <w:rPr>
          <w:rFonts w:ascii="Times New Roman" w:hAnsi="Times New Roman"/>
          <w:color w:val="000000"/>
          <w:sz w:val="24"/>
          <w:szCs w:val="24"/>
          <w:lang w:val="en-US"/>
        </w:rPr>
        <w:t>,</w:t>
      </w: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Романтизм возник и распространился</w:t>
      </w:r>
      <w:r w:rsidRPr="0026138B">
        <w:rPr>
          <w:rFonts w:ascii="Times New Roman" w:hAnsi="Times New Roman"/>
          <w:color w:val="000000"/>
          <w:sz w:val="24"/>
          <w:szCs w:val="24"/>
          <w:lang w:val="en-US"/>
        </w:rPr>
        <w:t>:</w:t>
      </w:r>
    </w:p>
    <w:p w:rsidR="007805ED" w:rsidRPr="0026138B" w:rsidRDefault="007805ED" w:rsidP="00F24919">
      <w:pPr>
        <w:pStyle w:val="ae"/>
        <w:numPr>
          <w:ilvl w:val="0"/>
          <w:numId w:val="2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конце </w:t>
      </w:r>
      <w:r w:rsidRPr="0026138B">
        <w:rPr>
          <w:rFonts w:ascii="Times New Roman" w:hAnsi="Times New Roman"/>
          <w:color w:val="000000"/>
          <w:sz w:val="24"/>
          <w:szCs w:val="24"/>
          <w:lang w:val="en-US"/>
        </w:rPr>
        <w:t>XVI</w:t>
      </w:r>
      <w:r w:rsidRPr="0026138B">
        <w:rPr>
          <w:rFonts w:ascii="Times New Roman" w:hAnsi="Times New Roman"/>
          <w:color w:val="000000"/>
          <w:sz w:val="24"/>
          <w:szCs w:val="24"/>
        </w:rPr>
        <w:t xml:space="preserve"> века</w:t>
      </w:r>
      <w:r w:rsidRPr="0026138B">
        <w:rPr>
          <w:rFonts w:ascii="Times New Roman" w:hAnsi="Times New Roman"/>
          <w:color w:val="000000"/>
          <w:sz w:val="24"/>
          <w:szCs w:val="24"/>
          <w:lang w:val="en-US"/>
        </w:rPr>
        <w:t>,</w:t>
      </w:r>
    </w:p>
    <w:p w:rsidR="007805ED" w:rsidRPr="0026138B" w:rsidRDefault="007805ED" w:rsidP="00F24919">
      <w:pPr>
        <w:pStyle w:val="ae"/>
        <w:numPr>
          <w:ilvl w:val="0"/>
          <w:numId w:val="2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середине </w:t>
      </w:r>
      <w:r w:rsidRPr="0026138B">
        <w:rPr>
          <w:rFonts w:ascii="Times New Roman" w:hAnsi="Times New Roman"/>
          <w:color w:val="000000"/>
          <w:sz w:val="24"/>
          <w:szCs w:val="24"/>
          <w:lang w:val="en-US"/>
        </w:rPr>
        <w:t>XVI</w:t>
      </w:r>
      <w:r w:rsidRPr="0026138B">
        <w:rPr>
          <w:rFonts w:ascii="Times New Roman" w:hAnsi="Times New Roman"/>
          <w:color w:val="000000"/>
          <w:sz w:val="24"/>
          <w:szCs w:val="24"/>
        </w:rPr>
        <w:t xml:space="preserve"> века</w:t>
      </w:r>
      <w:r w:rsidRPr="0026138B">
        <w:rPr>
          <w:rFonts w:ascii="Times New Roman" w:hAnsi="Times New Roman"/>
          <w:color w:val="000000"/>
          <w:sz w:val="24"/>
          <w:szCs w:val="24"/>
          <w:lang w:val="en-US"/>
        </w:rPr>
        <w:t>,</w:t>
      </w:r>
    </w:p>
    <w:p w:rsidR="007805ED" w:rsidRPr="0026138B" w:rsidRDefault="007805ED" w:rsidP="00F24919">
      <w:pPr>
        <w:pStyle w:val="ae"/>
        <w:numPr>
          <w:ilvl w:val="0"/>
          <w:numId w:val="2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 рубеже </w:t>
      </w:r>
      <w:r w:rsidRPr="0026138B">
        <w:rPr>
          <w:rFonts w:ascii="Times New Roman" w:hAnsi="Times New Roman"/>
          <w:color w:val="000000"/>
          <w:sz w:val="24"/>
          <w:szCs w:val="24"/>
          <w:lang w:val="en-US"/>
        </w:rPr>
        <w:t>XVIII</w:t>
      </w:r>
      <w:r w:rsidRPr="0026138B">
        <w:rPr>
          <w:rFonts w:ascii="Times New Roman" w:hAnsi="Times New Roman"/>
          <w:color w:val="000000"/>
          <w:sz w:val="24"/>
          <w:szCs w:val="24"/>
        </w:rPr>
        <w:t>-</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веков,</w:t>
      </w: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Романтизм формировался под влиянием</w:t>
      </w:r>
      <w:r w:rsidRPr="0026138B">
        <w:rPr>
          <w:rFonts w:ascii="Times New Roman" w:hAnsi="Times New Roman"/>
          <w:color w:val="000000"/>
          <w:sz w:val="24"/>
          <w:szCs w:val="24"/>
          <w:lang w:val="en-US"/>
        </w:rPr>
        <w:t>:</w:t>
      </w:r>
    </w:p>
    <w:p w:rsidR="007805ED" w:rsidRPr="0026138B" w:rsidRDefault="007805ED" w:rsidP="00F24919">
      <w:pPr>
        <w:pStyle w:val="ae"/>
        <w:numPr>
          <w:ilvl w:val="0"/>
          <w:numId w:val="22"/>
        </w:numPr>
        <w:spacing w:after="0"/>
        <w:jc w:val="both"/>
        <w:rPr>
          <w:rFonts w:ascii="Times New Roman" w:hAnsi="Times New Roman"/>
          <w:color w:val="000000"/>
          <w:sz w:val="24"/>
          <w:szCs w:val="24"/>
        </w:rPr>
      </w:pPr>
      <w:r w:rsidRPr="0026138B">
        <w:rPr>
          <w:rFonts w:ascii="Times New Roman" w:hAnsi="Times New Roman"/>
          <w:color w:val="000000"/>
          <w:sz w:val="24"/>
          <w:szCs w:val="24"/>
        </w:rPr>
        <w:t>Победы русской армии над шведами в Полтавской битве 1709 года,</w:t>
      </w:r>
    </w:p>
    <w:p w:rsidR="007805ED" w:rsidRPr="0026138B" w:rsidRDefault="007805ED" w:rsidP="00F24919">
      <w:pPr>
        <w:pStyle w:val="ae"/>
        <w:numPr>
          <w:ilvl w:val="0"/>
          <w:numId w:val="22"/>
        </w:numPr>
        <w:spacing w:after="0"/>
        <w:jc w:val="both"/>
        <w:rPr>
          <w:rFonts w:ascii="Times New Roman" w:hAnsi="Times New Roman"/>
          <w:color w:val="000000"/>
          <w:sz w:val="24"/>
          <w:szCs w:val="24"/>
        </w:rPr>
      </w:pPr>
      <w:r w:rsidRPr="0026138B">
        <w:rPr>
          <w:rFonts w:ascii="Times New Roman" w:hAnsi="Times New Roman"/>
          <w:color w:val="000000"/>
          <w:sz w:val="24"/>
          <w:szCs w:val="24"/>
        </w:rPr>
        <w:t>Разочарования итогами Великой французской революции 1789 года,</w:t>
      </w:r>
    </w:p>
    <w:p w:rsidR="007805ED" w:rsidRPr="0026138B" w:rsidRDefault="007805ED" w:rsidP="00F24919">
      <w:pPr>
        <w:pStyle w:val="ae"/>
        <w:numPr>
          <w:ilvl w:val="0"/>
          <w:numId w:val="22"/>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Завоеваний крестовых походов </w:t>
      </w:r>
      <w:r w:rsidRPr="0026138B">
        <w:rPr>
          <w:rFonts w:ascii="Times New Roman" w:hAnsi="Times New Roman"/>
          <w:color w:val="000000"/>
          <w:sz w:val="24"/>
          <w:szCs w:val="24"/>
          <w:lang w:val="en-US"/>
        </w:rPr>
        <w:t>XI</w:t>
      </w:r>
      <w:r w:rsidRPr="0026138B">
        <w:rPr>
          <w:rFonts w:ascii="Times New Roman" w:hAnsi="Times New Roman"/>
          <w:color w:val="000000"/>
          <w:sz w:val="24"/>
          <w:szCs w:val="24"/>
        </w:rPr>
        <w:t>-</w:t>
      </w:r>
      <w:r w:rsidRPr="0026138B">
        <w:rPr>
          <w:rFonts w:ascii="Times New Roman" w:hAnsi="Times New Roman"/>
          <w:color w:val="000000"/>
          <w:sz w:val="24"/>
          <w:szCs w:val="24"/>
          <w:lang w:val="en-US"/>
        </w:rPr>
        <w:t>XII</w:t>
      </w:r>
      <w:r w:rsidRPr="0026138B">
        <w:rPr>
          <w:rFonts w:ascii="Times New Roman" w:hAnsi="Times New Roman"/>
          <w:color w:val="000000"/>
          <w:sz w:val="24"/>
          <w:szCs w:val="24"/>
        </w:rPr>
        <w:t xml:space="preserve"> веков.</w:t>
      </w: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К периоду раннего романтизма относится творчество:</w:t>
      </w:r>
    </w:p>
    <w:p w:rsidR="007805ED" w:rsidRPr="0026138B" w:rsidRDefault="007805ED" w:rsidP="00F24919">
      <w:pPr>
        <w:pStyle w:val="ae"/>
        <w:numPr>
          <w:ilvl w:val="0"/>
          <w:numId w:val="23"/>
        </w:numPr>
        <w:spacing w:after="0"/>
        <w:jc w:val="both"/>
        <w:rPr>
          <w:rFonts w:ascii="Times New Roman" w:hAnsi="Times New Roman"/>
          <w:color w:val="000000"/>
          <w:sz w:val="24"/>
          <w:szCs w:val="24"/>
        </w:rPr>
      </w:pPr>
      <w:r w:rsidRPr="0026138B">
        <w:rPr>
          <w:rFonts w:ascii="Times New Roman" w:hAnsi="Times New Roman"/>
          <w:color w:val="000000"/>
          <w:sz w:val="24"/>
          <w:szCs w:val="24"/>
        </w:rPr>
        <w:t>И.С.Баха,</w:t>
      </w:r>
    </w:p>
    <w:p w:rsidR="007805ED" w:rsidRPr="0026138B" w:rsidRDefault="007805ED" w:rsidP="00F24919">
      <w:pPr>
        <w:pStyle w:val="ae"/>
        <w:numPr>
          <w:ilvl w:val="0"/>
          <w:numId w:val="23"/>
        </w:numPr>
        <w:spacing w:after="0"/>
        <w:jc w:val="both"/>
        <w:rPr>
          <w:rFonts w:ascii="Times New Roman" w:hAnsi="Times New Roman"/>
          <w:color w:val="000000"/>
          <w:sz w:val="24"/>
          <w:szCs w:val="24"/>
        </w:rPr>
      </w:pPr>
      <w:r w:rsidRPr="0026138B">
        <w:rPr>
          <w:rFonts w:ascii="Times New Roman" w:hAnsi="Times New Roman"/>
          <w:color w:val="000000"/>
          <w:sz w:val="24"/>
          <w:szCs w:val="24"/>
        </w:rPr>
        <w:t>Ф.Шуберта,</w:t>
      </w:r>
    </w:p>
    <w:p w:rsidR="007805ED" w:rsidRPr="0026138B" w:rsidRDefault="007805ED" w:rsidP="00F24919">
      <w:pPr>
        <w:pStyle w:val="ae"/>
        <w:numPr>
          <w:ilvl w:val="0"/>
          <w:numId w:val="23"/>
        </w:numPr>
        <w:spacing w:after="0"/>
        <w:jc w:val="both"/>
        <w:rPr>
          <w:rFonts w:ascii="Times New Roman" w:hAnsi="Times New Roman"/>
          <w:color w:val="000000"/>
          <w:sz w:val="24"/>
          <w:szCs w:val="24"/>
        </w:rPr>
      </w:pPr>
      <w:r w:rsidRPr="0026138B">
        <w:rPr>
          <w:rFonts w:ascii="Times New Roman" w:hAnsi="Times New Roman"/>
          <w:color w:val="000000"/>
          <w:sz w:val="24"/>
          <w:szCs w:val="24"/>
        </w:rPr>
        <w:t>В.Моцарта.</w:t>
      </w: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Романтизм впервые сложился</w:t>
      </w:r>
      <w:r w:rsidRPr="0026138B">
        <w:rPr>
          <w:rFonts w:ascii="Times New Roman" w:hAnsi="Times New Roman"/>
          <w:color w:val="000000"/>
          <w:sz w:val="24"/>
          <w:szCs w:val="24"/>
          <w:lang w:val="en-US"/>
        </w:rPr>
        <w:t>:</w:t>
      </w:r>
    </w:p>
    <w:p w:rsidR="007805ED" w:rsidRPr="0026138B" w:rsidRDefault="007805ED" w:rsidP="00F24919">
      <w:pPr>
        <w:pStyle w:val="ae"/>
        <w:numPr>
          <w:ilvl w:val="0"/>
          <w:numId w:val="24"/>
        </w:numPr>
        <w:spacing w:after="0"/>
        <w:jc w:val="both"/>
        <w:rPr>
          <w:rFonts w:ascii="Times New Roman" w:hAnsi="Times New Roman"/>
          <w:color w:val="000000"/>
          <w:sz w:val="24"/>
          <w:szCs w:val="24"/>
        </w:rPr>
      </w:pPr>
      <w:r w:rsidRPr="0026138B">
        <w:rPr>
          <w:rFonts w:ascii="Times New Roman" w:hAnsi="Times New Roman"/>
          <w:color w:val="000000"/>
          <w:sz w:val="24"/>
          <w:szCs w:val="24"/>
        </w:rPr>
        <w:t>В музыке,</w:t>
      </w:r>
    </w:p>
    <w:p w:rsidR="007805ED" w:rsidRPr="0026138B" w:rsidRDefault="007805ED" w:rsidP="00F24919">
      <w:pPr>
        <w:pStyle w:val="ae"/>
        <w:numPr>
          <w:ilvl w:val="0"/>
          <w:numId w:val="24"/>
        </w:numPr>
        <w:spacing w:after="0"/>
        <w:jc w:val="both"/>
        <w:rPr>
          <w:rFonts w:ascii="Times New Roman" w:hAnsi="Times New Roman"/>
          <w:color w:val="000000"/>
          <w:sz w:val="24"/>
          <w:szCs w:val="24"/>
        </w:rPr>
      </w:pPr>
      <w:r w:rsidRPr="0026138B">
        <w:rPr>
          <w:rFonts w:ascii="Times New Roman" w:hAnsi="Times New Roman"/>
          <w:color w:val="000000"/>
          <w:sz w:val="24"/>
          <w:szCs w:val="24"/>
        </w:rPr>
        <w:t>В живописи,</w:t>
      </w:r>
    </w:p>
    <w:p w:rsidR="007805ED" w:rsidRDefault="007805ED" w:rsidP="00F24919">
      <w:pPr>
        <w:pStyle w:val="ae"/>
        <w:numPr>
          <w:ilvl w:val="0"/>
          <w:numId w:val="24"/>
        </w:numPr>
        <w:spacing w:after="0"/>
        <w:jc w:val="both"/>
        <w:rPr>
          <w:rFonts w:ascii="Times New Roman" w:hAnsi="Times New Roman"/>
          <w:color w:val="000000"/>
          <w:sz w:val="24"/>
          <w:szCs w:val="24"/>
        </w:rPr>
      </w:pPr>
      <w:r w:rsidRPr="0026138B">
        <w:rPr>
          <w:rFonts w:ascii="Times New Roman" w:hAnsi="Times New Roman"/>
          <w:color w:val="000000"/>
          <w:sz w:val="24"/>
          <w:szCs w:val="24"/>
        </w:rPr>
        <w:t>В литературе.</w:t>
      </w:r>
    </w:p>
    <w:p w:rsidR="007805ED" w:rsidRPr="0026138B" w:rsidRDefault="007805ED" w:rsidP="00F24919">
      <w:pPr>
        <w:pStyle w:val="ae"/>
        <w:numPr>
          <w:ilvl w:val="0"/>
          <w:numId w:val="24"/>
        </w:num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4AEB" w:rsidRDefault="007805ED" w:rsidP="007805ED">
      <w:pPr>
        <w:spacing w:after="0"/>
        <w:jc w:val="both"/>
        <w:rPr>
          <w:rFonts w:ascii="Times New Roman" w:hAnsi="Times New Roman"/>
          <w:b/>
          <w:i/>
          <w:color w:val="000000"/>
          <w:sz w:val="24"/>
          <w:szCs w:val="24"/>
        </w:rPr>
      </w:pPr>
      <w:r w:rsidRPr="00264AEB">
        <w:rPr>
          <w:rFonts w:ascii="Times New Roman" w:hAnsi="Times New Roman"/>
          <w:b/>
          <w:i/>
          <w:color w:val="000000"/>
          <w:sz w:val="24"/>
          <w:szCs w:val="24"/>
        </w:rPr>
        <w:t>Вариант № 2:</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Концерт</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-состязание,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-песня на воде,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-удар, касание.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Этюд</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-бег,</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-учение,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-пение.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Прелюдия</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-воображение,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-страсти,</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-вступление.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Экспромт</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 xml:space="preserve">-польский, </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lastRenderedPageBreak/>
        <w:t>-готовый,</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-немецкий.</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Баркарола</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-музыкальный рассказ,</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-церковное песнопение,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-песня гондольера.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Скерцо</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-шутка,</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-созвучие,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-изобретение.</w:t>
      </w:r>
    </w:p>
    <w:p w:rsidR="007805ED" w:rsidRPr="0026138B" w:rsidRDefault="007805ED" w:rsidP="007805ED">
      <w:pPr>
        <w:spacing w:after="0"/>
        <w:ind w:left="708"/>
        <w:jc w:val="both"/>
        <w:rPr>
          <w:rFonts w:ascii="Times New Roman" w:hAnsi="Times New Roman"/>
          <w:color w:val="000000"/>
          <w:sz w:val="24"/>
          <w:szCs w:val="24"/>
        </w:rPr>
      </w:pPr>
    </w:p>
    <w:p w:rsidR="007805ED" w:rsidRPr="00264AEB" w:rsidRDefault="007805ED" w:rsidP="007805ED">
      <w:pPr>
        <w:spacing w:after="0"/>
        <w:rPr>
          <w:rFonts w:ascii="Times New Roman" w:hAnsi="Times New Roman"/>
          <w:b/>
          <w:i/>
          <w:color w:val="000000"/>
          <w:sz w:val="24"/>
          <w:szCs w:val="24"/>
        </w:rPr>
      </w:pPr>
      <w:r w:rsidRPr="00264AEB">
        <w:rPr>
          <w:rFonts w:ascii="Times New Roman" w:hAnsi="Times New Roman"/>
          <w:b/>
          <w:i/>
          <w:color w:val="000000"/>
          <w:sz w:val="24"/>
          <w:szCs w:val="24"/>
        </w:rPr>
        <w:t>Вариант №3</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Бетховен. Творческий путь</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 Бетховен родился в:</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Берлине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Бонне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Вене</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2. Бетховен написал:</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9 симфоний</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40 симфоний</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около ста</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3. На взгляды и творчество Бетховена оказала влияние: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работа в театре и концертные выступления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музыкальные уроки отца</w:t>
      </w:r>
    </w:p>
    <w:p w:rsidR="007805ED"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Великая Французская революция</w:t>
      </w:r>
    </w:p>
    <w:p w:rsidR="007805ED" w:rsidRPr="0026138B" w:rsidRDefault="007805ED" w:rsidP="007805ED">
      <w:pPr>
        <w:spacing w:after="0"/>
        <w:ind w:firstLine="360"/>
        <w:rPr>
          <w:rFonts w:ascii="Times New Roman" w:hAnsi="Times New Roman"/>
          <w:sz w:val="24"/>
          <w:szCs w:val="24"/>
        </w:rPr>
      </w:pP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4. Напечатать первые сочинения композитору помог:</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отец</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w:t>
      </w:r>
      <w:proofErr w:type="spellStart"/>
      <w:r w:rsidRPr="0026138B">
        <w:rPr>
          <w:rFonts w:ascii="Times New Roman" w:hAnsi="Times New Roman"/>
          <w:sz w:val="24"/>
          <w:szCs w:val="24"/>
        </w:rPr>
        <w:t>Кристиан</w:t>
      </w:r>
      <w:proofErr w:type="spellEnd"/>
      <w:r w:rsidRPr="0026138B">
        <w:rPr>
          <w:rFonts w:ascii="Times New Roman" w:hAnsi="Times New Roman"/>
          <w:sz w:val="24"/>
          <w:szCs w:val="24"/>
        </w:rPr>
        <w:t xml:space="preserve"> Нефе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Гайдн</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5. Фраза о Бетховене: «Обратите внимание на него! Он всех заставит о себе говорить», -  принадлежит: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Моцарту</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Баху</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матери композитора</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6. Бетховен играл в оркестре на альте, чтобы: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лучше узнать этот инструмент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чтобы стать потом дирижёром</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чтобы заработать деньги на воспитание братьев</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7. Бетховен стал выдающимся: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пианистом</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органистом</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скрипачом</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8. Трагедией его жизни стала: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бедность</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глухота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одиночество</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lastRenderedPageBreak/>
        <w:t>9. «Музыка должна высекать огонь из груди человеческой», - сказал:</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Гёте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Моцарт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Бетховен</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10. Отметить произведения, принадлежащие Бетховену:</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«Патетическая соната»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Цикл песен «К далёкой возлюбленной»</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Симфония «Часы»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«Пасторальная симфония»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«Торжественная месса»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«Страсти по Матфею»</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«Героическая симфония»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Опера «Свадьба Фигаро»</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Опера «</w:t>
      </w:r>
      <w:proofErr w:type="spellStart"/>
      <w:r w:rsidRPr="0026138B">
        <w:rPr>
          <w:rFonts w:ascii="Times New Roman" w:hAnsi="Times New Roman"/>
          <w:sz w:val="24"/>
          <w:szCs w:val="24"/>
        </w:rPr>
        <w:t>Фиделио</w:t>
      </w:r>
      <w:proofErr w:type="spellEnd"/>
      <w:r w:rsidRPr="0026138B">
        <w:rPr>
          <w:rFonts w:ascii="Times New Roman" w:hAnsi="Times New Roman"/>
          <w:sz w:val="24"/>
          <w:szCs w:val="24"/>
        </w:rPr>
        <w:t>»</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«Детская симфония»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Увертюра «Эгмонт»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Симфония «С тремоло литавр»</w:t>
      </w:r>
    </w:p>
    <w:p w:rsidR="007805ED" w:rsidRPr="0026138B" w:rsidRDefault="007805ED" w:rsidP="007805ED">
      <w:pPr>
        <w:spacing w:after="0"/>
        <w:ind w:left="708"/>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заданиях устного и письменного опроса возможно использование «Рабочей тетради по музыкальной литературе зарубежных стран» - 2-й год обучения. сост. Я.Островская, Л.Фролова, </w:t>
      </w:r>
      <w:proofErr w:type="spellStart"/>
      <w:r w:rsidRPr="0026138B">
        <w:rPr>
          <w:rFonts w:ascii="Times New Roman" w:hAnsi="Times New Roman"/>
          <w:color w:val="000000"/>
          <w:sz w:val="24"/>
          <w:szCs w:val="24"/>
        </w:rPr>
        <w:t>Н.Цес</w:t>
      </w:r>
      <w:proofErr w:type="spellEnd"/>
      <w:r w:rsidRPr="0026138B">
        <w:rPr>
          <w:rFonts w:ascii="Times New Roman" w:hAnsi="Times New Roman"/>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color w:val="000000"/>
          <w:sz w:val="24"/>
          <w:szCs w:val="24"/>
        </w:rPr>
      </w:pPr>
      <w:r w:rsidRPr="0026138B">
        <w:rPr>
          <w:rFonts w:ascii="Times New Roman" w:hAnsi="Times New Roman"/>
          <w:b/>
          <w:color w:val="000000"/>
          <w:sz w:val="24"/>
          <w:szCs w:val="24"/>
        </w:rPr>
        <w:t>6 класс – 11 полугодие</w:t>
      </w: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ind w:firstLine="708"/>
        <w:rPr>
          <w:rFonts w:ascii="Times New Roman" w:hAnsi="Times New Roman"/>
          <w:b/>
          <w:color w:val="000000"/>
          <w:sz w:val="24"/>
          <w:szCs w:val="24"/>
        </w:rPr>
      </w:pPr>
      <w:r w:rsidRPr="0026138B">
        <w:rPr>
          <w:rFonts w:ascii="Times New Roman" w:hAnsi="Times New Roman"/>
          <w:color w:val="000000"/>
          <w:sz w:val="24"/>
          <w:szCs w:val="24"/>
        </w:rPr>
        <w:t xml:space="preserve"> </w:t>
      </w: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ind w:firstLine="708"/>
        <w:rPr>
          <w:rFonts w:ascii="Times New Roman" w:hAnsi="Times New Roman"/>
          <w:bCs/>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Паганини.- </w:t>
      </w:r>
      <w:proofErr w:type="spellStart"/>
      <w:r w:rsidRPr="0026138B">
        <w:rPr>
          <w:rFonts w:ascii="Times New Roman" w:hAnsi="Times New Roman"/>
          <w:color w:val="000000"/>
          <w:sz w:val="24"/>
          <w:szCs w:val="24"/>
        </w:rPr>
        <w:t>Каприс№</w:t>
      </w:r>
      <w:proofErr w:type="spellEnd"/>
      <w:r w:rsidRPr="0026138B">
        <w:rPr>
          <w:rFonts w:ascii="Times New Roman" w:hAnsi="Times New Roman"/>
          <w:color w:val="000000"/>
          <w:sz w:val="24"/>
          <w:szCs w:val="24"/>
        </w:rPr>
        <w:t xml:space="preserve"> 24</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Григ-Концерт для фортепиано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 главная тема.</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Россини-«Севильский цирюльник»,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 Ария Фигаро.</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Шуман  -«Карнавал», «</w:t>
      </w:r>
      <w:proofErr w:type="spellStart"/>
      <w:r w:rsidRPr="0026138B">
        <w:rPr>
          <w:rFonts w:ascii="Times New Roman" w:hAnsi="Times New Roman"/>
          <w:color w:val="000000"/>
          <w:sz w:val="24"/>
          <w:szCs w:val="24"/>
        </w:rPr>
        <w:t>Флорестан</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Дворжак.- Симфония № 5,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тема вступления ,главная тема.</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Верди.-  «</w:t>
      </w:r>
      <w:proofErr w:type="spellStart"/>
      <w:r w:rsidRPr="0026138B">
        <w:rPr>
          <w:rFonts w:ascii="Times New Roman" w:hAnsi="Times New Roman"/>
          <w:color w:val="000000"/>
          <w:sz w:val="24"/>
          <w:szCs w:val="24"/>
        </w:rPr>
        <w:t>Риголетто</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Песенка Герцога.</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Лист- «Грезы любви».</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Вагнер</w:t>
      </w:r>
      <w:r w:rsidRPr="0026138B">
        <w:rPr>
          <w:rFonts w:ascii="Times New Roman" w:hAnsi="Times New Roman"/>
          <w:bCs/>
          <w:color w:val="000000"/>
          <w:sz w:val="24"/>
          <w:szCs w:val="24"/>
        </w:rPr>
        <w:t>-  «Валькирия», «Полет валькирий».</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Бизе- «</w:t>
      </w:r>
      <w:proofErr w:type="spellStart"/>
      <w:r w:rsidRPr="0026138B">
        <w:rPr>
          <w:rFonts w:ascii="Times New Roman" w:hAnsi="Times New Roman"/>
          <w:color w:val="000000"/>
          <w:sz w:val="24"/>
          <w:szCs w:val="24"/>
        </w:rPr>
        <w:t>Кармен</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 Хабанера.</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Брамс – Венгерский танец № 2, первая тема.</w:t>
      </w:r>
    </w:p>
    <w:p w:rsidR="007805ED" w:rsidRDefault="007805ED" w:rsidP="007805ED">
      <w:pPr>
        <w:pStyle w:val="ae"/>
        <w:spacing w:after="0" w:line="360" w:lineRule="auto"/>
        <w:ind w:left="360"/>
        <w:rPr>
          <w:rFonts w:ascii="Times New Roman" w:hAnsi="Times New Roman"/>
          <w:color w:val="000000"/>
          <w:sz w:val="24"/>
          <w:szCs w:val="24"/>
        </w:rPr>
      </w:pPr>
    </w:p>
    <w:p w:rsidR="007805ED" w:rsidRDefault="007805ED" w:rsidP="007805ED">
      <w:pPr>
        <w:pStyle w:val="ae"/>
        <w:spacing w:after="0" w:line="360" w:lineRule="auto"/>
        <w:ind w:left="36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1. Брамс-«Венгерские танцы», №1 соль минор</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2. Паганини-Каприс № 24</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3. Бизе-«</w:t>
      </w:r>
      <w:proofErr w:type="spellStart"/>
      <w:r w:rsidRPr="0026138B">
        <w:rPr>
          <w:rFonts w:ascii="Times New Roman" w:hAnsi="Times New Roman"/>
          <w:color w:val="000000"/>
          <w:sz w:val="24"/>
          <w:szCs w:val="24"/>
        </w:rPr>
        <w:t>Кармен</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Куплеты тореадора</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4. Верди-« Аида»,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финал, Марш</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5. Вагнер-« Валькирия»,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 Полёт валькирий»</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6. Дворжак-«Славянские танцы», №2 ми минор.</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7. Россини-« Севильский цирюльник»,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Ария дона </w:t>
      </w:r>
      <w:proofErr w:type="spellStart"/>
      <w:r w:rsidRPr="0026138B">
        <w:rPr>
          <w:rFonts w:ascii="Times New Roman" w:hAnsi="Times New Roman"/>
          <w:color w:val="000000"/>
          <w:sz w:val="24"/>
          <w:szCs w:val="24"/>
        </w:rPr>
        <w:t>Базилио</w:t>
      </w:r>
      <w:proofErr w:type="spellEnd"/>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8. Шуман-« Фантастические пьесы», «Порыв»</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9. Лист-«Кампанелла», из «Больших этюдов по Паганини»</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10. Григ-Концерт для фортепиано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повторения пройденного материала:</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Назвать зарубежных композиторов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века и страны , которые они представляют.</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из них был</w:t>
      </w:r>
      <w:r w:rsidRPr="0026138B">
        <w:rPr>
          <w:rFonts w:ascii="Times New Roman" w:hAnsi="Times New Roman"/>
          <w:color w:val="000000"/>
          <w:sz w:val="24"/>
          <w:szCs w:val="24"/>
          <w:lang w:val="en-US"/>
        </w:rPr>
        <w:t>:</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–пианистом</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-скрипачом,</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-дирижером,</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-педагогом,</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-музыкальным критиком?</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Назовите композиторов-авторов симфоний, концертов, фортепианных циклов.</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Какие композиторы сочиняли преимущественно оперы, кто стал реформатором оперного жанра?</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В чьем музыкальном сочинении действуют не только вымышленные персонажи, но и реальные музыканты?</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в своем творчестве использовал народные мотивы, ритмы, жанры? В чьем сочинении звучат отголоски духовных песен американских негров?</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из композиторов создавал свои фортепианные произведения под впечатлением итальянского искусства эпохи Возрождения (картины, скульптура, поэзия)?</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Кого из зарубежных музыкантов видел Петербург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века?</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стал почетным доктором Кембриджского университета в Англии?</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Кого звали так Роберт, Джузеппе, Эдвард, Жорж, </w:t>
      </w:r>
      <w:proofErr w:type="spellStart"/>
      <w:r w:rsidRPr="0026138B">
        <w:rPr>
          <w:rFonts w:ascii="Times New Roman" w:hAnsi="Times New Roman"/>
          <w:color w:val="000000"/>
          <w:sz w:val="24"/>
          <w:szCs w:val="24"/>
        </w:rPr>
        <w:t>Рихард</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Чьи эти сочинения: симфония «Из нового света», опера «</w:t>
      </w:r>
      <w:proofErr w:type="spellStart"/>
      <w:r w:rsidRPr="0026138B">
        <w:rPr>
          <w:rFonts w:ascii="Times New Roman" w:hAnsi="Times New Roman"/>
          <w:color w:val="000000"/>
          <w:sz w:val="24"/>
          <w:szCs w:val="24"/>
        </w:rPr>
        <w:t>Риголетто</w:t>
      </w:r>
      <w:proofErr w:type="spellEnd"/>
      <w:r w:rsidRPr="0026138B">
        <w:rPr>
          <w:rFonts w:ascii="Times New Roman" w:hAnsi="Times New Roman"/>
          <w:color w:val="000000"/>
          <w:sz w:val="24"/>
          <w:szCs w:val="24"/>
        </w:rPr>
        <w:t>», «Норвежские танцы», «Кампанелла», «Венгерские рапсодии», «Лирические тетради», 24 каприса, «Золото Рейна», Реквием, «Славянские танцы», «Рейнская симфония»?</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noProof/>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lastRenderedPageBreak/>
        <w:t>Предлагаемые варианты тестов</w:t>
      </w:r>
      <w:r w:rsidRPr="0026138B">
        <w:rPr>
          <w:rFonts w:ascii="Times New Roman" w:hAnsi="Times New Roman"/>
          <w:color w:val="000000"/>
          <w:sz w:val="24"/>
          <w:szCs w:val="24"/>
        </w:rPr>
        <w:t xml:space="preserve"> (письменная работа):</w:t>
      </w:r>
    </w:p>
    <w:p w:rsidR="007805ED" w:rsidRPr="0026138B" w:rsidRDefault="007805ED" w:rsidP="007805ED">
      <w:pPr>
        <w:spacing w:after="0"/>
        <w:rPr>
          <w:rFonts w:ascii="Times New Roman" w:hAnsi="Times New Roman"/>
          <w:color w:val="000000"/>
          <w:sz w:val="24"/>
          <w:szCs w:val="24"/>
        </w:rPr>
      </w:pPr>
    </w:p>
    <w:p w:rsidR="007805ED" w:rsidRPr="00264AEB" w:rsidRDefault="007805ED" w:rsidP="007805ED">
      <w:pPr>
        <w:spacing w:after="0"/>
        <w:rPr>
          <w:rFonts w:ascii="Times New Roman" w:hAnsi="Times New Roman"/>
          <w:b/>
          <w:i/>
          <w:color w:val="000000"/>
          <w:sz w:val="24"/>
          <w:szCs w:val="24"/>
        </w:rPr>
      </w:pPr>
      <w:r w:rsidRPr="00264AEB">
        <w:rPr>
          <w:rFonts w:ascii="Times New Roman" w:hAnsi="Times New Roman"/>
          <w:b/>
          <w:i/>
          <w:color w:val="000000"/>
          <w:sz w:val="24"/>
          <w:szCs w:val="24"/>
        </w:rPr>
        <w:t>Вариант № 1</w:t>
      </w:r>
    </w:p>
    <w:p w:rsidR="007805ED" w:rsidRPr="0026138B" w:rsidRDefault="007805ED" w:rsidP="007805ED">
      <w:pPr>
        <w:spacing w:after="0"/>
        <w:rPr>
          <w:rFonts w:ascii="Times New Roman" w:hAnsi="Times New Roman"/>
          <w:i/>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Творчество Паганини, Листа, Берлиоза. </w:t>
      </w:r>
    </w:p>
    <w:p w:rsidR="007805ED" w:rsidRPr="0026138B" w:rsidRDefault="007805ED" w:rsidP="007805ED">
      <w:pPr>
        <w:spacing w:after="0"/>
        <w:rPr>
          <w:rFonts w:ascii="Times New Roman" w:hAnsi="Times New Roman"/>
          <w:color w:val="000000"/>
          <w:sz w:val="24"/>
          <w:szCs w:val="24"/>
        </w:rPr>
      </w:pPr>
      <w:r>
        <w:rPr>
          <w:rFonts w:ascii="Times New Roman" w:hAnsi="Times New Roman"/>
          <w:color w:val="000000"/>
          <w:sz w:val="24"/>
          <w:szCs w:val="24"/>
        </w:rPr>
        <w:t>1.</w:t>
      </w:r>
      <w:r w:rsidRPr="0026138B">
        <w:rPr>
          <w:rFonts w:ascii="Times New Roman" w:hAnsi="Times New Roman"/>
          <w:color w:val="000000"/>
          <w:sz w:val="24"/>
          <w:szCs w:val="24"/>
        </w:rPr>
        <w:t xml:space="preserve">Кто из этих композиторов был </w:t>
      </w:r>
      <w:proofErr w:type="spellStart"/>
      <w:r w:rsidRPr="0026138B">
        <w:rPr>
          <w:rFonts w:ascii="Times New Roman" w:hAnsi="Times New Roman"/>
          <w:color w:val="000000"/>
          <w:sz w:val="24"/>
          <w:szCs w:val="24"/>
        </w:rPr>
        <w:t>также:музыкальным</w:t>
      </w:r>
      <w:proofErr w:type="spellEnd"/>
      <w:r w:rsidRPr="0026138B">
        <w:rPr>
          <w:rFonts w:ascii="Times New Roman" w:hAnsi="Times New Roman"/>
          <w:color w:val="000000"/>
          <w:sz w:val="24"/>
          <w:szCs w:val="24"/>
        </w:rPr>
        <w:t xml:space="preserve"> критиком, </w:t>
      </w:r>
      <w:proofErr w:type="spellStart"/>
      <w:r>
        <w:rPr>
          <w:rFonts w:ascii="Times New Roman" w:hAnsi="Times New Roman"/>
          <w:color w:val="000000"/>
          <w:sz w:val="24"/>
          <w:szCs w:val="24"/>
        </w:rPr>
        <w:t>педагогом,</w:t>
      </w:r>
      <w:r w:rsidRPr="0026138B">
        <w:rPr>
          <w:rFonts w:ascii="Times New Roman" w:hAnsi="Times New Roman"/>
          <w:color w:val="000000"/>
          <w:sz w:val="24"/>
          <w:szCs w:val="24"/>
        </w:rPr>
        <w:t>дирижером,</w:t>
      </w:r>
      <w:r>
        <w:rPr>
          <w:rFonts w:ascii="Times New Roman" w:hAnsi="Times New Roman"/>
          <w:color w:val="000000"/>
          <w:sz w:val="24"/>
          <w:szCs w:val="24"/>
        </w:rPr>
        <w:t>исполнителем</w:t>
      </w:r>
      <w:proofErr w:type="spellEnd"/>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Назовите произведения композиторов,  которые обращались к</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творчеству Н.Паганини.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Лист создавал фортепианные транскрипции произведений</w:t>
      </w:r>
      <w:r>
        <w:rPr>
          <w:rFonts w:ascii="Times New Roman" w:hAnsi="Times New Roman"/>
          <w:color w:val="000000"/>
          <w:sz w:val="24"/>
          <w:szCs w:val="24"/>
        </w:rPr>
        <w:t xml:space="preserve"> (перечислить).Какую цель он </w:t>
      </w:r>
      <w:r w:rsidRPr="0026138B">
        <w:rPr>
          <w:rFonts w:ascii="Times New Roman" w:hAnsi="Times New Roman"/>
          <w:color w:val="000000"/>
          <w:sz w:val="24"/>
          <w:szCs w:val="24"/>
        </w:rPr>
        <w:t xml:space="preserve">преследовал?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4. Кто является автором произведений: «Прелюды»,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24 каприса, «Фантастическая симфония», «Гарольд  в Италии», «Годы странствий», 5 скрипичных концертов.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5. В каком прослушанном произведении использован принцип</w:t>
      </w:r>
      <w:r>
        <w:rPr>
          <w:rFonts w:ascii="Times New Roman" w:hAnsi="Times New Roman"/>
          <w:color w:val="000000"/>
          <w:sz w:val="24"/>
          <w:szCs w:val="24"/>
        </w:rPr>
        <w:t xml:space="preserve"> </w:t>
      </w:r>
      <w:proofErr w:type="spellStart"/>
      <w:r>
        <w:rPr>
          <w:rFonts w:ascii="Times New Roman" w:hAnsi="Times New Roman"/>
          <w:color w:val="000000"/>
          <w:sz w:val="24"/>
          <w:szCs w:val="24"/>
        </w:rPr>
        <w:t>монотематизма</w:t>
      </w:r>
      <w:proofErr w:type="spellEnd"/>
      <w:r>
        <w:rPr>
          <w:rFonts w:ascii="Times New Roman" w:hAnsi="Times New Roman"/>
          <w:color w:val="000000"/>
          <w:sz w:val="24"/>
          <w:szCs w:val="24"/>
        </w:rPr>
        <w:t xml:space="preserve">  (автор, жанр, </w:t>
      </w:r>
      <w:r w:rsidRPr="0026138B">
        <w:rPr>
          <w:rFonts w:ascii="Times New Roman" w:hAnsi="Times New Roman"/>
          <w:color w:val="000000"/>
          <w:sz w:val="24"/>
          <w:szCs w:val="24"/>
        </w:rPr>
        <w:t xml:space="preserve">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6. В каком прослушанном произведении использован лейтмотив (автор, жанр, название). </w:t>
      </w:r>
    </w:p>
    <w:p w:rsidR="007805ED" w:rsidRPr="00E13BBC" w:rsidRDefault="007805ED" w:rsidP="007805ED">
      <w:pPr>
        <w:spacing w:after="0"/>
        <w:rPr>
          <w:rFonts w:ascii="Times New Roman" w:hAnsi="Times New Roman"/>
          <w:b/>
          <w:i/>
          <w:color w:val="000000"/>
          <w:sz w:val="24"/>
          <w:szCs w:val="24"/>
        </w:rPr>
      </w:pPr>
      <w:r w:rsidRPr="00255B11">
        <w:rPr>
          <w:rFonts w:ascii="Times New Roman" w:hAnsi="Times New Roman"/>
          <w:b/>
          <w:i/>
          <w:color w:val="000000"/>
          <w:sz w:val="24"/>
          <w:szCs w:val="24"/>
        </w:rPr>
        <w:t>Вариант №2</w:t>
      </w:r>
    </w:p>
    <w:p w:rsidR="007805ED" w:rsidRPr="00E13BBC" w:rsidRDefault="007805ED" w:rsidP="007805ED">
      <w:pPr>
        <w:spacing w:after="0"/>
        <w:rPr>
          <w:rFonts w:ascii="Times New Roman" w:hAnsi="Times New Roman"/>
          <w:color w:val="000000"/>
          <w:sz w:val="24"/>
          <w:szCs w:val="24"/>
        </w:rPr>
      </w:pPr>
      <w:r w:rsidRPr="00255B11">
        <w:rPr>
          <w:rFonts w:ascii="Times New Roman" w:hAnsi="Times New Roman"/>
          <w:color w:val="000000"/>
          <w:sz w:val="24"/>
          <w:szCs w:val="24"/>
        </w:rPr>
        <w:t>Жизнь и творчество Шумана</w:t>
      </w:r>
      <w:r w:rsidRPr="00255B11">
        <w:rPr>
          <w:rFonts w:ascii="Times New Roman" w:hAnsi="Times New Roman"/>
          <w:sz w:val="24"/>
          <w:szCs w:val="24"/>
        </w:rPr>
        <w:t xml:space="preserve">                       </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 Первым учителем музыки для Шумана стал: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отец – А. Шуман;</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 xml:space="preserve">б)  органист – И. </w:t>
      </w:r>
      <w:proofErr w:type="spellStart"/>
      <w:r w:rsidRPr="00255B11">
        <w:rPr>
          <w:rFonts w:ascii="Times New Roman" w:hAnsi="Times New Roman"/>
          <w:sz w:val="24"/>
          <w:szCs w:val="24"/>
        </w:rPr>
        <w:t>Кунтш</w:t>
      </w:r>
      <w:proofErr w:type="spellEnd"/>
      <w:r w:rsidRPr="00255B11">
        <w:rPr>
          <w:rFonts w:ascii="Times New Roman" w:hAnsi="Times New Roman"/>
          <w:sz w:val="24"/>
          <w:szCs w:val="24"/>
        </w:rPr>
        <w:t>;</w:t>
      </w:r>
    </w:p>
    <w:p w:rsidR="007805ED"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педагог – Ф. Вик.</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 xml:space="preserve">2. В названии произведения «Вариации на тему </w:t>
      </w:r>
      <w:proofErr w:type="spellStart"/>
      <w:r w:rsidRPr="00255B11">
        <w:rPr>
          <w:rFonts w:ascii="Times New Roman" w:hAnsi="Times New Roman"/>
          <w:sz w:val="24"/>
          <w:szCs w:val="24"/>
        </w:rPr>
        <w:t>Abegg</w:t>
      </w:r>
      <w:proofErr w:type="spellEnd"/>
      <w:r w:rsidRPr="00255B11">
        <w:rPr>
          <w:rFonts w:ascii="Times New Roman" w:hAnsi="Times New Roman"/>
          <w:sz w:val="24"/>
          <w:szCs w:val="24"/>
        </w:rPr>
        <w:t>» зашифрованы:</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звуки одной из тем Баха;</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название города;</w:t>
      </w:r>
    </w:p>
    <w:p w:rsidR="007805ED"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фамилия одной из знакомых Шумана.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О каком городе пишет Шуман в письме матери: «Музыка принадлежит здесь к “хорошему тону”, а студентов охотно зовут в гости, так как девушки ищут женихов»:</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Вена;</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Петербург;</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Гейдельберг.</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4. Героем одного из произведений композитора стал: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 xml:space="preserve">а) капельмейстер </w:t>
      </w:r>
      <w:proofErr w:type="spellStart"/>
      <w:r w:rsidRPr="00255B11">
        <w:rPr>
          <w:rFonts w:ascii="Times New Roman" w:hAnsi="Times New Roman"/>
          <w:sz w:val="24"/>
          <w:szCs w:val="24"/>
        </w:rPr>
        <w:t>Крейслер</w:t>
      </w:r>
      <w:proofErr w:type="spellEnd"/>
      <w:r w:rsidRPr="00255B11">
        <w:rPr>
          <w:rFonts w:ascii="Times New Roman" w:hAnsi="Times New Roman"/>
          <w:sz w:val="24"/>
          <w:szCs w:val="24"/>
        </w:rPr>
        <w:t>;</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 xml:space="preserve">б) старший советник суда </w:t>
      </w:r>
      <w:proofErr w:type="spellStart"/>
      <w:r w:rsidRPr="00255B11">
        <w:rPr>
          <w:rFonts w:ascii="Times New Roman" w:hAnsi="Times New Roman"/>
          <w:sz w:val="24"/>
          <w:szCs w:val="24"/>
        </w:rPr>
        <w:t>Дроссельмейер</w:t>
      </w:r>
      <w:proofErr w:type="spellEnd"/>
      <w:r w:rsidRPr="00255B11">
        <w:rPr>
          <w:rFonts w:ascii="Times New Roman" w:hAnsi="Times New Roman"/>
          <w:sz w:val="24"/>
          <w:szCs w:val="24"/>
        </w:rPr>
        <w:t>;</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композитор и скрипач Крейцер.</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5. Вместе с друзьями Шуман издавал: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«Новый музыкальный журнал»;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«Литературную газету»;</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журнал «Музыкальная жизнь».</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6. Какое из данных произведений принадлежит Шуману:</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«Карнавал животных»;</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«Венский карнавал»;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Музыка к драме М. Лермонтова «Маскарад».</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7. О каком композиторе Шуман пишет в одной из своих статей: «Шапки долой, господа, перед вами гений»:</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Брамс;</w:t>
      </w:r>
      <w:r>
        <w:rPr>
          <w:rFonts w:ascii="Times New Roman" w:hAnsi="Times New Roman"/>
          <w:sz w:val="24"/>
          <w:szCs w:val="24"/>
        </w:rPr>
        <w:t xml:space="preserve">         </w:t>
      </w:r>
      <w:r w:rsidRPr="00255B11">
        <w:rPr>
          <w:rFonts w:ascii="Times New Roman" w:hAnsi="Times New Roman"/>
          <w:sz w:val="24"/>
          <w:szCs w:val="24"/>
        </w:rPr>
        <w:t>б) Паганини;</w:t>
      </w:r>
      <w:r>
        <w:rPr>
          <w:rFonts w:ascii="Times New Roman" w:hAnsi="Times New Roman"/>
          <w:sz w:val="24"/>
          <w:szCs w:val="24"/>
        </w:rPr>
        <w:t xml:space="preserve">         </w:t>
      </w:r>
      <w:r w:rsidRPr="00255B11">
        <w:rPr>
          <w:rFonts w:ascii="Times New Roman" w:hAnsi="Times New Roman"/>
          <w:sz w:val="24"/>
          <w:szCs w:val="24"/>
        </w:rPr>
        <w:t>в) Шопен.</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8. Цикла с каким названием нет у композитора:</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«Детские сцены»;</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«Фантастические сцены»;</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lastRenderedPageBreak/>
        <w:t>в) «Лесные сцены».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9. В 1843 году Шуман начал преподавать в первой в Германии консерватории, открытой по инициативе Мендельсона в городе:</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Дюссельдорфе;</w:t>
      </w:r>
      <w:r>
        <w:rPr>
          <w:rFonts w:ascii="Times New Roman" w:hAnsi="Times New Roman"/>
          <w:sz w:val="24"/>
          <w:szCs w:val="24"/>
        </w:rPr>
        <w:t xml:space="preserve">          </w:t>
      </w:r>
      <w:r w:rsidRPr="00255B11">
        <w:rPr>
          <w:rFonts w:ascii="Times New Roman" w:hAnsi="Times New Roman"/>
          <w:sz w:val="24"/>
          <w:szCs w:val="24"/>
        </w:rPr>
        <w:t>б) Лейпциге;</w:t>
      </w:r>
      <w:r>
        <w:rPr>
          <w:rFonts w:ascii="Times New Roman" w:hAnsi="Times New Roman"/>
          <w:sz w:val="24"/>
          <w:szCs w:val="24"/>
        </w:rPr>
        <w:t xml:space="preserve">         </w:t>
      </w:r>
      <w:r w:rsidRPr="00255B11">
        <w:rPr>
          <w:rFonts w:ascii="Times New Roman" w:hAnsi="Times New Roman"/>
          <w:sz w:val="24"/>
          <w:szCs w:val="24"/>
        </w:rPr>
        <w:t>в) Дрездене.</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10. Среди произведений композитора нет ни одной:</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оперы;</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оратории;</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симфонической поэмы.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11. О каком инструменте писал Шуман: «Оно лучшее воспоминание о моих детских и юношеских годах, оно сочувствовало всему, что я переживал тогда, отзывалось на все слёзы и вздохи, но и на все радости»:</w:t>
      </w:r>
    </w:p>
    <w:p w:rsidR="007805ED"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фортепиано;</w:t>
      </w:r>
      <w:r>
        <w:rPr>
          <w:rFonts w:ascii="Times New Roman" w:hAnsi="Times New Roman"/>
          <w:sz w:val="24"/>
          <w:szCs w:val="24"/>
        </w:rPr>
        <w:t xml:space="preserve">          </w:t>
      </w:r>
      <w:r w:rsidRPr="00255B11">
        <w:rPr>
          <w:rFonts w:ascii="Times New Roman" w:hAnsi="Times New Roman"/>
          <w:sz w:val="24"/>
          <w:szCs w:val="24"/>
        </w:rPr>
        <w:t>б) орган;</w:t>
      </w:r>
      <w:r>
        <w:rPr>
          <w:rFonts w:ascii="Times New Roman" w:hAnsi="Times New Roman"/>
          <w:sz w:val="24"/>
          <w:szCs w:val="24"/>
        </w:rPr>
        <w:t xml:space="preserve">                </w:t>
      </w:r>
      <w:r w:rsidRPr="00255B11">
        <w:rPr>
          <w:rFonts w:ascii="Times New Roman" w:hAnsi="Times New Roman"/>
          <w:sz w:val="24"/>
          <w:szCs w:val="24"/>
        </w:rPr>
        <w:t>в) виолончель.</w:t>
      </w:r>
    </w:p>
    <w:p w:rsidR="007805ED" w:rsidRPr="00255B11" w:rsidRDefault="007805ED" w:rsidP="007805ED">
      <w:pPr>
        <w:spacing w:after="0"/>
        <w:ind w:firstLine="720"/>
        <w:rPr>
          <w:rFonts w:ascii="Times New Roman" w:hAnsi="Times New Roman"/>
          <w:sz w:val="24"/>
          <w:szCs w:val="24"/>
        </w:rPr>
      </w:pPr>
    </w:p>
    <w:p w:rsidR="007805ED" w:rsidRPr="00255B11" w:rsidRDefault="007805ED" w:rsidP="007805ED">
      <w:pPr>
        <w:spacing w:after="0"/>
        <w:ind w:firstLine="720"/>
        <w:rPr>
          <w:rFonts w:ascii="Times New Roman" w:hAnsi="Times New Roman"/>
          <w:b/>
          <w:i/>
          <w:sz w:val="24"/>
          <w:szCs w:val="24"/>
        </w:rPr>
      </w:pPr>
      <w:r w:rsidRPr="00255B11">
        <w:rPr>
          <w:rFonts w:ascii="Times New Roman" w:hAnsi="Times New Roman"/>
          <w:b/>
          <w:i/>
          <w:sz w:val="24"/>
          <w:szCs w:val="24"/>
        </w:rPr>
        <w:t>Вариант №3</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Композиторы-романтики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 Каких композиторов можно отнести к романтикам:</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Мендельсон, Моцарт, Лист, Гайдн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Бах, Шуман, Шопен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Паганини, Брамс, Лист, Шопен</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2. Кто автор «Венгерских танцев»?</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Паганини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Брамс</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Лист</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Кто открыл первую консерваторию в Лейпциге?</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Моцарт</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Мендельсон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Брамс</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4. «Карнавал» Шумана написан для:</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оркестра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хора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фортепиано</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5. Лист – выдающийся исполнитель на: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скрипке</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фортепиано</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виолончели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6. Эти произведения принадлежат Шопену:</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ноктюрны, каприсы, интермеццо, рапсодии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вальсы, песни без слов, мазурки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полонезы, прелюдии, баллады, вальсы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7. «Новый музыкальный журнал» издавал:</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Шуман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Мендельсон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Брамс</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8. При бракосочетании всегда звучит музыка: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Листа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Брамса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Мендельсона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lastRenderedPageBreak/>
        <w:t>9. «Кампанелла» - это произведение:</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Шопена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Паганини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Брамса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10. 24 каприс Паганини написан в форме:</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вариаций</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рондо</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сонатной форме</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11. Немецкие композиторы-романтики – это:</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Брамс, Лист, Шуман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Шопен, Паганини, Мендельсон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Мендельсон, Шуман, Брамс</w:t>
      </w:r>
    </w:p>
    <w:p w:rsidR="007805ED" w:rsidRPr="00255B11" w:rsidRDefault="007805ED" w:rsidP="007805ED">
      <w:pPr>
        <w:spacing w:after="0"/>
        <w:rPr>
          <w:rFonts w:ascii="Times New Roman" w:hAnsi="Times New Roman"/>
          <w:sz w:val="24"/>
          <w:szCs w:val="24"/>
          <w:u w:val="single"/>
        </w:rPr>
      </w:pPr>
      <w:r w:rsidRPr="00255B11">
        <w:rPr>
          <w:rFonts w:ascii="Times New Roman" w:hAnsi="Times New Roman"/>
          <w:sz w:val="24"/>
          <w:szCs w:val="24"/>
          <w:u w:val="single"/>
        </w:rPr>
        <w:t>Отметь, что звучит и напиши рядом фамилию композитора: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   а) Венгерская рапсодия №2</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Грёзы любви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24 каприс</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2.   а) Венгерский танец №1</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Свадебный марш</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Грёзы любви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а) Кампанелла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Грёзы любви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Венгерская рапсодия №2</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4.   а) Свадебный марш</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Венгерская рапсодия №2</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Грёз любви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5.   а) 24 каприс</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Кампанелла</w:t>
      </w:r>
    </w:p>
    <w:p w:rsidR="007805ED"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Венгерский танец №5</w:t>
      </w:r>
    </w:p>
    <w:p w:rsidR="007805ED" w:rsidRPr="00255B11" w:rsidRDefault="007805ED" w:rsidP="007805ED">
      <w:pPr>
        <w:spacing w:after="0"/>
        <w:ind w:firstLine="360"/>
        <w:rPr>
          <w:rFonts w:ascii="Times New Roman" w:hAnsi="Times New Roman"/>
          <w:sz w:val="24"/>
          <w:szCs w:val="24"/>
        </w:rPr>
      </w:pPr>
    </w:p>
    <w:p w:rsidR="007805ED" w:rsidRPr="00A1668A" w:rsidRDefault="007805ED" w:rsidP="007805ED">
      <w:pPr>
        <w:spacing w:after="0"/>
        <w:ind w:firstLine="360"/>
        <w:rPr>
          <w:rFonts w:ascii="Times New Roman" w:hAnsi="Times New Roman"/>
          <w:b/>
          <w:i/>
          <w:sz w:val="24"/>
          <w:szCs w:val="24"/>
        </w:rPr>
      </w:pPr>
      <w:r w:rsidRPr="00A1668A">
        <w:rPr>
          <w:rFonts w:ascii="Times New Roman" w:hAnsi="Times New Roman"/>
          <w:b/>
          <w:i/>
          <w:sz w:val="24"/>
          <w:szCs w:val="24"/>
        </w:rPr>
        <w:t>Вариант №4</w:t>
      </w:r>
    </w:p>
    <w:p w:rsidR="007805ED" w:rsidRPr="00255B11" w:rsidRDefault="007805ED" w:rsidP="007805ED">
      <w:pPr>
        <w:spacing w:after="0"/>
        <w:rPr>
          <w:rFonts w:ascii="Times New Roman" w:hAnsi="Times New Roman"/>
          <w:b/>
          <w:sz w:val="24"/>
          <w:szCs w:val="24"/>
          <w:u w:val="single"/>
        </w:rPr>
      </w:pPr>
      <w:r w:rsidRPr="00255B11">
        <w:rPr>
          <w:rFonts w:ascii="Times New Roman" w:hAnsi="Times New Roman"/>
          <w:sz w:val="24"/>
          <w:szCs w:val="24"/>
        </w:rPr>
        <w:t>Итальянская опера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 xml:space="preserve">1. Опера появилась в </w:t>
      </w:r>
      <w:r w:rsidRPr="00255B11">
        <w:rPr>
          <w:rFonts w:ascii="Times New Roman" w:hAnsi="Times New Roman"/>
          <w:sz w:val="24"/>
          <w:szCs w:val="24"/>
          <w:lang w:val="en-US"/>
        </w:rPr>
        <w:t>XVI</w:t>
      </w:r>
      <w:r w:rsidRPr="00255B11">
        <w:rPr>
          <w:rFonts w:ascii="Times New Roman" w:hAnsi="Times New Roman"/>
          <w:sz w:val="24"/>
          <w:szCs w:val="24"/>
        </w:rPr>
        <w:t xml:space="preserve"> в. в:</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Германии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Италии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Франции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2. Первой оперой считается: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«Дафна» Я. Пери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«Орфей» К. Монтеверди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«Свадьба Фигаро» В. Моцарта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Прекрасное искусное пение – это:</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речитатив</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пастиччо</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бельканто</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 xml:space="preserve">4. </w:t>
      </w:r>
      <w:proofErr w:type="spellStart"/>
      <w:r w:rsidRPr="00255B11">
        <w:rPr>
          <w:rFonts w:ascii="Times New Roman" w:hAnsi="Times New Roman"/>
          <w:sz w:val="24"/>
          <w:szCs w:val="24"/>
        </w:rPr>
        <w:t>Опера-буффа</w:t>
      </w:r>
      <w:proofErr w:type="spellEnd"/>
      <w:r w:rsidRPr="00255B11">
        <w:rPr>
          <w:rFonts w:ascii="Times New Roman" w:hAnsi="Times New Roman"/>
          <w:sz w:val="24"/>
          <w:szCs w:val="24"/>
        </w:rPr>
        <w:t xml:space="preserve"> – это:</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комическая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серьёзная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мелодрама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lastRenderedPageBreak/>
        <w:t xml:space="preserve">5. «Служанка-госпожа» </w:t>
      </w:r>
      <w:proofErr w:type="spellStart"/>
      <w:r w:rsidRPr="00255B11">
        <w:rPr>
          <w:rFonts w:ascii="Times New Roman" w:hAnsi="Times New Roman"/>
          <w:sz w:val="24"/>
          <w:szCs w:val="24"/>
        </w:rPr>
        <w:t>Перголези</w:t>
      </w:r>
      <w:proofErr w:type="spellEnd"/>
      <w:r w:rsidRPr="00255B11">
        <w:rPr>
          <w:rFonts w:ascii="Times New Roman" w:hAnsi="Times New Roman"/>
          <w:sz w:val="24"/>
          <w:szCs w:val="24"/>
        </w:rPr>
        <w:t xml:space="preserve"> – первая: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трагическая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полусерьёзная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в) </w:t>
      </w:r>
      <w:proofErr w:type="spellStart"/>
      <w:r w:rsidRPr="00255B11">
        <w:rPr>
          <w:rFonts w:ascii="Times New Roman" w:hAnsi="Times New Roman"/>
          <w:sz w:val="24"/>
          <w:szCs w:val="24"/>
        </w:rPr>
        <w:t>опера-буффа</w:t>
      </w:r>
      <w:proofErr w:type="spellEnd"/>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6. «Норма» -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Беллини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б) </w:t>
      </w:r>
      <w:proofErr w:type="spellStart"/>
      <w:r w:rsidRPr="00255B11">
        <w:rPr>
          <w:rFonts w:ascii="Times New Roman" w:hAnsi="Times New Roman"/>
          <w:sz w:val="24"/>
          <w:szCs w:val="24"/>
        </w:rPr>
        <w:t>Доницетти</w:t>
      </w:r>
      <w:proofErr w:type="spellEnd"/>
    </w:p>
    <w:p w:rsidR="007805ED"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Россини</w:t>
      </w:r>
    </w:p>
    <w:p w:rsidR="007805ED" w:rsidRPr="00255B11" w:rsidRDefault="007805ED" w:rsidP="007805ED">
      <w:pPr>
        <w:spacing w:after="0"/>
        <w:ind w:firstLine="540"/>
        <w:rPr>
          <w:rFonts w:ascii="Times New Roman" w:hAnsi="Times New Roman"/>
          <w:sz w:val="24"/>
          <w:szCs w:val="24"/>
        </w:rPr>
      </w:pP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 xml:space="preserve">7. </w:t>
      </w:r>
      <w:proofErr w:type="spellStart"/>
      <w:r w:rsidRPr="00255B11">
        <w:rPr>
          <w:rFonts w:ascii="Times New Roman" w:hAnsi="Times New Roman"/>
          <w:sz w:val="24"/>
          <w:szCs w:val="24"/>
        </w:rPr>
        <w:t>Доницетти</w:t>
      </w:r>
      <w:proofErr w:type="spellEnd"/>
      <w:r w:rsidRPr="00255B11">
        <w:rPr>
          <w:rFonts w:ascii="Times New Roman" w:hAnsi="Times New Roman"/>
          <w:sz w:val="24"/>
          <w:szCs w:val="24"/>
        </w:rPr>
        <w:t xml:space="preserve"> написал:</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11 опер</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74 опер</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39 опер</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8. Лучшие творения Россини: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комические оперы</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кантаты</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драматические оперы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9. «Севильский цирюльник» написал:</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Россини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б) </w:t>
      </w:r>
      <w:proofErr w:type="spellStart"/>
      <w:r w:rsidRPr="00255B11">
        <w:rPr>
          <w:rFonts w:ascii="Times New Roman" w:hAnsi="Times New Roman"/>
          <w:sz w:val="24"/>
          <w:szCs w:val="24"/>
        </w:rPr>
        <w:t>Доницетти</w:t>
      </w:r>
      <w:proofErr w:type="spellEnd"/>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Беллини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10. «Севильский цирюльник» написан на сюжет:</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Гёте</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Бомарше</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Дюма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11. Главные герои «Севильского цирюльника»: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а) Фигаро, Розина, </w:t>
      </w:r>
      <w:proofErr w:type="spellStart"/>
      <w:r w:rsidRPr="00255B11">
        <w:rPr>
          <w:rFonts w:ascii="Times New Roman" w:hAnsi="Times New Roman"/>
          <w:sz w:val="24"/>
          <w:szCs w:val="24"/>
        </w:rPr>
        <w:t>Базилио</w:t>
      </w:r>
      <w:proofErr w:type="spellEnd"/>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б) Норма, </w:t>
      </w:r>
      <w:proofErr w:type="spellStart"/>
      <w:r w:rsidRPr="00255B11">
        <w:rPr>
          <w:rFonts w:ascii="Times New Roman" w:hAnsi="Times New Roman"/>
          <w:sz w:val="24"/>
          <w:szCs w:val="24"/>
        </w:rPr>
        <w:t>Бартоло</w:t>
      </w:r>
      <w:proofErr w:type="spellEnd"/>
      <w:r w:rsidRPr="00255B11">
        <w:rPr>
          <w:rFonts w:ascii="Times New Roman" w:hAnsi="Times New Roman"/>
          <w:sz w:val="24"/>
          <w:szCs w:val="24"/>
        </w:rPr>
        <w:t>, Альмавива</w:t>
      </w:r>
    </w:p>
    <w:p w:rsidR="007805ED"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в) </w:t>
      </w:r>
      <w:proofErr w:type="spellStart"/>
      <w:r w:rsidRPr="00255B11">
        <w:rPr>
          <w:rFonts w:ascii="Times New Roman" w:hAnsi="Times New Roman"/>
          <w:sz w:val="24"/>
          <w:szCs w:val="24"/>
        </w:rPr>
        <w:t>Адина</w:t>
      </w:r>
      <w:proofErr w:type="spellEnd"/>
      <w:r w:rsidRPr="00255B11">
        <w:rPr>
          <w:rFonts w:ascii="Times New Roman" w:hAnsi="Times New Roman"/>
          <w:sz w:val="24"/>
          <w:szCs w:val="24"/>
        </w:rPr>
        <w:t xml:space="preserve">, </w:t>
      </w:r>
      <w:proofErr w:type="spellStart"/>
      <w:r w:rsidRPr="00255B11">
        <w:rPr>
          <w:rFonts w:ascii="Times New Roman" w:hAnsi="Times New Roman"/>
          <w:sz w:val="24"/>
          <w:szCs w:val="24"/>
        </w:rPr>
        <w:t>Неморино</w:t>
      </w:r>
      <w:proofErr w:type="spellEnd"/>
      <w:r w:rsidRPr="00255B11">
        <w:rPr>
          <w:rFonts w:ascii="Times New Roman" w:hAnsi="Times New Roman"/>
          <w:sz w:val="24"/>
          <w:szCs w:val="24"/>
        </w:rPr>
        <w:t xml:space="preserve">, Фигаро </w:t>
      </w:r>
    </w:p>
    <w:p w:rsidR="007805ED" w:rsidRPr="00255B11" w:rsidRDefault="007805ED" w:rsidP="007805ED">
      <w:pPr>
        <w:spacing w:after="0"/>
        <w:ind w:firstLine="540"/>
        <w:rPr>
          <w:rFonts w:ascii="Times New Roman" w:hAnsi="Times New Roman"/>
          <w:sz w:val="24"/>
          <w:szCs w:val="24"/>
        </w:rPr>
      </w:pPr>
    </w:p>
    <w:p w:rsidR="007805ED" w:rsidRDefault="007805ED" w:rsidP="007805ED">
      <w:pPr>
        <w:spacing w:after="0"/>
        <w:ind w:firstLine="540"/>
        <w:rPr>
          <w:rFonts w:ascii="Times New Roman" w:hAnsi="Times New Roman"/>
          <w:b/>
          <w:i/>
          <w:sz w:val="24"/>
          <w:szCs w:val="24"/>
        </w:rPr>
      </w:pPr>
      <w:r w:rsidRPr="00A1668A">
        <w:rPr>
          <w:rFonts w:ascii="Times New Roman" w:hAnsi="Times New Roman"/>
          <w:b/>
          <w:i/>
          <w:sz w:val="24"/>
          <w:szCs w:val="24"/>
        </w:rPr>
        <w:t>Вариант №5</w:t>
      </w:r>
    </w:p>
    <w:p w:rsidR="007805ED" w:rsidRPr="00A1668A" w:rsidRDefault="007805ED" w:rsidP="007805ED">
      <w:pPr>
        <w:spacing w:after="0"/>
        <w:ind w:firstLine="540"/>
        <w:rPr>
          <w:rFonts w:ascii="Times New Roman" w:hAnsi="Times New Roman"/>
          <w:b/>
          <w:i/>
          <w:sz w:val="24"/>
          <w:szCs w:val="24"/>
        </w:rPr>
      </w:pPr>
    </w:p>
    <w:p w:rsidR="007805ED" w:rsidRDefault="007805ED" w:rsidP="007805ED">
      <w:pPr>
        <w:spacing w:after="0"/>
        <w:rPr>
          <w:rFonts w:ascii="Times New Roman" w:hAnsi="Times New Roman"/>
          <w:sz w:val="24"/>
          <w:szCs w:val="24"/>
        </w:rPr>
      </w:pPr>
      <w:r w:rsidRPr="00255B11">
        <w:rPr>
          <w:rFonts w:ascii="Times New Roman" w:hAnsi="Times New Roman"/>
          <w:sz w:val="24"/>
          <w:szCs w:val="24"/>
        </w:rPr>
        <w:t>Творчество Верди</w:t>
      </w:r>
    </w:p>
    <w:p w:rsidR="007805ED" w:rsidRPr="00255B11" w:rsidRDefault="007805ED" w:rsidP="007805ED">
      <w:pPr>
        <w:spacing w:after="0"/>
        <w:rPr>
          <w:rFonts w:ascii="Times New Roman" w:hAnsi="Times New Roman"/>
          <w:sz w:val="24"/>
          <w:szCs w:val="24"/>
        </w:rPr>
      </w:pP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 Творчество Верди относится к:</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романтизму</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классицизму</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реализму</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2. Его Родина: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Франция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Италия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Испания</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Отец Верди был:</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аристократ</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профессиональный музыкант</w:t>
      </w:r>
    </w:p>
    <w:p w:rsidR="007805ED"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трактирщик</w:t>
      </w:r>
    </w:p>
    <w:p w:rsidR="006B4EA6" w:rsidRPr="00255B11" w:rsidRDefault="006B4EA6" w:rsidP="007805ED">
      <w:pPr>
        <w:spacing w:after="0"/>
        <w:ind w:firstLine="540"/>
        <w:rPr>
          <w:rFonts w:ascii="Times New Roman" w:hAnsi="Times New Roman"/>
          <w:sz w:val="24"/>
          <w:szCs w:val="24"/>
        </w:rPr>
      </w:pP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lastRenderedPageBreak/>
        <w:t>4. Тяжёлое испытание в жизни Верди: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провал его оперы</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смерть жены и детей</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большие материальные трудности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5. Его основные произведения: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оперы</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симфонии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романсы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6. Героические оперы Верди: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w:t>
      </w:r>
      <w:proofErr w:type="spellStart"/>
      <w:r w:rsidRPr="00255B11">
        <w:rPr>
          <w:rFonts w:ascii="Times New Roman" w:hAnsi="Times New Roman"/>
          <w:sz w:val="24"/>
          <w:szCs w:val="24"/>
        </w:rPr>
        <w:t>Эрнани</w:t>
      </w:r>
      <w:proofErr w:type="spellEnd"/>
      <w:r w:rsidRPr="00255B11">
        <w:rPr>
          <w:rFonts w:ascii="Times New Roman" w:hAnsi="Times New Roman"/>
          <w:sz w:val="24"/>
          <w:szCs w:val="24"/>
        </w:rPr>
        <w:t>», «Травиата», «Фальстаф»</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w:t>
      </w:r>
      <w:proofErr w:type="spellStart"/>
      <w:r w:rsidRPr="00255B11">
        <w:rPr>
          <w:rFonts w:ascii="Times New Roman" w:hAnsi="Times New Roman"/>
          <w:sz w:val="24"/>
          <w:szCs w:val="24"/>
        </w:rPr>
        <w:t>Риголетто</w:t>
      </w:r>
      <w:proofErr w:type="spellEnd"/>
      <w:r w:rsidRPr="00255B11">
        <w:rPr>
          <w:rFonts w:ascii="Times New Roman" w:hAnsi="Times New Roman"/>
          <w:sz w:val="24"/>
          <w:szCs w:val="24"/>
        </w:rPr>
        <w:t>», «Травиата», «Отелло»</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«Ломбардцы», «Макбет», «Навуходоносор»</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7. «Травиата» написана по сюжету произведения: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Бомарше</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Дюма</w:t>
      </w:r>
    </w:p>
    <w:p w:rsidR="007805ED" w:rsidRPr="006B4EA6" w:rsidRDefault="007805ED" w:rsidP="007805ED">
      <w:pPr>
        <w:spacing w:after="0"/>
        <w:ind w:firstLine="540"/>
        <w:rPr>
          <w:rFonts w:ascii="Times New Roman" w:hAnsi="Times New Roman"/>
        </w:rPr>
      </w:pPr>
      <w:r w:rsidRPr="00A1668A">
        <w:rPr>
          <w:rFonts w:ascii="Times New Roman" w:hAnsi="Times New Roman"/>
        </w:rPr>
        <w:t>в) Шекспира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8. Опера «Аида» была написана: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к открытию Суэцкого канала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в связи с победой Итальянской революции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к открытию нового театра в Париже</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9. Для театра в Петербурге была написана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«Трубадур»</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«Дон Карлос»</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«Сила судьбы»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10. Главные герои оперы «</w:t>
      </w:r>
      <w:proofErr w:type="spellStart"/>
      <w:r w:rsidRPr="00255B11">
        <w:rPr>
          <w:rFonts w:ascii="Times New Roman" w:hAnsi="Times New Roman"/>
          <w:sz w:val="24"/>
          <w:szCs w:val="24"/>
        </w:rPr>
        <w:t>Риголетто</w:t>
      </w:r>
      <w:proofErr w:type="spellEnd"/>
      <w:r w:rsidRPr="00255B11">
        <w:rPr>
          <w:rFonts w:ascii="Times New Roman" w:hAnsi="Times New Roman"/>
          <w:sz w:val="24"/>
          <w:szCs w:val="24"/>
        </w:rPr>
        <w:t>»</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а) Герцог, </w:t>
      </w:r>
      <w:proofErr w:type="spellStart"/>
      <w:r w:rsidRPr="00255B11">
        <w:rPr>
          <w:rFonts w:ascii="Times New Roman" w:hAnsi="Times New Roman"/>
          <w:sz w:val="24"/>
          <w:szCs w:val="24"/>
        </w:rPr>
        <w:t>Джильда</w:t>
      </w:r>
      <w:proofErr w:type="spellEnd"/>
      <w:r w:rsidRPr="00255B11">
        <w:rPr>
          <w:rFonts w:ascii="Times New Roman" w:hAnsi="Times New Roman"/>
          <w:sz w:val="24"/>
          <w:szCs w:val="24"/>
        </w:rPr>
        <w:t xml:space="preserve">, </w:t>
      </w:r>
      <w:proofErr w:type="spellStart"/>
      <w:r w:rsidRPr="00255B11">
        <w:rPr>
          <w:rFonts w:ascii="Times New Roman" w:hAnsi="Times New Roman"/>
          <w:sz w:val="24"/>
          <w:szCs w:val="24"/>
        </w:rPr>
        <w:t>Риголетто</w:t>
      </w:r>
      <w:proofErr w:type="spellEnd"/>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б) </w:t>
      </w:r>
      <w:proofErr w:type="spellStart"/>
      <w:r w:rsidRPr="00255B11">
        <w:rPr>
          <w:rFonts w:ascii="Times New Roman" w:hAnsi="Times New Roman"/>
          <w:sz w:val="24"/>
          <w:szCs w:val="24"/>
        </w:rPr>
        <w:t>Риголетто</w:t>
      </w:r>
      <w:proofErr w:type="spellEnd"/>
      <w:r w:rsidRPr="00255B11">
        <w:rPr>
          <w:rFonts w:ascii="Times New Roman" w:hAnsi="Times New Roman"/>
          <w:sz w:val="24"/>
          <w:szCs w:val="24"/>
        </w:rPr>
        <w:t xml:space="preserve">, Альфред, </w:t>
      </w:r>
      <w:proofErr w:type="spellStart"/>
      <w:r w:rsidRPr="00255B11">
        <w:rPr>
          <w:rFonts w:ascii="Times New Roman" w:hAnsi="Times New Roman"/>
          <w:sz w:val="24"/>
          <w:szCs w:val="24"/>
        </w:rPr>
        <w:t>Виолетта</w:t>
      </w:r>
      <w:proofErr w:type="spellEnd"/>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в) </w:t>
      </w:r>
      <w:proofErr w:type="spellStart"/>
      <w:r w:rsidRPr="00255B11">
        <w:rPr>
          <w:rFonts w:ascii="Times New Roman" w:hAnsi="Times New Roman"/>
          <w:sz w:val="24"/>
          <w:szCs w:val="24"/>
        </w:rPr>
        <w:t>Радамес</w:t>
      </w:r>
      <w:proofErr w:type="spellEnd"/>
      <w:r w:rsidRPr="00255B11">
        <w:rPr>
          <w:rFonts w:ascii="Times New Roman" w:hAnsi="Times New Roman"/>
          <w:sz w:val="24"/>
          <w:szCs w:val="24"/>
        </w:rPr>
        <w:t xml:space="preserve">, </w:t>
      </w:r>
      <w:proofErr w:type="spellStart"/>
      <w:r w:rsidRPr="00255B11">
        <w:rPr>
          <w:rFonts w:ascii="Times New Roman" w:hAnsi="Times New Roman"/>
          <w:sz w:val="24"/>
          <w:szCs w:val="24"/>
        </w:rPr>
        <w:t>Риголетто</w:t>
      </w:r>
      <w:proofErr w:type="spellEnd"/>
      <w:r w:rsidRPr="00255B11">
        <w:rPr>
          <w:rFonts w:ascii="Times New Roman" w:hAnsi="Times New Roman"/>
          <w:sz w:val="24"/>
          <w:szCs w:val="24"/>
        </w:rPr>
        <w:t xml:space="preserve">, </w:t>
      </w:r>
      <w:proofErr w:type="spellStart"/>
      <w:r w:rsidRPr="00255B11">
        <w:rPr>
          <w:rFonts w:ascii="Times New Roman" w:hAnsi="Times New Roman"/>
          <w:sz w:val="24"/>
          <w:szCs w:val="24"/>
        </w:rPr>
        <w:t>Джильда</w:t>
      </w:r>
      <w:proofErr w:type="spellEnd"/>
    </w:p>
    <w:p w:rsidR="007805ED" w:rsidRPr="0026138B" w:rsidRDefault="007805ED" w:rsidP="007805ED">
      <w:pPr>
        <w:spacing w:after="0"/>
        <w:rPr>
          <w:rFonts w:ascii="Times New Roman" w:hAnsi="Times New Roman"/>
          <w:color w:val="000000"/>
          <w:sz w:val="24"/>
          <w:szCs w:val="24"/>
        </w:rPr>
      </w:pPr>
    </w:p>
    <w:p w:rsidR="007805ED" w:rsidRPr="00A23E07" w:rsidRDefault="007805ED" w:rsidP="007805ED">
      <w:pPr>
        <w:spacing w:after="0"/>
        <w:jc w:val="center"/>
        <w:rPr>
          <w:rFonts w:ascii="Times New Roman" w:hAnsi="Times New Roman"/>
          <w:b/>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7805ED" w:rsidRDefault="007805ED" w:rsidP="007805ED">
      <w:pPr>
        <w:spacing w:after="0"/>
        <w:jc w:val="center"/>
        <w:rPr>
          <w:rFonts w:ascii="Times New Roman" w:hAnsi="Times New Roman"/>
          <w:b/>
          <w:color w:val="000000"/>
          <w:sz w:val="24"/>
          <w:szCs w:val="24"/>
        </w:rPr>
      </w:pPr>
    </w:p>
    <w:p w:rsidR="007805ED" w:rsidRPr="00A23E07"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6 класс-12 полугодие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r w:rsidRPr="0026138B">
        <w:rPr>
          <w:rFonts w:ascii="Times New Roman" w:hAnsi="Times New Roman"/>
          <w:color w:val="000000"/>
          <w:sz w:val="24"/>
          <w:szCs w:val="24"/>
        </w:rPr>
        <w:t>:</w:t>
      </w:r>
    </w:p>
    <w:p w:rsidR="007805ED" w:rsidRPr="0026138B" w:rsidRDefault="007805ED" w:rsidP="007805ED">
      <w:pPr>
        <w:spacing w:after="0"/>
        <w:rPr>
          <w:rFonts w:ascii="Times New Roman" w:hAnsi="Times New Roman"/>
          <w:color w:val="000000"/>
          <w:sz w:val="24"/>
          <w:szCs w:val="24"/>
        </w:rPr>
      </w:pP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Даргомыжский –  «Мне грустно».</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Глинка – «Камаринская» , вторая тема.</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Глинка –  «Жизнь за царя»,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Ария Сусанина.</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Даргомыжский –  «Старый капрал».</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Глинка – «Жизнь за царя»,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Мазурка.</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Глинка –  «Жизнь за царя» ,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Песня Вани.</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Даргомыжский –  «Русалка», Хор «</w:t>
      </w:r>
      <w:proofErr w:type="spellStart"/>
      <w:r w:rsidRPr="0026138B">
        <w:rPr>
          <w:rFonts w:ascii="Times New Roman" w:hAnsi="Times New Roman"/>
          <w:color w:val="000000"/>
          <w:sz w:val="24"/>
          <w:szCs w:val="24"/>
        </w:rPr>
        <w:t>Заплетися</w:t>
      </w:r>
      <w:proofErr w:type="spellEnd"/>
      <w:r w:rsidRPr="0026138B">
        <w:rPr>
          <w:rFonts w:ascii="Times New Roman" w:hAnsi="Times New Roman"/>
          <w:color w:val="000000"/>
          <w:sz w:val="24"/>
          <w:szCs w:val="24"/>
        </w:rPr>
        <w:t xml:space="preserve"> плетень»,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Глинка – «Жизнь за царя»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Полонез.</w:t>
      </w:r>
    </w:p>
    <w:p w:rsidR="007805ED" w:rsidRPr="0026138B" w:rsidRDefault="007805ED" w:rsidP="00F24919">
      <w:pPr>
        <w:pStyle w:val="ae"/>
        <w:numPr>
          <w:ilvl w:val="0"/>
          <w:numId w:val="28"/>
        </w:numPr>
        <w:rPr>
          <w:rFonts w:ascii="Times New Roman" w:hAnsi="Times New Roman"/>
          <w:color w:val="000000"/>
          <w:sz w:val="24"/>
          <w:szCs w:val="24"/>
        </w:rPr>
      </w:pPr>
      <w:r w:rsidRPr="0026138B">
        <w:rPr>
          <w:rFonts w:ascii="Times New Roman" w:hAnsi="Times New Roman"/>
          <w:color w:val="000000"/>
          <w:sz w:val="24"/>
          <w:szCs w:val="24"/>
        </w:rPr>
        <w:t>Даргомыжский –  «Русалка», Ария Мельника,  I действие.</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Глинка -«Попутная песня».</w:t>
      </w:r>
    </w:p>
    <w:p w:rsidR="007805ED" w:rsidRDefault="007805ED" w:rsidP="007805ED">
      <w:pPr>
        <w:pStyle w:val="ae"/>
        <w:spacing w:after="0"/>
        <w:ind w:left="0"/>
        <w:rPr>
          <w:rFonts w:ascii="Times New Roman" w:hAnsi="Times New Roman"/>
          <w:color w:val="000000"/>
          <w:sz w:val="24"/>
          <w:szCs w:val="24"/>
        </w:rPr>
      </w:pPr>
    </w:p>
    <w:p w:rsidR="007805ED" w:rsidRPr="0026138B" w:rsidRDefault="007805ED" w:rsidP="007805ED">
      <w:pPr>
        <w:pStyle w:val="ae"/>
        <w:spacing w:after="0"/>
        <w:ind w:left="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Глинка-«Жизнь за царя»,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Ария Сусанина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Даргомыжский-«Шестнадцать лет»</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Глинка-« Жизнь за царя»,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Сцена с поляками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Даргомыжский-«Мне грустно»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Даргомыжский-«Титулярный советник»</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Глинка-«Я помню чудное мгновенье»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Глинка-«Вальс-фантазия»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Даргомыжский-«Русалка»,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2 картина, Сцена Князя и Мельника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Глинка-«Жаворонок»</w:t>
      </w: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 Глинка-«Жизнь за царя», эпилог, Хор «Славься»</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повторения пройденного материала: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Имена, даты жизни, место рождения композиторов.</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Какие страны посетили, с кем из зарубежных музыкантов встречались?</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Кто эти люди: </w:t>
      </w:r>
      <w:proofErr w:type="spellStart"/>
      <w:r w:rsidRPr="0026138B">
        <w:rPr>
          <w:rFonts w:ascii="Times New Roman" w:hAnsi="Times New Roman"/>
          <w:color w:val="000000"/>
          <w:sz w:val="24"/>
          <w:szCs w:val="24"/>
        </w:rPr>
        <w:t>Зигфрид</w:t>
      </w:r>
      <w:proofErr w:type="spellEnd"/>
      <w:r w:rsidRPr="0026138B">
        <w:rPr>
          <w:rFonts w:ascii="Times New Roman" w:hAnsi="Times New Roman"/>
          <w:color w:val="000000"/>
          <w:sz w:val="24"/>
          <w:szCs w:val="24"/>
        </w:rPr>
        <w:t xml:space="preserve"> </w:t>
      </w:r>
      <w:proofErr w:type="spellStart"/>
      <w:r w:rsidRPr="0026138B">
        <w:rPr>
          <w:rFonts w:ascii="Times New Roman" w:hAnsi="Times New Roman"/>
          <w:color w:val="000000"/>
          <w:sz w:val="24"/>
          <w:szCs w:val="24"/>
        </w:rPr>
        <w:t>Ден</w:t>
      </w:r>
      <w:proofErr w:type="spellEnd"/>
      <w:r w:rsidRPr="0026138B">
        <w:rPr>
          <w:rFonts w:ascii="Times New Roman" w:hAnsi="Times New Roman"/>
          <w:color w:val="000000"/>
          <w:sz w:val="24"/>
          <w:szCs w:val="24"/>
        </w:rPr>
        <w:t>, В.Одоевский, Л.И.Шестакова, А.Н.Серов, Осип Петров?</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Назовите оперы М.Глинки и А.Даргомыжского с указанием их жанра.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Перечислить сочинения , связанные с творчеством А.С.Пушкина.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инструментальные сочинения этих композиторов. В каких из них использованы народные темы, каких стран?</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Какими голосами поют: </w:t>
      </w:r>
      <w:proofErr w:type="spellStart"/>
      <w:r w:rsidRPr="0026138B">
        <w:rPr>
          <w:rFonts w:ascii="Times New Roman" w:hAnsi="Times New Roman"/>
          <w:color w:val="000000"/>
          <w:sz w:val="24"/>
          <w:szCs w:val="24"/>
        </w:rPr>
        <w:t>Антонида</w:t>
      </w:r>
      <w:proofErr w:type="spellEnd"/>
      <w:r w:rsidRPr="0026138B">
        <w:rPr>
          <w:rFonts w:ascii="Times New Roman" w:hAnsi="Times New Roman"/>
          <w:color w:val="000000"/>
          <w:sz w:val="24"/>
          <w:szCs w:val="24"/>
        </w:rPr>
        <w:t>, Мельник , Ваня, Собинин, и кто эти герои?</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Музыкальные отличия русских и поляков в опере «Жизнь за царя».</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Какие </w:t>
      </w:r>
      <w:proofErr w:type="spellStart"/>
      <w:r w:rsidRPr="0026138B">
        <w:rPr>
          <w:rFonts w:ascii="Times New Roman" w:hAnsi="Times New Roman"/>
          <w:color w:val="000000"/>
          <w:sz w:val="24"/>
          <w:szCs w:val="24"/>
        </w:rPr>
        <w:t>лейттемы</w:t>
      </w:r>
      <w:proofErr w:type="spellEnd"/>
      <w:r w:rsidRPr="0026138B">
        <w:rPr>
          <w:rFonts w:ascii="Times New Roman" w:hAnsi="Times New Roman"/>
          <w:color w:val="000000"/>
          <w:sz w:val="24"/>
          <w:szCs w:val="24"/>
        </w:rPr>
        <w:t xml:space="preserve"> есть в операх «Жизнь за царя», «Русалка»?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Где встречаются в этих операх</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-форма фуги,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-размер5/4, 6/8,</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-подголоски,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-куплетная форма.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На чьи стихи написаны песни и романсы М.Глинки и А.Даргомыжского? Привести примеры.</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Откуда эти слова</w:t>
      </w:r>
      <w:r w:rsidRPr="0026138B">
        <w:rPr>
          <w:rFonts w:ascii="Times New Roman" w:hAnsi="Times New Roman"/>
          <w:color w:val="000000"/>
          <w:sz w:val="24"/>
          <w:szCs w:val="24"/>
          <w:lang w:val="en-US"/>
        </w:rPr>
        <w:t>:</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-«Велик и свят наш край родной»,</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rPr>
        <w:t>Разгулялися</w:t>
      </w:r>
      <w:proofErr w:type="spellEnd"/>
      <w:r w:rsidRPr="0026138B">
        <w:rPr>
          <w:rFonts w:ascii="Times New Roman" w:hAnsi="Times New Roman"/>
          <w:color w:val="000000"/>
          <w:sz w:val="24"/>
          <w:szCs w:val="24"/>
        </w:rPr>
        <w:t xml:space="preserve">, </w:t>
      </w:r>
      <w:proofErr w:type="spellStart"/>
      <w:r w:rsidRPr="0026138B">
        <w:rPr>
          <w:rFonts w:ascii="Times New Roman" w:hAnsi="Times New Roman"/>
          <w:color w:val="000000"/>
          <w:sz w:val="24"/>
          <w:szCs w:val="24"/>
        </w:rPr>
        <w:t>разливалися</w:t>
      </w:r>
      <w:proofErr w:type="spellEnd"/>
      <w:r w:rsidRPr="0026138B">
        <w:rPr>
          <w:rFonts w:ascii="Times New Roman" w:hAnsi="Times New Roman"/>
          <w:color w:val="000000"/>
          <w:sz w:val="24"/>
          <w:szCs w:val="24"/>
        </w:rPr>
        <w:t>, воды вешние»,</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-«Вот то-то все вы девки молодые»,</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-«Между небом и землей песня раздается»,</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-«Мне минуло шестнадцать лет»,</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-«Как на горе мы пиво варили»,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-«Чуют правду»,</w:t>
      </w:r>
    </w:p>
    <w:p w:rsidR="007805ED"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-«В ногу, ребята, раз-два»?</w:t>
      </w:r>
    </w:p>
    <w:p w:rsidR="007805ED" w:rsidRDefault="007805ED" w:rsidP="007805ED">
      <w:pPr>
        <w:pStyle w:val="ae"/>
        <w:spacing w:after="0"/>
        <w:jc w:val="both"/>
        <w:rPr>
          <w:rFonts w:ascii="Times New Roman" w:hAnsi="Times New Roman"/>
          <w:color w:val="000000"/>
          <w:sz w:val="24"/>
          <w:szCs w:val="24"/>
        </w:rPr>
      </w:pPr>
    </w:p>
    <w:p w:rsidR="007805ED" w:rsidRPr="0026138B" w:rsidRDefault="007805ED" w:rsidP="007805ED">
      <w:pPr>
        <w:pStyle w:val="ae"/>
        <w:spacing w:after="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ind w:left="360"/>
        <w:rPr>
          <w:rFonts w:ascii="Times New Roman" w:hAnsi="Times New Roman"/>
          <w:sz w:val="24"/>
          <w:szCs w:val="24"/>
        </w:rPr>
      </w:pPr>
      <w:r w:rsidRPr="0026138B">
        <w:rPr>
          <w:rFonts w:ascii="Times New Roman" w:hAnsi="Times New Roman"/>
          <w:b/>
          <w:sz w:val="24"/>
          <w:szCs w:val="24"/>
        </w:rPr>
        <w:lastRenderedPageBreak/>
        <w:t xml:space="preserve">Предлагаемые варианты тестов </w:t>
      </w:r>
      <w:r w:rsidRPr="0026138B">
        <w:rPr>
          <w:rFonts w:ascii="Times New Roman" w:hAnsi="Times New Roman"/>
          <w:sz w:val="24"/>
          <w:szCs w:val="24"/>
        </w:rPr>
        <w:t>(письменная работа):</w:t>
      </w:r>
    </w:p>
    <w:p w:rsidR="007805ED" w:rsidRPr="00A1668A" w:rsidRDefault="007805ED" w:rsidP="007805ED">
      <w:pPr>
        <w:spacing w:after="0"/>
        <w:ind w:left="360"/>
        <w:rPr>
          <w:rFonts w:ascii="Times New Roman" w:hAnsi="Times New Roman"/>
          <w:sz w:val="24"/>
          <w:szCs w:val="24"/>
        </w:rPr>
      </w:pPr>
      <w:r w:rsidRPr="00A1668A">
        <w:rPr>
          <w:rFonts w:ascii="Times New Roman" w:hAnsi="Times New Roman"/>
          <w:sz w:val="24"/>
          <w:szCs w:val="24"/>
        </w:rPr>
        <w:t>Глинка «Жизнь за царя»</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w:t>
      </w:r>
      <w:r w:rsidRPr="00A1668A">
        <w:rPr>
          <w:rFonts w:ascii="Times New Roman" w:hAnsi="Times New Roman"/>
          <w:b/>
          <w:sz w:val="24"/>
          <w:szCs w:val="24"/>
        </w:rPr>
        <w:t xml:space="preserve">   </w:t>
      </w:r>
      <w:r w:rsidRPr="00A1668A">
        <w:rPr>
          <w:rFonts w:ascii="Times New Roman" w:hAnsi="Times New Roman"/>
          <w:sz w:val="24"/>
          <w:szCs w:val="24"/>
        </w:rPr>
        <w:t>Опера Глинки была написана :</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 1836 г.</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 1842 г.</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в 1857 г.</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2.    По жанру это:</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лирико-психологическая опера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опера-</w:t>
      </w:r>
      <w:proofErr w:type="spellStart"/>
      <w:r w:rsidRPr="00A1668A">
        <w:rPr>
          <w:rFonts w:ascii="Times New Roman" w:hAnsi="Times New Roman"/>
          <w:sz w:val="24"/>
          <w:szCs w:val="24"/>
          <w:lang w:val="en-US"/>
        </w:rPr>
        <w:t>buffa</w:t>
      </w:r>
      <w:proofErr w:type="spellEnd"/>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героико-историческая музыкальная драма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3.    Либретто оперы писали: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Глинка и Кукольник</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Глинка и Пушкин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Глинка, Жуковский, барон Розен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4.    Сколько действий в опере:</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3</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4</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5</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5.   Во </w:t>
      </w:r>
      <w:r w:rsidRPr="00A1668A">
        <w:rPr>
          <w:rFonts w:ascii="Times New Roman" w:hAnsi="Times New Roman"/>
          <w:sz w:val="24"/>
          <w:szCs w:val="24"/>
          <w:lang w:val="en-US"/>
        </w:rPr>
        <w:t>II</w:t>
      </w:r>
      <w:r w:rsidRPr="00A1668A">
        <w:rPr>
          <w:rFonts w:ascii="Times New Roman" w:hAnsi="Times New Roman"/>
          <w:sz w:val="24"/>
          <w:szCs w:val="24"/>
        </w:rPr>
        <w:t xml:space="preserve"> действии оперы звучат: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полька, вальс, полонез, мазурка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вальс, краковяк, мазурка, менуэт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полонез, мазурка, вальс, краковяк</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6.   Характеристикой поляков на протяжении всей оперы стали: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мазурка и полонез</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вальс и полонез</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мазурка и краковяк</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7.   Партию Вани исполняет: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тенор</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меццо-сопрано</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сопрано</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8.   На теме мужского хора из интродукции построен: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второй ответ Сусанина полякам из </w:t>
      </w:r>
      <w:r w:rsidRPr="00A1668A">
        <w:rPr>
          <w:rFonts w:ascii="Times New Roman" w:hAnsi="Times New Roman"/>
          <w:sz w:val="24"/>
          <w:szCs w:val="24"/>
          <w:lang w:val="en-US"/>
        </w:rPr>
        <w:t>III</w:t>
      </w:r>
      <w:r w:rsidRPr="00A1668A">
        <w:rPr>
          <w:rFonts w:ascii="Times New Roman" w:hAnsi="Times New Roman"/>
          <w:sz w:val="24"/>
          <w:szCs w:val="24"/>
        </w:rPr>
        <w:t xml:space="preserve"> д. « Страха не страшусь»</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ария Сусанина из </w:t>
      </w:r>
      <w:r w:rsidRPr="00A1668A">
        <w:rPr>
          <w:rFonts w:ascii="Times New Roman" w:hAnsi="Times New Roman"/>
          <w:sz w:val="24"/>
          <w:szCs w:val="24"/>
          <w:lang w:val="en-US"/>
        </w:rPr>
        <w:t>IV</w:t>
      </w:r>
      <w:r w:rsidRPr="00A1668A">
        <w:rPr>
          <w:rFonts w:ascii="Times New Roman" w:hAnsi="Times New Roman"/>
          <w:sz w:val="24"/>
          <w:szCs w:val="24"/>
        </w:rPr>
        <w:t xml:space="preserve"> д. « Ты взойдёшь, моя заря»</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трио « Не томи, родимый» из  </w:t>
      </w:r>
      <w:r w:rsidRPr="00A1668A">
        <w:rPr>
          <w:rFonts w:ascii="Times New Roman" w:hAnsi="Times New Roman"/>
          <w:sz w:val="24"/>
          <w:szCs w:val="24"/>
          <w:lang w:val="en-US"/>
        </w:rPr>
        <w:t>I</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9.   Каватина и рондо </w:t>
      </w:r>
      <w:proofErr w:type="spellStart"/>
      <w:r w:rsidRPr="00A1668A">
        <w:rPr>
          <w:rFonts w:ascii="Times New Roman" w:hAnsi="Times New Roman"/>
          <w:sz w:val="24"/>
          <w:szCs w:val="24"/>
        </w:rPr>
        <w:t>Антониды</w:t>
      </w:r>
      <w:proofErr w:type="spellEnd"/>
      <w:r w:rsidRPr="00A1668A">
        <w:rPr>
          <w:rFonts w:ascii="Times New Roman" w:hAnsi="Times New Roman"/>
          <w:sz w:val="24"/>
          <w:szCs w:val="24"/>
        </w:rPr>
        <w:t xml:space="preserve"> звучат: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 </w:t>
      </w:r>
      <w:r w:rsidRPr="00A1668A">
        <w:rPr>
          <w:rFonts w:ascii="Times New Roman" w:hAnsi="Times New Roman"/>
          <w:sz w:val="24"/>
          <w:szCs w:val="24"/>
          <w:lang w:val="en-US"/>
        </w:rPr>
        <w:t>IV</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 </w:t>
      </w:r>
      <w:r w:rsidRPr="00A1668A">
        <w:rPr>
          <w:rFonts w:ascii="Times New Roman" w:hAnsi="Times New Roman"/>
          <w:sz w:val="24"/>
          <w:szCs w:val="24"/>
          <w:lang w:val="en-US"/>
        </w:rPr>
        <w:t>I</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в </w:t>
      </w:r>
      <w:r w:rsidRPr="00A1668A">
        <w:rPr>
          <w:rFonts w:ascii="Times New Roman" w:hAnsi="Times New Roman"/>
          <w:sz w:val="24"/>
          <w:szCs w:val="24"/>
          <w:lang w:val="en-US"/>
        </w:rPr>
        <w:t>III</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10.  В трио « Не томи, родимый» из </w:t>
      </w:r>
      <w:r w:rsidRPr="00A1668A">
        <w:rPr>
          <w:rFonts w:ascii="Times New Roman" w:hAnsi="Times New Roman"/>
          <w:sz w:val="24"/>
          <w:szCs w:val="24"/>
          <w:lang w:val="en-US"/>
        </w:rPr>
        <w:t>I</w:t>
      </w:r>
      <w:r w:rsidRPr="00A1668A">
        <w:rPr>
          <w:rFonts w:ascii="Times New Roman" w:hAnsi="Times New Roman"/>
          <w:sz w:val="24"/>
          <w:szCs w:val="24"/>
        </w:rPr>
        <w:t xml:space="preserve"> д. участвуют: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Ваня, </w:t>
      </w:r>
      <w:proofErr w:type="spellStart"/>
      <w:r w:rsidRPr="00A1668A">
        <w:rPr>
          <w:rFonts w:ascii="Times New Roman" w:hAnsi="Times New Roman"/>
          <w:sz w:val="24"/>
          <w:szCs w:val="24"/>
        </w:rPr>
        <w:t>Антонида</w:t>
      </w:r>
      <w:proofErr w:type="spellEnd"/>
      <w:r w:rsidRPr="00A1668A">
        <w:rPr>
          <w:rFonts w:ascii="Times New Roman" w:hAnsi="Times New Roman"/>
          <w:sz w:val="24"/>
          <w:szCs w:val="24"/>
        </w:rPr>
        <w:t>, Сусанин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w:t>
      </w:r>
      <w:proofErr w:type="spellStart"/>
      <w:r w:rsidRPr="00A1668A">
        <w:rPr>
          <w:rFonts w:ascii="Times New Roman" w:hAnsi="Times New Roman"/>
          <w:sz w:val="24"/>
          <w:szCs w:val="24"/>
        </w:rPr>
        <w:t>Антонида</w:t>
      </w:r>
      <w:proofErr w:type="spellEnd"/>
      <w:r w:rsidRPr="00A1668A">
        <w:rPr>
          <w:rFonts w:ascii="Times New Roman" w:hAnsi="Times New Roman"/>
          <w:sz w:val="24"/>
          <w:szCs w:val="24"/>
        </w:rPr>
        <w:t>, Ваня, Собинин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w:t>
      </w:r>
      <w:proofErr w:type="spellStart"/>
      <w:r w:rsidRPr="00A1668A">
        <w:rPr>
          <w:rFonts w:ascii="Times New Roman" w:hAnsi="Times New Roman"/>
          <w:sz w:val="24"/>
          <w:szCs w:val="24"/>
        </w:rPr>
        <w:t>Антонида</w:t>
      </w:r>
      <w:proofErr w:type="spellEnd"/>
      <w:r w:rsidRPr="00A1668A">
        <w:rPr>
          <w:rFonts w:ascii="Times New Roman" w:hAnsi="Times New Roman"/>
          <w:sz w:val="24"/>
          <w:szCs w:val="24"/>
        </w:rPr>
        <w:t>, Собинин, Сусанин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11. Хор « Славься» звучит: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 интродукции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 эпилоге</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в </w:t>
      </w:r>
      <w:r w:rsidRPr="00A1668A">
        <w:rPr>
          <w:rFonts w:ascii="Times New Roman" w:hAnsi="Times New Roman"/>
          <w:sz w:val="24"/>
          <w:szCs w:val="24"/>
          <w:lang w:val="en-US"/>
        </w:rPr>
        <w:t>I</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b/>
          <w:i/>
          <w:sz w:val="24"/>
          <w:szCs w:val="24"/>
        </w:rPr>
      </w:pPr>
      <w:r w:rsidRPr="00A1668A">
        <w:rPr>
          <w:rFonts w:ascii="Times New Roman" w:hAnsi="Times New Roman"/>
          <w:b/>
          <w:i/>
          <w:sz w:val="24"/>
          <w:szCs w:val="24"/>
        </w:rPr>
        <w:lastRenderedPageBreak/>
        <w:t>Вариант №2</w:t>
      </w:r>
    </w:p>
    <w:p w:rsidR="007805ED" w:rsidRPr="00A1668A" w:rsidRDefault="007805ED" w:rsidP="007805ED">
      <w:pPr>
        <w:pStyle w:val="ae"/>
        <w:spacing w:after="0"/>
        <w:ind w:left="0"/>
        <w:jc w:val="both"/>
        <w:rPr>
          <w:rFonts w:ascii="Times New Roman" w:hAnsi="Times New Roman"/>
          <w:color w:val="000000"/>
          <w:sz w:val="24"/>
          <w:szCs w:val="24"/>
        </w:rPr>
      </w:pPr>
      <w:r w:rsidRPr="00A1668A">
        <w:rPr>
          <w:rFonts w:ascii="Times New Roman" w:hAnsi="Times New Roman"/>
          <w:color w:val="000000"/>
          <w:sz w:val="24"/>
          <w:szCs w:val="24"/>
        </w:rPr>
        <w:t>Творческий путь Даргомыжского и романсы</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 Даргомыжский родился в губернии:</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Тульской</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Тверской</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Новгородской</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2. Огромное значение в его жизни сыграла встреча с:</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 xml:space="preserve">а) </w:t>
      </w:r>
      <w:proofErr w:type="spellStart"/>
      <w:r w:rsidRPr="00A1668A">
        <w:rPr>
          <w:rFonts w:ascii="Times New Roman" w:hAnsi="Times New Roman"/>
          <w:sz w:val="24"/>
          <w:szCs w:val="24"/>
        </w:rPr>
        <w:t>Алябьевым</w:t>
      </w:r>
      <w:proofErr w:type="spellEnd"/>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Глинкой</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Данилевским</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3. В конце 50-х гг. композитор сблизился с литературным кружком:</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«Пламя»</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«Искра»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«Могучая кучка»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4. Даргомыжский написал оперы:</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w:t>
      </w:r>
      <w:proofErr w:type="spellStart"/>
      <w:r w:rsidRPr="00A1668A">
        <w:rPr>
          <w:rFonts w:ascii="Times New Roman" w:hAnsi="Times New Roman"/>
          <w:sz w:val="24"/>
          <w:szCs w:val="24"/>
        </w:rPr>
        <w:t>Эсмеральда</w:t>
      </w:r>
      <w:proofErr w:type="spellEnd"/>
      <w:r w:rsidRPr="00A1668A">
        <w:rPr>
          <w:rFonts w:ascii="Times New Roman" w:hAnsi="Times New Roman"/>
          <w:sz w:val="24"/>
          <w:szCs w:val="24"/>
        </w:rPr>
        <w:t>», «Русалка», «Руслан и Людмила»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«Торжество Вакха», «Русалка», «Каменный гость»</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«Каменный гость», «Свадьба Фигаро», «Русалка»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5. Оперы «Русалка» и «Каменный гость» написаны на текст:</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Пушкина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Лермонтова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 xml:space="preserve">в) </w:t>
      </w:r>
      <w:proofErr w:type="spellStart"/>
      <w:r w:rsidRPr="00A1668A">
        <w:rPr>
          <w:rFonts w:ascii="Times New Roman" w:hAnsi="Times New Roman"/>
          <w:sz w:val="24"/>
          <w:szCs w:val="24"/>
        </w:rPr>
        <w:t>Дельвига</w:t>
      </w:r>
      <w:proofErr w:type="spellEnd"/>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6. Эти симфонические произведения принадлежат Даргомыжскому:</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«Баба-яга», «Казачок», «Вальс-фантазия»</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«Итальянское каприччо», «Болеро», «Баба-яга»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«Чухонская фантазия», «Баба-яга», «Казачок»</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7. Достоинства «Русалки» оценил музыкальный писатель и критик:</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Стасов</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Серов</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Одоевский</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8. В своих новаторских романсах и песнях композитор использовал:</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песенные мелодии</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цитаты</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речевые интонации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9. Новаторскими в творчестве стали романсы:</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лирические</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сатирические</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в жанре русской народной песни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10. Романс «Мне грустно» - это:</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монолог</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баллада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застольная песня</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11. Романс «Мне грустно» написан на слова: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Кольцова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Лермонтова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Пушкина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12. «Старый капрал» написан в жанре:</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lastRenderedPageBreak/>
        <w:t>а) баллады</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восточного романса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элегии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13. «Титулярный советник» написан на слова: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 xml:space="preserve">а) </w:t>
      </w:r>
      <w:proofErr w:type="spellStart"/>
      <w:r w:rsidRPr="00A1668A">
        <w:rPr>
          <w:rFonts w:ascii="Times New Roman" w:hAnsi="Times New Roman"/>
          <w:sz w:val="24"/>
          <w:szCs w:val="24"/>
        </w:rPr>
        <w:t>Дельвига</w:t>
      </w:r>
      <w:proofErr w:type="spellEnd"/>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Курочкина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 xml:space="preserve">в) </w:t>
      </w:r>
      <w:proofErr w:type="spellStart"/>
      <w:r w:rsidRPr="00A1668A">
        <w:rPr>
          <w:rFonts w:ascii="Times New Roman" w:hAnsi="Times New Roman"/>
          <w:sz w:val="24"/>
          <w:szCs w:val="24"/>
        </w:rPr>
        <w:t>Вейнберга</w:t>
      </w:r>
      <w:proofErr w:type="spellEnd"/>
    </w:p>
    <w:p w:rsidR="007805ED" w:rsidRPr="00E13BBC" w:rsidRDefault="007805ED" w:rsidP="007805ED">
      <w:pPr>
        <w:spacing w:after="0"/>
        <w:ind w:firstLine="540"/>
        <w:jc w:val="both"/>
        <w:rPr>
          <w:rFonts w:ascii="Times New Roman" w:hAnsi="Times New Roman"/>
          <w:b/>
          <w:i/>
          <w:sz w:val="24"/>
          <w:szCs w:val="24"/>
        </w:rPr>
      </w:pPr>
      <w:r w:rsidRPr="00A1668A">
        <w:rPr>
          <w:rFonts w:ascii="Times New Roman" w:hAnsi="Times New Roman"/>
          <w:b/>
          <w:i/>
          <w:sz w:val="24"/>
          <w:szCs w:val="24"/>
        </w:rPr>
        <w:t>Вариант № 3</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Даргомыжский «Русалка»</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1. Опера написана на сюжет:</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Пушкина</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Гоголя</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народной сказки</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2. По жанру опера:</w:t>
      </w:r>
    </w:p>
    <w:p w:rsidR="007805ED" w:rsidRPr="00A1668A" w:rsidRDefault="007805ED" w:rsidP="007805ED">
      <w:pPr>
        <w:spacing w:after="0"/>
        <w:ind w:left="540"/>
        <w:rPr>
          <w:rFonts w:ascii="Times New Roman" w:hAnsi="Times New Roman"/>
          <w:sz w:val="24"/>
          <w:szCs w:val="24"/>
        </w:rPr>
      </w:pPr>
      <w:r w:rsidRPr="00A1668A">
        <w:rPr>
          <w:rFonts w:ascii="Times New Roman" w:hAnsi="Times New Roman"/>
          <w:sz w:val="24"/>
          <w:szCs w:val="24"/>
        </w:rPr>
        <w:t>а) историческая</w:t>
      </w:r>
    </w:p>
    <w:p w:rsidR="007805ED" w:rsidRPr="00A1668A" w:rsidRDefault="007805ED" w:rsidP="007805ED">
      <w:pPr>
        <w:spacing w:after="0"/>
        <w:ind w:left="540"/>
        <w:rPr>
          <w:rFonts w:ascii="Times New Roman" w:hAnsi="Times New Roman"/>
          <w:sz w:val="24"/>
          <w:szCs w:val="24"/>
        </w:rPr>
      </w:pPr>
      <w:r w:rsidRPr="00A1668A">
        <w:rPr>
          <w:rFonts w:ascii="Times New Roman" w:hAnsi="Times New Roman"/>
          <w:sz w:val="24"/>
          <w:szCs w:val="24"/>
        </w:rPr>
        <w:t>б) комическая</w:t>
      </w:r>
    </w:p>
    <w:p w:rsidR="007805ED" w:rsidRPr="00A1668A" w:rsidRDefault="007805ED" w:rsidP="007805ED">
      <w:pPr>
        <w:spacing w:after="0"/>
        <w:ind w:left="540"/>
        <w:rPr>
          <w:rFonts w:ascii="Times New Roman" w:hAnsi="Times New Roman"/>
          <w:sz w:val="24"/>
          <w:szCs w:val="24"/>
        </w:rPr>
      </w:pPr>
      <w:r w:rsidRPr="00A1668A">
        <w:rPr>
          <w:rFonts w:ascii="Times New Roman" w:hAnsi="Times New Roman"/>
          <w:sz w:val="24"/>
          <w:szCs w:val="24"/>
        </w:rPr>
        <w:t>в) лирико-психологическая</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3. В опере:</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5 действий</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4 действия</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3 действия</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4. Главные герои оперы:</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 xml:space="preserve">а) Наташа, </w:t>
      </w:r>
      <w:proofErr w:type="spellStart"/>
      <w:r w:rsidRPr="00A1668A">
        <w:rPr>
          <w:rFonts w:ascii="Times New Roman" w:hAnsi="Times New Roman"/>
          <w:sz w:val="24"/>
          <w:szCs w:val="24"/>
        </w:rPr>
        <w:t>Антонида</w:t>
      </w:r>
      <w:proofErr w:type="spellEnd"/>
      <w:r w:rsidRPr="00A1668A">
        <w:rPr>
          <w:rFonts w:ascii="Times New Roman" w:hAnsi="Times New Roman"/>
          <w:sz w:val="24"/>
          <w:szCs w:val="24"/>
        </w:rPr>
        <w:t>, Князь, Мельник</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Наташа, Ольга, Князь, Мельник</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Наташа, Ваня, Мельник, Князь</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5. Записать 3 жанра русской народной песни, звучащих в 1 действии:</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1) ______________</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2) ______________</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3) ______________</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6. На протяжении оперы меняются музыкальные характеристики:</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Князя и Наташи</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Мельника и Наташи</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Мельника и Князя</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7. Новаторство Даргомыжского проявилось в:</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хоровых сценах</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ариях</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ансамблях</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8. Песню Наташи во 2 действии сопровождают:</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арфа и гобой</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скрипка и флейта</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треугольник и кларнет</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9. Что такое сквозная сцена:</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10. Перечислить самые яркие сквозные сцены в опере.</w:t>
      </w:r>
    </w:p>
    <w:p w:rsidR="007805ED" w:rsidRDefault="007805ED" w:rsidP="007805ED">
      <w:pPr>
        <w:spacing w:after="0"/>
        <w:jc w:val="center"/>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6B4EA6" w:rsidRDefault="006B4EA6" w:rsidP="007805ED">
      <w:pPr>
        <w:spacing w:after="0"/>
        <w:jc w:val="center"/>
        <w:rPr>
          <w:rFonts w:ascii="Times New Roman" w:hAnsi="Times New Roman"/>
          <w:color w:val="000000"/>
          <w:sz w:val="24"/>
          <w:szCs w:val="24"/>
        </w:rPr>
      </w:pPr>
    </w:p>
    <w:p w:rsidR="006B4EA6" w:rsidRPr="00E13BBC" w:rsidRDefault="006B4EA6"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lastRenderedPageBreak/>
        <w:t>7 класс-13 полугодие</w:t>
      </w:r>
    </w:p>
    <w:p w:rsidR="007805ED" w:rsidRPr="0026138B" w:rsidRDefault="007805ED" w:rsidP="007805ED">
      <w:pPr>
        <w:spacing w:after="0"/>
        <w:jc w:val="center"/>
        <w:rPr>
          <w:rFonts w:ascii="Times New Roman" w:hAnsi="Times New Roman"/>
          <w:b/>
          <w:color w:val="000000"/>
          <w:sz w:val="24"/>
          <w:szCs w:val="24"/>
        </w:rPr>
      </w:pPr>
    </w:p>
    <w:p w:rsidR="007805ED" w:rsidRDefault="007805ED" w:rsidP="007805ED">
      <w:pPr>
        <w:spacing w:after="0" w:line="360" w:lineRule="auto"/>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r w:rsidRPr="0026138B">
        <w:rPr>
          <w:rFonts w:ascii="Times New Roman" w:hAnsi="Times New Roman"/>
          <w:color w:val="000000"/>
          <w:sz w:val="24"/>
          <w:szCs w:val="24"/>
        </w:rPr>
        <w:t>:</w:t>
      </w:r>
    </w:p>
    <w:p w:rsidR="007805ED" w:rsidRPr="0026138B" w:rsidRDefault="007805ED" w:rsidP="007805ED">
      <w:pPr>
        <w:spacing w:after="0" w:line="360" w:lineRule="auto"/>
        <w:rPr>
          <w:rFonts w:ascii="Times New Roman" w:hAnsi="Times New Roman"/>
          <w:color w:val="000000"/>
          <w:sz w:val="24"/>
          <w:szCs w:val="24"/>
        </w:rPr>
      </w:pPr>
    </w:p>
    <w:p w:rsidR="007805ED"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spacing w:after="0" w:line="360" w:lineRule="auto"/>
        <w:rPr>
          <w:rFonts w:ascii="Times New Roman" w:hAnsi="Times New Roman"/>
          <w:color w:val="000000"/>
          <w:sz w:val="24"/>
          <w:szCs w:val="24"/>
        </w:rPr>
      </w:pP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Бородин-Симфония № 2 «Богатырская»,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Мусоргский - «Борис Годунов», Песня Юродивого,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1 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Бородин - «Князь Игорь», Хор «Солнцу красному слава», пролог.</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Бородин -«Князь Игорь», Половецкие  песни и пляски,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Мусоргский - «Борис Годунов», Монолог Пимена ,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1картина.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Бородин -«Князь Игорь», Плач Ярославны,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Мусоргский - «Борис Годунов», Песня </w:t>
      </w:r>
      <w:proofErr w:type="spellStart"/>
      <w:r w:rsidRPr="0026138B">
        <w:rPr>
          <w:rFonts w:ascii="Times New Roman" w:hAnsi="Times New Roman"/>
          <w:color w:val="000000"/>
          <w:sz w:val="24"/>
          <w:szCs w:val="24"/>
        </w:rPr>
        <w:t>Варлаама</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 2 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Мусоргский - «Борис Годунов», Хор «На кого ты нас покидаешь», пролог, 1-я 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Бородин - «Князь Игорь», Песня Галицкого,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1-я 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Мусоргский -«Борис Годунов», Монолог Бориса,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w:t>
      </w:r>
    </w:p>
    <w:p w:rsidR="007805ED" w:rsidRDefault="007805ED" w:rsidP="007805ED">
      <w:pPr>
        <w:pStyle w:val="ae"/>
        <w:spacing w:after="0" w:line="360" w:lineRule="auto"/>
        <w:rPr>
          <w:rFonts w:ascii="Times New Roman" w:hAnsi="Times New Roman"/>
          <w:color w:val="000000"/>
          <w:sz w:val="24"/>
          <w:szCs w:val="24"/>
        </w:rPr>
      </w:pPr>
    </w:p>
    <w:p w:rsidR="007805ED" w:rsidRDefault="007805ED" w:rsidP="007805ED">
      <w:pPr>
        <w:pStyle w:val="ae"/>
        <w:spacing w:after="0" w:line="360" w:lineRule="auto"/>
        <w:rPr>
          <w:rFonts w:ascii="Times New Roman" w:hAnsi="Times New Roman"/>
          <w:color w:val="000000"/>
          <w:sz w:val="24"/>
          <w:szCs w:val="24"/>
        </w:rPr>
      </w:pPr>
    </w:p>
    <w:p w:rsidR="007805ED" w:rsidRDefault="007805ED" w:rsidP="007805ED">
      <w:pPr>
        <w:pStyle w:val="ae"/>
        <w:spacing w:after="0" w:line="360" w:lineRule="auto"/>
        <w:rPr>
          <w:rFonts w:ascii="Times New Roman" w:hAnsi="Times New Roman"/>
          <w:color w:val="000000"/>
          <w:sz w:val="24"/>
          <w:szCs w:val="24"/>
        </w:rPr>
      </w:pPr>
    </w:p>
    <w:p w:rsidR="007805ED" w:rsidRPr="0026138B" w:rsidRDefault="007805ED" w:rsidP="007805ED">
      <w:pPr>
        <w:pStyle w:val="ae"/>
        <w:spacing w:after="0" w:line="360" w:lineRule="auto"/>
        <w:rPr>
          <w:rFonts w:ascii="Times New Roman" w:hAnsi="Times New Roman"/>
          <w:color w:val="000000"/>
          <w:sz w:val="24"/>
          <w:szCs w:val="24"/>
        </w:rPr>
      </w:pPr>
    </w:p>
    <w:p w:rsidR="007805ED"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line="360" w:lineRule="auto"/>
        <w:rPr>
          <w:rFonts w:ascii="Times New Roman" w:hAnsi="Times New Roman"/>
          <w:color w:val="000000"/>
          <w:sz w:val="24"/>
          <w:szCs w:val="24"/>
        </w:rPr>
      </w:pP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1.Мусоргский-« Светик </w:t>
      </w:r>
      <w:proofErr w:type="spellStart"/>
      <w:r w:rsidRPr="0026138B">
        <w:rPr>
          <w:rFonts w:ascii="Times New Roman" w:hAnsi="Times New Roman"/>
          <w:color w:val="000000"/>
          <w:sz w:val="24"/>
          <w:szCs w:val="24"/>
        </w:rPr>
        <w:t>Савишна</w:t>
      </w:r>
      <w:proofErr w:type="spellEnd"/>
      <w:r w:rsidRPr="0026138B">
        <w:rPr>
          <w:rFonts w:ascii="Times New Roman" w:hAnsi="Times New Roman"/>
          <w:color w:val="000000"/>
          <w:sz w:val="24"/>
          <w:szCs w:val="24"/>
        </w:rPr>
        <w:t>»</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2. Мусоргский-« Картинки с выставки», «Балет невылупившихся птенцов»</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3. Бородин-« Князь Игорь»,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Ария князя Игоря</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4. Мусоргский-« Борис Годунов»,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2 картина, Песня </w:t>
      </w:r>
      <w:proofErr w:type="spellStart"/>
      <w:r w:rsidRPr="0026138B">
        <w:rPr>
          <w:rFonts w:ascii="Times New Roman" w:hAnsi="Times New Roman"/>
          <w:color w:val="000000"/>
          <w:sz w:val="24"/>
          <w:szCs w:val="24"/>
        </w:rPr>
        <w:t>Варлаама</w:t>
      </w:r>
      <w:proofErr w:type="spellEnd"/>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5. Бородин-« Спящая княжна»</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6. Бородин « Князь Игорь»,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Плач Ярославны</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7. Мусоргский-« Картинки с выставки», « Избушка на курьих ножках»</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8. Мусоргский –« Борис Годунов»,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Монолог </w:t>
      </w:r>
      <w:proofErr w:type="spellStart"/>
      <w:r w:rsidRPr="0026138B">
        <w:rPr>
          <w:rFonts w:ascii="Times New Roman" w:hAnsi="Times New Roman"/>
          <w:color w:val="000000"/>
          <w:sz w:val="24"/>
          <w:szCs w:val="24"/>
        </w:rPr>
        <w:t>Бориса-сцена</w:t>
      </w:r>
      <w:proofErr w:type="spellEnd"/>
      <w:r w:rsidRPr="0026138B">
        <w:rPr>
          <w:rFonts w:ascii="Times New Roman" w:hAnsi="Times New Roman"/>
          <w:color w:val="000000"/>
          <w:sz w:val="24"/>
          <w:szCs w:val="24"/>
        </w:rPr>
        <w:t xml:space="preserve"> с курантами</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9. Бородин-« Князь Игорь»,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Половецкие песни и пляски</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10.Бородин- Симфония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Default="007805ED" w:rsidP="007805ED">
      <w:pPr>
        <w:spacing w:after="0" w:line="360" w:lineRule="auto"/>
        <w:rPr>
          <w:rFonts w:ascii="Times New Roman" w:hAnsi="Times New Roman"/>
          <w:color w:val="000000"/>
          <w:sz w:val="24"/>
          <w:szCs w:val="24"/>
        </w:rPr>
      </w:pPr>
    </w:p>
    <w:p w:rsidR="007805ED" w:rsidRDefault="007805ED" w:rsidP="007805ED">
      <w:pPr>
        <w:spacing w:after="0" w:line="360" w:lineRule="auto"/>
        <w:rPr>
          <w:rFonts w:ascii="Times New Roman" w:hAnsi="Times New Roman"/>
          <w:color w:val="000000"/>
          <w:sz w:val="24"/>
          <w:szCs w:val="24"/>
        </w:rPr>
      </w:pPr>
    </w:p>
    <w:p w:rsidR="007805ED" w:rsidRDefault="007805ED" w:rsidP="007805ED">
      <w:pPr>
        <w:spacing w:after="0" w:line="360" w:lineRule="auto"/>
        <w:rPr>
          <w:rFonts w:ascii="Times New Roman" w:hAnsi="Times New Roman"/>
          <w:color w:val="000000"/>
          <w:sz w:val="24"/>
          <w:szCs w:val="24"/>
        </w:rPr>
      </w:pPr>
    </w:p>
    <w:p w:rsidR="007805ED" w:rsidRPr="0026138B" w:rsidRDefault="007805ED" w:rsidP="007805ED">
      <w:pPr>
        <w:spacing w:after="0" w:line="360" w:lineRule="auto"/>
        <w:rPr>
          <w:rFonts w:ascii="Times New Roman" w:hAnsi="Times New Roman"/>
          <w:color w:val="000000"/>
          <w:sz w:val="24"/>
          <w:szCs w:val="24"/>
        </w:rPr>
      </w:pP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lastRenderedPageBreak/>
        <w:t xml:space="preserve">      Собеседование, устный опрос:</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 xml:space="preserve">      Примерные </w:t>
      </w:r>
      <w:r w:rsidRPr="0026138B">
        <w:rPr>
          <w:rFonts w:ascii="Times New Roman" w:hAnsi="Times New Roman"/>
          <w:color w:val="000000"/>
          <w:sz w:val="24"/>
          <w:szCs w:val="24"/>
        </w:rPr>
        <w:t xml:space="preserve"> </w:t>
      </w:r>
      <w:r w:rsidRPr="0026138B">
        <w:rPr>
          <w:rFonts w:ascii="Times New Roman" w:hAnsi="Times New Roman"/>
          <w:b/>
          <w:color w:val="000000"/>
          <w:sz w:val="24"/>
          <w:szCs w:val="24"/>
        </w:rPr>
        <w:t>вопросы</w:t>
      </w:r>
      <w:r w:rsidRPr="0026138B">
        <w:rPr>
          <w:rFonts w:ascii="Times New Roman" w:hAnsi="Times New Roman"/>
          <w:color w:val="000000"/>
          <w:sz w:val="24"/>
          <w:szCs w:val="24"/>
        </w:rPr>
        <w:t xml:space="preserve"> для повторения пройденного материала: </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Имя, даты жизни, место рождения М.П.Мусоргского и А.П.Бородина, где и чему учились.</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оперы композиторов и их жанр. Какие имели несколько редакций, какие были не закончены? Что за литературные произведения  лежат в основе опер?</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Перечислить инструментальные сочинения Бородина, и Мусоргского, у кого из них есть:</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-симфонии,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-симфонические картины,</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-циклы фортепианных пьес,</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-квартеты?</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Вокальные циклы созданы … и написаны на стихи …   .Романсы и песни на стихи Некрасова написал …, на стихи Пушкина написал …  .  Автором стихов для своих песен были …  .</w:t>
      </w:r>
    </w:p>
    <w:p w:rsidR="007805ED" w:rsidRPr="008754C8"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Сколько действий, картин в операх «Борис Годунов» и «Князь Игорь», где есть пролог? Кто автор либретто оперы «Князь Игорь»? Какой сцены не было у А.С.Пушкина в «Борисе Годунове»?</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Имена героев и голоса, которыми они поют.</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народные хоровые сцены в «Борисе Годунове» и «Князе Игоре», указать действие и картину.</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Назвать </w:t>
      </w:r>
      <w:proofErr w:type="spellStart"/>
      <w:r w:rsidRPr="0026138B">
        <w:rPr>
          <w:rFonts w:ascii="Times New Roman" w:hAnsi="Times New Roman"/>
          <w:color w:val="000000"/>
          <w:sz w:val="24"/>
          <w:szCs w:val="24"/>
        </w:rPr>
        <w:t>лейттемы</w:t>
      </w:r>
      <w:proofErr w:type="spellEnd"/>
      <w:r w:rsidRPr="0026138B">
        <w:rPr>
          <w:rFonts w:ascii="Times New Roman" w:hAnsi="Times New Roman"/>
          <w:color w:val="000000"/>
          <w:sz w:val="24"/>
          <w:szCs w:val="24"/>
        </w:rPr>
        <w:t xml:space="preserve"> в операх.</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Вспомнить танцевальные эпизоды.</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какой музыкальной форме написаны : плач Ярославны («Князь Игорь»), песня </w:t>
      </w:r>
      <w:proofErr w:type="spellStart"/>
      <w:r w:rsidRPr="0026138B">
        <w:rPr>
          <w:rFonts w:ascii="Times New Roman" w:hAnsi="Times New Roman"/>
          <w:color w:val="000000"/>
          <w:sz w:val="24"/>
          <w:szCs w:val="24"/>
        </w:rPr>
        <w:t>Варлаама</w:t>
      </w:r>
      <w:proofErr w:type="spellEnd"/>
      <w:r w:rsidRPr="0026138B">
        <w:rPr>
          <w:rFonts w:ascii="Times New Roman" w:hAnsi="Times New Roman"/>
          <w:color w:val="000000"/>
          <w:sz w:val="24"/>
          <w:szCs w:val="24"/>
        </w:rPr>
        <w:t xml:space="preserve"> («Борис Годунов»)?</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В чем отличие пролога от интродукции?</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из композиторов продолжил традиции М.Глинки в области музыкального языка, а кто продолжил традиции А. Даргомыжского?</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С какими сочинениями, каких композиторов связаны имена Гартмана, Шаляпина, Гоголя?</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автор известных портретов Мусоргского и Бородина?</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Где в Петербурге находится бюст Мусоргского и мемориальная доска, посвященная Бородину?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jc w:val="both"/>
        <w:rPr>
          <w:rFonts w:ascii="Times New Roman" w:hAnsi="Times New Roman"/>
          <w:sz w:val="24"/>
          <w:szCs w:val="24"/>
        </w:rPr>
      </w:pPr>
      <w:r w:rsidRPr="0026138B">
        <w:rPr>
          <w:rFonts w:ascii="Times New Roman" w:hAnsi="Times New Roman"/>
          <w:b/>
          <w:sz w:val="24"/>
          <w:szCs w:val="24"/>
        </w:rPr>
        <w:t xml:space="preserve"> Музыкальное сочинение</w:t>
      </w:r>
      <w:r w:rsidRPr="0026138B">
        <w:rPr>
          <w:rFonts w:ascii="Times New Roman" w:hAnsi="Times New Roman"/>
          <w:sz w:val="24"/>
          <w:szCs w:val="24"/>
        </w:rPr>
        <w:t xml:space="preserve"> (письменная работа): описание своих эмоций, впечатлений, образного содержания прослушанного произведения, характера разделов, с анализом музыкальных средств выразительности. </w:t>
      </w:r>
    </w:p>
    <w:p w:rsidR="007805ED" w:rsidRPr="0026138B" w:rsidRDefault="007805ED" w:rsidP="007805ED">
      <w:pPr>
        <w:jc w:val="both"/>
        <w:rPr>
          <w:rFonts w:ascii="Times New Roman" w:hAnsi="Times New Roman"/>
          <w:sz w:val="24"/>
          <w:szCs w:val="24"/>
        </w:rPr>
      </w:pPr>
      <w:r w:rsidRPr="0026138B">
        <w:rPr>
          <w:rFonts w:ascii="Times New Roman" w:hAnsi="Times New Roman"/>
          <w:sz w:val="24"/>
          <w:szCs w:val="24"/>
        </w:rPr>
        <w:t xml:space="preserve">Предлагаемый музыкальный материал: Бородин « В Средней Азии», Мусоргский « Иванова ночь на Лысой горе», Бородин Второй квартет, </w:t>
      </w:r>
      <w:r w:rsidRPr="0026138B">
        <w:rPr>
          <w:rFonts w:ascii="Times New Roman" w:hAnsi="Times New Roman"/>
          <w:sz w:val="24"/>
          <w:szCs w:val="24"/>
          <w:lang w:val="en-US"/>
        </w:rPr>
        <w:t>III</w:t>
      </w:r>
      <w:r w:rsidRPr="0026138B">
        <w:rPr>
          <w:rFonts w:ascii="Times New Roman" w:hAnsi="Times New Roman"/>
          <w:sz w:val="24"/>
          <w:szCs w:val="24"/>
        </w:rPr>
        <w:t xml:space="preserve"> часть, Бородин « Морская царевна», Мусоргский «Детская»-« С няней» и др.</w:t>
      </w:r>
    </w:p>
    <w:p w:rsidR="007805ED" w:rsidRPr="0026138B" w:rsidRDefault="007805ED" w:rsidP="007805ED">
      <w:pPr>
        <w:jc w:val="both"/>
        <w:rPr>
          <w:rFonts w:ascii="Times New Roman" w:hAnsi="Times New Roman"/>
          <w:sz w:val="24"/>
          <w:szCs w:val="24"/>
        </w:rPr>
      </w:pPr>
      <w:r w:rsidRPr="0026138B">
        <w:rPr>
          <w:rFonts w:ascii="Times New Roman" w:hAnsi="Times New Roman"/>
          <w:b/>
          <w:sz w:val="24"/>
          <w:szCs w:val="24"/>
        </w:rPr>
        <w:t>Урок-конкурс</w:t>
      </w:r>
      <w:r w:rsidRPr="0026138B">
        <w:rPr>
          <w:rFonts w:ascii="Times New Roman" w:hAnsi="Times New Roman"/>
          <w:sz w:val="24"/>
          <w:szCs w:val="24"/>
        </w:rPr>
        <w:t xml:space="preserve"> проводится на заранее данную тему и подразумевает специальную подготовку. Например, Мусоргский « Картинки с выставки». Задания должны включать  музыкальную викторину, вопросы по выполнению анализа пьес с точки зрения формы, жанровых черт, стилевых, ладовых, метроритмических, фактурных особенностей. Возможны игровые формы опроса.</w:t>
      </w:r>
    </w:p>
    <w:p w:rsidR="007805ED" w:rsidRPr="0026138B" w:rsidRDefault="007805ED" w:rsidP="007805ED">
      <w:pPr>
        <w:jc w:val="both"/>
        <w:rPr>
          <w:rFonts w:ascii="Times New Roman" w:hAnsi="Times New Roman"/>
          <w:sz w:val="24"/>
          <w:szCs w:val="24"/>
        </w:rPr>
      </w:pPr>
      <w:r w:rsidRPr="0026138B">
        <w:rPr>
          <w:rFonts w:ascii="Times New Roman" w:hAnsi="Times New Roman"/>
          <w:sz w:val="24"/>
          <w:szCs w:val="24"/>
        </w:rPr>
        <w:lastRenderedPageBreak/>
        <w:t>Примерные варианты заданий:</w:t>
      </w:r>
    </w:p>
    <w:p w:rsidR="007805ED" w:rsidRPr="0026138B" w:rsidRDefault="007805ED" w:rsidP="007805ED">
      <w:pPr>
        <w:jc w:val="both"/>
        <w:rPr>
          <w:rFonts w:ascii="Times New Roman" w:hAnsi="Times New Roman"/>
          <w:sz w:val="24"/>
          <w:szCs w:val="24"/>
        </w:rPr>
      </w:pPr>
      <w:r>
        <w:rPr>
          <w:rFonts w:ascii="Times New Roman" w:hAnsi="Times New Roman"/>
          <w:noProof/>
          <w:sz w:val="28"/>
          <w:szCs w:val="28"/>
          <w:lang w:eastAsia="ru-RU"/>
        </w:rPr>
        <w:drawing>
          <wp:inline distT="0" distB="0" distL="0" distR="0">
            <wp:extent cx="7086600" cy="6638925"/>
            <wp:effectExtent l="19050" t="0" r="0" b="0"/>
            <wp:docPr id="3" name="Рисунок 1"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2"/>
                    <pic:cNvPicPr>
                      <a:picLocks noChangeAspect="1" noChangeArrowheads="1"/>
                    </pic:cNvPicPr>
                  </pic:nvPicPr>
                  <pic:blipFill>
                    <a:blip r:embed="rId11" cstate="print">
                      <a:lum contrast="60000"/>
                    </a:blip>
                    <a:srcRect l="3752" t="21622" r="1158"/>
                    <a:stretch>
                      <a:fillRect/>
                    </a:stretch>
                  </pic:blipFill>
                  <pic:spPr bwMode="auto">
                    <a:xfrm rot="-10800000">
                      <a:off x="0" y="0"/>
                      <a:ext cx="7086600" cy="6638925"/>
                    </a:xfrm>
                    <a:prstGeom prst="rect">
                      <a:avLst/>
                    </a:prstGeom>
                    <a:noFill/>
                    <a:ln w="9525">
                      <a:noFill/>
                      <a:miter lim="800000"/>
                      <a:headEnd/>
                      <a:tailEnd/>
                    </a:ln>
                  </pic:spPr>
                </pic:pic>
              </a:graphicData>
            </a:graphic>
          </wp:inline>
        </w:drawing>
      </w:r>
    </w:p>
    <w:p w:rsidR="007805ED" w:rsidRPr="0026138B" w:rsidRDefault="007805ED" w:rsidP="007805ED">
      <w:pPr>
        <w:pStyle w:val="ae"/>
        <w:spacing w:after="0"/>
        <w:ind w:left="360"/>
        <w:jc w:val="both"/>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5372100" cy="7200900"/>
            <wp:effectExtent l="19050" t="0" r="0" b="0"/>
            <wp:docPr id="2" name="Рисунок 2" descr="сканирование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3"/>
                    <pic:cNvPicPr>
                      <a:picLocks noChangeAspect="1" noChangeArrowheads="1"/>
                    </pic:cNvPicPr>
                  </pic:nvPicPr>
                  <pic:blipFill>
                    <a:blip r:embed="rId12" cstate="print"/>
                    <a:srcRect l="5678" t="7628" r="3850" b="4199"/>
                    <a:stretch>
                      <a:fillRect/>
                    </a:stretch>
                  </pic:blipFill>
                  <pic:spPr bwMode="auto">
                    <a:xfrm rot="-10800000">
                      <a:off x="0" y="0"/>
                      <a:ext cx="5372100" cy="7200900"/>
                    </a:xfrm>
                    <a:prstGeom prst="rect">
                      <a:avLst/>
                    </a:prstGeom>
                    <a:noFill/>
                    <a:ln w="9525">
                      <a:noFill/>
                      <a:miter lim="800000"/>
                      <a:headEnd/>
                      <a:tailEnd/>
                    </a:ln>
                  </pic:spPr>
                </pic:pic>
              </a:graphicData>
            </a:graphic>
          </wp:inline>
        </w:drawing>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u w:val="single"/>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8 класс-15 полугодие</w:t>
      </w:r>
      <w:r>
        <w:rPr>
          <w:rFonts w:ascii="Times New Roman" w:hAnsi="Times New Roman"/>
          <w:b/>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r w:rsidRPr="0026138B">
        <w:rPr>
          <w:rFonts w:ascii="Times New Roman" w:hAnsi="Times New Roman"/>
          <w:color w:val="000000"/>
          <w:sz w:val="24"/>
          <w:szCs w:val="24"/>
        </w:rPr>
        <w:t>:</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Прокофьев- «Ромео и Джульетта», Джульетта- девочка, 1-я тема.</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 xml:space="preserve">Рахманинов -Концерт для фортепиано с оркестром №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F24919">
      <w:pPr>
        <w:pStyle w:val="ae"/>
        <w:numPr>
          <w:ilvl w:val="0"/>
          <w:numId w:val="32"/>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Лядов</w:t>
      </w:r>
      <w:proofErr w:type="spellEnd"/>
      <w:r w:rsidRPr="0026138B">
        <w:rPr>
          <w:rFonts w:ascii="Times New Roman" w:hAnsi="Times New Roman"/>
          <w:color w:val="000000"/>
          <w:sz w:val="24"/>
          <w:szCs w:val="24"/>
        </w:rPr>
        <w:t xml:space="preserve"> – «Музыкальная табакерка»</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Прокофьев- «Александр Невский», часть 5-я  «Ледовое побоище», тема русской атаки.</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 xml:space="preserve">Прокофьев- Симфония № 7,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часть, главная тема.</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Стравинский –  «Петрушка», 1-я картина , «Русская»</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Прокофьев-«Александр Невский», часть 6-я  «Мертвое поле».</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 xml:space="preserve">Скрябин – прелюдия </w:t>
      </w:r>
      <w:r w:rsidRPr="0026138B">
        <w:rPr>
          <w:rFonts w:ascii="Times New Roman" w:hAnsi="Times New Roman"/>
          <w:color w:val="000000"/>
          <w:sz w:val="24"/>
          <w:szCs w:val="24"/>
          <w:lang w:val="en-US"/>
        </w:rPr>
        <w:t>a</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 ор.11.</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bCs/>
          <w:color w:val="000000"/>
          <w:sz w:val="24"/>
          <w:szCs w:val="24"/>
        </w:rPr>
        <w:t xml:space="preserve">Глазунов-Концерт для скрипки с оркестром, </w:t>
      </w:r>
      <w:r w:rsidRPr="0026138B">
        <w:rPr>
          <w:rFonts w:ascii="Times New Roman" w:hAnsi="Times New Roman"/>
          <w:bCs/>
          <w:color w:val="000000"/>
          <w:sz w:val="24"/>
          <w:szCs w:val="24"/>
          <w:lang w:val="en-US"/>
        </w:rPr>
        <w:t>I</w:t>
      </w:r>
      <w:r w:rsidRPr="0026138B">
        <w:rPr>
          <w:rFonts w:ascii="Times New Roman" w:hAnsi="Times New Roman"/>
          <w:bCs/>
          <w:color w:val="000000"/>
          <w:sz w:val="24"/>
          <w:szCs w:val="24"/>
        </w:rPr>
        <w:t xml:space="preserve"> часть, главная тема.</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bCs/>
          <w:color w:val="000000"/>
          <w:sz w:val="24"/>
          <w:szCs w:val="24"/>
        </w:rPr>
        <w:t xml:space="preserve">Прокофьев Симфония № 1 «Классическая», </w:t>
      </w:r>
      <w:r w:rsidRPr="0026138B">
        <w:rPr>
          <w:rFonts w:ascii="Times New Roman" w:hAnsi="Times New Roman"/>
          <w:bCs/>
          <w:color w:val="000000"/>
          <w:sz w:val="24"/>
          <w:szCs w:val="24"/>
          <w:lang w:val="en-US"/>
        </w:rPr>
        <w:t>I</w:t>
      </w:r>
      <w:r w:rsidRPr="0026138B">
        <w:rPr>
          <w:rFonts w:ascii="Times New Roman" w:hAnsi="Times New Roman"/>
          <w:bCs/>
          <w:color w:val="000000"/>
          <w:sz w:val="24"/>
          <w:szCs w:val="24"/>
        </w:rPr>
        <w:t xml:space="preserve"> часть, главная тема.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1.Лядов- «Про старину»</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2.Глазунов -Концерт для скрипки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3.Прокофьев-« Ромео и Джульетта», « Танец рыцарей»</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4.Прокофьев-Симфония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заключительная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5.Стравинский- « Петрушка», 1 картина, « Русская»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6.Прокофьев-« Александр Невский», 4 часть-« Вставайте, люди русские»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7.Скрябин-Этюд ре-диез минор, соч.8 №12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8.Рахманинов-Концерт для фортепиано с оркестром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Рахманинов- Прелюдия до-диез минор, соч.3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10.Прокофьев- Симфония №1,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часть-«Гавот»</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Собеседование, устный опрос:                           </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повторения пройденного материала: </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Назвать имена крупнейших отечественных композиторов конца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начала </w:t>
      </w:r>
      <w:r w:rsidRPr="0026138B">
        <w:rPr>
          <w:rFonts w:ascii="Times New Roman" w:hAnsi="Times New Roman"/>
          <w:color w:val="000000"/>
          <w:sz w:val="24"/>
          <w:szCs w:val="24"/>
          <w:lang w:val="en-US"/>
        </w:rPr>
        <w:t>XX</w:t>
      </w:r>
      <w:r w:rsidRPr="0026138B">
        <w:rPr>
          <w:rFonts w:ascii="Times New Roman" w:hAnsi="Times New Roman"/>
          <w:color w:val="000000"/>
          <w:sz w:val="24"/>
          <w:szCs w:val="24"/>
        </w:rPr>
        <w:t xml:space="preserve"> веков.</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Укажите, кем являлись следующие представители отечественной культуры: В.Андреев, М.Врубель, С.Дягилев, А.Есипова, </w:t>
      </w:r>
      <w:proofErr w:type="spellStart"/>
      <w:r w:rsidRPr="0026138B">
        <w:rPr>
          <w:rFonts w:ascii="Times New Roman" w:hAnsi="Times New Roman"/>
          <w:color w:val="000000"/>
          <w:sz w:val="24"/>
          <w:szCs w:val="24"/>
        </w:rPr>
        <w:t>А.Зилоти</w:t>
      </w:r>
      <w:proofErr w:type="spellEnd"/>
      <w:r w:rsidRPr="0026138B">
        <w:rPr>
          <w:rFonts w:ascii="Times New Roman" w:hAnsi="Times New Roman"/>
          <w:color w:val="000000"/>
          <w:sz w:val="24"/>
          <w:szCs w:val="24"/>
        </w:rPr>
        <w:t>, С.Мамонтов, В.Нижинский, В.Поленов, Л.Собинов, Ф.Шаляпин.</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Композиторы – пианисты, композиторы – авторы симфоний.</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из композиторов обратился к жанрам – оперы, балета, концерта. Кто создал фортепианные произведения – этюды, прелюдии, мазурки, поэмы?</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Чья жизнь и творчество были связаны со странами Европы, Америкой?</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Кому принадлежат следующие сочинения: «Кикимора», балет «Раймонда»,  опера «Алеко», «Прометей», «Рапсодия на тему Паганини», поэма «К пламени», балет «Сказ о шуте, семерых шутов </w:t>
      </w:r>
      <w:proofErr w:type="spellStart"/>
      <w:r w:rsidRPr="0026138B">
        <w:rPr>
          <w:rFonts w:ascii="Times New Roman" w:hAnsi="Times New Roman"/>
          <w:color w:val="000000"/>
          <w:sz w:val="24"/>
          <w:szCs w:val="24"/>
        </w:rPr>
        <w:t>перешутившего</w:t>
      </w:r>
      <w:proofErr w:type="spellEnd"/>
      <w:r w:rsidRPr="0026138B">
        <w:rPr>
          <w:rFonts w:ascii="Times New Roman" w:hAnsi="Times New Roman"/>
          <w:color w:val="000000"/>
          <w:sz w:val="24"/>
          <w:szCs w:val="24"/>
        </w:rPr>
        <w:t xml:space="preserve">», кантата «Весна», опера «Семен </w:t>
      </w:r>
      <w:proofErr w:type="spellStart"/>
      <w:r w:rsidRPr="0026138B">
        <w:rPr>
          <w:rFonts w:ascii="Times New Roman" w:hAnsi="Times New Roman"/>
          <w:color w:val="000000"/>
          <w:sz w:val="24"/>
          <w:szCs w:val="24"/>
        </w:rPr>
        <w:t>Котко</w:t>
      </w:r>
      <w:proofErr w:type="spellEnd"/>
      <w:r w:rsidRPr="0026138B">
        <w:rPr>
          <w:rFonts w:ascii="Times New Roman" w:hAnsi="Times New Roman"/>
          <w:color w:val="000000"/>
          <w:sz w:val="24"/>
          <w:szCs w:val="24"/>
        </w:rPr>
        <w:t xml:space="preserve">», «По прочтению псалма», </w:t>
      </w:r>
      <w:r w:rsidRPr="0026138B">
        <w:rPr>
          <w:rFonts w:ascii="Times New Roman" w:hAnsi="Times New Roman"/>
          <w:color w:val="000000"/>
          <w:sz w:val="24"/>
          <w:szCs w:val="24"/>
        </w:rPr>
        <w:lastRenderedPageBreak/>
        <w:t>«Гадкий утенок», романс «Весенние воды», цикл «Мимолетности», «Классическая симфония»?</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Даты жизни, имя, отчество Прокофьева.</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Сочинения С.Прокофьева по Достоевскому, Бажову, Л.Толстому, Андерсену.</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Сколько частей в  кантате «Александр Невский», симфонии № 7, действий в балете «Золушка»?</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темы произведений С.Прокофьева в жанре: песни-плача, галопа, марша, хорала, былины.</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Где звучат темы в исполнении: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-колокольчиков , фортепиано , арфы, гобоя и флейты</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-солирующей трубы,</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-меццо-сопрано,</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-мужского хора в унисон?</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Назовите жанр этих сочинений: «Зимний костер», Обручение в монастыре», «Стальной скок». </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     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pStyle w:val="ae"/>
        <w:spacing w:after="0"/>
        <w:ind w:left="0"/>
        <w:jc w:val="both"/>
        <w:rPr>
          <w:rFonts w:ascii="Times New Roman" w:hAnsi="Times New Roman"/>
          <w:b/>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b/>
          <w:color w:val="000000"/>
          <w:sz w:val="24"/>
          <w:szCs w:val="24"/>
        </w:rPr>
        <w:t xml:space="preserve">  Предлагаемые варианты тестов</w:t>
      </w:r>
      <w:r w:rsidRPr="0026138B">
        <w:rPr>
          <w:rFonts w:ascii="Times New Roman" w:hAnsi="Times New Roman"/>
          <w:color w:val="000000"/>
          <w:sz w:val="24"/>
          <w:szCs w:val="24"/>
        </w:rPr>
        <w:t xml:space="preserve"> ( письменная работа):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i/>
          <w:color w:val="000000"/>
          <w:sz w:val="24"/>
          <w:szCs w:val="24"/>
        </w:rPr>
      </w:pPr>
      <w:r w:rsidRPr="0026138B">
        <w:rPr>
          <w:rFonts w:ascii="Times New Roman" w:hAnsi="Times New Roman"/>
          <w:i/>
          <w:color w:val="000000"/>
          <w:sz w:val="24"/>
          <w:szCs w:val="24"/>
        </w:rPr>
        <w:t xml:space="preserve">  Русская музыкальная культура рубежа  </w:t>
      </w:r>
      <w:r w:rsidRPr="0026138B">
        <w:rPr>
          <w:rFonts w:ascii="Times New Roman" w:hAnsi="Times New Roman"/>
          <w:i/>
          <w:color w:val="000000"/>
          <w:sz w:val="24"/>
          <w:szCs w:val="24"/>
          <w:lang w:val="en-US"/>
        </w:rPr>
        <w:t>XIX</w:t>
      </w:r>
      <w:r w:rsidRPr="0026138B">
        <w:rPr>
          <w:rFonts w:ascii="Times New Roman" w:hAnsi="Times New Roman"/>
          <w:i/>
          <w:color w:val="000000"/>
          <w:sz w:val="24"/>
          <w:szCs w:val="24"/>
        </w:rPr>
        <w:t xml:space="preserve"> – </w:t>
      </w:r>
      <w:r w:rsidRPr="0026138B">
        <w:rPr>
          <w:rFonts w:ascii="Times New Roman" w:hAnsi="Times New Roman"/>
          <w:i/>
          <w:color w:val="000000"/>
          <w:sz w:val="24"/>
          <w:szCs w:val="24"/>
          <w:lang w:val="en-US"/>
        </w:rPr>
        <w:t>XX</w:t>
      </w:r>
      <w:r w:rsidRPr="0026138B">
        <w:rPr>
          <w:rFonts w:ascii="Times New Roman" w:hAnsi="Times New Roman"/>
          <w:i/>
          <w:color w:val="000000"/>
          <w:sz w:val="24"/>
          <w:szCs w:val="24"/>
        </w:rPr>
        <w:t xml:space="preserve">  веков</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1. Композитор, преподаватель </w:t>
      </w:r>
      <w:proofErr w:type="spellStart"/>
      <w:r w:rsidRPr="0026138B">
        <w:rPr>
          <w:rFonts w:ascii="Times New Roman" w:hAnsi="Times New Roman"/>
          <w:color w:val="000000"/>
          <w:sz w:val="24"/>
          <w:szCs w:val="24"/>
        </w:rPr>
        <w:t>Лядова</w:t>
      </w:r>
      <w:proofErr w:type="spellEnd"/>
      <w:r w:rsidRPr="0026138B">
        <w:rPr>
          <w:rFonts w:ascii="Times New Roman" w:hAnsi="Times New Roman"/>
          <w:color w:val="000000"/>
          <w:sz w:val="24"/>
          <w:szCs w:val="24"/>
        </w:rPr>
        <w:t xml:space="preserve"> в консерватории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а) </w:t>
      </w:r>
      <w:proofErr w:type="spellStart"/>
      <w:r w:rsidRPr="0026138B">
        <w:rPr>
          <w:rFonts w:ascii="Times New Roman" w:hAnsi="Times New Roman"/>
          <w:color w:val="000000"/>
          <w:sz w:val="24"/>
          <w:szCs w:val="24"/>
        </w:rPr>
        <w:t>Балакирев</w:t>
      </w:r>
      <w:proofErr w:type="spellEnd"/>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Чайковский</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Римский-Корсаков</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2. « Фантазия на темы Рябинина» для фортепиано с оркестром принадлежит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Глазунову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Танееву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Аренскому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3. Особую нотную строку «свет» в партитуру своего произведения ввёл</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Скрябин</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Рахманинов</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Калинников</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4.Композитор-учёный, которому принадлежат исследования в области полифонии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Глазунов</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Танеев</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Скрябин</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5. « Волшебное озеро», « Кикимора», « Баба-Яга» </w:t>
      </w:r>
      <w:proofErr w:type="spellStart"/>
      <w:r w:rsidRPr="0026138B">
        <w:rPr>
          <w:rFonts w:ascii="Times New Roman" w:hAnsi="Times New Roman"/>
          <w:color w:val="000000"/>
          <w:sz w:val="24"/>
          <w:szCs w:val="24"/>
        </w:rPr>
        <w:t>Лядова-это</w:t>
      </w:r>
      <w:proofErr w:type="spellEnd"/>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пьесы для фортепиано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увертюры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симфонические картины</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lastRenderedPageBreak/>
        <w:t>6. Известный концерт Глазунова ми минор написан для</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флейты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виолончели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скрипки</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7.Арап, Фокусник, Балерина-это персонажи балета Стравинского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 Поцелуй феи»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 Жар-птица»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 Петрушка»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8.Композитор, член </w:t>
      </w:r>
      <w:proofErr w:type="spellStart"/>
      <w:r w:rsidRPr="0026138B">
        <w:rPr>
          <w:rFonts w:ascii="Times New Roman" w:hAnsi="Times New Roman"/>
          <w:color w:val="000000"/>
          <w:sz w:val="24"/>
          <w:szCs w:val="24"/>
        </w:rPr>
        <w:t>Беляевского</w:t>
      </w:r>
      <w:proofErr w:type="spellEnd"/>
      <w:r w:rsidRPr="0026138B">
        <w:rPr>
          <w:rFonts w:ascii="Times New Roman" w:hAnsi="Times New Roman"/>
          <w:color w:val="000000"/>
          <w:sz w:val="24"/>
          <w:szCs w:val="24"/>
        </w:rPr>
        <w:t xml:space="preserve"> кружка, участвовавший в « Русских симфонических концертах» в качестве  дирижёра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а) </w:t>
      </w:r>
      <w:proofErr w:type="spellStart"/>
      <w:r w:rsidRPr="0026138B">
        <w:rPr>
          <w:rFonts w:ascii="Times New Roman" w:hAnsi="Times New Roman"/>
          <w:color w:val="000000"/>
          <w:sz w:val="24"/>
          <w:szCs w:val="24"/>
        </w:rPr>
        <w:t>Лядов</w:t>
      </w:r>
      <w:proofErr w:type="spellEnd"/>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Танеев</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Аренский</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9. Трио « Памяти великого художника» Рахманинов посвятил</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Пушкину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Чайковскому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Римскому-Корсакову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10. 24 прелюдии для фортепиано, « Поэма экстаза», Третья симфония( « Божественная поэма») принадлежат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Рахманинову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Глазунову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Скрябину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i/>
          <w:color w:val="000000"/>
          <w:sz w:val="24"/>
          <w:szCs w:val="24"/>
        </w:rPr>
      </w:pPr>
    </w:p>
    <w:p w:rsidR="007805ED" w:rsidRPr="0026138B" w:rsidRDefault="007805ED" w:rsidP="007805ED">
      <w:pPr>
        <w:pStyle w:val="ae"/>
        <w:spacing w:after="0"/>
        <w:ind w:left="0"/>
        <w:jc w:val="both"/>
        <w:rPr>
          <w:rFonts w:ascii="Times New Roman" w:hAnsi="Times New Roman"/>
          <w:i/>
          <w:color w:val="000000"/>
          <w:sz w:val="24"/>
          <w:szCs w:val="24"/>
        </w:rPr>
      </w:pPr>
      <w:r w:rsidRPr="0026138B">
        <w:rPr>
          <w:rFonts w:ascii="Times New Roman" w:hAnsi="Times New Roman"/>
          <w:i/>
          <w:color w:val="000000"/>
          <w:sz w:val="24"/>
          <w:szCs w:val="24"/>
        </w:rPr>
        <w:t>Творчество С.С. Прокофьева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1.Даты жизни композитора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1900-1955</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1881-1950</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1891-1953</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2.Прокофьев закончил Петербургскую консерваторию как</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Пианист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Композитор</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Дирижёр</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3. «Петя и волк»-это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Балет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Симфоническая сказка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Опера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4.Название первой симфонии композитора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 Героическая»</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lastRenderedPageBreak/>
        <w:t>б) « Романтическая»</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 Классическая»</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5.Музыка к кинофильму « Александр Невский» появилась благодаря</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Эйзенштейну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Маяковскому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Дягилеву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6.Первая часть кантаты «Александр Невский» - « Русь под игом монгольским» звучит в исполнении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смешанного хора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симфонического оркестра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солиста и симфонического оркестра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7.Какое из произведений не является оперой Прокофьева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«Огненный ангел»</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«Война и мир»</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«Золушка»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8. «Ромео и Джульетта»-это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балет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опера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симфоническая сюита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9.Сколько симфоний в творческом наследии Прокофьева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9</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15</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7</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10.Прокофьев написал для фортепиано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 Музыкальные моменты»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 Музыкальные экспромты»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 Мимолётности»</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11. Увлечение Прокофьева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Шахматы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Танцы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Автомобиль</w:t>
      </w:r>
    </w:p>
    <w:p w:rsidR="007805ED" w:rsidRPr="0026138B" w:rsidRDefault="007805ED" w:rsidP="007805ED">
      <w:pPr>
        <w:spacing w:after="0"/>
        <w:rPr>
          <w:rFonts w:ascii="Times New Roman" w:hAnsi="Times New Roman"/>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7805ED" w:rsidRDefault="007805ED" w:rsidP="007805ED">
      <w:pPr>
        <w:spacing w:after="0"/>
        <w:jc w:val="center"/>
        <w:rPr>
          <w:rFonts w:ascii="Times New Roman" w:hAnsi="Times New Roman"/>
          <w:b/>
          <w:color w:val="000000"/>
          <w:sz w:val="24"/>
          <w:szCs w:val="24"/>
        </w:rPr>
      </w:pPr>
    </w:p>
    <w:p w:rsidR="007805ED" w:rsidRDefault="007805ED" w:rsidP="007805ED">
      <w:pPr>
        <w:spacing w:after="0"/>
        <w:jc w:val="center"/>
        <w:rPr>
          <w:rFonts w:ascii="Times New Roman" w:hAnsi="Times New Roman"/>
          <w:b/>
          <w:color w:val="000000"/>
          <w:sz w:val="24"/>
          <w:szCs w:val="24"/>
        </w:rPr>
      </w:pPr>
    </w:p>
    <w:p w:rsidR="007805ED" w:rsidRDefault="007805ED" w:rsidP="007805ED">
      <w:pPr>
        <w:spacing w:after="0"/>
        <w:jc w:val="center"/>
        <w:rPr>
          <w:rFonts w:ascii="Times New Roman" w:hAnsi="Times New Roman"/>
          <w:b/>
          <w:color w:val="000000"/>
          <w:sz w:val="24"/>
          <w:szCs w:val="24"/>
        </w:rPr>
      </w:pPr>
    </w:p>
    <w:p w:rsidR="006B4EA6" w:rsidRDefault="006B4EA6" w:rsidP="007805ED">
      <w:pPr>
        <w:spacing w:after="0"/>
        <w:jc w:val="center"/>
        <w:rPr>
          <w:rFonts w:ascii="Times New Roman" w:hAnsi="Times New Roman"/>
          <w:b/>
          <w:color w:val="000000"/>
          <w:sz w:val="24"/>
          <w:szCs w:val="24"/>
        </w:rPr>
      </w:pPr>
    </w:p>
    <w:p w:rsidR="006B4EA6" w:rsidRDefault="006B4EA6" w:rsidP="007805ED">
      <w:pPr>
        <w:spacing w:after="0"/>
        <w:jc w:val="center"/>
        <w:rPr>
          <w:rFonts w:ascii="Times New Roman" w:hAnsi="Times New Roman"/>
          <w:b/>
          <w:color w:val="000000"/>
          <w:sz w:val="24"/>
          <w:szCs w:val="24"/>
        </w:rPr>
      </w:pPr>
    </w:p>
    <w:p w:rsidR="006B4EA6" w:rsidRPr="0026138B" w:rsidRDefault="006B4EA6"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lastRenderedPageBreak/>
        <w:t>8 класс-16 полугодие</w:t>
      </w:r>
      <w:r w:rsidRPr="00A23E07">
        <w:rPr>
          <w:rFonts w:ascii="Times New Roman" w:hAnsi="Times New Roman"/>
          <w:b/>
          <w:color w:val="000000"/>
          <w:sz w:val="24"/>
          <w:szCs w:val="24"/>
        </w:rPr>
        <w:t xml:space="preserve"> </w:t>
      </w:r>
      <w:r>
        <w:rPr>
          <w:rFonts w:ascii="Times New Roman" w:hAnsi="Times New Roman"/>
          <w:b/>
          <w:color w:val="000000"/>
          <w:sz w:val="24"/>
          <w:szCs w:val="24"/>
        </w:rPr>
        <w:t>для учащихся по 9-ти летнему учебному плану.</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Хачатурян. -Концерт для скрипки с оркестром,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основная тема.</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Шостакович –Симфония № 7 «Ленинградская»,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тема нашествия.</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Свиридов –« Романс» - Музыкальные иллюстрации к повести Пушкина «Метель».</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Шостакович –Симфония № 7 «Ленинградская»,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реприза, главная тема.</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Хачатурян –  «Спартак»,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«Триумф Рима».</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Свиридов – «Курские песни» № 1 «Зеленый дубок».</w:t>
      </w:r>
    </w:p>
    <w:p w:rsidR="007805ED" w:rsidRPr="0026138B" w:rsidRDefault="007805ED" w:rsidP="00F24919">
      <w:pPr>
        <w:pStyle w:val="ae"/>
        <w:numPr>
          <w:ilvl w:val="0"/>
          <w:numId w:val="34"/>
        </w:numPr>
        <w:rPr>
          <w:rFonts w:ascii="Times New Roman" w:hAnsi="Times New Roman"/>
          <w:color w:val="000000"/>
          <w:sz w:val="24"/>
          <w:szCs w:val="24"/>
        </w:rPr>
      </w:pPr>
      <w:r w:rsidRPr="0026138B">
        <w:rPr>
          <w:rFonts w:ascii="Times New Roman" w:hAnsi="Times New Roman"/>
          <w:color w:val="000000"/>
          <w:sz w:val="24"/>
          <w:szCs w:val="24"/>
        </w:rPr>
        <w:t>Шостакович –Симфония № 7 «Ленинградская», I часть, экспозиция, главная тема.</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Шостакович – прелюдия ор. 37 </w:t>
      </w:r>
      <w:r w:rsidRPr="0026138B">
        <w:rPr>
          <w:rFonts w:ascii="Times New Roman" w:hAnsi="Times New Roman"/>
          <w:color w:val="000000"/>
          <w:sz w:val="24"/>
          <w:szCs w:val="24"/>
          <w:lang w:val="en-US"/>
        </w:rPr>
        <w:t>As</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Хачатурян – «</w:t>
      </w:r>
      <w:proofErr w:type="spellStart"/>
      <w:r w:rsidRPr="0026138B">
        <w:rPr>
          <w:rFonts w:ascii="Times New Roman" w:hAnsi="Times New Roman"/>
          <w:color w:val="000000"/>
          <w:sz w:val="24"/>
          <w:szCs w:val="24"/>
        </w:rPr>
        <w:t>Гаяне</w:t>
      </w:r>
      <w:proofErr w:type="spellEnd"/>
      <w:r w:rsidRPr="0026138B">
        <w:rPr>
          <w:rFonts w:ascii="Times New Roman" w:hAnsi="Times New Roman"/>
          <w:color w:val="000000"/>
          <w:sz w:val="24"/>
          <w:szCs w:val="24"/>
        </w:rPr>
        <w:t xml:space="preserve">», лезгинка,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Свиридов – «Поэма памяти Есенина», 1-я часть, «Край ты мой заброшенный».</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Шостакович-Симфония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реприза, главная тема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2. Хачатурян-«</w:t>
      </w:r>
      <w:proofErr w:type="spellStart"/>
      <w:r w:rsidRPr="0026138B">
        <w:rPr>
          <w:rFonts w:ascii="Times New Roman" w:hAnsi="Times New Roman"/>
          <w:color w:val="000000"/>
          <w:sz w:val="24"/>
          <w:szCs w:val="24"/>
        </w:rPr>
        <w:t>Гаянэ</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 Танец с саблями»</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3.Свиридов-Музыкальные иллюстрации к повести Пушкина «Метель», «Романс»</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4. Шостакович-Симфония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разработка, эпизод фашистского нашествия</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5. Хачатурян-Концерт для скрипки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6.Свиридов-« </w:t>
      </w:r>
      <w:proofErr w:type="spellStart"/>
      <w:r w:rsidRPr="0026138B">
        <w:rPr>
          <w:rFonts w:ascii="Times New Roman" w:hAnsi="Times New Roman"/>
          <w:color w:val="000000"/>
          <w:sz w:val="24"/>
          <w:szCs w:val="24"/>
        </w:rPr>
        <w:t>Время,вперёд</w:t>
      </w:r>
      <w:proofErr w:type="spellEnd"/>
      <w:r w:rsidRPr="0026138B">
        <w:rPr>
          <w:rFonts w:ascii="Times New Roman" w:hAnsi="Times New Roman"/>
          <w:color w:val="000000"/>
          <w:sz w:val="24"/>
          <w:szCs w:val="24"/>
        </w:rPr>
        <w:t>», из музыки к к/ф.</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7. Шостакович-Симфония №5,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8. Свиридов-« Поэма памяти Есенина», 1 часть, « Край ты мой заброшенный»</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9. Свиридов-«Зимняя дорога»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10. Шостакович-Квинтет соль минор для фортепиано, 2-х скрипок, альта и виолончели,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скерцо.</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 xml:space="preserve">Вопросы </w:t>
      </w:r>
      <w:r w:rsidRPr="0026138B">
        <w:rPr>
          <w:rFonts w:ascii="Times New Roman" w:hAnsi="Times New Roman"/>
          <w:color w:val="000000"/>
          <w:sz w:val="24"/>
          <w:szCs w:val="24"/>
        </w:rPr>
        <w:t xml:space="preserve">для повторения пройденного материала: </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Основные этапы жизни и творчества Д.Шостаковича.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Ведущие темы и жанры  в творчестве Д.Шостаковича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w:t>
      </w:r>
      <w:r w:rsidRPr="0026138B">
        <w:rPr>
          <w:rFonts w:ascii="Times New Roman" w:hAnsi="Times New Roman"/>
          <w:color w:val="000000"/>
          <w:sz w:val="24"/>
          <w:szCs w:val="24"/>
          <w:lang w:val="en-US"/>
        </w:rPr>
        <w:t>:</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-программные симфонии,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-симфонии с участием солистов и хора,</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-дирижеров, исполнявших симфонии Д.Шостаковича.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С какими сочинениями композитора связаны имена: Лескова, Шекспира, Евтушенко, Гоголя, Маяковского?</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Указать жанр сочинений: «Нос», «Первомайская», «</w:t>
      </w:r>
      <w:proofErr w:type="spellStart"/>
      <w:r w:rsidRPr="0026138B">
        <w:rPr>
          <w:rFonts w:ascii="Times New Roman" w:hAnsi="Times New Roman"/>
          <w:color w:val="000000"/>
          <w:sz w:val="24"/>
          <w:szCs w:val="24"/>
        </w:rPr>
        <w:t>Москва-Черемушки</w:t>
      </w:r>
      <w:proofErr w:type="spellEnd"/>
      <w:r w:rsidRPr="0026138B">
        <w:rPr>
          <w:rFonts w:ascii="Times New Roman" w:hAnsi="Times New Roman"/>
          <w:color w:val="000000"/>
          <w:sz w:val="24"/>
          <w:szCs w:val="24"/>
        </w:rPr>
        <w:t>», «Болт», «1905 год».</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lastRenderedPageBreak/>
        <w:t xml:space="preserve">Сколько частей в симфонии № 7 Д.Шостаковича, их первоначальные названия, жанры главной и побочной тем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части.</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Основные события биографии А.Хачатуряна.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Главные жанры в  творчестве А.Хачатуряна, характерные особенности его музыки. Кто такие ашуги?</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Кому посвящен скрипичный концерт, сколько в нем частей, что такое каденция?</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Имя, отчество Свиридова. Чей он ученик? </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Какие жанры в творчестве Г.Свиридова являются главными?</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Назовите имена поэтов, чьи стихи использовал Г.Свиридов в своем творчестве.</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Назовите сочинения Г.Свиридова, где композитор обращается к творчеству А.С.Пушкина.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Перечислить название частей в «Поэме памяти Сергея Есенина»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9 класс-17 полугодие</w:t>
      </w:r>
      <w:r w:rsidRPr="00A23E07">
        <w:rPr>
          <w:rFonts w:ascii="Times New Roman" w:hAnsi="Times New Roman"/>
          <w:b/>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 xml:space="preserve"> Равель –«Болеро».</w:t>
      </w:r>
    </w:p>
    <w:p w:rsidR="007805ED" w:rsidRPr="0026138B" w:rsidRDefault="007805ED" w:rsidP="00F24919">
      <w:pPr>
        <w:pStyle w:val="ae"/>
        <w:numPr>
          <w:ilvl w:val="0"/>
          <w:numId w:val="36"/>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Орф</w:t>
      </w:r>
      <w:proofErr w:type="spellEnd"/>
      <w:r w:rsidRPr="0026138B">
        <w:rPr>
          <w:rFonts w:ascii="Times New Roman" w:hAnsi="Times New Roman"/>
          <w:color w:val="000000"/>
          <w:sz w:val="24"/>
          <w:szCs w:val="24"/>
        </w:rPr>
        <w:t xml:space="preserve"> – «Кармина Бурана», О </w:t>
      </w:r>
      <w:proofErr w:type="spellStart"/>
      <w:r w:rsidRPr="0026138B">
        <w:rPr>
          <w:rFonts w:ascii="Times New Roman" w:hAnsi="Times New Roman"/>
          <w:color w:val="000000"/>
          <w:sz w:val="24"/>
          <w:szCs w:val="24"/>
          <w:lang w:val="en-US"/>
        </w:rPr>
        <w:t>fortuna</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Дебюсси – Прелюдия «Шаги на снегу».</w:t>
      </w:r>
    </w:p>
    <w:p w:rsidR="007805ED" w:rsidRPr="0026138B" w:rsidRDefault="007805ED" w:rsidP="00F24919">
      <w:pPr>
        <w:pStyle w:val="ae"/>
        <w:numPr>
          <w:ilvl w:val="0"/>
          <w:numId w:val="36"/>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Уэббер</w:t>
      </w:r>
      <w:proofErr w:type="spellEnd"/>
      <w:r w:rsidRPr="0026138B">
        <w:rPr>
          <w:rFonts w:ascii="Times New Roman" w:hAnsi="Times New Roman"/>
          <w:color w:val="000000"/>
          <w:sz w:val="24"/>
          <w:szCs w:val="24"/>
        </w:rPr>
        <w:t xml:space="preserve"> –«Иисус Христос- суперзвезда», №4 «Колыбельная Магдалины».</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 xml:space="preserve">Малер –Симфония № 1,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(траурный марш), 1-я тема.</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Дебюсси – «Лунный свет» («</w:t>
      </w:r>
      <w:proofErr w:type="spellStart"/>
      <w:r w:rsidRPr="0026138B">
        <w:rPr>
          <w:rFonts w:ascii="Times New Roman" w:hAnsi="Times New Roman"/>
          <w:color w:val="000000"/>
          <w:sz w:val="24"/>
          <w:szCs w:val="24"/>
        </w:rPr>
        <w:t>Бергамасская</w:t>
      </w:r>
      <w:proofErr w:type="spellEnd"/>
      <w:r w:rsidRPr="0026138B">
        <w:rPr>
          <w:rFonts w:ascii="Times New Roman" w:hAnsi="Times New Roman"/>
          <w:color w:val="000000"/>
          <w:sz w:val="24"/>
          <w:szCs w:val="24"/>
        </w:rPr>
        <w:t xml:space="preserve"> сюита).</w:t>
      </w:r>
    </w:p>
    <w:p w:rsidR="007805ED" w:rsidRPr="0026138B" w:rsidRDefault="007805ED" w:rsidP="00F24919">
      <w:pPr>
        <w:pStyle w:val="ae"/>
        <w:numPr>
          <w:ilvl w:val="0"/>
          <w:numId w:val="36"/>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Барток</w:t>
      </w:r>
      <w:proofErr w:type="spellEnd"/>
      <w:r w:rsidRPr="0026138B">
        <w:rPr>
          <w:rFonts w:ascii="Times New Roman" w:hAnsi="Times New Roman"/>
          <w:color w:val="000000"/>
          <w:sz w:val="24"/>
          <w:szCs w:val="24"/>
        </w:rPr>
        <w:t xml:space="preserve"> –«Музыка для струнных, ударных и челесты»,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1-я тема.</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Гершвин –«</w:t>
      </w:r>
      <w:proofErr w:type="spellStart"/>
      <w:r w:rsidRPr="0026138B">
        <w:rPr>
          <w:rFonts w:ascii="Times New Roman" w:hAnsi="Times New Roman"/>
          <w:color w:val="000000"/>
          <w:sz w:val="24"/>
          <w:szCs w:val="24"/>
        </w:rPr>
        <w:t>Порги</w:t>
      </w:r>
      <w:proofErr w:type="spellEnd"/>
      <w:r w:rsidRPr="0026138B">
        <w:rPr>
          <w:rFonts w:ascii="Times New Roman" w:hAnsi="Times New Roman"/>
          <w:color w:val="000000"/>
          <w:sz w:val="24"/>
          <w:szCs w:val="24"/>
        </w:rPr>
        <w:t xml:space="preserve"> и </w:t>
      </w:r>
      <w:proofErr w:type="spellStart"/>
      <w:r w:rsidRPr="0026138B">
        <w:rPr>
          <w:rFonts w:ascii="Times New Roman" w:hAnsi="Times New Roman"/>
          <w:color w:val="000000"/>
          <w:sz w:val="24"/>
          <w:szCs w:val="24"/>
        </w:rPr>
        <w:t>Бесс</w:t>
      </w:r>
      <w:proofErr w:type="spellEnd"/>
      <w:r w:rsidRPr="0026138B">
        <w:rPr>
          <w:rFonts w:ascii="Times New Roman" w:hAnsi="Times New Roman"/>
          <w:color w:val="000000"/>
          <w:sz w:val="24"/>
          <w:szCs w:val="24"/>
        </w:rPr>
        <w:t xml:space="preserve">», Колыбельная Клары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1-я картина.</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 xml:space="preserve">Равель – «Дафнис и </w:t>
      </w:r>
      <w:proofErr w:type="spellStart"/>
      <w:r w:rsidRPr="0026138B">
        <w:rPr>
          <w:rFonts w:ascii="Times New Roman" w:hAnsi="Times New Roman"/>
          <w:color w:val="000000"/>
          <w:sz w:val="24"/>
          <w:szCs w:val="24"/>
        </w:rPr>
        <w:t>Хлоя</w:t>
      </w:r>
      <w:proofErr w:type="spellEnd"/>
      <w:r w:rsidRPr="0026138B">
        <w:rPr>
          <w:rFonts w:ascii="Times New Roman" w:hAnsi="Times New Roman"/>
          <w:color w:val="000000"/>
          <w:sz w:val="24"/>
          <w:szCs w:val="24"/>
        </w:rPr>
        <w:t>», «Рассвет» 3-я картина.</w:t>
      </w:r>
    </w:p>
    <w:p w:rsidR="007805ED" w:rsidRPr="0026138B" w:rsidRDefault="007805ED" w:rsidP="00F24919">
      <w:pPr>
        <w:pStyle w:val="ae"/>
        <w:numPr>
          <w:ilvl w:val="0"/>
          <w:numId w:val="36"/>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Лоу</w:t>
      </w:r>
      <w:proofErr w:type="spellEnd"/>
      <w:r w:rsidRPr="0026138B">
        <w:rPr>
          <w:rFonts w:ascii="Times New Roman" w:hAnsi="Times New Roman"/>
          <w:color w:val="000000"/>
          <w:sz w:val="24"/>
          <w:szCs w:val="24"/>
        </w:rPr>
        <w:t xml:space="preserve"> –«Моя прекрасная леди» Песенка </w:t>
      </w:r>
      <w:proofErr w:type="spellStart"/>
      <w:r w:rsidRPr="0026138B">
        <w:rPr>
          <w:rFonts w:ascii="Times New Roman" w:hAnsi="Times New Roman"/>
          <w:color w:val="000000"/>
          <w:sz w:val="24"/>
          <w:szCs w:val="24"/>
        </w:rPr>
        <w:t>Элизы</w:t>
      </w:r>
      <w:proofErr w:type="spellEnd"/>
      <w:r w:rsidRPr="0026138B">
        <w:rPr>
          <w:rFonts w:ascii="Times New Roman" w:hAnsi="Times New Roman"/>
          <w:color w:val="000000"/>
          <w:sz w:val="24"/>
          <w:szCs w:val="24"/>
        </w:rPr>
        <w:t xml:space="preserve"> «Я танцевать хочу»,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Дебюсси-« Послеполуденный отдых фавна»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Равель-«Болеро»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Бриттен-« Вариации и фуга на тему </w:t>
      </w:r>
      <w:proofErr w:type="spellStart"/>
      <w:r w:rsidRPr="0026138B">
        <w:rPr>
          <w:rFonts w:ascii="Times New Roman" w:hAnsi="Times New Roman"/>
          <w:color w:val="000000"/>
          <w:sz w:val="24"/>
          <w:szCs w:val="24"/>
        </w:rPr>
        <w:t>Г.Пёрселла</w:t>
      </w:r>
      <w:proofErr w:type="spellEnd"/>
      <w:r w:rsidRPr="0026138B">
        <w:rPr>
          <w:rFonts w:ascii="Times New Roman" w:hAnsi="Times New Roman"/>
          <w:color w:val="000000"/>
          <w:sz w:val="24"/>
          <w:szCs w:val="24"/>
        </w:rPr>
        <w:t>», Фуга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w:t>
      </w:r>
      <w:proofErr w:type="spellStart"/>
      <w:r w:rsidRPr="0026138B">
        <w:rPr>
          <w:rFonts w:ascii="Times New Roman" w:hAnsi="Times New Roman"/>
          <w:color w:val="000000"/>
          <w:sz w:val="24"/>
          <w:szCs w:val="24"/>
        </w:rPr>
        <w:t>Орф</w:t>
      </w:r>
      <w:proofErr w:type="spellEnd"/>
      <w:r w:rsidRPr="0026138B">
        <w:rPr>
          <w:rFonts w:ascii="Times New Roman" w:hAnsi="Times New Roman"/>
          <w:color w:val="000000"/>
          <w:sz w:val="24"/>
          <w:szCs w:val="24"/>
        </w:rPr>
        <w:t xml:space="preserve">-«Кармина Бурана», О </w:t>
      </w:r>
      <w:proofErr w:type="spellStart"/>
      <w:r w:rsidRPr="0026138B">
        <w:rPr>
          <w:rFonts w:ascii="Times New Roman" w:hAnsi="Times New Roman"/>
          <w:color w:val="000000"/>
          <w:sz w:val="24"/>
          <w:szCs w:val="24"/>
          <w:lang w:val="en-US"/>
        </w:rPr>
        <w:t>fortuna</w:t>
      </w:r>
      <w:proofErr w:type="spellEnd"/>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Дебюсси-24 прелюдии для фортепиано, « Девушка с волосами цвета льна»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Берг-«</w:t>
      </w:r>
      <w:proofErr w:type="spellStart"/>
      <w:r w:rsidRPr="0026138B">
        <w:rPr>
          <w:rFonts w:ascii="Times New Roman" w:hAnsi="Times New Roman"/>
          <w:color w:val="000000"/>
          <w:sz w:val="24"/>
          <w:szCs w:val="24"/>
        </w:rPr>
        <w:t>Воццек</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1 картина, Покаяние Мари</w:t>
      </w:r>
    </w:p>
    <w:p w:rsidR="007805ED" w:rsidRPr="0026138B" w:rsidRDefault="007805ED" w:rsidP="007805ED">
      <w:pPr>
        <w:spacing w:after="0"/>
        <w:rPr>
          <w:rFonts w:ascii="Times New Roman" w:hAnsi="Times New Roman"/>
          <w:color w:val="000000"/>
          <w:sz w:val="24"/>
          <w:szCs w:val="24"/>
          <w:lang w:val="en-US"/>
        </w:rPr>
      </w:pPr>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 xml:space="preserve">7. </w:t>
      </w:r>
      <w:proofErr w:type="spellStart"/>
      <w:r w:rsidRPr="0026138B">
        <w:rPr>
          <w:rFonts w:ascii="Times New Roman" w:hAnsi="Times New Roman"/>
          <w:color w:val="000000"/>
          <w:sz w:val="24"/>
          <w:szCs w:val="24"/>
        </w:rPr>
        <w:t>Уэббер</w:t>
      </w:r>
      <w:proofErr w:type="spellEnd"/>
      <w:r w:rsidRPr="0026138B">
        <w:rPr>
          <w:rFonts w:ascii="Times New Roman" w:hAnsi="Times New Roman"/>
          <w:color w:val="000000"/>
          <w:sz w:val="24"/>
          <w:szCs w:val="24"/>
          <w:lang w:val="en-US"/>
        </w:rPr>
        <w:t>-«</w:t>
      </w:r>
      <w:r w:rsidRPr="0026138B">
        <w:rPr>
          <w:rFonts w:ascii="Times New Roman" w:hAnsi="Times New Roman"/>
          <w:color w:val="000000"/>
          <w:sz w:val="24"/>
          <w:szCs w:val="24"/>
        </w:rPr>
        <w:t>Иисус</w:t>
      </w:r>
      <w:r w:rsidRPr="0026138B">
        <w:rPr>
          <w:rFonts w:ascii="Times New Roman" w:hAnsi="Times New Roman"/>
          <w:color w:val="000000"/>
          <w:sz w:val="24"/>
          <w:szCs w:val="24"/>
          <w:lang w:val="en-US"/>
        </w:rPr>
        <w:t xml:space="preserve"> </w:t>
      </w:r>
      <w:r w:rsidRPr="0026138B">
        <w:rPr>
          <w:rFonts w:ascii="Times New Roman" w:hAnsi="Times New Roman"/>
          <w:color w:val="000000"/>
          <w:sz w:val="24"/>
          <w:szCs w:val="24"/>
        </w:rPr>
        <w:t>Христос</w:t>
      </w:r>
      <w:r w:rsidRPr="0026138B">
        <w:rPr>
          <w:rFonts w:ascii="Times New Roman" w:hAnsi="Times New Roman"/>
          <w:color w:val="000000"/>
          <w:sz w:val="24"/>
          <w:szCs w:val="24"/>
          <w:lang w:val="en-US"/>
        </w:rPr>
        <w:t>-</w:t>
      </w:r>
      <w:r w:rsidRPr="0026138B">
        <w:rPr>
          <w:rFonts w:ascii="Times New Roman" w:hAnsi="Times New Roman"/>
          <w:color w:val="000000"/>
          <w:sz w:val="24"/>
          <w:szCs w:val="24"/>
        </w:rPr>
        <w:t>суперзвезда</w:t>
      </w:r>
      <w:r w:rsidRPr="0026138B">
        <w:rPr>
          <w:rFonts w:ascii="Times New Roman" w:hAnsi="Times New Roman"/>
          <w:color w:val="000000"/>
          <w:sz w:val="24"/>
          <w:szCs w:val="24"/>
          <w:lang w:val="en-US"/>
        </w:rPr>
        <w:t>», I only want to say</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lang w:val="en-US"/>
        </w:rPr>
        <w:t xml:space="preserve">      </w:t>
      </w:r>
      <w:r w:rsidRPr="0026138B">
        <w:rPr>
          <w:rFonts w:ascii="Times New Roman" w:hAnsi="Times New Roman"/>
          <w:color w:val="000000"/>
          <w:sz w:val="24"/>
          <w:szCs w:val="24"/>
        </w:rPr>
        <w:t>8. Гершвин-« Рапсодия в стиле блюз»</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w:t>
      </w:r>
      <w:proofErr w:type="spellStart"/>
      <w:r w:rsidRPr="0026138B">
        <w:rPr>
          <w:rFonts w:ascii="Times New Roman" w:hAnsi="Times New Roman"/>
          <w:color w:val="000000"/>
          <w:sz w:val="24"/>
          <w:szCs w:val="24"/>
        </w:rPr>
        <w:t>Онеггер</w:t>
      </w:r>
      <w:proofErr w:type="spellEnd"/>
      <w:r w:rsidRPr="0026138B">
        <w:rPr>
          <w:rFonts w:ascii="Times New Roman" w:hAnsi="Times New Roman"/>
          <w:color w:val="000000"/>
          <w:sz w:val="24"/>
          <w:szCs w:val="24"/>
        </w:rPr>
        <w:t>-«</w:t>
      </w:r>
      <w:proofErr w:type="spellStart"/>
      <w:r w:rsidRPr="0026138B">
        <w:rPr>
          <w:rFonts w:ascii="Times New Roman" w:hAnsi="Times New Roman"/>
          <w:color w:val="000000"/>
          <w:sz w:val="24"/>
          <w:szCs w:val="24"/>
        </w:rPr>
        <w:t>Пасифик</w:t>
      </w:r>
      <w:proofErr w:type="spellEnd"/>
      <w:r w:rsidRPr="0026138B">
        <w:rPr>
          <w:rFonts w:ascii="Times New Roman" w:hAnsi="Times New Roman"/>
          <w:color w:val="000000"/>
          <w:sz w:val="24"/>
          <w:szCs w:val="24"/>
        </w:rPr>
        <w:t xml:space="preserve"> 231»</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 </w:t>
      </w:r>
      <w:proofErr w:type="spellStart"/>
      <w:r w:rsidRPr="0026138B">
        <w:rPr>
          <w:rFonts w:ascii="Times New Roman" w:hAnsi="Times New Roman"/>
          <w:color w:val="000000"/>
          <w:sz w:val="24"/>
          <w:szCs w:val="24"/>
        </w:rPr>
        <w:t>Пендерецкий</w:t>
      </w:r>
      <w:proofErr w:type="spellEnd"/>
      <w:r w:rsidRPr="0026138B">
        <w:rPr>
          <w:rFonts w:ascii="Times New Roman" w:hAnsi="Times New Roman"/>
          <w:color w:val="000000"/>
          <w:sz w:val="24"/>
          <w:szCs w:val="24"/>
        </w:rPr>
        <w:t>-« Космогония»</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 xml:space="preserve">Вопросы </w:t>
      </w:r>
      <w:r w:rsidRPr="0026138B">
        <w:rPr>
          <w:rFonts w:ascii="Times New Roman" w:hAnsi="Times New Roman"/>
          <w:color w:val="000000"/>
          <w:sz w:val="24"/>
          <w:szCs w:val="24"/>
        </w:rPr>
        <w:t xml:space="preserve">для повторения пройденного материала: </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 xml:space="preserve">Назвать основные стили в </w:t>
      </w:r>
      <w:proofErr w:type="spellStart"/>
      <w:r w:rsidRPr="0026138B">
        <w:rPr>
          <w:rFonts w:ascii="Times New Roman" w:hAnsi="Times New Roman"/>
          <w:color w:val="000000"/>
          <w:sz w:val="24"/>
          <w:szCs w:val="24"/>
        </w:rPr>
        <w:t>западно-европейской</w:t>
      </w:r>
      <w:proofErr w:type="spellEnd"/>
      <w:r w:rsidRPr="0026138B">
        <w:rPr>
          <w:rFonts w:ascii="Times New Roman" w:hAnsi="Times New Roman"/>
          <w:color w:val="000000"/>
          <w:sz w:val="24"/>
          <w:szCs w:val="24"/>
        </w:rPr>
        <w:t xml:space="preserve"> музыке </w:t>
      </w:r>
      <w:r w:rsidRPr="0026138B">
        <w:rPr>
          <w:rFonts w:ascii="Times New Roman" w:hAnsi="Times New Roman"/>
          <w:color w:val="000000"/>
          <w:sz w:val="24"/>
          <w:szCs w:val="24"/>
          <w:lang w:val="en-US"/>
        </w:rPr>
        <w:t>XX</w:t>
      </w:r>
      <w:r w:rsidRPr="0026138B">
        <w:rPr>
          <w:rFonts w:ascii="Times New Roman" w:hAnsi="Times New Roman"/>
          <w:color w:val="000000"/>
          <w:sz w:val="24"/>
          <w:szCs w:val="24"/>
        </w:rPr>
        <w:t xml:space="preserve"> века.</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Назовите</w:t>
      </w:r>
      <w:r w:rsidRPr="0026138B">
        <w:rPr>
          <w:rFonts w:ascii="Times New Roman" w:hAnsi="Times New Roman"/>
          <w:color w:val="000000"/>
          <w:sz w:val="24"/>
          <w:szCs w:val="24"/>
          <w:lang w:val="en-US"/>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-композиторов – импрессионистов,</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-участников «Шестерки»,</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-представителей авангардизма в музыке,</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-джазовых музыкантов (композиторов и исполнителей),</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 xml:space="preserve">-композиторов </w:t>
      </w:r>
      <w:proofErr w:type="spellStart"/>
      <w:r w:rsidRPr="0026138B">
        <w:rPr>
          <w:rFonts w:ascii="Times New Roman" w:hAnsi="Times New Roman"/>
          <w:color w:val="000000"/>
          <w:sz w:val="24"/>
          <w:szCs w:val="24"/>
        </w:rPr>
        <w:t>нововенской</w:t>
      </w:r>
      <w:proofErr w:type="spellEnd"/>
      <w:r w:rsidRPr="0026138B">
        <w:rPr>
          <w:rFonts w:ascii="Times New Roman" w:hAnsi="Times New Roman"/>
          <w:color w:val="000000"/>
          <w:sz w:val="24"/>
          <w:szCs w:val="24"/>
        </w:rPr>
        <w:t xml:space="preserve"> школы.</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Кому принадлежат следующие сочинения</w:t>
      </w:r>
      <w:r w:rsidRPr="0026138B">
        <w:rPr>
          <w:rFonts w:ascii="Times New Roman" w:hAnsi="Times New Roman"/>
          <w:color w:val="000000"/>
          <w:sz w:val="24"/>
          <w:szCs w:val="24"/>
          <w:lang w:val="en-US"/>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«Песни странствующего подмастерья»,</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«Путеводитель по оркестру»,</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Опера «</w:t>
      </w:r>
      <w:proofErr w:type="spellStart"/>
      <w:r w:rsidRPr="0026138B">
        <w:rPr>
          <w:rFonts w:ascii="Times New Roman" w:hAnsi="Times New Roman"/>
          <w:color w:val="000000"/>
          <w:sz w:val="24"/>
          <w:szCs w:val="24"/>
        </w:rPr>
        <w:t>Пеллеас</w:t>
      </w:r>
      <w:proofErr w:type="spellEnd"/>
      <w:r w:rsidRPr="0026138B">
        <w:rPr>
          <w:rFonts w:ascii="Times New Roman" w:hAnsi="Times New Roman"/>
          <w:color w:val="000000"/>
          <w:sz w:val="24"/>
          <w:szCs w:val="24"/>
        </w:rPr>
        <w:t xml:space="preserve"> и </w:t>
      </w:r>
      <w:proofErr w:type="spellStart"/>
      <w:r w:rsidRPr="0026138B">
        <w:rPr>
          <w:rFonts w:ascii="Times New Roman" w:hAnsi="Times New Roman"/>
          <w:color w:val="000000"/>
          <w:sz w:val="24"/>
          <w:szCs w:val="24"/>
        </w:rPr>
        <w:t>Мелизанда</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Кантата «Кармина Бурана»,</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 xml:space="preserve">Балет «Дафнис и </w:t>
      </w:r>
      <w:proofErr w:type="spellStart"/>
      <w:r w:rsidRPr="0026138B">
        <w:rPr>
          <w:rFonts w:ascii="Times New Roman" w:hAnsi="Times New Roman"/>
          <w:color w:val="000000"/>
          <w:sz w:val="24"/>
          <w:szCs w:val="24"/>
        </w:rPr>
        <w:t>Хлоя</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Опера «</w:t>
      </w:r>
      <w:proofErr w:type="spellStart"/>
      <w:r w:rsidRPr="0026138B">
        <w:rPr>
          <w:rFonts w:ascii="Times New Roman" w:hAnsi="Times New Roman"/>
          <w:color w:val="000000"/>
          <w:sz w:val="24"/>
          <w:szCs w:val="24"/>
        </w:rPr>
        <w:t>Порги</w:t>
      </w:r>
      <w:proofErr w:type="spellEnd"/>
      <w:r w:rsidRPr="0026138B">
        <w:rPr>
          <w:rFonts w:ascii="Times New Roman" w:hAnsi="Times New Roman"/>
          <w:color w:val="000000"/>
          <w:sz w:val="24"/>
          <w:szCs w:val="24"/>
        </w:rPr>
        <w:t xml:space="preserve"> и </w:t>
      </w:r>
      <w:proofErr w:type="spellStart"/>
      <w:r w:rsidRPr="0026138B">
        <w:rPr>
          <w:rFonts w:ascii="Times New Roman" w:hAnsi="Times New Roman"/>
          <w:color w:val="000000"/>
          <w:sz w:val="24"/>
          <w:szCs w:val="24"/>
        </w:rPr>
        <w:t>Бесс</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Вокальный цикл «Лунный Пьеро»,</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Цикл прелюдий для фортепиано,</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10 симфоний,</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rPr>
        <w:t>Пасифик</w:t>
      </w:r>
      <w:proofErr w:type="spellEnd"/>
      <w:r w:rsidRPr="0026138B">
        <w:rPr>
          <w:rFonts w:ascii="Times New Roman" w:hAnsi="Times New Roman"/>
          <w:color w:val="000000"/>
          <w:sz w:val="24"/>
          <w:szCs w:val="24"/>
        </w:rPr>
        <w:t xml:space="preserve"> 231».</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Назвать общие черты импрессионизма в музыке и живописи.</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Когда возникает экспрессионизм в музыке, каковы социальные корни этого творческого направления?</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Назовите создателей техники авангарда.</w:t>
      </w:r>
    </w:p>
    <w:p w:rsidR="007805ED" w:rsidRPr="0026138B" w:rsidRDefault="007805ED" w:rsidP="007805ED">
      <w:pPr>
        <w:pStyle w:val="ae"/>
        <w:spacing w:after="0"/>
        <w:ind w:left="0"/>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Одним из вариантов устного опроса может быть защита реферата. Предлагаемые темы: « Французская шестёрка», « Музыкальный авангард», « </w:t>
      </w:r>
      <w:proofErr w:type="spellStart"/>
      <w:r w:rsidRPr="0026138B">
        <w:rPr>
          <w:rFonts w:ascii="Times New Roman" w:hAnsi="Times New Roman"/>
          <w:color w:val="000000"/>
          <w:sz w:val="24"/>
          <w:szCs w:val="24"/>
        </w:rPr>
        <w:t>Нововенская</w:t>
      </w:r>
      <w:proofErr w:type="spellEnd"/>
      <w:r w:rsidRPr="0026138B">
        <w:rPr>
          <w:rFonts w:ascii="Times New Roman" w:hAnsi="Times New Roman"/>
          <w:color w:val="000000"/>
          <w:sz w:val="24"/>
          <w:szCs w:val="24"/>
        </w:rPr>
        <w:t xml:space="preserve"> школа», «Из истории мюзикла» и др.</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Можно рекомендовать также такой вид оценивания, как семинар по пройденному материалу. Ответы на семинаре, как и активность учеников в его работе, оцениваются дифференцированно</w:t>
      </w:r>
    </w:p>
    <w:p w:rsidR="007805ED" w:rsidRDefault="007805ED" w:rsidP="007805ED">
      <w:pPr>
        <w:spacing w:after="0"/>
        <w:jc w:val="center"/>
        <w:rPr>
          <w:rFonts w:ascii="Times New Roman" w:hAnsi="Times New Roman"/>
          <w:color w:val="000000"/>
          <w:sz w:val="24"/>
          <w:szCs w:val="24"/>
        </w:rPr>
      </w:pPr>
    </w:p>
    <w:p w:rsidR="007805ED" w:rsidRDefault="007805ED" w:rsidP="007805ED">
      <w:pPr>
        <w:spacing w:after="0"/>
        <w:jc w:val="center"/>
        <w:rPr>
          <w:rFonts w:ascii="Times New Roman" w:hAnsi="Times New Roman"/>
          <w:color w:val="000000"/>
          <w:sz w:val="24"/>
          <w:szCs w:val="24"/>
        </w:rPr>
      </w:pPr>
    </w:p>
    <w:p w:rsidR="007805ED" w:rsidRPr="00A23E07" w:rsidRDefault="007805ED" w:rsidP="007805ED">
      <w:pPr>
        <w:spacing w:after="0"/>
        <w:jc w:val="center"/>
        <w:rPr>
          <w:rFonts w:ascii="Times New Roman" w:hAnsi="Times New Roman"/>
          <w:b/>
          <w:color w:val="000000"/>
          <w:sz w:val="24"/>
          <w:szCs w:val="24"/>
        </w:rPr>
      </w:pPr>
      <w:r w:rsidRPr="00A23E07">
        <w:rPr>
          <w:rFonts w:ascii="Times New Roman" w:hAnsi="Times New Roman"/>
          <w:b/>
          <w:color w:val="000000"/>
          <w:sz w:val="24"/>
          <w:szCs w:val="24"/>
        </w:rPr>
        <w:t>Экзаменационные требования промежуточной аттестации.</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color w:val="000000"/>
          <w:sz w:val="24"/>
          <w:szCs w:val="24"/>
        </w:rPr>
      </w:pPr>
      <w:r w:rsidRPr="0026138B">
        <w:rPr>
          <w:rFonts w:ascii="Times New Roman" w:hAnsi="Times New Roman"/>
          <w:b/>
          <w:color w:val="000000"/>
          <w:sz w:val="24"/>
          <w:szCs w:val="24"/>
        </w:rPr>
        <w:t>7 класс</w:t>
      </w:r>
      <w:r>
        <w:rPr>
          <w:rFonts w:ascii="Times New Roman" w:hAnsi="Times New Roman"/>
          <w:b/>
          <w:color w:val="000000"/>
          <w:sz w:val="24"/>
          <w:szCs w:val="24"/>
        </w:rPr>
        <w:t>- 14 полугодие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Экзаменационные задания по музыкальной литературе должны продемонстрировать знание творческих биографий композиторов и их музыкальных произведений согласно программным требованиям, навыки по выполнению анализа музыкального произведения, знание особенностей национальных традиций, знание профессиональной музыкальной терминологии, умение в устной форме излагать свои мысли о творчестве композиторов, умение определять на слух фрагменты изученных произведений.</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Музыкальная викторина проводится в письменном виде, включает 15 фрагментов музыкальных произведений, пройденных в течение всего курса музыкальной литературы 7 класса. Обязательным </w:t>
      </w:r>
      <w:r w:rsidRPr="0026138B">
        <w:rPr>
          <w:rFonts w:ascii="Times New Roman" w:hAnsi="Times New Roman"/>
          <w:color w:val="000000"/>
          <w:sz w:val="24"/>
          <w:szCs w:val="24"/>
        </w:rPr>
        <w:lastRenderedPageBreak/>
        <w:t>является указание фамилии композитора, названия произведения, действия, части или картины, сцены, номера или  музыкальной темы..</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t>Примерные варианты викторины: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1.Римский-Корсаков - «</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xml:space="preserve">», вступление, тема </w:t>
      </w:r>
      <w:proofErr w:type="spellStart"/>
      <w:r w:rsidRPr="0026138B">
        <w:rPr>
          <w:rFonts w:ascii="Times New Roman" w:hAnsi="Times New Roman"/>
          <w:color w:val="000000"/>
          <w:sz w:val="24"/>
          <w:szCs w:val="24"/>
        </w:rPr>
        <w:t>Шахриара</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2.Бородин – «Князь Игорь» ,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 Ария  князя Игоря.</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3.Чайковский – «Евгений Онегин», интродукция.</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4.Чайковский – «Евгений Онегин», вступление к 5-й картине.</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5.Мусоргский - «Борис Годунов», Хор «Слава», пролог, 2-я картина.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6.Римский-Корсаков – «Снегурочка»,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Каватина Берендея.</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7.Чайковский – «Евгений Онегин»,  4 картина, Вальс</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8.Бородин – «Князь Игорь» ,  Хор бояр ,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2-я картина.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9.Чайковский – «Евгений Онегин», Хор «Девицы-красавицы», 3-я картина.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10.Мусоргский –«Картинки с выставки», « Богатырские ворота»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11.Римский-Корсаков –  «Снегурочка», Ария Снегурочки, пролог.</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12.Бородин – Симфония №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 главная тема.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13.Чайковский – «Евгений Онегин», Ария </w:t>
      </w:r>
      <w:proofErr w:type="spellStart"/>
      <w:r w:rsidRPr="0026138B">
        <w:rPr>
          <w:rFonts w:ascii="Times New Roman" w:hAnsi="Times New Roman"/>
          <w:color w:val="000000"/>
          <w:sz w:val="24"/>
          <w:szCs w:val="24"/>
        </w:rPr>
        <w:t>Гремина</w:t>
      </w:r>
      <w:proofErr w:type="spellEnd"/>
      <w:r w:rsidRPr="0026138B">
        <w:rPr>
          <w:rFonts w:ascii="Times New Roman" w:hAnsi="Times New Roman"/>
          <w:color w:val="000000"/>
          <w:sz w:val="24"/>
          <w:szCs w:val="24"/>
        </w:rPr>
        <w:t>, 6-я картина.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14.Римский-Корсаков - «</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тема  Царевны.</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15.Чайковский – Симфония № 4 ,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тема вступления.</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1.Чайковский-«Евгений Онегин», 5 картина, Ария Ленского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Римский-Корсаков-«</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xml:space="preserve">», вступление, тема </w:t>
      </w:r>
      <w:proofErr w:type="spellStart"/>
      <w:r w:rsidRPr="0026138B">
        <w:rPr>
          <w:rFonts w:ascii="Times New Roman" w:hAnsi="Times New Roman"/>
          <w:color w:val="000000"/>
          <w:sz w:val="24"/>
          <w:szCs w:val="24"/>
        </w:rPr>
        <w:t>Шехеразады</w:t>
      </w:r>
      <w:proofErr w:type="spellEnd"/>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Римский-Корсаков-«Снегурочка», пролог, Ария Снегурочки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Чайковский-«Евгений Онегин», 3 картина, Хор девушек</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Мусоргский-«Картинки с выставки», «Старый замок»</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Чайковский-Симфония  №4,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Римский-Корсаков-«Снегурочка»,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Сцена таяния Снегурочки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Бородин-«Князь Игорь»,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Ария князя Игоря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Чайковский-«Евгений Онегин», 2 картина, Сцена письма Татьяны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10.Мусоргский- «Борис Годунов»,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2 картина, Сцена в корчме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11.Римский-Корсаков-«Снегурочка»,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«Шествие Берендея»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12.Римский-Корсаков-«Снегурочка»,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Третья песня Леля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13. Чайковский-«Евгений Онегин», 4 картина, Сцена ссоры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14. Чайковский-«Евгений Онегин», 1 картина, Ариозо Ленского</w:t>
      </w: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15. Мусоргский-«Блоха»</w:t>
      </w:r>
    </w:p>
    <w:p w:rsidR="006B4EA6" w:rsidRPr="0026138B" w:rsidRDefault="006B4EA6" w:rsidP="007805ED">
      <w:pPr>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Устный экзамен</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Устный экзамен по музыкальной литературе предполагает полный развёрнутый ответ на один из предложенных вопросов и не исключает собеседования по всему пройденному материалу во втором полугодии 7 класса.. Форма проведения экзамена выбирается педагогом: ответ с подготовкой по билетам ( в </w:t>
      </w:r>
      <w:proofErr w:type="spellStart"/>
      <w:r w:rsidRPr="0026138B">
        <w:rPr>
          <w:rFonts w:ascii="Times New Roman" w:hAnsi="Times New Roman"/>
          <w:color w:val="000000"/>
          <w:sz w:val="24"/>
          <w:szCs w:val="24"/>
        </w:rPr>
        <w:t>билете-один</w:t>
      </w:r>
      <w:proofErr w:type="spellEnd"/>
      <w:r w:rsidRPr="0026138B">
        <w:rPr>
          <w:rFonts w:ascii="Times New Roman" w:hAnsi="Times New Roman"/>
          <w:color w:val="000000"/>
          <w:sz w:val="24"/>
          <w:szCs w:val="24"/>
        </w:rPr>
        <w:t xml:space="preserve"> вопрос) или ответ без подготовки  на вопрос, предложенный преподавателем, или выбранным учащимся по принципу-«любимый вопрос».</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lastRenderedPageBreak/>
        <w:t xml:space="preserve">  Предлагаемые вопросы:</w:t>
      </w:r>
    </w:p>
    <w:p w:rsidR="007805ED" w:rsidRPr="0026138B" w:rsidRDefault="007805ED" w:rsidP="007805ED">
      <w:pPr>
        <w:spacing w:after="0"/>
        <w:jc w:val="both"/>
        <w:rPr>
          <w:rFonts w:ascii="Times New Roman" w:hAnsi="Times New Roman"/>
          <w:b/>
          <w:color w:val="000000"/>
          <w:sz w:val="24"/>
          <w:szCs w:val="24"/>
        </w:rPr>
      </w:pP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1.Римский-Корсаков. Основные события жизни и творчества.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2.Римский-Корсаков «</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Литературная основа произведения, жанр, строение цикла, характеристика каждой части, основные музыкальные темы.</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3.Римский-Корсаков «Снегурочка». Общая характеристика оперы, содержание действий, герои и их голоса.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4.Римский-Корсаков «Снегурочка». Образ Снегурочки в опере.</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5. Народные и фантастические сцены оперы «Снегурочка» Римского-Корсакова.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6.Чайковский. Характеристика творчества композитора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7. Чайковский Симфония №4. История создания, характеристика цикла. Музыкальный анализ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части симфонии.</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8.Чайковский  «Евгений Онегин». История создания. Жанр оперы, его особенности. Композиция и драматургия. Музыкальные характеристики героев. Роль оркестра и хоровых сцен в опере.</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9.Чайковский « Евгений Онегин». Музыкальный разбор 1-3 картины оперы .</w:t>
      </w:r>
    </w:p>
    <w:p w:rsidR="007805ED" w:rsidRPr="0026138B" w:rsidRDefault="007805ED" w:rsidP="007805ED">
      <w:pPr>
        <w:pStyle w:val="ae"/>
        <w:ind w:left="360"/>
        <w:jc w:val="both"/>
        <w:rPr>
          <w:rFonts w:ascii="Times New Roman" w:hAnsi="Times New Roman"/>
          <w:color w:val="000000"/>
          <w:sz w:val="24"/>
          <w:szCs w:val="24"/>
        </w:rPr>
      </w:pPr>
      <w:r w:rsidRPr="0026138B">
        <w:rPr>
          <w:rFonts w:ascii="Times New Roman" w:hAnsi="Times New Roman"/>
          <w:color w:val="000000"/>
          <w:sz w:val="24"/>
          <w:szCs w:val="24"/>
        </w:rPr>
        <w:t>10.Чайковский « Евгений Онегин» . Музыкальный разбор  4-7  картины оперы .</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по своему усмотрению.</w:t>
      </w:r>
    </w:p>
    <w:p w:rsidR="007805ED" w:rsidRDefault="007805ED" w:rsidP="007805ED">
      <w:pPr>
        <w:spacing w:after="0"/>
        <w:jc w:val="center"/>
        <w:rPr>
          <w:rFonts w:ascii="Times New Roman" w:hAnsi="Times New Roman"/>
          <w:b/>
          <w:color w:val="000000"/>
          <w:sz w:val="24"/>
          <w:szCs w:val="24"/>
        </w:rPr>
      </w:pPr>
    </w:p>
    <w:p w:rsidR="007805ED" w:rsidRDefault="007805ED" w:rsidP="007805ED">
      <w:pPr>
        <w:spacing w:after="0"/>
        <w:jc w:val="center"/>
        <w:rPr>
          <w:rFonts w:ascii="Times New Roman" w:hAnsi="Times New Roman"/>
          <w:b/>
          <w:color w:val="000000"/>
          <w:sz w:val="24"/>
          <w:szCs w:val="24"/>
        </w:rPr>
      </w:pPr>
      <w:r w:rsidRPr="009F385B">
        <w:rPr>
          <w:rFonts w:ascii="Times New Roman" w:hAnsi="Times New Roman"/>
          <w:b/>
          <w:color w:val="000000"/>
          <w:sz w:val="24"/>
          <w:szCs w:val="24"/>
        </w:rPr>
        <w:t>Экзаменационные требования итоговой  аттестации для учащихся</w:t>
      </w:r>
    </w:p>
    <w:p w:rsidR="007805ED" w:rsidRPr="009F385B" w:rsidRDefault="007805ED" w:rsidP="007805ED">
      <w:pPr>
        <w:spacing w:after="0"/>
        <w:jc w:val="center"/>
        <w:rPr>
          <w:rFonts w:ascii="Times New Roman" w:hAnsi="Times New Roman"/>
          <w:b/>
          <w:color w:val="000000"/>
          <w:sz w:val="24"/>
          <w:szCs w:val="24"/>
        </w:rPr>
      </w:pPr>
      <w:r w:rsidRPr="009F385B">
        <w:rPr>
          <w:rFonts w:ascii="Times New Roman" w:hAnsi="Times New Roman"/>
          <w:b/>
          <w:color w:val="000000"/>
          <w:sz w:val="24"/>
          <w:szCs w:val="24"/>
        </w:rPr>
        <w:t xml:space="preserve"> 8-ми летнего учебного плана.</w:t>
      </w: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8 класс</w:t>
      </w:r>
      <w:r>
        <w:rPr>
          <w:rFonts w:ascii="Times New Roman" w:hAnsi="Times New Roman"/>
          <w:b/>
          <w:color w:val="000000"/>
          <w:sz w:val="24"/>
          <w:szCs w:val="24"/>
        </w:rPr>
        <w:t>- 16 полугодие</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Экзаменационные задания по музыкальной литературе должны продемонстрировать знание основных стилевых направлений в культуре и  умение определять их характерные черты во взаимосвязи с другими видами искусств, знание творческих биографий композиторов и их музыкальных произведений согласно программным требованиям, навыки по выполнению анализа музыкального произведения, знание особенностей национальных традиций, знание профессиональной музыкальной терминологии, умение в устной форме грамотно и связно излагать свои мысли о творчестве композиторов, умение определять на слух фрагменты изученных произведений, навыки по восприятию музыкального произведения, умение выражать его понимание и своё к нему отношение.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Музыкальная викторина проводится в письменном виде, включает 15 фрагментов музыкальных произведений, пройденных в течение всего курса музыкальной литературы 8 класса. Обязательным является указание фамилии композитора, названия произведения, действия, части или картины, сцены, номера или  музыкальной темы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Примерные варианты викторины:</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1.Свиридов – «Поэма памяти Есенина», 1-я часть, «Край ты мой заброшенный».</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2.Рахманинов – Прелюдия </w:t>
      </w:r>
      <w:proofErr w:type="spellStart"/>
      <w:r w:rsidRPr="0026138B">
        <w:rPr>
          <w:rFonts w:ascii="Times New Roman" w:hAnsi="Times New Roman"/>
          <w:color w:val="000000"/>
          <w:sz w:val="24"/>
          <w:szCs w:val="24"/>
          <w:lang w:val="en-US"/>
        </w:rPr>
        <w:t>cis</w:t>
      </w:r>
      <w:proofErr w:type="spellEnd"/>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3.Шостаковия –Симфония № 7 «Ленинградская», I часть, экспозиция, главная тема.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4.Прокофьев-«Ромео и Джульетта», «Танец рыцарей»</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5.Хачатурян. -Концерт для скрипки с оркестром, III часть, главная  тема.</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 xml:space="preserve">6.Шостакович – Прелюдия ор. 34 </w:t>
      </w:r>
      <w:r w:rsidRPr="0026138B">
        <w:rPr>
          <w:rFonts w:ascii="Times New Roman" w:hAnsi="Times New Roman"/>
          <w:color w:val="000000"/>
          <w:sz w:val="24"/>
          <w:szCs w:val="24"/>
          <w:lang w:val="en-US"/>
        </w:rPr>
        <w:t>d</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 xml:space="preserve"> </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 xml:space="preserve">7.Лядов – «Кикимора» </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lastRenderedPageBreak/>
        <w:t>8.Шостаковия –Симфония № 7 «Ленинградская», I часть, тема нашествия.</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9.Прокофьев-«Александр Невский» часть 2-я, «Песня об Александре Невском», 1-я тема.</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10.Свиридов –« Романс» - Музыкальные иллюстрации к повести Пушкина «Метель».</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11.Рахманинов –« Вокализ»</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12.Шостаковия –Симфония № 7 «Ленинградская», I часть, реприза, главная тема.</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13.Прокофьев –  «Золушка», вступление.</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14.Хачатурян –  «</w:t>
      </w:r>
      <w:proofErr w:type="spellStart"/>
      <w:r w:rsidRPr="0026138B">
        <w:rPr>
          <w:rFonts w:ascii="Times New Roman" w:hAnsi="Times New Roman"/>
          <w:color w:val="000000"/>
          <w:sz w:val="24"/>
          <w:szCs w:val="24"/>
        </w:rPr>
        <w:t>Гаянэ</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лезгинка.</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15.Прокофьев- Симфония № 7, I часть, главная тема.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Глиэр-«Медный всадник», «Гимн Великому городу»</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Прокофьев-« Ромео и Джульетта», «Танец рыцарей»</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Шостакович-Симфония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разработка, тема фашистского нашествия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w:t>
      </w:r>
      <w:proofErr w:type="spellStart"/>
      <w:r w:rsidRPr="0026138B">
        <w:rPr>
          <w:rFonts w:ascii="Times New Roman" w:hAnsi="Times New Roman"/>
          <w:color w:val="000000"/>
          <w:sz w:val="24"/>
          <w:szCs w:val="24"/>
        </w:rPr>
        <w:t>Свиридов-Музыкальные</w:t>
      </w:r>
      <w:proofErr w:type="spellEnd"/>
      <w:r w:rsidRPr="0026138B">
        <w:rPr>
          <w:rFonts w:ascii="Times New Roman" w:hAnsi="Times New Roman"/>
          <w:color w:val="000000"/>
          <w:sz w:val="24"/>
          <w:szCs w:val="24"/>
        </w:rPr>
        <w:t xml:space="preserve"> иллюстрации к повести Пушкина «Метель», « Вальс»</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Хачатурян-«</w:t>
      </w:r>
      <w:proofErr w:type="spellStart"/>
      <w:r w:rsidRPr="0026138B">
        <w:rPr>
          <w:rFonts w:ascii="Times New Roman" w:hAnsi="Times New Roman"/>
          <w:color w:val="000000"/>
          <w:sz w:val="24"/>
          <w:szCs w:val="24"/>
        </w:rPr>
        <w:t>Гаянэ</w:t>
      </w:r>
      <w:proofErr w:type="spellEnd"/>
      <w:r w:rsidRPr="0026138B">
        <w:rPr>
          <w:rFonts w:ascii="Times New Roman" w:hAnsi="Times New Roman"/>
          <w:color w:val="000000"/>
          <w:sz w:val="24"/>
          <w:szCs w:val="24"/>
        </w:rPr>
        <w:t>», « Танец с саблями»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Скрябин-Этюд ре-диез минор, соч.8 №12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Стравинский-«Петрушка», 1 картина, « Русская»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w:t>
      </w:r>
      <w:proofErr w:type="spellStart"/>
      <w:r w:rsidRPr="0026138B">
        <w:rPr>
          <w:rFonts w:ascii="Times New Roman" w:hAnsi="Times New Roman"/>
          <w:color w:val="000000"/>
          <w:sz w:val="24"/>
          <w:szCs w:val="24"/>
        </w:rPr>
        <w:t>Лядов</w:t>
      </w:r>
      <w:proofErr w:type="spellEnd"/>
      <w:r w:rsidRPr="0026138B">
        <w:rPr>
          <w:rFonts w:ascii="Times New Roman" w:hAnsi="Times New Roman"/>
          <w:color w:val="000000"/>
          <w:sz w:val="24"/>
          <w:szCs w:val="24"/>
        </w:rPr>
        <w:t xml:space="preserve"> « Волшебное озеро»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Рахманинов-Концерт для фортепиано с оркестром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10.Свиридов-«Роняет лес багряный свой убор»</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11. Прокофьев-«Александр Невский», 4 часть, « Вставайте, люди русские»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12. Свиридов-« Время, вперёд», из музыки к к/</w:t>
      </w:r>
      <w:proofErr w:type="spellStart"/>
      <w:r w:rsidRPr="0026138B">
        <w:rPr>
          <w:rFonts w:ascii="Times New Roman" w:hAnsi="Times New Roman"/>
          <w:color w:val="000000"/>
          <w:sz w:val="24"/>
          <w:szCs w:val="24"/>
        </w:rPr>
        <w:t>ф</w:t>
      </w:r>
      <w:proofErr w:type="spellEnd"/>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13. Рахманинов-« Не пой, красавица, при мне»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14. Глазунов-Концерт для скрипки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15. Шостакович-Соната для виолончели ре минор, ор.40,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часть</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Устный экзамен</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Устный  опрос в  выпускном 8 классе целесообразно проводить не в виде ответов  по заранее подготовленным билетам, а в виде коллоквиума. Задания должны включать весь объём изученного материала.</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Предлагаемые вопросы ( варианты проведения коллоквиума):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1 вариант:</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1.Объяснить слова: этнический, классический, рефрен, речитатив, увертюра, реквием, пасторальный, интермедия, </w:t>
      </w:r>
      <w:proofErr w:type="spellStart"/>
      <w:r w:rsidRPr="0026138B">
        <w:rPr>
          <w:rFonts w:ascii="Times New Roman" w:hAnsi="Times New Roman"/>
          <w:color w:val="000000"/>
          <w:sz w:val="24"/>
          <w:szCs w:val="24"/>
        </w:rPr>
        <w:t>остинато</w:t>
      </w:r>
      <w:proofErr w:type="spellEnd"/>
      <w:r w:rsidRPr="0026138B">
        <w:rPr>
          <w:rFonts w:ascii="Times New Roman" w:hAnsi="Times New Roman"/>
          <w:color w:val="000000"/>
          <w:sz w:val="24"/>
          <w:szCs w:val="24"/>
        </w:rPr>
        <w:t xml:space="preserve">, эпилог, антракт, </w:t>
      </w:r>
      <w:proofErr w:type="spellStart"/>
      <w:r w:rsidRPr="0026138B">
        <w:rPr>
          <w:rFonts w:ascii="Times New Roman" w:hAnsi="Times New Roman"/>
          <w:color w:val="000000"/>
          <w:sz w:val="24"/>
          <w:szCs w:val="24"/>
        </w:rPr>
        <w:t>а</w:t>
      </w:r>
      <w:r w:rsidRPr="0026138B">
        <w:rPr>
          <w:rFonts w:ascii="Times New Roman" w:hAnsi="Times New Roman"/>
          <w:color w:val="000000"/>
          <w:sz w:val="24"/>
          <w:szCs w:val="24"/>
          <w:vertAlign w:val="superscript"/>
        </w:rPr>
        <w:t>,</w:t>
      </w:r>
      <w:r w:rsidRPr="0026138B">
        <w:rPr>
          <w:rFonts w:ascii="Times New Roman" w:hAnsi="Times New Roman"/>
          <w:color w:val="000000"/>
          <w:sz w:val="24"/>
          <w:szCs w:val="24"/>
        </w:rPr>
        <w:t>капелла</w:t>
      </w:r>
      <w:proofErr w:type="spellEnd"/>
      <w:r w:rsidRPr="0026138B">
        <w:rPr>
          <w:rFonts w:ascii="Times New Roman" w:hAnsi="Times New Roman"/>
          <w:color w:val="000000"/>
          <w:sz w:val="24"/>
          <w:szCs w:val="24"/>
        </w:rPr>
        <w:t xml:space="preserve">, кантилена, концертмейстер, капельмейстер, тутти, пиццикато, либретто, партитура, клавир, </w:t>
      </w:r>
      <w:proofErr w:type="spellStart"/>
      <w:r w:rsidRPr="0026138B">
        <w:rPr>
          <w:rFonts w:ascii="Times New Roman" w:hAnsi="Times New Roman"/>
          <w:color w:val="000000"/>
          <w:sz w:val="24"/>
          <w:szCs w:val="24"/>
        </w:rPr>
        <w:t>лейттема</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2.Назвать зарубежных композиторов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века, композиторов конца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начала </w:t>
      </w:r>
      <w:r w:rsidRPr="0026138B">
        <w:rPr>
          <w:rFonts w:ascii="Times New Roman" w:hAnsi="Times New Roman"/>
          <w:color w:val="000000"/>
          <w:sz w:val="24"/>
          <w:szCs w:val="24"/>
          <w:lang w:val="en-US"/>
        </w:rPr>
        <w:t>XX</w:t>
      </w:r>
      <w:r w:rsidRPr="0026138B">
        <w:rPr>
          <w:rFonts w:ascii="Times New Roman" w:hAnsi="Times New Roman"/>
          <w:color w:val="000000"/>
          <w:sz w:val="24"/>
          <w:szCs w:val="24"/>
        </w:rPr>
        <w:t xml:space="preserve"> века.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3.Кого из музыкантов так звали: Роберт, Людвиг </w:t>
      </w:r>
      <w:proofErr w:type="spellStart"/>
      <w:r w:rsidRPr="0026138B">
        <w:rPr>
          <w:rFonts w:ascii="Times New Roman" w:hAnsi="Times New Roman"/>
          <w:color w:val="000000"/>
          <w:sz w:val="24"/>
          <w:szCs w:val="24"/>
        </w:rPr>
        <w:t>ван</w:t>
      </w:r>
      <w:proofErr w:type="spellEnd"/>
      <w:r w:rsidRPr="0026138B">
        <w:rPr>
          <w:rFonts w:ascii="Times New Roman" w:hAnsi="Times New Roman"/>
          <w:color w:val="000000"/>
          <w:sz w:val="24"/>
          <w:szCs w:val="24"/>
        </w:rPr>
        <w:t xml:space="preserve">, Александр Сергеевич, </w:t>
      </w:r>
      <w:proofErr w:type="spellStart"/>
      <w:r w:rsidRPr="0026138B">
        <w:rPr>
          <w:rFonts w:ascii="Times New Roman" w:hAnsi="Times New Roman"/>
          <w:color w:val="000000"/>
          <w:sz w:val="24"/>
          <w:szCs w:val="24"/>
        </w:rPr>
        <w:t>Рихард</w:t>
      </w:r>
      <w:proofErr w:type="spellEnd"/>
      <w:r w:rsidRPr="0026138B">
        <w:rPr>
          <w:rFonts w:ascii="Times New Roman" w:hAnsi="Times New Roman"/>
          <w:color w:val="000000"/>
          <w:sz w:val="24"/>
          <w:szCs w:val="24"/>
        </w:rPr>
        <w:t>, Франц, Сергей Васильевич, Сергей Сергеевич, Клод, Джузеппе.</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4.Назвать композиторов – пианистов, композиторов – скрипачей, композиторов –дирижеров.</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5.Перечислить инструментальные жанры.</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оперных композиторов (примеры опер). Назовите музыкальные сочинения, созданные по произведениям Шекспира, Пушкина, Гете.</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lastRenderedPageBreak/>
        <w:t>6.Назовите мужские голоса, сольные номера в опере, музыкальные формы, разделы сонатной формы. Сколько частей в симфонии, сонате, концерте? Вспомнить циклы с необычным количеством частей.</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7.Назвать произведения на сказочные, исторические темы. Указать автора и  жанр.</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8.В какой исторической последовательности возникли: симфония, опера, концерт, квартет, концертная увертюра?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9.«Могучая кучка» - что это? Кто в нее входил ?</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10.Назовите известные вам направления в музыкальном искусстве. Укажите век, вспомните имена композиторов.</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11.Кому принадлежат эти сочинения: «Героическая симфония», «Гамлет», «Богатырские ворота», «Курские песни», «Лесной царь», «Каменный цветок», «Карнавал», 24 каприса для скрипки соло, «Нос», «Норвежские танцы», «Жар-птица», «Страсти по Матфею», «Кольцо </w:t>
      </w:r>
      <w:proofErr w:type="spellStart"/>
      <w:r w:rsidRPr="0026138B">
        <w:rPr>
          <w:rFonts w:ascii="Times New Roman" w:hAnsi="Times New Roman"/>
          <w:color w:val="000000"/>
          <w:sz w:val="24"/>
          <w:szCs w:val="24"/>
        </w:rPr>
        <w:t>Нибелунгов</w:t>
      </w:r>
      <w:proofErr w:type="spellEnd"/>
      <w:r w:rsidRPr="0026138B">
        <w:rPr>
          <w:rFonts w:ascii="Times New Roman" w:hAnsi="Times New Roman"/>
          <w:color w:val="000000"/>
          <w:sz w:val="24"/>
          <w:szCs w:val="24"/>
        </w:rPr>
        <w:t>», «Травиата», «Зимний путь», «Ромео и Джульетта», «Русалка», «Мимолетности», «Зимние грезы», «Пасторальная симфония», «Классическая симфония», «Волшебная флейта», «Эгмонт», «Ночь в Мадриде», «Богатырская симфония», «Испанское каприччио», «»Соловей».</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12.Кто они: А. </w:t>
      </w:r>
      <w:proofErr w:type="spellStart"/>
      <w:r w:rsidRPr="0026138B">
        <w:rPr>
          <w:rFonts w:ascii="Times New Roman" w:hAnsi="Times New Roman"/>
          <w:color w:val="000000"/>
          <w:sz w:val="24"/>
          <w:szCs w:val="24"/>
        </w:rPr>
        <w:t>Вивальди</w:t>
      </w:r>
      <w:proofErr w:type="spellEnd"/>
      <w:r w:rsidRPr="0026138B">
        <w:rPr>
          <w:rFonts w:ascii="Times New Roman" w:hAnsi="Times New Roman"/>
          <w:color w:val="000000"/>
          <w:sz w:val="24"/>
          <w:szCs w:val="24"/>
        </w:rPr>
        <w:t xml:space="preserve">, В. Одоевский, Ф Шаляпин, М. Ростропович, С. Рихтер, Ю. </w:t>
      </w:r>
      <w:proofErr w:type="spellStart"/>
      <w:r w:rsidRPr="0026138B">
        <w:rPr>
          <w:rFonts w:ascii="Times New Roman" w:hAnsi="Times New Roman"/>
          <w:color w:val="000000"/>
          <w:sz w:val="24"/>
          <w:szCs w:val="24"/>
        </w:rPr>
        <w:t>Темирканов</w:t>
      </w:r>
      <w:proofErr w:type="spellEnd"/>
      <w:r w:rsidRPr="0026138B">
        <w:rPr>
          <w:rFonts w:ascii="Times New Roman" w:hAnsi="Times New Roman"/>
          <w:color w:val="000000"/>
          <w:sz w:val="24"/>
          <w:szCs w:val="24"/>
        </w:rPr>
        <w:t xml:space="preserve">, Е. Образцова, Г. Уланова, Л. Якобсон, Е. Мравинский, Н. Петров, Н. Гутман, А. Нетребко, В. </w:t>
      </w:r>
      <w:proofErr w:type="spellStart"/>
      <w:r w:rsidRPr="0026138B">
        <w:rPr>
          <w:rFonts w:ascii="Times New Roman" w:hAnsi="Times New Roman"/>
          <w:color w:val="000000"/>
          <w:sz w:val="24"/>
          <w:szCs w:val="24"/>
        </w:rPr>
        <w:t>Гергиев</w:t>
      </w:r>
      <w:proofErr w:type="spellEnd"/>
      <w:r w:rsidRPr="0026138B">
        <w:rPr>
          <w:rFonts w:ascii="Times New Roman" w:hAnsi="Times New Roman"/>
          <w:color w:val="000000"/>
          <w:sz w:val="24"/>
          <w:szCs w:val="24"/>
        </w:rPr>
        <w:t xml:space="preserve">, Е. </w:t>
      </w:r>
      <w:proofErr w:type="spellStart"/>
      <w:r w:rsidRPr="0026138B">
        <w:rPr>
          <w:rFonts w:ascii="Times New Roman" w:hAnsi="Times New Roman"/>
          <w:color w:val="000000"/>
          <w:sz w:val="24"/>
          <w:szCs w:val="24"/>
        </w:rPr>
        <w:t>Кисин</w:t>
      </w:r>
      <w:proofErr w:type="spellEnd"/>
      <w:r w:rsidRPr="0026138B">
        <w:rPr>
          <w:rFonts w:ascii="Times New Roman" w:hAnsi="Times New Roman"/>
          <w:color w:val="000000"/>
          <w:sz w:val="24"/>
          <w:szCs w:val="24"/>
        </w:rPr>
        <w:t>, В. Репин.</w:t>
      </w:r>
    </w:p>
    <w:p w:rsidR="007805ED" w:rsidRPr="0026138B" w:rsidRDefault="007805ED" w:rsidP="007805ED">
      <w:pPr>
        <w:pStyle w:val="ae"/>
        <w:spacing w:after="0"/>
        <w:ind w:left="0"/>
        <w:jc w:val="both"/>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pStyle w:val="ae"/>
        <w:spacing w:after="0"/>
        <w:ind w:left="0"/>
        <w:jc w:val="both"/>
        <w:rPr>
          <w:rFonts w:ascii="Times New Roman" w:hAnsi="Times New Roman"/>
          <w:b/>
          <w:color w:val="000000"/>
          <w:sz w:val="24"/>
          <w:szCs w:val="24"/>
        </w:rPr>
      </w:pPr>
      <w:r w:rsidRPr="0026138B">
        <w:rPr>
          <w:rFonts w:ascii="Times New Roman" w:hAnsi="Times New Roman"/>
          <w:b/>
          <w:color w:val="000000"/>
          <w:sz w:val="24"/>
          <w:szCs w:val="24"/>
        </w:rPr>
        <w:t xml:space="preserve">     2 вариант:</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 Назовите русских композиторов рубежа XIX-XX века. Кто из них </w:t>
      </w:r>
      <w:proofErr w:type="spellStart"/>
      <w:r w:rsidRPr="0026138B">
        <w:rPr>
          <w:rFonts w:ascii="Times New Roman" w:hAnsi="Times New Roman"/>
          <w:color w:val="000000"/>
          <w:sz w:val="24"/>
          <w:szCs w:val="24"/>
        </w:rPr>
        <w:t>былвыдающимся</w:t>
      </w:r>
      <w:proofErr w:type="spellEnd"/>
      <w:r w:rsidRPr="0026138B">
        <w:rPr>
          <w:rFonts w:ascii="Times New Roman" w:hAnsi="Times New Roman"/>
          <w:color w:val="000000"/>
          <w:sz w:val="24"/>
          <w:szCs w:val="24"/>
        </w:rPr>
        <w:t xml:space="preserve"> исполнителем?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Кто из композиторов писал книги,  научные труды,  статьи о музыке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(желательно указать названия книг)?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Перечислите произведения,  созданные на сюжеты и слова Пушкина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(автор,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Что такое фортепианное трио,  струнный квартет,  фортепианный</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квинтет? Кто из композиторов писал произведения для таких составов?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5. В творчестве каких композиторов встречается жанр «поэма»?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Укажите автора, название произведения и состав исполнителей.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6. Какие вы знаете произведения, имеющие несколько редакций?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7. Что такое цикл? Приведите примеры разных циклов.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8. Запишите эти произведения в порядке их создания: «Евгений</w:t>
      </w:r>
      <w:r>
        <w:rPr>
          <w:rFonts w:ascii="Times New Roman" w:hAnsi="Times New Roman"/>
          <w:color w:val="000000"/>
          <w:sz w:val="24"/>
          <w:szCs w:val="24"/>
        </w:rPr>
        <w:t xml:space="preserve"> </w:t>
      </w:r>
      <w:r w:rsidRPr="0026138B">
        <w:rPr>
          <w:rFonts w:ascii="Times New Roman" w:hAnsi="Times New Roman"/>
          <w:color w:val="000000"/>
          <w:sz w:val="24"/>
          <w:szCs w:val="24"/>
        </w:rPr>
        <w:t>Онегин», «</w:t>
      </w:r>
      <w:proofErr w:type="spellStart"/>
      <w:r w:rsidRPr="0026138B">
        <w:rPr>
          <w:rFonts w:ascii="Times New Roman" w:hAnsi="Times New Roman"/>
          <w:color w:val="000000"/>
          <w:sz w:val="24"/>
          <w:szCs w:val="24"/>
        </w:rPr>
        <w:t>Шехерезада</w:t>
      </w:r>
      <w:proofErr w:type="spellEnd"/>
      <w:r w:rsidRPr="0026138B">
        <w:rPr>
          <w:rFonts w:ascii="Times New Roman" w:hAnsi="Times New Roman"/>
          <w:color w:val="000000"/>
          <w:sz w:val="24"/>
          <w:szCs w:val="24"/>
        </w:rPr>
        <w:t xml:space="preserve">», «Иван  Сусанин», Первая симфония Чайковского,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«Борис Годунов», «Руслан и Людмила», «Русалка».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9. Вспомните музыкальные произведения,  в которых композитор</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изобразил сражение (автор,  жанр,  название).  Как мы называем сцены,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изображающие сражение в живописи, в музыке?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10. Какое важное историческое событие оказало влияние 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мировоззрение и творчество Бетховена?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11. В чем сходство и в чем отличие заключительной партии и коды?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12. Перечислите оперы: -  с историческими сюжетами, -  со сказочными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сюжетами (автор,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13. Кто из известных русских композиторов получил образование в</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консерватории, и кто сам преподавал в консерватории?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14. Какие темы в сонатной форме звучат в основной тональности?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15. Что такое партитура и в каком порядке она записывается?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16. Что такое клавир, квартет (по 2 значения каждого термина)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17. Назовите известные вам музыкальные музеи,  укажите,  где они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находятся. </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по своему усмотрению.</w:t>
      </w:r>
    </w:p>
    <w:p w:rsidR="007805ED" w:rsidRDefault="007805ED" w:rsidP="007805ED">
      <w:pPr>
        <w:spacing w:after="0"/>
        <w:jc w:val="center"/>
        <w:rPr>
          <w:rFonts w:ascii="Times New Roman" w:hAnsi="Times New Roman"/>
          <w:color w:val="000000"/>
          <w:sz w:val="24"/>
          <w:szCs w:val="24"/>
        </w:rPr>
      </w:pPr>
    </w:p>
    <w:p w:rsidR="007805ED" w:rsidRDefault="007805ED" w:rsidP="007805ED">
      <w:pPr>
        <w:spacing w:after="0"/>
        <w:jc w:val="center"/>
        <w:rPr>
          <w:rFonts w:ascii="Times New Roman" w:hAnsi="Times New Roman"/>
          <w:b/>
          <w:color w:val="000000"/>
          <w:sz w:val="24"/>
          <w:szCs w:val="24"/>
        </w:rPr>
      </w:pPr>
      <w:r w:rsidRPr="009F385B">
        <w:rPr>
          <w:rFonts w:ascii="Times New Roman" w:hAnsi="Times New Roman"/>
          <w:b/>
          <w:color w:val="000000"/>
          <w:sz w:val="24"/>
          <w:szCs w:val="24"/>
        </w:rPr>
        <w:t xml:space="preserve">Экзаменационные требования итоговой  аттестации для учащихся </w:t>
      </w:r>
    </w:p>
    <w:p w:rsidR="007805ED" w:rsidRPr="009F385B" w:rsidRDefault="007805ED" w:rsidP="007805ED">
      <w:pPr>
        <w:spacing w:after="0"/>
        <w:jc w:val="center"/>
        <w:rPr>
          <w:rFonts w:ascii="Times New Roman" w:hAnsi="Times New Roman"/>
          <w:b/>
          <w:color w:val="000000"/>
          <w:sz w:val="24"/>
          <w:szCs w:val="24"/>
        </w:rPr>
      </w:pPr>
      <w:r>
        <w:rPr>
          <w:rFonts w:ascii="Times New Roman" w:hAnsi="Times New Roman"/>
          <w:b/>
          <w:color w:val="000000"/>
          <w:sz w:val="24"/>
          <w:szCs w:val="24"/>
        </w:rPr>
        <w:t>9</w:t>
      </w:r>
      <w:r w:rsidRPr="009F385B">
        <w:rPr>
          <w:rFonts w:ascii="Times New Roman" w:hAnsi="Times New Roman"/>
          <w:b/>
          <w:color w:val="000000"/>
          <w:sz w:val="24"/>
          <w:szCs w:val="24"/>
        </w:rPr>
        <w:t>-ти летнего учебного плана.</w:t>
      </w: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 xml:space="preserve"> 9 класс</w:t>
      </w:r>
      <w:r>
        <w:rPr>
          <w:rFonts w:ascii="Times New Roman" w:hAnsi="Times New Roman"/>
          <w:b/>
          <w:color w:val="000000"/>
          <w:sz w:val="24"/>
          <w:szCs w:val="24"/>
        </w:rPr>
        <w:t>- 18 полугодие</w:t>
      </w: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Выпускной экзамен в 9 классе включает обязательную музыкальную викторину  и устный опрос, который  целесообразно проводить не в виде ответов по заранее подготовленным билетам, а в виде коллоквиума. Задания должны включать весь объём изученного материала. Особого внимания потребуют учащиеся,  поступающие на теоретическое отделение, где проводится вступительный экзамен по музыкальной литературе. Таким учащимся дополнительно может быть предложена письменная работа-анализ незнакомого музыкального произведения.</w:t>
      </w: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Примерные варианты викторины:</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Бах – Хоральная прелюдия </w:t>
      </w:r>
      <w:r w:rsidRPr="0026138B">
        <w:rPr>
          <w:rFonts w:ascii="Times New Roman" w:hAnsi="Times New Roman"/>
          <w:color w:val="000000"/>
          <w:sz w:val="24"/>
          <w:szCs w:val="24"/>
          <w:lang w:val="en-US"/>
        </w:rPr>
        <w:t>f</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Моцарт-  «Свадьба Фигаро», Ария  </w:t>
      </w:r>
      <w:proofErr w:type="spellStart"/>
      <w:r w:rsidRPr="0026138B">
        <w:rPr>
          <w:rFonts w:ascii="Times New Roman" w:hAnsi="Times New Roman"/>
          <w:color w:val="000000"/>
          <w:sz w:val="24"/>
          <w:szCs w:val="24"/>
        </w:rPr>
        <w:t>Керубино</w:t>
      </w:r>
      <w:proofErr w:type="spellEnd"/>
      <w:r w:rsidRPr="0026138B">
        <w:rPr>
          <w:rFonts w:ascii="Times New Roman" w:hAnsi="Times New Roman"/>
          <w:color w:val="000000"/>
          <w:sz w:val="24"/>
          <w:szCs w:val="24"/>
        </w:rPr>
        <w:t xml:space="preserve"> из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-го действия.</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Равель-«Болеро»</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Гершвин-«Рапсодия в стиле блюз»</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Чайковский – Симфония № 4. Финал, 1 и 2-я темы.</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Прокофьев – «Александр Невский», 5-я часть, «Ледовое побоище», тема атаки крестоносцев </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Римский –Корсаков –  «Снегурочка»,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 3-я песня Леля.</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Щедрин-Концерт для оркестра «Озорные частушки», 2 раздел</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Шостакович – Прелюдия </w:t>
      </w:r>
      <w:r w:rsidRPr="0026138B">
        <w:rPr>
          <w:rFonts w:ascii="Times New Roman" w:hAnsi="Times New Roman"/>
          <w:color w:val="000000"/>
          <w:sz w:val="24"/>
          <w:szCs w:val="24"/>
          <w:lang w:val="en-US"/>
        </w:rPr>
        <w:t>As</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 xml:space="preserve"> ор.34.</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Бизе –  «</w:t>
      </w:r>
      <w:proofErr w:type="spellStart"/>
      <w:r w:rsidRPr="0026138B">
        <w:rPr>
          <w:rFonts w:ascii="Times New Roman" w:hAnsi="Times New Roman"/>
          <w:color w:val="000000"/>
          <w:sz w:val="24"/>
          <w:szCs w:val="24"/>
        </w:rPr>
        <w:t>Кармен</w:t>
      </w:r>
      <w:proofErr w:type="spellEnd"/>
      <w:r w:rsidRPr="0026138B">
        <w:rPr>
          <w:rFonts w:ascii="Times New Roman" w:hAnsi="Times New Roman"/>
          <w:color w:val="000000"/>
          <w:sz w:val="24"/>
          <w:szCs w:val="24"/>
        </w:rPr>
        <w:t xml:space="preserve">», Хабанера,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Бетховен – Симфония № 5,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1-я тема.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Мусоргский –  «Борис Годунов», Пролог, 2 картина, Монолог Бориса Годунова «Скорбит душа».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Свиридов – «Курские песни», № 1 «Зеленый дубок».</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Шопен – Полонез </w:t>
      </w:r>
      <w:r w:rsidRPr="0026138B">
        <w:rPr>
          <w:rFonts w:ascii="Times New Roman" w:hAnsi="Times New Roman"/>
          <w:color w:val="000000"/>
          <w:sz w:val="24"/>
          <w:szCs w:val="24"/>
          <w:lang w:val="en-US"/>
        </w:rPr>
        <w:t>A</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 1-я тема.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Шуберт «Вечерняя серенада».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Чайковский –  «Евгений Онегин», 5-я картина , Ария Ленского.</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Бородин –  «Князь Игорь»,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Половецкие песни и пляски.</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Рахманинов – Концерт для фортепиано с оркестром № 2, вступление и главная тема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части.</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Глинка – «Вальс – фантазия» 1-я тема.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Гаврилин-«Анюта», Вальс ля минор</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Бах-Токката ре минор</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2.Равель-«Болеро»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Шуберт- Музыкальный момент фа минор</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w:t>
      </w:r>
      <w:proofErr w:type="spellStart"/>
      <w:r w:rsidRPr="0026138B">
        <w:rPr>
          <w:rFonts w:ascii="Times New Roman" w:hAnsi="Times New Roman"/>
          <w:color w:val="000000"/>
          <w:sz w:val="24"/>
          <w:szCs w:val="24"/>
        </w:rPr>
        <w:t>Свиридов-Музыкальные</w:t>
      </w:r>
      <w:proofErr w:type="spellEnd"/>
      <w:r w:rsidRPr="0026138B">
        <w:rPr>
          <w:rFonts w:ascii="Times New Roman" w:hAnsi="Times New Roman"/>
          <w:color w:val="000000"/>
          <w:sz w:val="24"/>
          <w:szCs w:val="24"/>
        </w:rPr>
        <w:t xml:space="preserve"> иллюстрации к повести Пушкина « Метель», « Вальс»</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Чайковский-«Евгений Онегин», 1 картина, Ариозо Ленского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Щедрин-Концерт для оркестра « Озорные частушки», 2 раздел</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Шостакович-Симфония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разработка, эпизод фашистского нашествия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 xml:space="preserve">       8. Паганини- Каприс №24</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Моцарт-Симфония №40,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10.Римский-Корсаков- « </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вступление, тема Шехеразады;1 часть, тема моря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11.Гаврилин-« Русская тетрадь», №2, « Страдальная»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12.Гершвин-« </w:t>
      </w:r>
      <w:proofErr w:type="spellStart"/>
      <w:r w:rsidRPr="0026138B">
        <w:rPr>
          <w:rFonts w:ascii="Times New Roman" w:hAnsi="Times New Roman"/>
          <w:color w:val="000000"/>
          <w:sz w:val="24"/>
          <w:szCs w:val="24"/>
        </w:rPr>
        <w:t>Порги</w:t>
      </w:r>
      <w:proofErr w:type="spellEnd"/>
      <w:r w:rsidRPr="0026138B">
        <w:rPr>
          <w:rFonts w:ascii="Times New Roman" w:hAnsi="Times New Roman"/>
          <w:color w:val="000000"/>
          <w:sz w:val="24"/>
          <w:szCs w:val="24"/>
        </w:rPr>
        <w:t xml:space="preserve"> и </w:t>
      </w:r>
      <w:proofErr w:type="spellStart"/>
      <w:r w:rsidRPr="0026138B">
        <w:rPr>
          <w:rFonts w:ascii="Times New Roman" w:hAnsi="Times New Roman"/>
          <w:color w:val="000000"/>
          <w:sz w:val="24"/>
          <w:szCs w:val="24"/>
        </w:rPr>
        <w:t>Бесс</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 Колыбельная Клары»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13. Шопен- Этюд до минор « Революционный, ор. 10 №12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14. </w:t>
      </w:r>
      <w:proofErr w:type="spellStart"/>
      <w:r w:rsidRPr="0026138B">
        <w:rPr>
          <w:rFonts w:ascii="Times New Roman" w:hAnsi="Times New Roman"/>
          <w:color w:val="000000"/>
          <w:sz w:val="24"/>
          <w:szCs w:val="24"/>
        </w:rPr>
        <w:t>Шнитке-Хоровой</w:t>
      </w:r>
      <w:proofErr w:type="spellEnd"/>
      <w:r w:rsidRPr="0026138B">
        <w:rPr>
          <w:rFonts w:ascii="Times New Roman" w:hAnsi="Times New Roman"/>
          <w:color w:val="000000"/>
          <w:sz w:val="24"/>
          <w:szCs w:val="24"/>
        </w:rPr>
        <w:t xml:space="preserve"> концерт, </w:t>
      </w:r>
      <w:proofErr w:type="spellStart"/>
      <w:r w:rsidRPr="0026138B">
        <w:rPr>
          <w:rFonts w:ascii="Times New Roman" w:hAnsi="Times New Roman"/>
          <w:color w:val="000000"/>
          <w:sz w:val="24"/>
          <w:szCs w:val="24"/>
        </w:rPr>
        <w:t>ст.Григора</w:t>
      </w:r>
      <w:proofErr w:type="spellEnd"/>
      <w:r w:rsidRPr="0026138B">
        <w:rPr>
          <w:rFonts w:ascii="Times New Roman" w:hAnsi="Times New Roman"/>
          <w:color w:val="000000"/>
          <w:sz w:val="24"/>
          <w:szCs w:val="24"/>
        </w:rPr>
        <w:t xml:space="preserve"> </w:t>
      </w:r>
      <w:proofErr w:type="spellStart"/>
      <w:r w:rsidRPr="0026138B">
        <w:rPr>
          <w:rFonts w:ascii="Times New Roman" w:hAnsi="Times New Roman"/>
          <w:color w:val="000000"/>
          <w:sz w:val="24"/>
          <w:szCs w:val="24"/>
        </w:rPr>
        <w:t>Нарекаци</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15. Бетховен-Симфония №5,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16. </w:t>
      </w:r>
      <w:proofErr w:type="spellStart"/>
      <w:r w:rsidRPr="0026138B">
        <w:rPr>
          <w:rFonts w:ascii="Times New Roman" w:hAnsi="Times New Roman"/>
          <w:color w:val="000000"/>
          <w:sz w:val="24"/>
          <w:szCs w:val="24"/>
        </w:rPr>
        <w:t>Губайдулина</w:t>
      </w:r>
      <w:proofErr w:type="spellEnd"/>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Vivente</w:t>
      </w:r>
      <w:proofErr w:type="spellEnd"/>
      <w:r w:rsidRPr="0026138B">
        <w:rPr>
          <w:rFonts w:ascii="Times New Roman" w:hAnsi="Times New Roman"/>
          <w:color w:val="000000"/>
          <w:sz w:val="24"/>
          <w:szCs w:val="24"/>
        </w:rPr>
        <w:t>-</w:t>
      </w:r>
      <w:r w:rsidRPr="0026138B">
        <w:rPr>
          <w:rFonts w:ascii="Times New Roman" w:hAnsi="Times New Roman"/>
          <w:color w:val="000000"/>
          <w:sz w:val="24"/>
          <w:szCs w:val="24"/>
          <w:lang w:val="en-US"/>
        </w:rPr>
        <w:t>non</w:t>
      </w:r>
      <w:r w:rsidRPr="0026138B">
        <w:rPr>
          <w:rFonts w:ascii="Times New Roman" w:hAnsi="Times New Roman"/>
          <w:color w:val="000000"/>
          <w:sz w:val="24"/>
          <w:szCs w:val="24"/>
        </w:rPr>
        <w:t xml:space="preserve"> </w:t>
      </w:r>
      <w:proofErr w:type="spellStart"/>
      <w:r w:rsidRPr="0026138B">
        <w:rPr>
          <w:rFonts w:ascii="Times New Roman" w:hAnsi="Times New Roman"/>
          <w:color w:val="000000"/>
          <w:sz w:val="24"/>
          <w:szCs w:val="24"/>
          <w:lang w:val="en-US"/>
        </w:rPr>
        <w:t>vivente</w:t>
      </w:r>
      <w:proofErr w:type="spellEnd"/>
      <w:r w:rsidRPr="0026138B">
        <w:rPr>
          <w:rFonts w:ascii="Times New Roman" w:hAnsi="Times New Roman"/>
          <w:color w:val="000000"/>
          <w:sz w:val="24"/>
          <w:szCs w:val="24"/>
        </w:rPr>
        <w:t>»</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17.Прокофьев-«Ромео и Джульетта», « Танец рыцарей»</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18. Денисов-«Знаки на белом»</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19. Верди- «</w:t>
      </w:r>
      <w:proofErr w:type="spellStart"/>
      <w:r w:rsidRPr="0026138B">
        <w:rPr>
          <w:rFonts w:ascii="Times New Roman" w:hAnsi="Times New Roman"/>
          <w:color w:val="000000"/>
          <w:sz w:val="24"/>
          <w:szCs w:val="24"/>
        </w:rPr>
        <w:t>Риголетто</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Песенка Герцога « Сердце красавицы»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20. </w:t>
      </w:r>
      <w:proofErr w:type="spellStart"/>
      <w:r w:rsidRPr="0026138B">
        <w:rPr>
          <w:rFonts w:ascii="Times New Roman" w:hAnsi="Times New Roman"/>
          <w:color w:val="000000"/>
          <w:sz w:val="24"/>
          <w:szCs w:val="24"/>
        </w:rPr>
        <w:t>Орф</w:t>
      </w:r>
      <w:proofErr w:type="spellEnd"/>
      <w:r w:rsidRPr="0026138B">
        <w:rPr>
          <w:rFonts w:ascii="Times New Roman" w:hAnsi="Times New Roman"/>
          <w:color w:val="000000"/>
          <w:sz w:val="24"/>
          <w:szCs w:val="24"/>
        </w:rPr>
        <w:t xml:space="preserve">-« Кармина бурана», О </w:t>
      </w:r>
      <w:proofErr w:type="spellStart"/>
      <w:r w:rsidRPr="0026138B">
        <w:rPr>
          <w:rFonts w:ascii="Times New Roman" w:hAnsi="Times New Roman"/>
          <w:color w:val="000000"/>
          <w:sz w:val="24"/>
          <w:szCs w:val="24"/>
          <w:lang w:val="en-US"/>
        </w:rPr>
        <w:t>fortuna</w:t>
      </w:r>
      <w:proofErr w:type="spellEnd"/>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Устный экзамен:</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Предлагаемые вопросы ( варианты проведения коллоквиума):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 xml:space="preserve"> 1 вариант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 Каких композиторов и почему мы называем «венскими классиками»?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Кто из великих композиторов был выдающимся музыкантом-</w:t>
      </w:r>
      <w:r>
        <w:rPr>
          <w:rFonts w:ascii="Times New Roman" w:hAnsi="Times New Roman"/>
          <w:color w:val="000000"/>
          <w:sz w:val="24"/>
          <w:szCs w:val="24"/>
        </w:rPr>
        <w:t xml:space="preserve"> </w:t>
      </w:r>
      <w:r w:rsidRPr="0026138B">
        <w:rPr>
          <w:rFonts w:ascii="Times New Roman" w:hAnsi="Times New Roman"/>
          <w:color w:val="000000"/>
          <w:sz w:val="24"/>
          <w:szCs w:val="24"/>
        </w:rPr>
        <w:t>исполнителем? (желательно указать страну и время,  когда жил этот</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музыкант)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Какие важные исторические события произошли в России за время</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жизни Глинки?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Назовите основные жанры русских народных песен.  Кто из</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композиторов и как работал с народными песнями?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5. Какие виды оркестров вы знаете, в чем их различие?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6. Когда и где возникли первые консерватории в России,  кем они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основаны, чьи имена носят?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7. Вспомните музыкальные произведения,  рисующие картины природы</w:t>
      </w:r>
      <w:r>
        <w:rPr>
          <w:rFonts w:ascii="Times New Roman" w:hAnsi="Times New Roman"/>
          <w:color w:val="000000"/>
          <w:sz w:val="24"/>
          <w:szCs w:val="24"/>
        </w:rPr>
        <w:t xml:space="preserve"> </w:t>
      </w:r>
      <w:r w:rsidRPr="0026138B">
        <w:rPr>
          <w:rFonts w:ascii="Times New Roman" w:hAnsi="Times New Roman"/>
          <w:color w:val="000000"/>
          <w:sz w:val="24"/>
          <w:szCs w:val="24"/>
        </w:rPr>
        <w:t>(напишите автора,  название,  жанр).  Как мы называем музыку такого</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характера?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8. Вспомните произведения русских композиторов,  в которых есть </w:t>
      </w:r>
      <w:r>
        <w:rPr>
          <w:rFonts w:ascii="Times New Roman" w:hAnsi="Times New Roman"/>
          <w:color w:val="000000"/>
          <w:sz w:val="24"/>
          <w:szCs w:val="24"/>
        </w:rPr>
        <w:t xml:space="preserve">образы Востока, Испании, </w:t>
      </w:r>
      <w:r w:rsidRPr="0026138B">
        <w:rPr>
          <w:rFonts w:ascii="Times New Roman" w:hAnsi="Times New Roman"/>
          <w:color w:val="000000"/>
          <w:sz w:val="24"/>
          <w:szCs w:val="24"/>
        </w:rPr>
        <w:t xml:space="preserve">Италии (напишите автора,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9. У кого из композиторов есть циклы из 24 пьес,  с чем связано такое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количество?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10. Объясните,  что такое финал в инструментальном произведении и в</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опере.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11. Вспомните,  какие партии мужских персонажей в опере исполняет</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женский голос (автор, название оперы, персонаж).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12. Что такое либретто, концерт (по 2 значения каждого термина).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13. В основе каких музыкальных форм лежат две темы? три темы?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14. В чем сходство и различие экспозиции и репризы сонатной формы?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15. В чем отличие ариозо от арии? Приведите примеры ариозо.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16. Какие музыкальные произведения возникли как отклик 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современные исторические события (автор,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17. Назовите самые известные концертные залы Санкт-Петербурга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18. Какое произведение старинной музыки входит в вашу</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экзаменационную программу? Расскажите, что вы знаете об авторе (страна,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время), жанр, тональность произведения.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  2 вариант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1. Назовите русских композиторов рубежа XIX-XX века. Кто из них был</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выдающимся исполнителем?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Кто из композиторов писал книги,  научные труды,  статьи о музыке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(желательно указать названия книг)?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Перечислите произведения,  созданные на сюжеты и слова Пушкина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(автор,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Что такое фортепианное трио,  струнный квартет,  фортепианный</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квинтет? Кто из композиторов писал произведения для таких составов?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5. В творчестве каких композиторов встречается жанр «поэма»? </w:t>
      </w:r>
      <w:r>
        <w:rPr>
          <w:rFonts w:ascii="Times New Roman" w:hAnsi="Times New Roman"/>
          <w:color w:val="000000"/>
          <w:sz w:val="24"/>
          <w:szCs w:val="24"/>
        </w:rPr>
        <w:t xml:space="preserve"> Укажите автора, название </w:t>
      </w:r>
      <w:r w:rsidRPr="0026138B">
        <w:rPr>
          <w:rFonts w:ascii="Times New Roman" w:hAnsi="Times New Roman"/>
          <w:color w:val="000000"/>
          <w:sz w:val="24"/>
          <w:szCs w:val="24"/>
        </w:rPr>
        <w:t xml:space="preserve">произведения и состав исполнителей.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6. Какие вы знаете произведения, имеющие несколько редакций?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7. Что такое цикл? Приведите примеры разных циклов.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8. Запишите эти произведения в порядке их создания: «Евгений</w:t>
      </w:r>
      <w:r>
        <w:rPr>
          <w:rFonts w:ascii="Times New Roman" w:hAnsi="Times New Roman"/>
          <w:color w:val="000000"/>
          <w:sz w:val="24"/>
          <w:szCs w:val="24"/>
        </w:rPr>
        <w:t xml:space="preserve"> </w:t>
      </w:r>
      <w:r w:rsidRPr="0026138B">
        <w:rPr>
          <w:rFonts w:ascii="Times New Roman" w:hAnsi="Times New Roman"/>
          <w:color w:val="000000"/>
          <w:sz w:val="24"/>
          <w:szCs w:val="24"/>
        </w:rPr>
        <w:t>Онегин», «</w:t>
      </w:r>
      <w:proofErr w:type="spellStart"/>
      <w:r w:rsidRPr="0026138B">
        <w:rPr>
          <w:rFonts w:ascii="Times New Roman" w:hAnsi="Times New Roman"/>
          <w:color w:val="000000"/>
          <w:sz w:val="24"/>
          <w:szCs w:val="24"/>
        </w:rPr>
        <w:t>Шехерез</w:t>
      </w:r>
      <w:r>
        <w:rPr>
          <w:rFonts w:ascii="Times New Roman" w:hAnsi="Times New Roman"/>
          <w:color w:val="000000"/>
          <w:sz w:val="24"/>
          <w:szCs w:val="24"/>
        </w:rPr>
        <w:t>ада</w:t>
      </w:r>
      <w:proofErr w:type="spellEnd"/>
      <w:r>
        <w:rPr>
          <w:rFonts w:ascii="Times New Roman" w:hAnsi="Times New Roman"/>
          <w:color w:val="000000"/>
          <w:sz w:val="24"/>
          <w:szCs w:val="24"/>
        </w:rPr>
        <w:t xml:space="preserve">», «Иван  </w:t>
      </w:r>
      <w:r w:rsidRPr="0026138B">
        <w:rPr>
          <w:rFonts w:ascii="Times New Roman" w:hAnsi="Times New Roman"/>
          <w:color w:val="000000"/>
          <w:sz w:val="24"/>
          <w:szCs w:val="24"/>
        </w:rPr>
        <w:t xml:space="preserve">Сусанин», Первая симфония Чайковского,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«Борис Годунов», «Руслан и Людмила», «Русалка».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9. Вспомните музыкальные произведения,  в которых композитор</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изобразил сражение (автор,  жанр,  название).  Как мы называем сцены,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изображающие сражение в живописи, в музыке?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10. Какое важное историческое событие оказало влияние 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мировоззрение и творчество Бетховена?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11. В чем сходство и в чем отличие заключительной партии и коды?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12. Перечислите оперы: -  с историческими сюжетами, -  со сказочными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сюжетами (автор,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13. Кто из известных русских композиторов получил образование в</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консерватории, и кто сам преподавал в консерватории?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14. Какие темы в сонатной форме звучат в основной тональности?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15. Что такое партитура и в каком порядке она записывается?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16. Что такое клавир, квартет (по 2 значения каждого термина)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17. Назовите известные вам музыкальные музеи,  укажите,  где они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находятся.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18. Какие этюды входят в вашу экзаменационную программу? Расскажите, что вы знаете об авторах (страна, время)?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 3 вариант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 Когда и где существовала «Могучая кучка», кто входил в ее состав,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кому принадлежит это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Какие произведения мы называем программными?  Какие признаки</w:t>
      </w:r>
      <w:r>
        <w:rPr>
          <w:rFonts w:ascii="Times New Roman" w:hAnsi="Times New Roman"/>
          <w:color w:val="000000"/>
          <w:sz w:val="24"/>
          <w:szCs w:val="24"/>
        </w:rPr>
        <w:t xml:space="preserve"> </w:t>
      </w:r>
      <w:r w:rsidRPr="0026138B">
        <w:rPr>
          <w:rFonts w:ascii="Times New Roman" w:hAnsi="Times New Roman"/>
          <w:color w:val="000000"/>
          <w:sz w:val="24"/>
          <w:szCs w:val="24"/>
        </w:rPr>
        <w:t>указывают на то,  что это программное произведение?   Приведите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несколько примеров (автор,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3. Кто из великих композиторов жил в XVIII веке, в каких странах?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Какие важные исторические события произошли за время жизни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С.С.Прокофьева?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5. В какой исторической последовательности возникли эти   жанры:  </w:t>
      </w:r>
      <w:r>
        <w:rPr>
          <w:rFonts w:ascii="Times New Roman" w:hAnsi="Times New Roman"/>
          <w:color w:val="000000"/>
          <w:sz w:val="24"/>
          <w:szCs w:val="24"/>
        </w:rPr>
        <w:t xml:space="preserve"> симфония, концертная </w:t>
      </w:r>
      <w:r w:rsidRPr="0026138B">
        <w:rPr>
          <w:rFonts w:ascii="Times New Roman" w:hAnsi="Times New Roman"/>
          <w:color w:val="000000"/>
          <w:sz w:val="24"/>
          <w:szCs w:val="24"/>
        </w:rPr>
        <w:t xml:space="preserve">увертюра, опера,  концерт.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6. Что вы знаете об Антоне и Николае Рубинштейнах,  в чем значение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их деятельности для русской музыки?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7. Назовите композиторов,  в творчестве которых особое значение</w:t>
      </w:r>
      <w:r>
        <w:rPr>
          <w:rFonts w:ascii="Times New Roman" w:hAnsi="Times New Roman"/>
          <w:color w:val="000000"/>
          <w:sz w:val="24"/>
          <w:szCs w:val="24"/>
        </w:rPr>
        <w:t xml:space="preserve"> </w:t>
      </w:r>
      <w:r w:rsidRPr="0026138B">
        <w:rPr>
          <w:rFonts w:ascii="Times New Roman" w:hAnsi="Times New Roman"/>
          <w:color w:val="000000"/>
          <w:sz w:val="24"/>
          <w:szCs w:val="24"/>
        </w:rPr>
        <w:t>принадлежит полифонии.  Укажите,  в какой стране и в какое время они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жили.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8. Приведите примеры симфонических произведений, где используется</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хор (назовите автора, жанр, какой текст использован).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9. В чем сходство и в чем различие сонаты и симфонии?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10. В основе каких музыкальных форм лежит одна тема?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11. Назовите произведения,  написанные на сюжеты Н.В.Гоголя (автор,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название, жанр).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12. Какие вы знаете неоконченные произведения? Почему они остались</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незавершенными? Завершил ли их кто-нибудь?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13. Завершите: « Имя Н.А. Римского-Корсакова присвоено…»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14. Назовите группы инструментов симфонического оркестра.  Какие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инструменты используются в оркестре,  но не входят ни в одну из этих групп?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15. По каким признакам можно найти начало репризы в произведении? 51</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16. Объясните термины:  </w:t>
      </w:r>
      <w:proofErr w:type="spellStart"/>
      <w:r w:rsidRPr="0026138B">
        <w:rPr>
          <w:rFonts w:ascii="Times New Roman" w:hAnsi="Times New Roman"/>
          <w:color w:val="000000"/>
          <w:sz w:val="24"/>
          <w:szCs w:val="24"/>
        </w:rPr>
        <w:t>лейттема</w:t>
      </w:r>
      <w:proofErr w:type="spellEnd"/>
      <w:r w:rsidRPr="0026138B">
        <w:rPr>
          <w:rFonts w:ascii="Times New Roman" w:hAnsi="Times New Roman"/>
          <w:color w:val="000000"/>
          <w:sz w:val="24"/>
          <w:szCs w:val="24"/>
        </w:rPr>
        <w:t>,   каденция,   речитатив,    органный</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пункт?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17. Назовите музыкальные театры Санкт-Петербурга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18. Какое произведение крупной формы входит в вашу</w:t>
      </w:r>
      <w:r>
        <w:rPr>
          <w:rFonts w:ascii="Times New Roman" w:hAnsi="Times New Roman"/>
          <w:color w:val="000000"/>
          <w:sz w:val="24"/>
          <w:szCs w:val="24"/>
        </w:rPr>
        <w:t xml:space="preserve"> </w:t>
      </w:r>
      <w:r w:rsidRPr="0026138B">
        <w:rPr>
          <w:rFonts w:ascii="Times New Roman" w:hAnsi="Times New Roman"/>
          <w:color w:val="000000"/>
          <w:sz w:val="24"/>
          <w:szCs w:val="24"/>
        </w:rPr>
        <w:t>экзаменационную программу? Что вы знаете об авторе? Сколько частей в</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этом произведении, какие в них тональности?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 4 вариант</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 Кто из великих композиторов жил в XVIII веке, в каких странах?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2. В какой исторической последовательности возникли эти   жанры: </w:t>
      </w:r>
      <w:r>
        <w:rPr>
          <w:rFonts w:ascii="Times New Roman" w:hAnsi="Times New Roman"/>
          <w:color w:val="000000"/>
          <w:sz w:val="24"/>
          <w:szCs w:val="24"/>
        </w:rPr>
        <w:t xml:space="preserve"> симфония, концертная </w:t>
      </w:r>
      <w:r w:rsidRPr="0026138B">
        <w:rPr>
          <w:rFonts w:ascii="Times New Roman" w:hAnsi="Times New Roman"/>
          <w:color w:val="000000"/>
          <w:sz w:val="24"/>
          <w:szCs w:val="24"/>
        </w:rPr>
        <w:t xml:space="preserve">увертюра, опера, концерт.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Назовите композиторов,  в творчестве которых особое значение</w:t>
      </w:r>
      <w:r>
        <w:rPr>
          <w:rFonts w:ascii="Times New Roman" w:hAnsi="Times New Roman"/>
          <w:color w:val="000000"/>
          <w:sz w:val="24"/>
          <w:szCs w:val="24"/>
        </w:rPr>
        <w:t xml:space="preserve"> </w:t>
      </w:r>
      <w:r w:rsidRPr="0026138B">
        <w:rPr>
          <w:rFonts w:ascii="Times New Roman" w:hAnsi="Times New Roman"/>
          <w:color w:val="000000"/>
          <w:sz w:val="24"/>
          <w:szCs w:val="24"/>
        </w:rPr>
        <w:t>принадлежит полифонии.  Укажите,  в какой стране и в какое время они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жили.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Кто из великих композиторов был выдающимся музыкантом-</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исполнителем? (укажите страну и время, когда жил этот музыкант)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5. Приведите примеры симфонических произведений,  где используется</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хор (назовите автора, жанр, что за текст использован).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6. Какие оперные жанры сложились к XVIII веку.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7. Назовите оперы Д.Россини, которые написаны на необычные для его</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времени сюжеты.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8. Кто считается создателем первой романтической оперы и как</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называется это произведение?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9. Какие новые, «романтические»  жанры появляются в творчестве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Ф.Мендельсона?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10. Кто из немецких композиторов-романтиков был также: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дирижером,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музыкальным писателем,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пианистом,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преподавателем.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11. Назовите самые известные произведения К.Сен-Санса.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12. Какие произведения написал И.Брамс для фортепиано?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13. Где был построен «</w:t>
      </w:r>
      <w:proofErr w:type="spellStart"/>
      <w:r w:rsidRPr="0026138B">
        <w:rPr>
          <w:rFonts w:ascii="Times New Roman" w:hAnsi="Times New Roman"/>
          <w:color w:val="000000"/>
          <w:sz w:val="24"/>
          <w:szCs w:val="24"/>
        </w:rPr>
        <w:t>вагнеровский</w:t>
      </w:r>
      <w:proofErr w:type="spellEnd"/>
      <w:r w:rsidRPr="0026138B">
        <w:rPr>
          <w:rFonts w:ascii="Times New Roman" w:hAnsi="Times New Roman"/>
          <w:color w:val="000000"/>
          <w:sz w:val="24"/>
          <w:szCs w:val="24"/>
        </w:rPr>
        <w:t xml:space="preserve">» театр и в чем его особенности?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14. Что такое тетралогия?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15. Какие произведения,  основанные на темах оперы Ж.Бизе «</w:t>
      </w:r>
      <w:proofErr w:type="spellStart"/>
      <w:r w:rsidRPr="0026138B">
        <w:rPr>
          <w:rFonts w:ascii="Times New Roman" w:hAnsi="Times New Roman"/>
          <w:color w:val="000000"/>
          <w:sz w:val="24"/>
          <w:szCs w:val="24"/>
        </w:rPr>
        <w:t>Кармен</w:t>
      </w:r>
      <w:proofErr w:type="spellEnd"/>
      <w:r w:rsidRPr="0026138B">
        <w:rPr>
          <w:rFonts w:ascii="Times New Roman" w:hAnsi="Times New Roman"/>
          <w:color w:val="000000"/>
          <w:sz w:val="24"/>
          <w:szCs w:val="24"/>
        </w:rPr>
        <w:t xml:space="preserve">»,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вы знаете?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16. Какие страны представляют данные композиторы: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Б.Сметана, Э.Григ, А.Дворжак, К.Дебюсси, Я.Сибелиус, М.Равель.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17. Укажите жанры и авторов этих произведений: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18. Кто является зачинателем «новой фольклорной волны»?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19.Что такое додекафония, кто использовал этот метод?</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20.Кто из композиторов обращался к джазу, каков основной принцип джазовой музыки?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21.Назовите балеты Прокофьева.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22.Кто первым ввёл в симфонию хор, кто продолжил традицию</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23.Назовите стилистические направления и композиторские техники </w:t>
      </w:r>
      <w:r w:rsidRPr="0026138B">
        <w:rPr>
          <w:rFonts w:ascii="Times New Roman" w:hAnsi="Times New Roman"/>
          <w:color w:val="000000"/>
          <w:sz w:val="24"/>
          <w:szCs w:val="24"/>
          <w:lang w:val="en-US"/>
        </w:rPr>
        <w:t>XX</w:t>
      </w:r>
      <w:r w:rsidRPr="0026138B">
        <w:rPr>
          <w:rFonts w:ascii="Times New Roman" w:hAnsi="Times New Roman"/>
          <w:color w:val="000000"/>
          <w:sz w:val="24"/>
          <w:szCs w:val="24"/>
        </w:rPr>
        <w:t xml:space="preserve"> века.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Учитывая пройденный материал и уровень группы, педагог может добавить или исключить некоторые вопросы по своему усмотрению. </w:t>
      </w:r>
    </w:p>
    <w:p w:rsidR="0067276D" w:rsidRPr="0067276D" w:rsidRDefault="0067276D" w:rsidP="0067276D">
      <w:pPr>
        <w:spacing w:after="0" w:line="240" w:lineRule="auto"/>
        <w:jc w:val="both"/>
        <w:rPr>
          <w:rFonts w:ascii="Times New Roman" w:eastAsia="Times New Roman" w:hAnsi="Times New Roman" w:cs="Times New Roman"/>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sz w:val="20"/>
          <w:szCs w:val="20"/>
          <w:lang w:eastAsia="ru-RU"/>
        </w:rPr>
      </w:pPr>
    </w:p>
    <w:p w:rsidR="00706EE6" w:rsidRPr="00DB092A" w:rsidRDefault="00706EE6" w:rsidP="00706EE6">
      <w:pPr>
        <w:ind w:left="284"/>
        <w:jc w:val="center"/>
        <w:rPr>
          <w:rFonts w:ascii="Times New Roman" w:eastAsia="Calibri" w:hAnsi="Times New Roman" w:cs="Times New Roman"/>
          <w:b/>
          <w:sz w:val="24"/>
          <w:szCs w:val="24"/>
        </w:rPr>
      </w:pPr>
      <w:r w:rsidRPr="003B0E9A">
        <w:rPr>
          <w:rFonts w:ascii="Times New Roman" w:eastAsia="Calibri" w:hAnsi="Times New Roman" w:cs="Times New Roman"/>
          <w:b/>
          <w:sz w:val="24"/>
          <w:szCs w:val="24"/>
        </w:rPr>
        <w:lastRenderedPageBreak/>
        <w:t xml:space="preserve">Критерии оценок уровня знаний учащихся по предметам </w:t>
      </w:r>
      <w:r>
        <w:rPr>
          <w:rFonts w:ascii="Times New Roman" w:eastAsia="Calibri" w:hAnsi="Times New Roman" w:cs="Times New Roman"/>
          <w:b/>
          <w:sz w:val="24"/>
          <w:szCs w:val="24"/>
        </w:rPr>
        <w:t xml:space="preserve"> теории и истории музыки </w:t>
      </w:r>
      <w:r w:rsidRPr="003B0E9A">
        <w:rPr>
          <w:rFonts w:ascii="Times New Roman" w:eastAsia="Calibri" w:hAnsi="Times New Roman" w:cs="Times New Roman"/>
          <w:b/>
          <w:sz w:val="24"/>
          <w:szCs w:val="24"/>
        </w:rPr>
        <w:t>ДШИ им. П.А.Серебрякова</w:t>
      </w:r>
      <w:r>
        <w:rPr>
          <w:rFonts w:ascii="Times New Roman" w:eastAsia="Calibri" w:hAnsi="Times New Roman" w:cs="Times New Roman"/>
          <w:b/>
          <w:sz w:val="24"/>
          <w:szCs w:val="24"/>
        </w:rPr>
        <w:t xml:space="preserve"> при промежуточной аттестации по учебному предмету </w:t>
      </w:r>
      <w:r>
        <w:rPr>
          <w:rFonts w:ascii="Times New Roman" w:hAnsi="Times New Roman" w:cs="Times New Roman"/>
          <w:b/>
          <w:bCs/>
          <w:iCs/>
          <w:sz w:val="24"/>
          <w:szCs w:val="24"/>
        </w:rPr>
        <w:t xml:space="preserve">Музыкальная литература </w:t>
      </w:r>
      <w:r w:rsidRPr="0034005D">
        <w:rPr>
          <w:rFonts w:ascii="Times New Roman" w:hAnsi="Times New Roman" w:cs="Times New Roman"/>
          <w:b/>
          <w:bCs/>
          <w:iCs/>
          <w:sz w:val="24"/>
          <w:szCs w:val="24"/>
        </w:rPr>
        <w:t>(зарубежная, отечественная)</w:t>
      </w:r>
      <w:r>
        <w:rPr>
          <w:rFonts w:ascii="Times New Roman" w:hAnsi="Times New Roman" w:cs="Times New Roman"/>
          <w:b/>
          <w:bCs/>
          <w:iCs/>
          <w:sz w:val="24"/>
          <w:szCs w:val="24"/>
        </w:rPr>
        <w:t>.</w:t>
      </w:r>
    </w:p>
    <w:p w:rsidR="00706EE6" w:rsidRPr="00364437" w:rsidRDefault="00706EE6" w:rsidP="00706EE6">
      <w:pPr>
        <w:spacing w:after="0" w:line="360" w:lineRule="auto"/>
        <w:ind w:left="-680"/>
        <w:jc w:val="both"/>
        <w:rPr>
          <w:rFonts w:ascii="Times New Roman" w:hAnsi="Times New Roman" w:cs="Times New Roman"/>
          <w:bCs/>
          <w:iCs/>
          <w:sz w:val="24"/>
          <w:szCs w:val="24"/>
        </w:rPr>
      </w:pPr>
      <w:r w:rsidRPr="00364437">
        <w:rPr>
          <w:rFonts w:ascii="Times New Roman" w:hAnsi="Times New Roman" w:cs="Times New Roman"/>
          <w:bCs/>
          <w:iCs/>
          <w:sz w:val="24"/>
          <w:szCs w:val="24"/>
        </w:rPr>
        <w:tab/>
        <w:t>Оцениваются три основные формы работы:</w:t>
      </w:r>
    </w:p>
    <w:p w:rsidR="00706EE6" w:rsidRPr="00364437" w:rsidRDefault="00706EE6" w:rsidP="00706EE6">
      <w:pPr>
        <w:spacing w:after="0" w:line="360" w:lineRule="auto"/>
        <w:ind w:left="720"/>
        <w:jc w:val="both"/>
        <w:rPr>
          <w:rFonts w:ascii="Times New Roman" w:hAnsi="Times New Roman" w:cs="Times New Roman"/>
          <w:bCs/>
          <w:iCs/>
          <w:sz w:val="24"/>
          <w:szCs w:val="24"/>
        </w:rPr>
      </w:pPr>
      <w:r w:rsidRPr="00364437">
        <w:rPr>
          <w:rFonts w:ascii="Times New Roman" w:hAnsi="Times New Roman" w:cs="Times New Roman"/>
          <w:bCs/>
          <w:iCs/>
          <w:sz w:val="24"/>
          <w:szCs w:val="24"/>
        </w:rPr>
        <w:tab/>
        <w:t xml:space="preserve">1. </w:t>
      </w:r>
      <w:r w:rsidR="006B4EA6">
        <w:rPr>
          <w:rFonts w:ascii="Times New Roman" w:hAnsi="Times New Roman" w:cs="Times New Roman"/>
          <w:bCs/>
          <w:iCs/>
          <w:sz w:val="24"/>
          <w:szCs w:val="24"/>
        </w:rPr>
        <w:t>Устный опрос (ж</w:t>
      </w:r>
      <w:r w:rsidRPr="00364437">
        <w:rPr>
          <w:rFonts w:ascii="Times New Roman" w:hAnsi="Times New Roman" w:cs="Times New Roman"/>
          <w:bCs/>
          <w:iCs/>
          <w:sz w:val="24"/>
          <w:szCs w:val="24"/>
        </w:rPr>
        <w:t>изненный и творческий путь композитора</w:t>
      </w:r>
      <w:r w:rsidR="006B4EA6">
        <w:rPr>
          <w:rFonts w:ascii="Times New Roman" w:hAnsi="Times New Roman" w:cs="Times New Roman"/>
          <w:bCs/>
          <w:iCs/>
          <w:sz w:val="24"/>
          <w:szCs w:val="24"/>
        </w:rPr>
        <w:t>)</w:t>
      </w:r>
      <w:r w:rsidRPr="00364437">
        <w:rPr>
          <w:rFonts w:ascii="Times New Roman" w:hAnsi="Times New Roman" w:cs="Times New Roman"/>
          <w:bCs/>
          <w:iCs/>
          <w:sz w:val="24"/>
          <w:szCs w:val="24"/>
        </w:rPr>
        <w:t>.</w:t>
      </w:r>
    </w:p>
    <w:p w:rsidR="00706EE6" w:rsidRPr="00364437" w:rsidRDefault="00706EE6" w:rsidP="00706EE6">
      <w:pPr>
        <w:spacing w:after="0" w:line="360" w:lineRule="auto"/>
        <w:ind w:left="720"/>
        <w:jc w:val="both"/>
        <w:rPr>
          <w:rFonts w:ascii="Times New Roman" w:hAnsi="Times New Roman" w:cs="Times New Roman"/>
          <w:bCs/>
          <w:iCs/>
          <w:sz w:val="24"/>
          <w:szCs w:val="24"/>
        </w:rPr>
      </w:pPr>
      <w:r w:rsidRPr="00364437">
        <w:rPr>
          <w:rFonts w:ascii="Times New Roman" w:hAnsi="Times New Roman" w:cs="Times New Roman"/>
          <w:bCs/>
          <w:iCs/>
          <w:sz w:val="24"/>
          <w:szCs w:val="24"/>
        </w:rPr>
        <w:tab/>
        <w:t>2. Анализ музыкальных произведений.</w:t>
      </w:r>
    </w:p>
    <w:p w:rsidR="00706EE6" w:rsidRPr="00364437" w:rsidRDefault="00706EE6" w:rsidP="00706EE6">
      <w:pPr>
        <w:spacing w:after="0" w:line="360" w:lineRule="auto"/>
        <w:ind w:left="720"/>
        <w:jc w:val="both"/>
        <w:rPr>
          <w:rFonts w:ascii="Times New Roman" w:hAnsi="Times New Roman" w:cs="Times New Roman"/>
          <w:bCs/>
          <w:iCs/>
          <w:sz w:val="24"/>
          <w:szCs w:val="24"/>
        </w:rPr>
      </w:pPr>
      <w:r w:rsidRPr="00364437">
        <w:rPr>
          <w:rFonts w:ascii="Times New Roman" w:hAnsi="Times New Roman" w:cs="Times New Roman"/>
          <w:bCs/>
          <w:iCs/>
          <w:sz w:val="24"/>
          <w:szCs w:val="24"/>
        </w:rPr>
        <w:tab/>
        <w:t xml:space="preserve">3. </w:t>
      </w:r>
      <w:r>
        <w:rPr>
          <w:rFonts w:ascii="Times New Roman" w:hAnsi="Times New Roman" w:cs="Times New Roman"/>
          <w:bCs/>
          <w:iCs/>
          <w:sz w:val="24"/>
          <w:szCs w:val="24"/>
        </w:rPr>
        <w:t>Музыкальная в</w:t>
      </w:r>
      <w:r w:rsidRPr="00364437">
        <w:rPr>
          <w:rFonts w:ascii="Times New Roman" w:hAnsi="Times New Roman" w:cs="Times New Roman"/>
          <w:bCs/>
          <w:iCs/>
          <w:sz w:val="24"/>
          <w:szCs w:val="24"/>
        </w:rPr>
        <w:t>икторина</w:t>
      </w:r>
    </w:p>
    <w:p w:rsidR="00706EE6"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 xml:space="preserve"> Оценка 5 "отлично"  </w:t>
      </w:r>
    </w:p>
    <w:p w:rsidR="00706EE6" w:rsidRPr="00364437"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 xml:space="preserve">выставляется за </w:t>
      </w:r>
      <w:r>
        <w:rPr>
          <w:rFonts w:ascii="Times New Roman" w:hAnsi="Times New Roman" w:cs="Times New Roman"/>
          <w:sz w:val="24"/>
          <w:szCs w:val="24"/>
        </w:rPr>
        <w:t>безошибочное</w:t>
      </w:r>
      <w:r w:rsidRPr="00364437">
        <w:rPr>
          <w:rFonts w:ascii="Times New Roman" w:hAnsi="Times New Roman" w:cs="Times New Roman"/>
          <w:sz w:val="24"/>
          <w:szCs w:val="24"/>
        </w:rPr>
        <w:t xml:space="preserve"> выполнение заданий по основным формам работ.</w:t>
      </w:r>
    </w:p>
    <w:p w:rsidR="00706EE6" w:rsidRPr="00364437"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Если задания выполнены  в полном объеме на 5  "отлично",  но с незначительными неточностями, ставится  5-   "отлично минус".</w:t>
      </w:r>
    </w:p>
    <w:p w:rsidR="00706EE6" w:rsidRPr="00364437" w:rsidRDefault="00706EE6" w:rsidP="00706EE6">
      <w:pPr>
        <w:spacing w:after="0"/>
        <w:jc w:val="both"/>
        <w:rPr>
          <w:rFonts w:ascii="Times New Roman" w:hAnsi="Times New Roman" w:cs="Times New Roman"/>
          <w:sz w:val="24"/>
          <w:szCs w:val="24"/>
        </w:rPr>
      </w:pPr>
    </w:p>
    <w:p w:rsidR="00706EE6"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 xml:space="preserve">Оценка 4"хорошо" </w:t>
      </w:r>
    </w:p>
    <w:p w:rsidR="00706EE6" w:rsidRPr="00364437"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выставляется за выполнение заданий по основным формам работ</w:t>
      </w:r>
      <w:r>
        <w:rPr>
          <w:rFonts w:ascii="Times New Roman" w:hAnsi="Times New Roman" w:cs="Times New Roman"/>
          <w:sz w:val="24"/>
          <w:szCs w:val="24"/>
        </w:rPr>
        <w:t xml:space="preserve"> с незначительными ошибками</w:t>
      </w:r>
      <w:r w:rsidRPr="00364437">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Если большинство заданий выполнено   на </w:t>
      </w:r>
      <w:r>
        <w:rPr>
          <w:rFonts w:ascii="Times New Roman" w:hAnsi="Times New Roman" w:cs="Times New Roman"/>
          <w:sz w:val="24"/>
          <w:szCs w:val="24"/>
        </w:rPr>
        <w:t xml:space="preserve">4 </w:t>
      </w:r>
      <w:r w:rsidRPr="00090E14">
        <w:rPr>
          <w:rFonts w:ascii="Times New Roman" w:hAnsi="Times New Roman" w:cs="Times New Roman"/>
          <w:sz w:val="24"/>
          <w:szCs w:val="24"/>
        </w:rPr>
        <w:t>"</w:t>
      </w:r>
      <w:r>
        <w:rPr>
          <w:rFonts w:ascii="Times New Roman" w:hAnsi="Times New Roman" w:cs="Times New Roman"/>
          <w:sz w:val="24"/>
          <w:szCs w:val="24"/>
        </w:rPr>
        <w:t>хорошо</w:t>
      </w:r>
      <w:r w:rsidRPr="00090E14">
        <w:rPr>
          <w:rFonts w:ascii="Times New Roman" w:hAnsi="Times New Roman" w:cs="Times New Roman"/>
          <w:sz w:val="24"/>
          <w:szCs w:val="24"/>
        </w:rPr>
        <w:t xml:space="preserve">", а некоторые из  них на </w:t>
      </w:r>
      <w:r>
        <w:rPr>
          <w:rFonts w:ascii="Times New Roman" w:hAnsi="Times New Roman" w:cs="Times New Roman"/>
          <w:sz w:val="24"/>
          <w:szCs w:val="24"/>
        </w:rPr>
        <w:t>5</w:t>
      </w:r>
      <w:r w:rsidRPr="00090E14">
        <w:rPr>
          <w:rFonts w:ascii="Times New Roman" w:hAnsi="Times New Roman" w:cs="Times New Roman"/>
          <w:sz w:val="24"/>
          <w:szCs w:val="24"/>
        </w:rPr>
        <w:t>"</w:t>
      </w:r>
      <w:r>
        <w:rPr>
          <w:rFonts w:ascii="Times New Roman" w:hAnsi="Times New Roman" w:cs="Times New Roman"/>
          <w:sz w:val="24"/>
          <w:szCs w:val="24"/>
        </w:rPr>
        <w:t>отлично</w:t>
      </w:r>
      <w:r w:rsidRPr="00090E14">
        <w:rPr>
          <w:rFonts w:ascii="Times New Roman" w:hAnsi="Times New Roman" w:cs="Times New Roman"/>
          <w:sz w:val="24"/>
          <w:szCs w:val="24"/>
        </w:rPr>
        <w:t xml:space="preserve">",  ставится   </w:t>
      </w:r>
      <w:r>
        <w:rPr>
          <w:rFonts w:ascii="Times New Roman" w:hAnsi="Times New Roman" w:cs="Times New Roman"/>
          <w:sz w:val="24"/>
          <w:szCs w:val="24"/>
        </w:rPr>
        <w:t>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 плюс</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Если задания выполнены  в полном объеме на</w:t>
      </w:r>
      <w:r>
        <w:rPr>
          <w:rFonts w:ascii="Times New Roman" w:hAnsi="Times New Roman" w:cs="Times New Roman"/>
          <w:sz w:val="24"/>
          <w:szCs w:val="24"/>
        </w:rPr>
        <w:t>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w:t>
      </w:r>
      <w:r w:rsidRPr="00090E14">
        <w:rPr>
          <w:rFonts w:ascii="Times New Roman" w:hAnsi="Times New Roman" w:cs="Times New Roman"/>
          <w:sz w:val="24"/>
          <w:szCs w:val="24"/>
        </w:rPr>
        <w:t xml:space="preserve">",  но с некоторыми неточностями, ставится  </w:t>
      </w:r>
      <w:r>
        <w:rPr>
          <w:rFonts w:ascii="Times New Roman" w:hAnsi="Times New Roman" w:cs="Times New Roman"/>
          <w:sz w:val="24"/>
          <w:szCs w:val="24"/>
        </w:rPr>
        <w:t xml:space="preserve"> 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 минус</w:t>
      </w:r>
      <w:r w:rsidRPr="00090E14">
        <w:rPr>
          <w:rFonts w:ascii="Times New Roman" w:hAnsi="Times New Roman" w:cs="Times New Roman"/>
          <w:sz w:val="24"/>
          <w:szCs w:val="24"/>
        </w:rPr>
        <w:t>".</w:t>
      </w:r>
    </w:p>
    <w:p w:rsidR="00706EE6" w:rsidRPr="00412F55" w:rsidRDefault="00706EE6" w:rsidP="00706EE6">
      <w:pPr>
        <w:spacing w:after="0"/>
        <w:jc w:val="both"/>
        <w:rPr>
          <w:rFonts w:ascii="Times New Roman" w:hAnsi="Times New Roman" w:cs="Times New Roman"/>
          <w:sz w:val="16"/>
          <w:szCs w:val="16"/>
        </w:rPr>
      </w:pPr>
    </w:p>
    <w:p w:rsidR="00706EE6"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Оценка </w:t>
      </w:r>
      <w:r>
        <w:rPr>
          <w:rFonts w:ascii="Times New Roman" w:hAnsi="Times New Roman" w:cs="Times New Roman"/>
          <w:sz w:val="24"/>
          <w:szCs w:val="24"/>
        </w:rPr>
        <w:t xml:space="preserve">3 </w:t>
      </w:r>
      <w:r w:rsidRPr="00090E14">
        <w:rPr>
          <w:rFonts w:ascii="Times New Roman" w:hAnsi="Times New Roman" w:cs="Times New Roman"/>
          <w:sz w:val="24"/>
          <w:szCs w:val="24"/>
        </w:rPr>
        <w:t>"</w:t>
      </w:r>
      <w:r>
        <w:rPr>
          <w:rFonts w:ascii="Times New Roman" w:hAnsi="Times New Roman" w:cs="Times New Roman"/>
          <w:sz w:val="24"/>
          <w:szCs w:val="24"/>
        </w:rPr>
        <w:t>удовлетворительно</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выставляется за выполнение заданий по основным формам </w:t>
      </w:r>
      <w:proofErr w:type="spellStart"/>
      <w:r w:rsidRPr="00090E14">
        <w:rPr>
          <w:rFonts w:ascii="Times New Roman" w:hAnsi="Times New Roman" w:cs="Times New Roman"/>
          <w:sz w:val="24"/>
          <w:szCs w:val="24"/>
        </w:rPr>
        <w:t>работ</w:t>
      </w:r>
      <w:r>
        <w:rPr>
          <w:rFonts w:ascii="Times New Roman" w:hAnsi="Times New Roman" w:cs="Times New Roman"/>
          <w:sz w:val="24"/>
          <w:szCs w:val="24"/>
        </w:rPr>
        <w:t>с</w:t>
      </w:r>
      <w:proofErr w:type="spellEnd"/>
      <w:r>
        <w:rPr>
          <w:rFonts w:ascii="Times New Roman" w:hAnsi="Times New Roman" w:cs="Times New Roman"/>
          <w:sz w:val="24"/>
          <w:szCs w:val="24"/>
        </w:rPr>
        <w:t xml:space="preserve"> значительными ошибками</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Если большинство заданий выполнено   на </w:t>
      </w:r>
      <w:r>
        <w:rPr>
          <w:rFonts w:ascii="Times New Roman" w:hAnsi="Times New Roman" w:cs="Times New Roman"/>
          <w:sz w:val="24"/>
          <w:szCs w:val="24"/>
        </w:rPr>
        <w:t>3 "удовлетворительно</w:t>
      </w:r>
      <w:r w:rsidRPr="00090E14">
        <w:rPr>
          <w:rFonts w:ascii="Times New Roman" w:hAnsi="Times New Roman" w:cs="Times New Roman"/>
          <w:sz w:val="24"/>
          <w:szCs w:val="24"/>
        </w:rPr>
        <w:t>", а некоторые из  них на</w:t>
      </w:r>
      <w:r>
        <w:rPr>
          <w:rFonts w:ascii="Times New Roman" w:hAnsi="Times New Roman" w:cs="Times New Roman"/>
          <w:sz w:val="24"/>
          <w:szCs w:val="24"/>
        </w:rPr>
        <w:t>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w:t>
      </w:r>
      <w:r w:rsidRPr="00090E14">
        <w:rPr>
          <w:rFonts w:ascii="Times New Roman" w:hAnsi="Times New Roman" w:cs="Times New Roman"/>
          <w:sz w:val="24"/>
          <w:szCs w:val="24"/>
        </w:rPr>
        <w:t xml:space="preserve">",  ставится   </w:t>
      </w:r>
      <w:r>
        <w:rPr>
          <w:rFonts w:ascii="Times New Roman" w:hAnsi="Times New Roman" w:cs="Times New Roman"/>
          <w:sz w:val="24"/>
          <w:szCs w:val="24"/>
        </w:rPr>
        <w:t>3+</w:t>
      </w:r>
      <w:r w:rsidRPr="00090E14">
        <w:rPr>
          <w:rFonts w:ascii="Times New Roman" w:hAnsi="Times New Roman" w:cs="Times New Roman"/>
          <w:sz w:val="24"/>
          <w:szCs w:val="24"/>
        </w:rPr>
        <w:t xml:space="preserve">  "</w:t>
      </w:r>
      <w:r>
        <w:rPr>
          <w:rFonts w:ascii="Times New Roman" w:hAnsi="Times New Roman" w:cs="Times New Roman"/>
          <w:sz w:val="24"/>
          <w:szCs w:val="24"/>
        </w:rPr>
        <w:t>удовлетворительно плюс</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Если задания выполнены  в полном объеме на</w:t>
      </w:r>
      <w:r>
        <w:rPr>
          <w:rFonts w:ascii="Times New Roman" w:hAnsi="Times New Roman" w:cs="Times New Roman"/>
          <w:sz w:val="24"/>
          <w:szCs w:val="24"/>
        </w:rPr>
        <w:t xml:space="preserve"> 3</w:t>
      </w:r>
      <w:r w:rsidRPr="00090E14">
        <w:rPr>
          <w:rFonts w:ascii="Times New Roman" w:hAnsi="Times New Roman" w:cs="Times New Roman"/>
          <w:sz w:val="24"/>
          <w:szCs w:val="24"/>
        </w:rPr>
        <w:t xml:space="preserve"> "</w:t>
      </w:r>
      <w:r>
        <w:rPr>
          <w:rFonts w:ascii="Times New Roman" w:hAnsi="Times New Roman" w:cs="Times New Roman"/>
          <w:sz w:val="24"/>
          <w:szCs w:val="24"/>
        </w:rPr>
        <w:t>удовлетворительно</w:t>
      </w:r>
      <w:r w:rsidRPr="00090E14">
        <w:rPr>
          <w:rFonts w:ascii="Times New Roman" w:hAnsi="Times New Roman" w:cs="Times New Roman"/>
          <w:sz w:val="24"/>
          <w:szCs w:val="24"/>
        </w:rPr>
        <w:t xml:space="preserve">",  но с большими неточностями, ставится  </w:t>
      </w:r>
      <w:r>
        <w:rPr>
          <w:rFonts w:ascii="Times New Roman" w:hAnsi="Times New Roman" w:cs="Times New Roman"/>
          <w:sz w:val="24"/>
          <w:szCs w:val="24"/>
        </w:rPr>
        <w:t>3</w:t>
      </w:r>
      <w:r w:rsidRPr="00090E14">
        <w:rPr>
          <w:rFonts w:ascii="Times New Roman" w:hAnsi="Times New Roman" w:cs="Times New Roman"/>
          <w:sz w:val="24"/>
          <w:szCs w:val="24"/>
        </w:rPr>
        <w:t>-  "</w:t>
      </w:r>
      <w:r>
        <w:rPr>
          <w:rFonts w:ascii="Times New Roman" w:hAnsi="Times New Roman" w:cs="Times New Roman"/>
          <w:sz w:val="24"/>
          <w:szCs w:val="24"/>
        </w:rPr>
        <w:t>удовлетворительно минус</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p>
    <w:p w:rsidR="00706EE6"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Оценка </w:t>
      </w:r>
      <w:r>
        <w:rPr>
          <w:rFonts w:ascii="Times New Roman" w:hAnsi="Times New Roman" w:cs="Times New Roman"/>
          <w:sz w:val="24"/>
          <w:szCs w:val="24"/>
        </w:rPr>
        <w:t>2</w:t>
      </w:r>
      <w:r w:rsidRPr="00090E14">
        <w:rPr>
          <w:rFonts w:ascii="Times New Roman" w:hAnsi="Times New Roman" w:cs="Times New Roman"/>
          <w:sz w:val="24"/>
          <w:szCs w:val="24"/>
        </w:rPr>
        <w:t>"</w:t>
      </w:r>
      <w:r>
        <w:rPr>
          <w:rFonts w:ascii="Times New Roman" w:hAnsi="Times New Roman" w:cs="Times New Roman"/>
          <w:sz w:val="24"/>
          <w:szCs w:val="24"/>
        </w:rPr>
        <w:t>неудовлетворительно</w:t>
      </w:r>
      <w:r w:rsidRPr="00090E14">
        <w:rPr>
          <w:rFonts w:ascii="Times New Roman" w:hAnsi="Times New Roman" w:cs="Times New Roman"/>
          <w:sz w:val="24"/>
          <w:szCs w:val="24"/>
        </w:rPr>
        <w:t xml:space="preserve">" </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выставляется за невыполнение заданий по основным формам работ.</w:t>
      </w:r>
    </w:p>
    <w:p w:rsidR="0067276D" w:rsidRPr="0067276D" w:rsidRDefault="0067276D" w:rsidP="00706EE6">
      <w:pPr>
        <w:spacing w:after="0"/>
        <w:jc w:val="both"/>
        <w:rPr>
          <w:rFonts w:ascii="Times New Roman" w:eastAsia="Calibri" w:hAnsi="Times New Roman" w:cs="Times New Roman"/>
          <w:sz w:val="24"/>
          <w:szCs w:val="24"/>
        </w:rPr>
      </w:pPr>
    </w:p>
    <w:p w:rsidR="00706EE6" w:rsidRPr="00DB092A" w:rsidRDefault="0067276D" w:rsidP="00706EE6">
      <w:pPr>
        <w:ind w:left="284"/>
        <w:jc w:val="center"/>
        <w:rPr>
          <w:rFonts w:ascii="Times New Roman" w:eastAsia="Calibri" w:hAnsi="Times New Roman" w:cs="Times New Roman"/>
          <w:b/>
          <w:sz w:val="24"/>
          <w:szCs w:val="24"/>
        </w:rPr>
      </w:pPr>
      <w:r w:rsidRPr="0067276D">
        <w:rPr>
          <w:rFonts w:ascii="Times New Roman" w:eastAsia="Times New Roman" w:hAnsi="Times New Roman" w:cs="Times New Roman"/>
          <w:b/>
          <w:bCs/>
          <w:iCs/>
          <w:sz w:val="24"/>
          <w:szCs w:val="24"/>
          <w:lang w:eastAsia="ru-RU"/>
        </w:rPr>
        <w:tab/>
      </w:r>
      <w:r w:rsidR="00706EE6">
        <w:rPr>
          <w:rFonts w:ascii="Times New Roman" w:eastAsia="Times New Roman" w:hAnsi="Times New Roman" w:cs="Times New Roman"/>
          <w:b/>
          <w:bCs/>
          <w:iCs/>
          <w:sz w:val="24"/>
          <w:szCs w:val="24"/>
          <w:lang w:eastAsia="ru-RU"/>
        </w:rPr>
        <w:t>1.2</w:t>
      </w:r>
      <w:r w:rsidR="00706EE6">
        <w:rPr>
          <w:rFonts w:ascii="Times New Roman" w:eastAsia="Calibri" w:hAnsi="Times New Roman" w:cs="Times New Roman"/>
          <w:b/>
          <w:sz w:val="24"/>
          <w:szCs w:val="24"/>
        </w:rPr>
        <w:t xml:space="preserve">. </w:t>
      </w:r>
      <w:r w:rsidR="00706EE6" w:rsidRPr="003B0E9A">
        <w:rPr>
          <w:rFonts w:ascii="Times New Roman" w:eastAsia="Calibri" w:hAnsi="Times New Roman" w:cs="Times New Roman"/>
          <w:b/>
          <w:sz w:val="24"/>
          <w:szCs w:val="24"/>
        </w:rPr>
        <w:t xml:space="preserve">Критерии оценок уровня знаний учащихся по предметам </w:t>
      </w:r>
      <w:r w:rsidR="00706EE6">
        <w:rPr>
          <w:rFonts w:ascii="Times New Roman" w:eastAsia="Calibri" w:hAnsi="Times New Roman" w:cs="Times New Roman"/>
          <w:b/>
          <w:sz w:val="24"/>
          <w:szCs w:val="24"/>
        </w:rPr>
        <w:t xml:space="preserve"> теории и истории музыки </w:t>
      </w:r>
      <w:r w:rsidR="00706EE6" w:rsidRPr="003B0E9A">
        <w:rPr>
          <w:rFonts w:ascii="Times New Roman" w:eastAsia="Calibri" w:hAnsi="Times New Roman" w:cs="Times New Roman"/>
          <w:b/>
          <w:sz w:val="24"/>
          <w:szCs w:val="24"/>
        </w:rPr>
        <w:t>ДШИ им. П.А.Серебрякова</w:t>
      </w:r>
      <w:r w:rsidR="00706EE6">
        <w:rPr>
          <w:rFonts w:ascii="Times New Roman" w:eastAsia="Calibri" w:hAnsi="Times New Roman" w:cs="Times New Roman"/>
          <w:b/>
          <w:sz w:val="24"/>
          <w:szCs w:val="24"/>
        </w:rPr>
        <w:t xml:space="preserve"> п</w:t>
      </w:r>
      <w:r w:rsidR="00675029">
        <w:rPr>
          <w:rFonts w:ascii="Times New Roman" w:eastAsia="Calibri" w:hAnsi="Times New Roman" w:cs="Times New Roman"/>
          <w:b/>
          <w:sz w:val="24"/>
          <w:szCs w:val="24"/>
        </w:rPr>
        <w:t>ри</w:t>
      </w:r>
      <w:r w:rsidR="00706EE6">
        <w:rPr>
          <w:rFonts w:ascii="Times New Roman" w:eastAsia="Calibri" w:hAnsi="Times New Roman" w:cs="Times New Roman"/>
          <w:b/>
          <w:sz w:val="24"/>
          <w:szCs w:val="24"/>
        </w:rPr>
        <w:t xml:space="preserve"> итоговой аттестации учебного предмета </w:t>
      </w:r>
      <w:r w:rsidR="00706EE6">
        <w:rPr>
          <w:rFonts w:ascii="Times New Roman" w:hAnsi="Times New Roman" w:cs="Times New Roman"/>
          <w:b/>
          <w:bCs/>
          <w:iCs/>
          <w:sz w:val="24"/>
          <w:szCs w:val="24"/>
        </w:rPr>
        <w:t xml:space="preserve">Музыкальная литература </w:t>
      </w:r>
      <w:r w:rsidR="00706EE6" w:rsidRPr="0034005D">
        <w:rPr>
          <w:rFonts w:ascii="Times New Roman" w:hAnsi="Times New Roman" w:cs="Times New Roman"/>
          <w:b/>
          <w:bCs/>
          <w:iCs/>
          <w:sz w:val="24"/>
          <w:szCs w:val="24"/>
        </w:rPr>
        <w:t>(зарубежная, отечественная)</w:t>
      </w:r>
      <w:r w:rsidR="00706EE6">
        <w:rPr>
          <w:rFonts w:ascii="Times New Roman" w:hAnsi="Times New Roman" w:cs="Times New Roman"/>
          <w:b/>
          <w:bCs/>
          <w:iCs/>
          <w:sz w:val="24"/>
          <w:szCs w:val="24"/>
        </w:rPr>
        <w:t>.</w:t>
      </w:r>
    </w:p>
    <w:p w:rsidR="00706EE6" w:rsidRPr="00F723D1" w:rsidRDefault="00706EE6" w:rsidP="00706EE6">
      <w:pPr>
        <w:spacing w:after="0" w:line="360" w:lineRule="auto"/>
        <w:ind w:left="-680"/>
        <w:jc w:val="both"/>
        <w:rPr>
          <w:rFonts w:ascii="Times New Roman" w:hAnsi="Times New Roman" w:cs="Times New Roman"/>
          <w:bCs/>
          <w:iCs/>
          <w:sz w:val="24"/>
          <w:szCs w:val="24"/>
        </w:rPr>
      </w:pPr>
      <w:r w:rsidRPr="00191593">
        <w:rPr>
          <w:rFonts w:ascii="Times New Roman" w:hAnsi="Times New Roman" w:cs="Times New Roman"/>
          <w:b/>
          <w:bCs/>
          <w:iCs/>
          <w:sz w:val="24"/>
          <w:szCs w:val="24"/>
        </w:rPr>
        <w:tab/>
      </w:r>
      <w:r w:rsidRPr="00F723D1">
        <w:rPr>
          <w:rFonts w:ascii="Times New Roman" w:hAnsi="Times New Roman" w:cs="Times New Roman"/>
          <w:bCs/>
          <w:iCs/>
          <w:sz w:val="24"/>
          <w:szCs w:val="24"/>
        </w:rPr>
        <w:t>Оцениваются три основные формы работы:</w:t>
      </w:r>
    </w:p>
    <w:p w:rsidR="00706EE6" w:rsidRPr="00191593" w:rsidRDefault="00706EE6" w:rsidP="00706EE6">
      <w:pPr>
        <w:spacing w:after="0"/>
        <w:ind w:left="720"/>
        <w:jc w:val="both"/>
        <w:rPr>
          <w:rFonts w:ascii="Times New Roman" w:hAnsi="Times New Roman" w:cs="Times New Roman"/>
          <w:bCs/>
          <w:iCs/>
          <w:sz w:val="24"/>
          <w:szCs w:val="24"/>
        </w:rPr>
      </w:pPr>
      <w:r w:rsidRPr="00191593">
        <w:rPr>
          <w:rFonts w:ascii="Times New Roman" w:hAnsi="Times New Roman" w:cs="Times New Roman"/>
          <w:bCs/>
          <w:iCs/>
          <w:sz w:val="24"/>
          <w:szCs w:val="24"/>
        </w:rPr>
        <w:tab/>
        <w:t xml:space="preserve">1. </w:t>
      </w:r>
      <w:r w:rsidR="006B4EA6">
        <w:rPr>
          <w:rFonts w:ascii="Times New Roman" w:hAnsi="Times New Roman" w:cs="Times New Roman"/>
          <w:bCs/>
          <w:iCs/>
          <w:sz w:val="24"/>
          <w:szCs w:val="24"/>
        </w:rPr>
        <w:t>Устный опрос (ж</w:t>
      </w:r>
      <w:r w:rsidRPr="00191593">
        <w:rPr>
          <w:rFonts w:ascii="Times New Roman" w:hAnsi="Times New Roman" w:cs="Times New Roman"/>
          <w:bCs/>
          <w:iCs/>
          <w:sz w:val="24"/>
          <w:szCs w:val="24"/>
        </w:rPr>
        <w:t>изненный и творческий путь композитора</w:t>
      </w:r>
      <w:r w:rsidR="006B4EA6">
        <w:rPr>
          <w:rFonts w:ascii="Times New Roman" w:hAnsi="Times New Roman" w:cs="Times New Roman"/>
          <w:bCs/>
          <w:iCs/>
          <w:sz w:val="24"/>
          <w:szCs w:val="24"/>
        </w:rPr>
        <w:t>)</w:t>
      </w:r>
      <w:r w:rsidRPr="00191593">
        <w:rPr>
          <w:rFonts w:ascii="Times New Roman" w:hAnsi="Times New Roman" w:cs="Times New Roman"/>
          <w:bCs/>
          <w:iCs/>
          <w:sz w:val="24"/>
          <w:szCs w:val="24"/>
        </w:rPr>
        <w:t>.</w:t>
      </w:r>
    </w:p>
    <w:p w:rsidR="00706EE6" w:rsidRPr="00191593" w:rsidRDefault="00706EE6" w:rsidP="00706EE6">
      <w:pPr>
        <w:spacing w:after="0"/>
        <w:ind w:left="720"/>
        <w:jc w:val="both"/>
        <w:rPr>
          <w:rFonts w:ascii="Times New Roman" w:hAnsi="Times New Roman" w:cs="Times New Roman"/>
          <w:bCs/>
          <w:iCs/>
          <w:sz w:val="24"/>
          <w:szCs w:val="24"/>
        </w:rPr>
      </w:pPr>
      <w:r w:rsidRPr="00191593">
        <w:rPr>
          <w:rFonts w:ascii="Times New Roman" w:hAnsi="Times New Roman" w:cs="Times New Roman"/>
          <w:bCs/>
          <w:iCs/>
          <w:sz w:val="24"/>
          <w:szCs w:val="24"/>
        </w:rPr>
        <w:tab/>
        <w:t>2. Анализ музыкальных произведений.</w:t>
      </w:r>
    </w:p>
    <w:p w:rsidR="00706EE6" w:rsidRDefault="00706EE6" w:rsidP="00706EE6">
      <w:pPr>
        <w:spacing w:after="0"/>
        <w:ind w:left="720"/>
        <w:jc w:val="both"/>
        <w:rPr>
          <w:rFonts w:ascii="Times New Roman" w:hAnsi="Times New Roman" w:cs="Times New Roman"/>
          <w:sz w:val="24"/>
          <w:szCs w:val="24"/>
        </w:rPr>
      </w:pPr>
      <w:r w:rsidRPr="00191593">
        <w:rPr>
          <w:rFonts w:ascii="Times New Roman" w:hAnsi="Times New Roman" w:cs="Times New Roman"/>
          <w:bCs/>
          <w:iCs/>
          <w:sz w:val="24"/>
          <w:szCs w:val="24"/>
        </w:rPr>
        <w:tab/>
        <w:t xml:space="preserve">3. </w:t>
      </w:r>
      <w:r>
        <w:rPr>
          <w:rFonts w:ascii="Times New Roman" w:hAnsi="Times New Roman" w:cs="Times New Roman"/>
          <w:bCs/>
          <w:iCs/>
          <w:sz w:val="24"/>
          <w:szCs w:val="24"/>
        </w:rPr>
        <w:t>Музыкальная в</w:t>
      </w:r>
      <w:r w:rsidRPr="00364437">
        <w:rPr>
          <w:rFonts w:ascii="Times New Roman" w:hAnsi="Times New Roman" w:cs="Times New Roman"/>
          <w:bCs/>
          <w:iCs/>
          <w:sz w:val="24"/>
          <w:szCs w:val="24"/>
        </w:rPr>
        <w:t>икторина</w:t>
      </w: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 xml:space="preserve">- Оценка  "отлично"   выставляется за </w:t>
      </w:r>
      <w:r>
        <w:rPr>
          <w:rFonts w:ascii="Times New Roman" w:hAnsi="Times New Roman" w:cs="Times New Roman"/>
          <w:sz w:val="24"/>
          <w:szCs w:val="24"/>
        </w:rPr>
        <w:t>безошибочное</w:t>
      </w:r>
      <w:r w:rsidRPr="00191593">
        <w:rPr>
          <w:rFonts w:ascii="Times New Roman" w:hAnsi="Times New Roman" w:cs="Times New Roman"/>
          <w:sz w:val="24"/>
          <w:szCs w:val="24"/>
        </w:rPr>
        <w:t xml:space="preserve"> выполнение заданий по основным формам работ.</w:t>
      </w: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Допустимо выполнение заданий в полном объеме на   "отлично",  но с незначительными неточностями.</w:t>
      </w:r>
    </w:p>
    <w:p w:rsidR="00706EE6" w:rsidRPr="00F723D1" w:rsidRDefault="00706EE6" w:rsidP="00706EE6">
      <w:pPr>
        <w:spacing w:after="0"/>
        <w:jc w:val="both"/>
        <w:rPr>
          <w:rFonts w:ascii="Times New Roman" w:hAnsi="Times New Roman" w:cs="Times New Roman"/>
          <w:sz w:val="16"/>
          <w:szCs w:val="16"/>
        </w:rPr>
      </w:pP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 xml:space="preserve">- Оценка "хорошо"   выставляется за выполнение заданий по основным формам </w:t>
      </w:r>
      <w:proofErr w:type="spellStart"/>
      <w:r w:rsidRPr="00191593">
        <w:rPr>
          <w:rFonts w:ascii="Times New Roman" w:hAnsi="Times New Roman" w:cs="Times New Roman"/>
          <w:sz w:val="24"/>
          <w:szCs w:val="24"/>
        </w:rPr>
        <w:t>работ</w:t>
      </w:r>
      <w:r>
        <w:rPr>
          <w:rFonts w:ascii="Times New Roman" w:hAnsi="Times New Roman" w:cs="Times New Roman"/>
          <w:sz w:val="24"/>
          <w:szCs w:val="24"/>
        </w:rPr>
        <w:t>с</w:t>
      </w:r>
      <w:proofErr w:type="spellEnd"/>
      <w:r>
        <w:rPr>
          <w:rFonts w:ascii="Times New Roman" w:hAnsi="Times New Roman" w:cs="Times New Roman"/>
          <w:sz w:val="24"/>
          <w:szCs w:val="24"/>
        </w:rPr>
        <w:t xml:space="preserve"> незначительными ошибками</w:t>
      </w:r>
      <w:r w:rsidRPr="00191593">
        <w:rPr>
          <w:rFonts w:ascii="Times New Roman" w:hAnsi="Times New Roman" w:cs="Times New Roman"/>
          <w:sz w:val="24"/>
          <w:szCs w:val="24"/>
        </w:rPr>
        <w:t>.</w:t>
      </w: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Если большинство заданий выполнено   на "хорошо", а некоторые из  них на "отлично",  ставится     "хорошо ".</w:t>
      </w:r>
    </w:p>
    <w:p w:rsidR="00706EE6" w:rsidRPr="00F723D1" w:rsidRDefault="00706EE6" w:rsidP="00706EE6">
      <w:pPr>
        <w:spacing w:after="0"/>
        <w:jc w:val="both"/>
        <w:rPr>
          <w:rFonts w:ascii="Times New Roman" w:hAnsi="Times New Roman" w:cs="Times New Roman"/>
          <w:sz w:val="16"/>
          <w:szCs w:val="16"/>
        </w:rPr>
      </w:pP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 Оценка  "удовлетворительно"   выставляется за  выполнение заданий по основным формам работ</w:t>
      </w:r>
      <w:r>
        <w:rPr>
          <w:rFonts w:ascii="Times New Roman" w:hAnsi="Times New Roman" w:cs="Times New Roman"/>
          <w:sz w:val="24"/>
          <w:szCs w:val="24"/>
        </w:rPr>
        <w:t xml:space="preserve"> с наличием ошибок</w:t>
      </w:r>
      <w:r w:rsidRPr="00191593">
        <w:rPr>
          <w:rFonts w:ascii="Times New Roman" w:hAnsi="Times New Roman" w:cs="Times New Roman"/>
          <w:sz w:val="24"/>
          <w:szCs w:val="24"/>
        </w:rPr>
        <w:t>.</w:t>
      </w: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Если большинство заданий выполнено   на "удовлетворительно", а некоторые из  них на  "хорошо",  ставится   "удовлетворительно ".</w:t>
      </w:r>
    </w:p>
    <w:p w:rsidR="00706EE6" w:rsidRPr="00F723D1" w:rsidRDefault="00706EE6" w:rsidP="00706EE6">
      <w:pPr>
        <w:spacing w:after="0"/>
        <w:jc w:val="both"/>
        <w:rPr>
          <w:rFonts w:ascii="Times New Roman" w:hAnsi="Times New Roman" w:cs="Times New Roman"/>
          <w:sz w:val="16"/>
          <w:szCs w:val="16"/>
        </w:rPr>
      </w:pP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 Оценка "неудовлетворительно" выставляется за невыполнение заданий по основным формам работ.</w:t>
      </w:r>
    </w:p>
    <w:p w:rsidR="00706EE6" w:rsidRDefault="00706EE6" w:rsidP="00706EE6">
      <w:pPr>
        <w:spacing w:after="0"/>
        <w:jc w:val="both"/>
        <w:rPr>
          <w:rFonts w:ascii="Times New Roman" w:eastAsia="Calibri" w:hAnsi="Times New Roman" w:cs="Times New Roman"/>
          <w:b/>
          <w:sz w:val="24"/>
          <w:szCs w:val="24"/>
        </w:rPr>
      </w:pPr>
    </w:p>
    <w:p w:rsidR="0067276D" w:rsidRPr="0041241B" w:rsidRDefault="0067276D" w:rsidP="00706EE6">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7805ED" w:rsidRPr="0041241B" w:rsidRDefault="007805ED" w:rsidP="00706EE6">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67276D" w:rsidRPr="0067276D" w:rsidRDefault="007805ED" w:rsidP="007805ED">
      <w:pPr>
        <w:widowControl w:val="0"/>
        <w:tabs>
          <w:tab w:val="left" w:pos="621"/>
          <w:tab w:val="left" w:leader="dot" w:pos="10206"/>
        </w:tabs>
        <w:autoSpaceDE w:val="0"/>
        <w:autoSpaceDN w:val="0"/>
        <w:adjustRightInd w:val="0"/>
        <w:spacing w:after="0" w:line="322" w:lineRule="exact"/>
        <w:ind w:left="720" w:right="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shd w:val="clear" w:color="auto" w:fill="FFFFFF"/>
          <w:lang w:val="en-US" w:eastAsia="ru-RU"/>
        </w:rPr>
        <w:t>VI</w:t>
      </w:r>
      <w:r>
        <w:rPr>
          <w:rFonts w:ascii="Times New Roman" w:eastAsia="Times New Roman" w:hAnsi="Times New Roman" w:cs="Times New Roman"/>
          <w:b/>
          <w:color w:val="000000"/>
          <w:sz w:val="28"/>
          <w:szCs w:val="28"/>
          <w:shd w:val="clear" w:color="auto" w:fill="FFFFFF"/>
          <w:lang w:eastAsia="ru-RU"/>
        </w:rPr>
        <w:t xml:space="preserve">. </w:t>
      </w:r>
      <w:r w:rsidR="0067276D" w:rsidRPr="0067276D">
        <w:rPr>
          <w:rFonts w:ascii="Times New Roman" w:eastAsia="Times New Roman" w:hAnsi="Times New Roman" w:cs="Times New Roman"/>
          <w:b/>
          <w:color w:val="000000"/>
          <w:sz w:val="28"/>
          <w:szCs w:val="28"/>
          <w:shd w:val="clear" w:color="auto" w:fill="FFFFFF"/>
          <w:lang w:eastAsia="ru-RU"/>
        </w:rPr>
        <w:t>Методическое обеспечение учебного процесса</w:t>
      </w:r>
    </w:p>
    <w:p w:rsidR="0067276D" w:rsidRPr="0067276D" w:rsidRDefault="0067276D" w:rsidP="0067276D">
      <w:pPr>
        <w:widowControl w:val="0"/>
        <w:tabs>
          <w:tab w:val="left" w:pos="621"/>
          <w:tab w:val="left" w:leader="dot" w:pos="10206"/>
        </w:tabs>
        <w:autoSpaceDE w:val="0"/>
        <w:autoSpaceDN w:val="0"/>
        <w:adjustRightInd w:val="0"/>
        <w:spacing w:after="0" w:line="322" w:lineRule="exact"/>
        <w:ind w:right="20"/>
        <w:jc w:val="both"/>
        <w:rPr>
          <w:rFonts w:ascii="Times New Roman" w:eastAsia="Times New Roman" w:hAnsi="Times New Roman" w:cs="Times New Roman"/>
          <w:b/>
          <w:color w:val="000000"/>
          <w:sz w:val="24"/>
          <w:szCs w:val="24"/>
          <w:shd w:val="clear" w:color="auto" w:fill="FFFFFF"/>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Методические рекомендации</w:t>
      </w:r>
      <w:r w:rsidR="0041241B">
        <w:rPr>
          <w:rFonts w:ascii="Times New Roman" w:eastAsia="Times New Roman" w:hAnsi="Times New Roman" w:cs="Times New Roman"/>
          <w:b/>
          <w:bCs/>
          <w:sz w:val="24"/>
          <w:szCs w:val="24"/>
          <w:lang w:eastAsia="ru-RU"/>
        </w:rPr>
        <w:t xml:space="preserve"> педагогическим работникам по основным формам работы</w:t>
      </w:r>
      <w:r w:rsidRPr="0067276D">
        <w:rPr>
          <w:rFonts w:ascii="Times New Roman" w:eastAsia="Times New Roman" w:hAnsi="Times New Roman" w:cs="Times New Roman"/>
          <w:b/>
          <w:bCs/>
          <w:sz w:val="24"/>
          <w:szCs w:val="24"/>
          <w:lang w:eastAsia="ru-RU"/>
        </w:rPr>
        <w:t xml:space="preserve"> .</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Курс  музыкальной  литературы  знакомит  учащихся  с  различными  произведениями  народного,  классического  и  современного  музыкального  искусства,  с  творчеством  выдающихся  композиторов  </w:t>
      </w:r>
      <w:r w:rsidRPr="0067276D">
        <w:rPr>
          <w:rFonts w:ascii="Times New Roman" w:eastAsia="Times New Roman" w:hAnsi="Times New Roman" w:cs="Times New Roman"/>
          <w:bCs/>
          <w:sz w:val="24"/>
          <w:szCs w:val="24"/>
          <w:lang w:val="en-US" w:eastAsia="ru-RU"/>
        </w:rPr>
        <w:t>XVIII</w:t>
      </w:r>
      <w:r w:rsidRPr="0067276D">
        <w:rPr>
          <w:rFonts w:ascii="Times New Roman" w:eastAsia="Times New Roman" w:hAnsi="Times New Roman" w:cs="Times New Roman"/>
          <w:bCs/>
          <w:sz w:val="24"/>
          <w:szCs w:val="24"/>
          <w:lang w:eastAsia="ru-RU"/>
        </w:rPr>
        <w:t xml:space="preserve"> – </w:t>
      </w:r>
      <w:r w:rsidRPr="0067276D">
        <w:rPr>
          <w:rFonts w:ascii="Times New Roman" w:eastAsia="Times New Roman" w:hAnsi="Times New Roman" w:cs="Times New Roman"/>
          <w:bCs/>
          <w:sz w:val="24"/>
          <w:szCs w:val="24"/>
          <w:lang w:val="en-US" w:eastAsia="ru-RU"/>
        </w:rPr>
        <w:t>XX</w:t>
      </w:r>
      <w:r w:rsidRPr="0067276D">
        <w:rPr>
          <w:rFonts w:ascii="Times New Roman" w:eastAsia="Times New Roman" w:hAnsi="Times New Roman" w:cs="Times New Roman"/>
          <w:bCs/>
          <w:sz w:val="24"/>
          <w:szCs w:val="24"/>
          <w:lang w:eastAsia="ru-RU"/>
        </w:rPr>
        <w:t xml:space="preserve">  веков.  Учащиеся  получают  также  представление  о  роли  музыкального  искусства  в  общественной  жизни  и  своеобразном  отражении  в  нем  явлений  действительности.  В    школе  используется  3-этапный  курс  музыкальной  литературы:  с 1класса по 3  класс «Слушание музыки»;  с 4 по 9 класс «Музыкальная литература»; в 7 классе «Музыкальный Петербург – Страницы истории».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Каждый  этап  учитывает  возрастные  особенности  детей. Причем  1  этап (1классы)  является  как  бы  введением, 2-3 классы -подготовкой  детей   к  более  сложным  формам  работы:  он  создает  фундамент  к  будущему  усвоению  и осмыслению  более  сложного   музыкального  материала,  более  сложных  музыкальных  форм  и  сложной  терминологии.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Курс  музыкальной  литературы  для  старшеклассников  включает  в  себя  достаточно  широкий  круг  явлений  из  области  </w:t>
      </w:r>
      <w:proofErr w:type="spellStart"/>
      <w:r w:rsidRPr="0067276D">
        <w:rPr>
          <w:rFonts w:ascii="Times New Roman" w:eastAsia="Times New Roman" w:hAnsi="Times New Roman" w:cs="Times New Roman"/>
          <w:bCs/>
          <w:sz w:val="24"/>
          <w:szCs w:val="24"/>
          <w:lang w:eastAsia="ru-RU"/>
        </w:rPr>
        <w:t>западно-европейской</w:t>
      </w:r>
      <w:proofErr w:type="spellEnd"/>
      <w:r w:rsidRPr="0067276D">
        <w:rPr>
          <w:rFonts w:ascii="Times New Roman" w:eastAsia="Times New Roman" w:hAnsi="Times New Roman" w:cs="Times New Roman"/>
          <w:bCs/>
          <w:sz w:val="24"/>
          <w:szCs w:val="24"/>
          <w:lang w:eastAsia="ru-RU"/>
        </w:rPr>
        <w:t xml:space="preserve">  и  русской  истории,  литературы,  мировой  культуры.  Поэтому  программа  старших  (4-9)  классов  имеет  уже  иное,  монографическое  строение. В 7 классе Музыкальный Петербург формирует   у  них  способность  воспринимать  красоту  всех видов искусств культурной столицы России.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Начиная  с  4  класса,  дается  все  больше  уроков-монографий.  Основной  задачей  таких  уроков  является  изучение  в  историко-хронологическом  порядке жизни  и  творчества выдающихся  </w:t>
      </w:r>
      <w:proofErr w:type="spellStart"/>
      <w:r w:rsidRPr="0067276D">
        <w:rPr>
          <w:rFonts w:ascii="Times New Roman" w:eastAsia="Times New Roman" w:hAnsi="Times New Roman" w:cs="Times New Roman"/>
          <w:bCs/>
          <w:sz w:val="24"/>
          <w:szCs w:val="24"/>
          <w:lang w:eastAsia="ru-RU"/>
        </w:rPr>
        <w:t>западно-европейских</w:t>
      </w:r>
      <w:proofErr w:type="spellEnd"/>
      <w:r w:rsidRPr="0067276D">
        <w:rPr>
          <w:rFonts w:ascii="Times New Roman" w:eastAsia="Times New Roman" w:hAnsi="Times New Roman" w:cs="Times New Roman"/>
          <w:bCs/>
          <w:sz w:val="24"/>
          <w:szCs w:val="24"/>
          <w:lang w:eastAsia="ru-RU"/>
        </w:rPr>
        <w:t xml:space="preserve">  композиторов:  Баха, Гайдна,  Моцарта,  Бетховена,  Шуберта,  Шумана, Шопена, Паганини, Листа, Вагнера, Бизе, Россини, Верди, </w:t>
      </w:r>
      <w:proofErr w:type="spellStart"/>
      <w:r w:rsidRPr="0067276D">
        <w:rPr>
          <w:rFonts w:ascii="Times New Roman" w:eastAsia="Times New Roman" w:hAnsi="Times New Roman" w:cs="Times New Roman"/>
          <w:bCs/>
          <w:sz w:val="24"/>
          <w:szCs w:val="24"/>
          <w:lang w:eastAsia="ru-RU"/>
        </w:rPr>
        <w:t>Пуччини</w:t>
      </w:r>
      <w:proofErr w:type="spellEnd"/>
      <w:r w:rsidRPr="0067276D">
        <w:rPr>
          <w:rFonts w:ascii="Times New Roman" w:eastAsia="Times New Roman" w:hAnsi="Times New Roman" w:cs="Times New Roman"/>
          <w:bCs/>
          <w:sz w:val="24"/>
          <w:szCs w:val="24"/>
          <w:lang w:eastAsia="ru-RU"/>
        </w:rPr>
        <w:t xml:space="preserve">, Дебюсси, Равеля.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Музыкальный  материал,  составляющий основу   большинства  тем  4  класса,  впервые  подробно  знакомит  учащихся  с  сонатно-симфоническим  циклом  и  сонатной  формой.  Для  активизации  усвоения  сонатной  формы  можно  включить  в  домашние  задания  самостоятельный  разбор  произведений,  написанных  в  сонатной  форме  и  исполняемых  в  классе  по  специальности.  Даются  домашние  письменные  работы  по  выбранным  самими  учащимися   произведениям.</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Основное  время  занятий  отводится  на  показ  произведения (прослушивание,  характеристика  музыки,  разбор  структуры).  Здесь  следует  как  можно  активнее  привлекать  к высказываниям  самих  учащихся,  учить  их  умению  правильно  формулировать  свои  мысли,  т. е.  Использовать  эвристический  метод  ведения урока  (урок-поиск).  В  процессе  знакомства  с  новым произведением  можно  поставить  перед  учащимися  проблему: так, например, при  знакомстве  с  «Неоконченной  симфонией»  предложить  отметить  новое  в оркестре  Шуберта  путем сравнения  с  пройденными  симфониями  Гайдна,  Моцарта,  Бетховена.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Очень  важно  выбрать  правильный  темп  урока:  спокойный,  ровный,  умеренный,  так  как  слишком  быстрый  или  наоборот,  замедленный  темп  расхолаживает  интерес  учащихся  к  уроку.</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u w:val="single"/>
          <w:lang w:eastAsia="ru-RU"/>
        </w:rPr>
        <w:t>С  6  класса</w:t>
      </w:r>
      <w:r w:rsidRPr="0067276D">
        <w:rPr>
          <w:rFonts w:ascii="Times New Roman" w:eastAsia="Times New Roman" w:hAnsi="Times New Roman" w:cs="Times New Roman"/>
          <w:bCs/>
          <w:sz w:val="24"/>
          <w:szCs w:val="24"/>
          <w:lang w:eastAsia="ru-RU"/>
        </w:rPr>
        <w:t xml:space="preserve">  начинается  изучение русской  классической  музыки.  Охватывается  период  с  середины  </w:t>
      </w:r>
      <w:r w:rsidRPr="0067276D">
        <w:rPr>
          <w:rFonts w:ascii="Times New Roman" w:eastAsia="Times New Roman" w:hAnsi="Times New Roman" w:cs="Times New Roman"/>
          <w:bCs/>
          <w:sz w:val="24"/>
          <w:szCs w:val="24"/>
          <w:lang w:val="en-US" w:eastAsia="ru-RU"/>
        </w:rPr>
        <w:t>XVIII</w:t>
      </w:r>
      <w:r w:rsidRPr="0067276D">
        <w:rPr>
          <w:rFonts w:ascii="Times New Roman" w:eastAsia="Times New Roman" w:hAnsi="Times New Roman" w:cs="Times New Roman"/>
          <w:bCs/>
          <w:sz w:val="24"/>
          <w:szCs w:val="24"/>
          <w:lang w:eastAsia="ru-RU"/>
        </w:rPr>
        <w:t xml:space="preserve">  века  до  творчества  композиторов  «Могучей  кучки» - Мусоргского,  Бородина.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Особенность  курса  в  том,  что  основной  акцент  делается  на  опере -  ведущем  жанре  русской  классической  музыки.   Приобретаются  навыки  восприятия  национальных  черт  русской   музыки,  особенности  ее  музыкального  языка.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Знакомство  с  симфоническими  произведениями  Глинки, Бородина, Даргомыжского,   Мусоргского,  а  также  с  их  песнями  и  романсами  дает  учащимися  представление  о  богатстве  содержания  и  разнообразии  жанров  русской  классической  музыки.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Изучение  русской  музыкальной  классики  имеет  важное  воспитательное  значение,  так  как  развивает  у  ребят  чувства  патриотизма,  любви  к  Родине,  восхищения  русским  искусством.</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В  9  классе  завершается   знакомство  с  отечественной  музыкальной  культурой  </w:t>
      </w:r>
      <w:r w:rsidRPr="0067276D">
        <w:rPr>
          <w:rFonts w:ascii="Times New Roman" w:eastAsia="Times New Roman" w:hAnsi="Times New Roman" w:cs="Times New Roman"/>
          <w:bCs/>
          <w:sz w:val="24"/>
          <w:szCs w:val="24"/>
          <w:lang w:val="en-US" w:eastAsia="ru-RU"/>
        </w:rPr>
        <w:t>XIX</w:t>
      </w:r>
      <w:r w:rsidRPr="0067276D">
        <w:rPr>
          <w:rFonts w:ascii="Times New Roman" w:eastAsia="Times New Roman" w:hAnsi="Times New Roman" w:cs="Times New Roman"/>
          <w:bCs/>
          <w:sz w:val="24"/>
          <w:szCs w:val="24"/>
          <w:lang w:eastAsia="ru-RU"/>
        </w:rPr>
        <w:t xml:space="preserve">  века  и  начинается  изучение  творчества  композиторов  </w:t>
      </w:r>
      <w:r w:rsidRPr="0067276D">
        <w:rPr>
          <w:rFonts w:ascii="Times New Roman" w:eastAsia="Times New Roman" w:hAnsi="Times New Roman" w:cs="Times New Roman"/>
          <w:bCs/>
          <w:sz w:val="24"/>
          <w:szCs w:val="24"/>
          <w:lang w:val="en-US" w:eastAsia="ru-RU"/>
        </w:rPr>
        <w:t>XX</w:t>
      </w:r>
      <w:r w:rsidRPr="0067276D">
        <w:rPr>
          <w:rFonts w:ascii="Times New Roman" w:eastAsia="Times New Roman" w:hAnsi="Times New Roman" w:cs="Times New Roman"/>
          <w:bCs/>
          <w:sz w:val="24"/>
          <w:szCs w:val="24"/>
          <w:lang w:eastAsia="ru-RU"/>
        </w:rPr>
        <w:t xml:space="preserve">  века: Прокофьева,  Шостаковича,  Хачатуряна,  Свиридова,  Щедрина, Петрова, Денисова и  др.</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Знакомство  с  важнейшими  явлениями  музыкально-общественной  жизни  нашей  эпохи  способствует  углублению  интереса  и  уважения  ребят  к  современной  отечественной музыке.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Основной  акцент  в  этом  курсе  делается  на  приобретении  навыка  восприятия  современной  музыки,  ее  нового   мелодического  и  гармонического    языка.  Здесь  очень  важно  перед  прослушиванием  нового  произведения  дать  общую  его  характеристику,   рассказать  о  замысле  композитора,  разобрать  основные  разделы  крупной  формы,  чтобы  заострить  внимание  учащихся  на  основном.  В  дальнейшем  можно  практиковать  письменный  разбор  незнакомого  музыкального  произведения  во  время  прослушивания  в  классе  с  описанием  размышлений  о  его  содержании,  образном  характере.  Это  развивает  самостоятельность  мышления,  формирует  собственную  точку  зрения.</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  9  классе  дается  больше  заданий  и  по  самостоятельной  проработке  рекомендуемой  литературы (монографии, учебные  брошюры),  составление  рецензий  на  музыкальные  спектакли,  концерты  или  экскурсии.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Еще  большая  связь  устанавливается  с  теоретическими  и  специальными  предметами.  Так,  на  уроках  теории  и  сольфеджио  могут  быть  разобраны  некоторые  произведения  из  программы  по  музыкальной  литературе. А  знание  программы  по  сольфеджио  поможет  ученику  и  педагогу  на  уроке  музыкальной  литературы,  поскольку  на  этих  уроках  часто  приходится  говорить  о  выразительности  регистров,  лада,  интервалов,  динамических  оттенков  и  т.п.</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Очень  важна  связь  музыкальной  литературы  со  специальными  предметами. На  уроках  музыкальной  литературы  в  связи  с  изучением  той  или  иной  музыкальной  формы  можно  разбирать  структуру,  содержание  и  характер   произведения,  изучаемого  в  классе  по  специальности. (С  другой  стороны,  желательно,  чтобы  педагог  по  специальности  рассказывал  ученику  о  композиторе  и  о  строении  произведения,  что  способствует  его  лучшему  пониманию  и  исполнению.)</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Для  лучшего  усвоения  материала  на  уроках  музыкальной  литературы  используются  аудио-  и  видеомагнитофоны.  К  юбилейным  датам  композиторов  оформляются  стенды,  причем  к  поиску  материалов  для  их  оформления  привлекаются  ученики  старших  классов.  С  помощью  учащихся  в  нашей  школе  были  оформлены  стенды,       посвященные      творчеству       И.С. Баха,      Ф. Шуберта,        М.П. Мусоргского,  </w:t>
      </w:r>
    </w:p>
    <w:p w:rsidR="0067276D" w:rsidRPr="0067276D" w:rsidRDefault="0067276D" w:rsidP="0067276D">
      <w:pPr>
        <w:pBdr>
          <w:bottom w:val="double" w:sz="4" w:space="1" w:color="auto"/>
        </w:pBd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С.В.  Рахманинова   В.А.Моцарта, П.И.Чайковского.</w:t>
      </w:r>
    </w:p>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p>
    <w:p w:rsidR="00F24919" w:rsidRDefault="00F24919" w:rsidP="00F24919">
      <w:pPr>
        <w:spacing w:after="0" w:line="240" w:lineRule="auto"/>
        <w:jc w:val="center"/>
        <w:rPr>
          <w:rFonts w:ascii="Times New Roman" w:hAnsi="Times New Roman" w:cs="Times New Roman"/>
          <w:b/>
          <w:sz w:val="24"/>
          <w:szCs w:val="24"/>
        </w:rPr>
      </w:pPr>
      <w:r w:rsidRPr="00F24919">
        <w:rPr>
          <w:rFonts w:ascii="Times New Roman" w:hAnsi="Times New Roman" w:cs="Times New Roman"/>
          <w:b/>
          <w:sz w:val="24"/>
          <w:szCs w:val="24"/>
        </w:rPr>
        <w:t>Рекомендации по организации самостоятельной работы обучающихся</w:t>
      </w:r>
      <w:r w:rsidR="00D41CE0">
        <w:rPr>
          <w:rFonts w:ascii="Times New Roman" w:hAnsi="Times New Roman" w:cs="Times New Roman"/>
          <w:b/>
          <w:sz w:val="24"/>
          <w:szCs w:val="24"/>
        </w:rPr>
        <w:t>.</w:t>
      </w:r>
    </w:p>
    <w:p w:rsidR="00D41CE0" w:rsidRPr="00F24919" w:rsidRDefault="00D41CE0" w:rsidP="00F24919">
      <w:pPr>
        <w:spacing w:after="0" w:line="240" w:lineRule="auto"/>
        <w:jc w:val="center"/>
        <w:rPr>
          <w:rFonts w:ascii="Times New Roman" w:hAnsi="Times New Roman" w:cs="Times New Roman"/>
          <w:b/>
          <w:sz w:val="24"/>
          <w:szCs w:val="24"/>
        </w:rPr>
      </w:pPr>
    </w:p>
    <w:p w:rsidR="00F24919" w:rsidRPr="00B92A8E" w:rsidRDefault="00F24919" w:rsidP="00F2491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Домашнее задание, которое ученики получают в конце урока, должно</w:t>
      </w:r>
      <w:r>
        <w:rPr>
          <w:rFonts w:ascii="Times New Roman" w:hAnsi="Times New Roman" w:cs="Times New Roman"/>
          <w:sz w:val="24"/>
          <w:szCs w:val="24"/>
        </w:rPr>
        <w:t xml:space="preserve"> </w:t>
      </w:r>
      <w:r w:rsidRPr="00B92A8E">
        <w:rPr>
          <w:rFonts w:ascii="Times New Roman" w:hAnsi="Times New Roman" w:cs="Times New Roman"/>
          <w:sz w:val="24"/>
          <w:szCs w:val="24"/>
        </w:rPr>
        <w:t>логично вытекать из пройденного в классе. Ученикам следует не просто</w:t>
      </w:r>
      <w:r>
        <w:rPr>
          <w:rFonts w:ascii="Times New Roman" w:hAnsi="Times New Roman" w:cs="Times New Roman"/>
          <w:sz w:val="24"/>
          <w:szCs w:val="24"/>
        </w:rPr>
        <w:t xml:space="preserve"> </w:t>
      </w:r>
      <w:r w:rsidRPr="00B92A8E">
        <w:rPr>
          <w:rFonts w:ascii="Times New Roman" w:hAnsi="Times New Roman" w:cs="Times New Roman"/>
          <w:sz w:val="24"/>
          <w:szCs w:val="24"/>
        </w:rPr>
        <w:t>указать, какие страницы в учебнике они должны прочитать, необходимо</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подчеркнуть, что они должны сделать на следующем уроке (рассказывать, </w:t>
      </w:r>
      <w:r>
        <w:rPr>
          <w:rFonts w:ascii="Times New Roman" w:hAnsi="Times New Roman" w:cs="Times New Roman"/>
          <w:sz w:val="24"/>
          <w:szCs w:val="24"/>
        </w:rPr>
        <w:t xml:space="preserve"> </w:t>
      </w:r>
      <w:r w:rsidRPr="00B92A8E">
        <w:rPr>
          <w:rFonts w:ascii="Times New Roman" w:hAnsi="Times New Roman" w:cs="Times New Roman"/>
          <w:sz w:val="24"/>
          <w:szCs w:val="24"/>
        </w:rPr>
        <w:t>отвечать на вопросы, объяснять значение терминов, узнавать музыкальные</w:t>
      </w:r>
      <w:r>
        <w:rPr>
          <w:rFonts w:ascii="Times New Roman" w:hAnsi="Times New Roman" w:cs="Times New Roman"/>
          <w:sz w:val="24"/>
          <w:szCs w:val="24"/>
        </w:rPr>
        <w:t xml:space="preserve"> примеры и т.д.) и </w:t>
      </w:r>
      <w:r w:rsidRPr="00B92A8E">
        <w:rPr>
          <w:rFonts w:ascii="Times New Roman" w:hAnsi="Times New Roman" w:cs="Times New Roman"/>
          <w:sz w:val="24"/>
          <w:szCs w:val="24"/>
        </w:rPr>
        <w:t xml:space="preserve">объяснить, что для этого нужно сделать дома. </w:t>
      </w:r>
    </w:p>
    <w:p w:rsidR="00F24919" w:rsidRDefault="00F24919" w:rsidP="00F2491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Самостоятельная (внеаудиторная) работа составляет 1 час в неделю. </w:t>
      </w:r>
      <w:r>
        <w:rPr>
          <w:rFonts w:ascii="Times New Roman" w:hAnsi="Times New Roman" w:cs="Times New Roman"/>
          <w:sz w:val="24"/>
          <w:szCs w:val="24"/>
        </w:rPr>
        <w:t xml:space="preserve"> </w:t>
      </w:r>
      <w:r w:rsidRPr="00B92A8E">
        <w:rPr>
          <w:rFonts w:ascii="Times New Roman" w:hAnsi="Times New Roman" w:cs="Times New Roman"/>
          <w:sz w:val="24"/>
          <w:szCs w:val="24"/>
        </w:rPr>
        <w:t>Для достижения лучших результатов рекомендуется делить это время на</w:t>
      </w:r>
      <w:r>
        <w:rPr>
          <w:rFonts w:ascii="Times New Roman" w:hAnsi="Times New Roman" w:cs="Times New Roman"/>
          <w:sz w:val="24"/>
          <w:szCs w:val="24"/>
        </w:rPr>
        <w:t xml:space="preserve"> </w:t>
      </w:r>
      <w:r w:rsidRPr="00B92A8E">
        <w:rPr>
          <w:rFonts w:ascii="Times New Roman" w:hAnsi="Times New Roman" w:cs="Times New Roman"/>
          <w:sz w:val="24"/>
          <w:szCs w:val="24"/>
        </w:rPr>
        <w:t>две части на протяжении недели от урока до урока. Регулярная</w:t>
      </w:r>
      <w:r>
        <w:rPr>
          <w:rFonts w:ascii="Times New Roman" w:hAnsi="Times New Roman" w:cs="Times New Roman"/>
          <w:sz w:val="24"/>
          <w:szCs w:val="24"/>
        </w:rPr>
        <w:t xml:space="preserve"> </w:t>
      </w:r>
      <w:r w:rsidRPr="00B92A8E">
        <w:rPr>
          <w:rFonts w:ascii="Times New Roman" w:hAnsi="Times New Roman" w:cs="Times New Roman"/>
          <w:sz w:val="24"/>
          <w:szCs w:val="24"/>
        </w:rPr>
        <w:t>самостоятельная работа включает в себя, в том числе, повторение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пройденного </w:t>
      </w:r>
      <w:r w:rsidRPr="00B92A8E">
        <w:rPr>
          <w:rFonts w:ascii="Times New Roman" w:hAnsi="Times New Roman" w:cs="Times New Roman"/>
          <w:sz w:val="24"/>
          <w:szCs w:val="24"/>
        </w:rPr>
        <w:lastRenderedPageBreak/>
        <w:t>материала (соответствующие разделы в учебниках), поиск</w:t>
      </w:r>
      <w:r>
        <w:rPr>
          <w:rFonts w:ascii="Times New Roman" w:hAnsi="Times New Roman" w:cs="Times New Roman"/>
          <w:sz w:val="24"/>
          <w:szCs w:val="24"/>
        </w:rPr>
        <w:t xml:space="preserve"> </w:t>
      </w:r>
      <w:r w:rsidRPr="00B92A8E">
        <w:rPr>
          <w:rFonts w:ascii="Times New Roman" w:hAnsi="Times New Roman" w:cs="Times New Roman"/>
          <w:sz w:val="24"/>
          <w:szCs w:val="24"/>
        </w:rPr>
        <w:t>информации и закрепление сведений, связанных с изучаемым</w:t>
      </w:r>
      <w:r>
        <w:rPr>
          <w:rFonts w:ascii="Times New Roman" w:hAnsi="Times New Roman" w:cs="Times New Roman"/>
          <w:sz w:val="24"/>
          <w:szCs w:val="24"/>
        </w:rPr>
        <w:t xml:space="preserve">и темами, </w:t>
      </w:r>
      <w:r w:rsidRPr="00B92A8E">
        <w:rPr>
          <w:rFonts w:ascii="Times New Roman" w:hAnsi="Times New Roman" w:cs="Times New Roman"/>
          <w:sz w:val="24"/>
          <w:szCs w:val="24"/>
        </w:rPr>
        <w:t>повторение музыкальных тем</w:t>
      </w:r>
      <w:r>
        <w:rPr>
          <w:rFonts w:ascii="Times New Roman" w:hAnsi="Times New Roman" w:cs="Times New Roman"/>
          <w:sz w:val="24"/>
          <w:szCs w:val="24"/>
        </w:rPr>
        <w:t>.</w:t>
      </w:r>
    </w:p>
    <w:p w:rsidR="00D41CE0" w:rsidRDefault="00D41CE0" w:rsidP="00F24919">
      <w:pPr>
        <w:spacing w:after="0" w:line="240" w:lineRule="auto"/>
        <w:jc w:val="both"/>
        <w:rPr>
          <w:rFonts w:ascii="Times New Roman" w:hAnsi="Times New Roman" w:cs="Times New Roman"/>
          <w:sz w:val="24"/>
          <w:szCs w:val="24"/>
        </w:rPr>
      </w:pPr>
    </w:p>
    <w:p w:rsidR="0067276D" w:rsidRPr="00D41CE0" w:rsidRDefault="00976237" w:rsidP="00F24919">
      <w:pPr>
        <w:widowControl w:val="0"/>
        <w:tabs>
          <w:tab w:val="left" w:pos="621"/>
          <w:tab w:val="left" w:leader="dot" w:pos="10206"/>
        </w:tabs>
        <w:autoSpaceDE w:val="0"/>
        <w:autoSpaceDN w:val="0"/>
        <w:adjustRightInd w:val="0"/>
        <w:spacing w:after="0" w:line="322" w:lineRule="exact"/>
        <w:ind w:left="720" w:right="20"/>
        <w:jc w:val="center"/>
        <w:rPr>
          <w:rFonts w:ascii="Times New Roman" w:eastAsia="Times New Roman" w:hAnsi="Times New Roman" w:cs="Times New Roman"/>
          <w:b/>
          <w:sz w:val="28"/>
          <w:szCs w:val="28"/>
          <w:lang w:eastAsia="ru-RU"/>
        </w:rPr>
      </w:pPr>
      <w:r w:rsidRPr="00D41CE0">
        <w:rPr>
          <w:rFonts w:ascii="Times New Roman" w:eastAsia="Times New Roman" w:hAnsi="Times New Roman" w:cs="Times New Roman"/>
          <w:b/>
          <w:sz w:val="28"/>
          <w:szCs w:val="28"/>
          <w:shd w:val="clear" w:color="auto" w:fill="FFFFFF"/>
          <w:lang w:val="en-US" w:eastAsia="ru-RU"/>
        </w:rPr>
        <w:t>VII</w:t>
      </w:r>
      <w:r w:rsidRPr="00D41CE0">
        <w:rPr>
          <w:rFonts w:ascii="Times New Roman" w:eastAsia="Times New Roman" w:hAnsi="Times New Roman" w:cs="Times New Roman"/>
          <w:b/>
          <w:sz w:val="28"/>
          <w:szCs w:val="28"/>
          <w:shd w:val="clear" w:color="auto" w:fill="FFFFFF"/>
          <w:lang w:eastAsia="ru-RU"/>
        </w:rPr>
        <w:t xml:space="preserve">. </w:t>
      </w:r>
      <w:r w:rsidR="00F24919" w:rsidRPr="00D41CE0">
        <w:rPr>
          <w:rFonts w:ascii="Times New Roman" w:hAnsi="Times New Roman" w:cs="Times New Roman"/>
          <w:b/>
          <w:sz w:val="28"/>
          <w:szCs w:val="28"/>
        </w:rPr>
        <w:t xml:space="preserve">Список </w:t>
      </w:r>
      <w:r w:rsidR="00D41CE0">
        <w:rPr>
          <w:rFonts w:ascii="Times New Roman" w:hAnsi="Times New Roman" w:cs="Times New Roman"/>
          <w:b/>
          <w:sz w:val="28"/>
          <w:szCs w:val="28"/>
        </w:rPr>
        <w:t xml:space="preserve">рекомендуемой </w:t>
      </w:r>
      <w:proofErr w:type="spellStart"/>
      <w:r w:rsidR="00F24919" w:rsidRPr="00D41CE0">
        <w:rPr>
          <w:rFonts w:ascii="Times New Roman" w:hAnsi="Times New Roman" w:cs="Times New Roman"/>
          <w:b/>
          <w:sz w:val="28"/>
          <w:szCs w:val="28"/>
        </w:rPr>
        <w:t>учебно</w:t>
      </w:r>
      <w:proofErr w:type="spellEnd"/>
      <w:r w:rsidR="00D41CE0">
        <w:rPr>
          <w:rFonts w:ascii="Times New Roman" w:hAnsi="Times New Roman" w:cs="Times New Roman"/>
          <w:b/>
          <w:sz w:val="28"/>
          <w:szCs w:val="28"/>
        </w:rPr>
        <w:t>-</w:t>
      </w:r>
      <w:r w:rsidR="00F24919" w:rsidRPr="00D41CE0">
        <w:rPr>
          <w:rFonts w:ascii="Times New Roman" w:hAnsi="Times New Roman" w:cs="Times New Roman"/>
          <w:b/>
          <w:sz w:val="28"/>
          <w:szCs w:val="28"/>
        </w:rPr>
        <w:t xml:space="preserve"> методической литературы</w:t>
      </w:r>
      <w:r w:rsidR="00D41CE0">
        <w:rPr>
          <w:rFonts w:ascii="Times New Roman" w:hAnsi="Times New Roman" w:cs="Times New Roman"/>
          <w:b/>
          <w:sz w:val="28"/>
          <w:szCs w:val="28"/>
        </w:rPr>
        <w:t>.</w:t>
      </w:r>
    </w:p>
    <w:p w:rsidR="00E30E74" w:rsidRDefault="00E30E74" w:rsidP="00E30E74">
      <w:pPr>
        <w:pStyle w:val="ae"/>
        <w:spacing w:after="0" w:line="240" w:lineRule="auto"/>
        <w:ind w:left="360"/>
        <w:jc w:val="center"/>
        <w:rPr>
          <w:rFonts w:ascii="Times New Roman" w:hAnsi="Times New Roman"/>
          <w:sz w:val="24"/>
          <w:szCs w:val="24"/>
        </w:rPr>
      </w:pPr>
    </w:p>
    <w:p w:rsidR="00675029" w:rsidRPr="00F24919" w:rsidRDefault="00675029" w:rsidP="00675029">
      <w:pPr>
        <w:spacing w:after="0"/>
        <w:jc w:val="center"/>
        <w:rPr>
          <w:rFonts w:ascii="Times New Roman" w:eastAsia="Times New Roman" w:hAnsi="Times New Roman"/>
          <w:b/>
          <w:bCs/>
          <w:szCs w:val="20"/>
          <w:u w:val="single"/>
          <w:lang w:eastAsia="ru-RU"/>
        </w:rPr>
      </w:pPr>
      <w:r>
        <w:rPr>
          <w:rFonts w:ascii="Times New Roman" w:eastAsia="Times New Roman" w:hAnsi="Times New Roman"/>
          <w:sz w:val="24"/>
          <w:szCs w:val="24"/>
          <w:lang w:eastAsia="ru-RU"/>
        </w:rPr>
        <w:t>Учебная литература:</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Б.В. </w:t>
      </w:r>
      <w:proofErr w:type="spellStart"/>
      <w:r w:rsidRPr="00F24919">
        <w:rPr>
          <w:rFonts w:ascii="Times New Roman" w:eastAsia="Times New Roman" w:hAnsi="Times New Roman"/>
          <w:bCs/>
          <w:sz w:val="24"/>
          <w:szCs w:val="24"/>
          <w:lang w:eastAsia="ru-RU"/>
        </w:rPr>
        <w:t>Левик</w:t>
      </w:r>
      <w:proofErr w:type="spellEnd"/>
      <w:r w:rsidRPr="00F24919">
        <w:rPr>
          <w:rFonts w:ascii="Times New Roman" w:eastAsia="Times New Roman" w:hAnsi="Times New Roman"/>
          <w:bCs/>
          <w:sz w:val="24"/>
          <w:szCs w:val="24"/>
          <w:lang w:eastAsia="ru-RU"/>
        </w:rPr>
        <w:t xml:space="preserve">,  «Музыкальная  литература  зарубежных  стран»,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1963 .</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В.Н. Владимиров,  «Музыкальная  литература»,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1963 .</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В.С. </w:t>
      </w:r>
      <w:proofErr w:type="spellStart"/>
      <w:r w:rsidRPr="00F24919">
        <w:rPr>
          <w:rFonts w:ascii="Times New Roman" w:eastAsia="Times New Roman" w:hAnsi="Times New Roman"/>
          <w:bCs/>
          <w:sz w:val="24"/>
          <w:szCs w:val="24"/>
          <w:lang w:eastAsia="ru-RU"/>
        </w:rPr>
        <w:t>Галацкая</w:t>
      </w:r>
      <w:proofErr w:type="spellEnd"/>
      <w:r w:rsidRPr="00F24919">
        <w:rPr>
          <w:rFonts w:ascii="Times New Roman" w:eastAsia="Times New Roman" w:hAnsi="Times New Roman"/>
          <w:bCs/>
          <w:sz w:val="24"/>
          <w:szCs w:val="24"/>
          <w:lang w:eastAsia="ru-RU"/>
        </w:rPr>
        <w:t xml:space="preserve">,  «Музыкальная  литература  зарубежных  стран»,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1 -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xml:space="preserve">, 1963 ,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2  -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1963 .</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Ю.Н. Келдыш, «История  русской  музыки»,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1948.</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«Русская  музыкальная  литература»,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2,  общая  редакция Э.Л. </w:t>
      </w:r>
      <w:proofErr w:type="spellStart"/>
      <w:r w:rsidRPr="00F24919">
        <w:rPr>
          <w:rFonts w:ascii="Times New Roman" w:eastAsia="Times New Roman" w:hAnsi="Times New Roman"/>
          <w:bCs/>
          <w:sz w:val="24"/>
          <w:szCs w:val="24"/>
          <w:lang w:eastAsia="ru-RU"/>
        </w:rPr>
        <w:t>Фрид</w:t>
      </w:r>
      <w:proofErr w:type="spellEnd"/>
      <w:r w:rsidRPr="00F24919">
        <w:rPr>
          <w:rFonts w:ascii="Times New Roman" w:eastAsia="Times New Roman" w:hAnsi="Times New Roman"/>
          <w:bCs/>
          <w:sz w:val="24"/>
          <w:szCs w:val="24"/>
          <w:lang w:eastAsia="ru-RU"/>
        </w:rPr>
        <w:t>, М., Музыка, 1966.</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«Русская  музыкальная  литература»,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3,  общая  редакция Э.Л. </w:t>
      </w:r>
      <w:proofErr w:type="spellStart"/>
      <w:r w:rsidRPr="00F24919">
        <w:rPr>
          <w:rFonts w:ascii="Times New Roman" w:eastAsia="Times New Roman" w:hAnsi="Times New Roman"/>
          <w:bCs/>
          <w:sz w:val="24"/>
          <w:szCs w:val="24"/>
          <w:lang w:eastAsia="ru-RU"/>
        </w:rPr>
        <w:t>Фрид</w:t>
      </w:r>
      <w:proofErr w:type="spellEnd"/>
      <w:r w:rsidRPr="00F24919">
        <w:rPr>
          <w:rFonts w:ascii="Times New Roman" w:eastAsia="Times New Roman" w:hAnsi="Times New Roman"/>
          <w:bCs/>
          <w:sz w:val="24"/>
          <w:szCs w:val="24"/>
          <w:lang w:eastAsia="ru-RU"/>
        </w:rPr>
        <w:t>,  Л., Музыка, 1967 .</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«Советская  музыкальная  литература»,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1,  издание 5-ое,  ред. М. </w:t>
      </w:r>
      <w:proofErr w:type="spellStart"/>
      <w:r w:rsidRPr="00F24919">
        <w:rPr>
          <w:rFonts w:ascii="Times New Roman" w:eastAsia="Times New Roman" w:hAnsi="Times New Roman"/>
          <w:bCs/>
          <w:sz w:val="24"/>
          <w:szCs w:val="24"/>
          <w:lang w:eastAsia="ru-RU"/>
        </w:rPr>
        <w:t>Риттих</w:t>
      </w:r>
      <w:proofErr w:type="spellEnd"/>
      <w:r w:rsidRPr="00F24919">
        <w:rPr>
          <w:rFonts w:ascii="Times New Roman" w:eastAsia="Times New Roman" w:hAnsi="Times New Roman"/>
          <w:bCs/>
          <w:sz w:val="24"/>
          <w:szCs w:val="24"/>
          <w:lang w:eastAsia="ru-RU"/>
        </w:rPr>
        <w:t>, М., Музыка, 1981 .</w:t>
      </w:r>
    </w:p>
    <w:p w:rsidR="00675029" w:rsidRPr="00E30E74" w:rsidRDefault="00675029" w:rsidP="00675029">
      <w:pPr>
        <w:numPr>
          <w:ilvl w:val="0"/>
          <w:numId w:val="1"/>
        </w:numPr>
        <w:pBdr>
          <w:bottom w:val="double" w:sz="4" w:space="1" w:color="auto"/>
        </w:pBdr>
        <w:spacing w:after="0" w:line="240" w:lineRule="auto"/>
        <w:ind w:left="357" w:right="20" w:hanging="357"/>
        <w:rPr>
          <w:rFonts w:ascii="Times New Roman" w:eastAsia="Times New Roman" w:hAnsi="Times New Roman"/>
          <w:szCs w:val="24"/>
          <w:u w:val="dotted" w:color="FFFFFF"/>
          <w:lang w:eastAsia="ru-RU"/>
        </w:rPr>
      </w:pPr>
      <w:r w:rsidRPr="00D41CE0">
        <w:rPr>
          <w:rFonts w:ascii="Times New Roman" w:hAnsi="Times New Roman"/>
          <w:szCs w:val="24"/>
          <w:u w:val="dotted" w:color="FFFFFF"/>
        </w:rPr>
        <w:t xml:space="preserve">Аверьянова О.И. «Отечественная музыкальная литература ХХ века» </w:t>
      </w:r>
      <w:r>
        <w:rPr>
          <w:rFonts w:ascii="Times New Roman" w:eastAsia="Times New Roman" w:hAnsi="Times New Roman"/>
          <w:szCs w:val="24"/>
          <w:u w:val="dotted" w:color="FFFFFF"/>
          <w:lang w:eastAsia="ru-RU"/>
        </w:rPr>
        <w:t xml:space="preserve"> </w:t>
      </w:r>
      <w:r w:rsidRPr="00E30E74">
        <w:rPr>
          <w:rFonts w:ascii="Times New Roman" w:hAnsi="Times New Roman"/>
          <w:szCs w:val="24"/>
          <w:u w:color="FFFFFF"/>
        </w:rPr>
        <w:t xml:space="preserve">Учебник для ДМШ (четвертый год обучения). М.: «Музыка», 2005 </w:t>
      </w:r>
    </w:p>
    <w:p w:rsidR="00675029" w:rsidRPr="00D41CE0"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Брянцева В.Н. «Музыкальная литература зарубежных стран: учебник</w:t>
      </w:r>
      <w:r>
        <w:rPr>
          <w:rFonts w:ascii="Times New Roman" w:hAnsi="Times New Roman"/>
          <w:sz w:val="24"/>
          <w:szCs w:val="24"/>
        </w:rPr>
        <w:t xml:space="preserve"> </w:t>
      </w:r>
      <w:r w:rsidRPr="00D41CE0">
        <w:rPr>
          <w:rFonts w:ascii="Times New Roman" w:hAnsi="Times New Roman"/>
          <w:sz w:val="24"/>
          <w:szCs w:val="24"/>
        </w:rPr>
        <w:t xml:space="preserve">для детских музыкальных школ (второй год обучения)», М. «Музыка», 2002 </w:t>
      </w:r>
    </w:p>
    <w:p w:rsidR="00675029" w:rsidRPr="00D41CE0"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Козлова Н.П. «Русская музыкальная литература». Учебник для</w:t>
      </w:r>
      <w:r>
        <w:rPr>
          <w:rFonts w:ascii="Times New Roman" w:hAnsi="Times New Roman"/>
          <w:sz w:val="24"/>
          <w:szCs w:val="24"/>
        </w:rPr>
        <w:t xml:space="preserve"> </w:t>
      </w:r>
      <w:r w:rsidRPr="00D41CE0">
        <w:rPr>
          <w:rFonts w:ascii="Times New Roman" w:hAnsi="Times New Roman"/>
          <w:sz w:val="24"/>
          <w:szCs w:val="24"/>
        </w:rPr>
        <w:t xml:space="preserve">ДМШ. Третий год обучения. М.: «Музыка», 2004 </w:t>
      </w:r>
    </w:p>
    <w:p w:rsidR="00675029"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Лагутин А. И, Владимиров В.Н. Музыкальная литература. Учебник</w:t>
      </w:r>
      <w:r>
        <w:rPr>
          <w:rFonts w:ascii="Times New Roman" w:hAnsi="Times New Roman"/>
          <w:sz w:val="24"/>
          <w:szCs w:val="24"/>
        </w:rPr>
        <w:t xml:space="preserve"> </w:t>
      </w:r>
      <w:r w:rsidRPr="00F24919">
        <w:rPr>
          <w:rFonts w:ascii="Times New Roman" w:hAnsi="Times New Roman"/>
          <w:sz w:val="24"/>
          <w:szCs w:val="24"/>
        </w:rPr>
        <w:t>для 4 класса детских музыкальных школ и школ искусств (первый год</w:t>
      </w:r>
      <w:r>
        <w:rPr>
          <w:rFonts w:ascii="Times New Roman" w:hAnsi="Times New Roman"/>
          <w:sz w:val="24"/>
          <w:szCs w:val="24"/>
        </w:rPr>
        <w:t xml:space="preserve"> </w:t>
      </w:r>
      <w:r w:rsidRPr="00F24919">
        <w:rPr>
          <w:rFonts w:ascii="Times New Roman" w:hAnsi="Times New Roman"/>
          <w:sz w:val="24"/>
          <w:szCs w:val="24"/>
        </w:rPr>
        <w:t xml:space="preserve">обучения предмету). М.: «Престо», 2006 </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Великович Э. Великие музыкальные имена. Учебник по западной музыке для ДМШ 5-6 классы. СПб., «Композитор», 2000</w:t>
      </w:r>
    </w:p>
    <w:p w:rsidR="00675029" w:rsidRDefault="00675029" w:rsidP="00675029">
      <w:pPr>
        <w:pStyle w:val="ae"/>
        <w:numPr>
          <w:ilvl w:val="0"/>
          <w:numId w:val="1"/>
        </w:numPr>
        <w:spacing w:after="0" w:line="240" w:lineRule="auto"/>
        <w:jc w:val="both"/>
        <w:rPr>
          <w:rFonts w:ascii="Times New Roman" w:hAnsi="Times New Roman"/>
          <w:sz w:val="24"/>
          <w:szCs w:val="24"/>
        </w:rPr>
      </w:pPr>
      <w:proofErr w:type="spellStart"/>
      <w:r>
        <w:rPr>
          <w:rFonts w:ascii="Times New Roman" w:hAnsi="Times New Roman"/>
          <w:sz w:val="24"/>
          <w:szCs w:val="24"/>
        </w:rPr>
        <w:t>Золотницкий</w:t>
      </w:r>
      <w:proofErr w:type="spellEnd"/>
      <w:r>
        <w:rPr>
          <w:rFonts w:ascii="Times New Roman" w:hAnsi="Times New Roman"/>
          <w:sz w:val="24"/>
          <w:szCs w:val="24"/>
        </w:rPr>
        <w:t xml:space="preserve"> Д. Музыкальная литература с нотными образцами и иллюстрациями 4-5 классы музыкальных школ, лицеев, гимназий. СПб., «Композитор», 2006</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Привалов С.Б. Зарубежная музыкальная литература. Эпоха романтизма. Учебник для старших классов ДМШ, колледжей и лицеев. СПб., «Композитор», 2003</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Привалов С.Б. Зарубежная музыкальная литература. </w:t>
      </w:r>
      <w:proofErr w:type="spellStart"/>
      <w:r>
        <w:rPr>
          <w:rFonts w:ascii="Times New Roman" w:hAnsi="Times New Roman"/>
          <w:sz w:val="24"/>
          <w:szCs w:val="24"/>
        </w:rPr>
        <w:t>Конц</w:t>
      </w:r>
      <w:proofErr w:type="spellEnd"/>
      <w:r>
        <w:rPr>
          <w:rFonts w:ascii="Times New Roman" w:hAnsi="Times New Roman"/>
          <w:sz w:val="24"/>
          <w:szCs w:val="24"/>
        </w:rPr>
        <w:t xml:space="preserve"> </w:t>
      </w:r>
      <w:r>
        <w:rPr>
          <w:rFonts w:ascii="Times New Roman" w:hAnsi="Times New Roman"/>
          <w:sz w:val="24"/>
          <w:szCs w:val="24"/>
          <w:lang w:val="en-US"/>
        </w:rPr>
        <w:t>XIX</w:t>
      </w:r>
      <w:r>
        <w:rPr>
          <w:rFonts w:ascii="Times New Roman" w:hAnsi="Times New Roman"/>
          <w:sz w:val="24"/>
          <w:szCs w:val="24"/>
        </w:rPr>
        <w:t xml:space="preserve"> века- </w:t>
      </w:r>
      <w:r>
        <w:rPr>
          <w:rFonts w:ascii="Times New Roman" w:hAnsi="Times New Roman"/>
          <w:sz w:val="24"/>
          <w:szCs w:val="24"/>
          <w:lang w:val="en-US"/>
        </w:rPr>
        <w:t>XX</w:t>
      </w:r>
      <w:r>
        <w:rPr>
          <w:rFonts w:ascii="Times New Roman" w:hAnsi="Times New Roman"/>
          <w:sz w:val="24"/>
          <w:szCs w:val="24"/>
        </w:rPr>
        <w:t xml:space="preserve"> век. Эпоха модернизма. Учебник для старших  и выпускных классов ДМШ, колледжей и лицеев. СПб., «Композитор», 2010</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Привалов С.Б. Русская музыкальная литература. Музыка </w:t>
      </w:r>
      <w:r>
        <w:rPr>
          <w:rFonts w:ascii="Times New Roman" w:hAnsi="Times New Roman"/>
          <w:sz w:val="24"/>
          <w:szCs w:val="24"/>
          <w:lang w:val="en-US"/>
        </w:rPr>
        <w:t>XIX</w:t>
      </w:r>
      <w:r>
        <w:rPr>
          <w:rFonts w:ascii="Times New Roman" w:hAnsi="Times New Roman"/>
          <w:sz w:val="24"/>
          <w:szCs w:val="24"/>
        </w:rPr>
        <w:t xml:space="preserve"> – начала </w:t>
      </w:r>
      <w:r>
        <w:rPr>
          <w:rFonts w:ascii="Times New Roman" w:hAnsi="Times New Roman"/>
          <w:sz w:val="24"/>
          <w:szCs w:val="24"/>
          <w:lang w:val="en-US"/>
        </w:rPr>
        <w:t>XX</w:t>
      </w:r>
      <w:r>
        <w:rPr>
          <w:rFonts w:ascii="Times New Roman" w:hAnsi="Times New Roman"/>
          <w:sz w:val="24"/>
          <w:szCs w:val="24"/>
        </w:rPr>
        <w:t xml:space="preserve"> века. Учебник для средних классов ДМШ, колледжей и лицеев. СПб., «Композитор», 2006</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Прохорова И.А. Музыкальная литература зарубежных стран. 5 класс ДМШ\ДШИ. М., «Музыка», 2003</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Смирнова Э.С. Русская музыкальная литература. Учебник для 6-7 классов детской музыкальной школы. М., «Музыка», 2001</w:t>
      </w:r>
    </w:p>
    <w:p w:rsidR="00675029"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 xml:space="preserve">Островская Я.Е., Фролова Л. А., </w:t>
      </w:r>
      <w:proofErr w:type="spellStart"/>
      <w:r w:rsidRPr="00F24919">
        <w:rPr>
          <w:rFonts w:ascii="Times New Roman" w:hAnsi="Times New Roman"/>
          <w:sz w:val="24"/>
          <w:szCs w:val="24"/>
        </w:rPr>
        <w:t>Цес</w:t>
      </w:r>
      <w:proofErr w:type="spellEnd"/>
      <w:r w:rsidRPr="00F24919">
        <w:rPr>
          <w:rFonts w:ascii="Times New Roman" w:hAnsi="Times New Roman"/>
          <w:sz w:val="24"/>
          <w:szCs w:val="24"/>
        </w:rPr>
        <w:t xml:space="preserve"> Н.Н. Рабочая тетрадь по</w:t>
      </w:r>
      <w:r>
        <w:rPr>
          <w:rFonts w:ascii="Times New Roman" w:hAnsi="Times New Roman"/>
          <w:sz w:val="24"/>
          <w:szCs w:val="24"/>
        </w:rPr>
        <w:t xml:space="preserve"> </w:t>
      </w:r>
      <w:r w:rsidRPr="00F24919">
        <w:rPr>
          <w:rFonts w:ascii="Times New Roman" w:hAnsi="Times New Roman"/>
          <w:sz w:val="24"/>
          <w:szCs w:val="24"/>
        </w:rPr>
        <w:t xml:space="preserve">музыкальной литературе зарубежных стран 5 класс (2 год обучения). </w:t>
      </w:r>
      <w:r>
        <w:rPr>
          <w:rFonts w:ascii="Times New Roman" w:hAnsi="Times New Roman"/>
          <w:sz w:val="24"/>
          <w:szCs w:val="24"/>
        </w:rPr>
        <w:t xml:space="preserve"> </w:t>
      </w:r>
      <w:r w:rsidRPr="00F24919">
        <w:rPr>
          <w:rFonts w:ascii="Times New Roman" w:hAnsi="Times New Roman"/>
          <w:sz w:val="24"/>
          <w:szCs w:val="24"/>
        </w:rPr>
        <w:t xml:space="preserve">«Композитор» </w:t>
      </w:r>
      <w:proofErr w:type="spellStart"/>
      <w:r w:rsidRPr="00F24919">
        <w:rPr>
          <w:rFonts w:ascii="Times New Roman" w:hAnsi="Times New Roman"/>
          <w:sz w:val="24"/>
          <w:szCs w:val="24"/>
        </w:rPr>
        <w:t>С-Пб</w:t>
      </w:r>
      <w:proofErr w:type="spellEnd"/>
      <w:r w:rsidRPr="00F24919">
        <w:rPr>
          <w:rFonts w:ascii="Times New Roman" w:hAnsi="Times New Roman"/>
          <w:sz w:val="24"/>
          <w:szCs w:val="24"/>
        </w:rPr>
        <w:t xml:space="preserve">, 2012 </w:t>
      </w:r>
    </w:p>
    <w:p w:rsidR="00675029"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 xml:space="preserve">Островская Я.Е., Фролова Л. А., </w:t>
      </w:r>
      <w:proofErr w:type="spellStart"/>
      <w:r w:rsidRPr="00F24919">
        <w:rPr>
          <w:rFonts w:ascii="Times New Roman" w:hAnsi="Times New Roman"/>
          <w:sz w:val="24"/>
          <w:szCs w:val="24"/>
        </w:rPr>
        <w:t>Цес</w:t>
      </w:r>
      <w:proofErr w:type="spellEnd"/>
      <w:r w:rsidRPr="00F24919">
        <w:rPr>
          <w:rFonts w:ascii="Times New Roman" w:hAnsi="Times New Roman"/>
          <w:sz w:val="24"/>
          <w:szCs w:val="24"/>
        </w:rPr>
        <w:t xml:space="preserve"> Н.Н.</w:t>
      </w:r>
      <w:r w:rsidRPr="00204311">
        <w:rPr>
          <w:rFonts w:ascii="Times New Roman" w:hAnsi="Times New Roman"/>
          <w:sz w:val="24"/>
          <w:szCs w:val="24"/>
        </w:rPr>
        <w:t xml:space="preserve"> </w:t>
      </w:r>
      <w:r>
        <w:rPr>
          <w:rFonts w:ascii="Times New Roman" w:hAnsi="Times New Roman"/>
          <w:sz w:val="24"/>
          <w:szCs w:val="24"/>
        </w:rPr>
        <w:t>Учебное пособие по музыкальной литературе для детских музыкальных школ. Первый год обучения. СПб. «</w:t>
      </w:r>
      <w:proofErr w:type="spellStart"/>
      <w:r>
        <w:rPr>
          <w:rFonts w:ascii="Times New Roman" w:hAnsi="Times New Roman"/>
          <w:sz w:val="24"/>
          <w:szCs w:val="24"/>
        </w:rPr>
        <w:t>Валери</w:t>
      </w:r>
      <w:proofErr w:type="spellEnd"/>
      <w:r>
        <w:rPr>
          <w:rFonts w:ascii="Times New Roman" w:hAnsi="Times New Roman"/>
          <w:sz w:val="24"/>
          <w:szCs w:val="24"/>
        </w:rPr>
        <w:t xml:space="preserve"> СПД» 1998</w:t>
      </w:r>
    </w:p>
    <w:p w:rsidR="00675029"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 xml:space="preserve">Островская Я.Е., Фролова Л. А., </w:t>
      </w:r>
      <w:proofErr w:type="spellStart"/>
      <w:r w:rsidRPr="00F24919">
        <w:rPr>
          <w:rFonts w:ascii="Times New Roman" w:hAnsi="Times New Roman"/>
          <w:sz w:val="24"/>
          <w:szCs w:val="24"/>
        </w:rPr>
        <w:t>Цес</w:t>
      </w:r>
      <w:proofErr w:type="spellEnd"/>
      <w:r w:rsidRPr="00F24919">
        <w:rPr>
          <w:rFonts w:ascii="Times New Roman" w:hAnsi="Times New Roman"/>
          <w:sz w:val="24"/>
          <w:szCs w:val="24"/>
        </w:rPr>
        <w:t xml:space="preserve"> Н.Н. Рабочая тетрадь по</w:t>
      </w:r>
      <w:r>
        <w:rPr>
          <w:rFonts w:ascii="Times New Roman" w:hAnsi="Times New Roman"/>
          <w:sz w:val="24"/>
          <w:szCs w:val="24"/>
        </w:rPr>
        <w:t xml:space="preserve"> </w:t>
      </w:r>
      <w:r w:rsidRPr="00F24919">
        <w:rPr>
          <w:rFonts w:ascii="Times New Roman" w:hAnsi="Times New Roman"/>
          <w:sz w:val="24"/>
          <w:szCs w:val="24"/>
        </w:rPr>
        <w:t>музыкальной литературе</w:t>
      </w:r>
      <w:r w:rsidRPr="00204311">
        <w:rPr>
          <w:rFonts w:ascii="Times New Roman" w:hAnsi="Times New Roman"/>
          <w:sz w:val="24"/>
          <w:szCs w:val="24"/>
        </w:rPr>
        <w:t xml:space="preserve"> </w:t>
      </w:r>
      <w:r>
        <w:rPr>
          <w:rFonts w:ascii="Times New Roman" w:hAnsi="Times New Roman"/>
          <w:sz w:val="24"/>
          <w:szCs w:val="24"/>
        </w:rPr>
        <w:t>Учебное пособие для детских музыкальных школ. Первый год обучения. СПб. «</w:t>
      </w:r>
      <w:proofErr w:type="spellStart"/>
      <w:r>
        <w:rPr>
          <w:rFonts w:ascii="Times New Roman" w:hAnsi="Times New Roman"/>
          <w:sz w:val="24"/>
          <w:szCs w:val="24"/>
        </w:rPr>
        <w:t>Валери</w:t>
      </w:r>
      <w:proofErr w:type="spellEnd"/>
      <w:r>
        <w:rPr>
          <w:rFonts w:ascii="Times New Roman" w:hAnsi="Times New Roman"/>
          <w:sz w:val="24"/>
          <w:szCs w:val="24"/>
        </w:rPr>
        <w:t xml:space="preserve"> СПД» 1999</w:t>
      </w:r>
    </w:p>
    <w:p w:rsidR="00675029" w:rsidRPr="000C749B" w:rsidRDefault="00675029" w:rsidP="00675029">
      <w:pPr>
        <w:pStyle w:val="ae"/>
        <w:numPr>
          <w:ilvl w:val="0"/>
          <w:numId w:val="1"/>
        </w:numPr>
        <w:rPr>
          <w:rFonts w:ascii="Times New Roman" w:hAnsi="Times New Roman"/>
          <w:sz w:val="24"/>
          <w:szCs w:val="24"/>
        </w:rPr>
      </w:pPr>
      <w:r w:rsidRPr="000C749B">
        <w:rPr>
          <w:rFonts w:ascii="Times New Roman" w:hAnsi="Times New Roman"/>
          <w:sz w:val="24"/>
          <w:szCs w:val="24"/>
        </w:rPr>
        <w:t xml:space="preserve">Островская Я.Е., Фролова Л. А., </w:t>
      </w:r>
      <w:proofErr w:type="spellStart"/>
      <w:r w:rsidRPr="000C749B">
        <w:rPr>
          <w:rFonts w:ascii="Times New Roman" w:hAnsi="Times New Roman"/>
          <w:sz w:val="24"/>
          <w:szCs w:val="24"/>
        </w:rPr>
        <w:t>Цес</w:t>
      </w:r>
      <w:proofErr w:type="spellEnd"/>
      <w:r w:rsidRPr="000C749B">
        <w:rPr>
          <w:rFonts w:ascii="Times New Roman" w:hAnsi="Times New Roman"/>
          <w:sz w:val="24"/>
          <w:szCs w:val="24"/>
        </w:rPr>
        <w:t xml:space="preserve"> Н.Н. Рабочая тетрадь по музыкальной литературе </w:t>
      </w:r>
      <w:r>
        <w:rPr>
          <w:rFonts w:ascii="Times New Roman" w:hAnsi="Times New Roman"/>
          <w:sz w:val="24"/>
          <w:szCs w:val="24"/>
        </w:rPr>
        <w:t xml:space="preserve"> зарубежных стран. </w:t>
      </w:r>
      <w:r w:rsidRPr="000C749B">
        <w:rPr>
          <w:rFonts w:ascii="Times New Roman" w:hAnsi="Times New Roman"/>
          <w:sz w:val="24"/>
          <w:szCs w:val="24"/>
        </w:rPr>
        <w:t xml:space="preserve">Учебное пособие для детских музыкальных школ. </w:t>
      </w:r>
      <w:r>
        <w:rPr>
          <w:rFonts w:ascii="Times New Roman" w:hAnsi="Times New Roman"/>
          <w:sz w:val="24"/>
          <w:szCs w:val="24"/>
        </w:rPr>
        <w:t>Второй</w:t>
      </w:r>
      <w:r w:rsidRPr="000C749B">
        <w:rPr>
          <w:rFonts w:ascii="Times New Roman" w:hAnsi="Times New Roman"/>
          <w:sz w:val="24"/>
          <w:szCs w:val="24"/>
        </w:rPr>
        <w:t xml:space="preserve"> год обучения. СПб. «</w:t>
      </w:r>
      <w:proofErr w:type="spellStart"/>
      <w:r w:rsidRPr="000C749B">
        <w:rPr>
          <w:rFonts w:ascii="Times New Roman" w:hAnsi="Times New Roman"/>
          <w:sz w:val="24"/>
          <w:szCs w:val="24"/>
        </w:rPr>
        <w:t>Валери</w:t>
      </w:r>
      <w:proofErr w:type="spellEnd"/>
      <w:r w:rsidRPr="000C749B">
        <w:rPr>
          <w:rFonts w:ascii="Times New Roman" w:hAnsi="Times New Roman"/>
          <w:sz w:val="24"/>
          <w:szCs w:val="24"/>
        </w:rPr>
        <w:t xml:space="preserve"> СПД» </w:t>
      </w:r>
      <w:r>
        <w:rPr>
          <w:rFonts w:ascii="Times New Roman" w:hAnsi="Times New Roman"/>
          <w:sz w:val="24"/>
          <w:szCs w:val="24"/>
        </w:rPr>
        <w:t>2004</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Панова Н.В. Музыкальная литература зарубежных стран. Рабочая тетрадь для 5 класса. М., «Престо» , 2009</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Панова Н.В. Русская музыкальная литература. Рабочая тетрадь для 6-7 классов. </w:t>
      </w:r>
      <w:r>
        <w:rPr>
          <w:rFonts w:ascii="Times New Roman" w:hAnsi="Times New Roman"/>
          <w:sz w:val="24"/>
          <w:szCs w:val="24"/>
          <w:lang w:val="en-US"/>
        </w:rPr>
        <w:t>I</w:t>
      </w:r>
      <w:r>
        <w:rPr>
          <w:rFonts w:ascii="Times New Roman" w:hAnsi="Times New Roman"/>
          <w:sz w:val="24"/>
          <w:szCs w:val="24"/>
        </w:rPr>
        <w:t xml:space="preserve"> ч. М., «Престо», 2009, </w:t>
      </w:r>
      <w:r>
        <w:rPr>
          <w:rFonts w:ascii="Times New Roman" w:hAnsi="Times New Roman"/>
          <w:sz w:val="24"/>
          <w:szCs w:val="24"/>
          <w:lang w:val="en-US"/>
        </w:rPr>
        <w:t>II</w:t>
      </w:r>
      <w:r>
        <w:rPr>
          <w:rFonts w:ascii="Times New Roman" w:hAnsi="Times New Roman"/>
          <w:sz w:val="24"/>
          <w:szCs w:val="24"/>
        </w:rPr>
        <w:t xml:space="preserve"> ч. М., «Престо», 2010</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Фролова Л.А. Музыкальная литература. Учебное пособие для 4 класса ДМШ., 2005</w:t>
      </w:r>
    </w:p>
    <w:p w:rsidR="00675029" w:rsidRDefault="00675029" w:rsidP="00675029">
      <w:pPr>
        <w:pStyle w:val="ae"/>
        <w:numPr>
          <w:ilvl w:val="0"/>
          <w:numId w:val="1"/>
        </w:numPr>
        <w:spacing w:after="0" w:line="240" w:lineRule="auto"/>
        <w:jc w:val="both"/>
        <w:rPr>
          <w:rFonts w:ascii="Times New Roman" w:hAnsi="Times New Roman"/>
          <w:sz w:val="24"/>
          <w:szCs w:val="24"/>
        </w:rPr>
      </w:pPr>
      <w:proofErr w:type="spellStart"/>
      <w:r>
        <w:rPr>
          <w:rFonts w:ascii="Times New Roman" w:hAnsi="Times New Roman"/>
          <w:sz w:val="24"/>
          <w:szCs w:val="24"/>
        </w:rPr>
        <w:t>Шорникова</w:t>
      </w:r>
      <w:proofErr w:type="spellEnd"/>
      <w:r>
        <w:rPr>
          <w:rFonts w:ascii="Times New Roman" w:hAnsi="Times New Roman"/>
          <w:sz w:val="24"/>
          <w:szCs w:val="24"/>
        </w:rPr>
        <w:t xml:space="preserve"> М. Музыкальная литература. Музыка, ее формы и жанры. Первый год обучения. Учебное пособие. Ростов на Дону. Феникс., 2008</w:t>
      </w:r>
    </w:p>
    <w:p w:rsidR="00675029" w:rsidRPr="00310720" w:rsidRDefault="00675029" w:rsidP="00675029">
      <w:pPr>
        <w:pStyle w:val="ae"/>
        <w:numPr>
          <w:ilvl w:val="0"/>
          <w:numId w:val="1"/>
        </w:numPr>
        <w:rPr>
          <w:rFonts w:ascii="Times New Roman" w:hAnsi="Times New Roman"/>
          <w:sz w:val="24"/>
          <w:szCs w:val="24"/>
        </w:rPr>
      </w:pPr>
      <w:proofErr w:type="spellStart"/>
      <w:r w:rsidRPr="00310720">
        <w:rPr>
          <w:rFonts w:ascii="Times New Roman" w:hAnsi="Times New Roman"/>
          <w:sz w:val="24"/>
          <w:szCs w:val="24"/>
        </w:rPr>
        <w:lastRenderedPageBreak/>
        <w:t>Шорникова</w:t>
      </w:r>
      <w:proofErr w:type="spellEnd"/>
      <w:r w:rsidRPr="00310720">
        <w:rPr>
          <w:rFonts w:ascii="Times New Roman" w:hAnsi="Times New Roman"/>
          <w:sz w:val="24"/>
          <w:szCs w:val="24"/>
        </w:rPr>
        <w:t xml:space="preserve"> М. Музыкальная литература. Развитие </w:t>
      </w:r>
      <w:proofErr w:type="spellStart"/>
      <w:r w:rsidRPr="00310720">
        <w:rPr>
          <w:rFonts w:ascii="Times New Roman" w:hAnsi="Times New Roman"/>
          <w:sz w:val="24"/>
          <w:szCs w:val="24"/>
        </w:rPr>
        <w:t>западно-европейской</w:t>
      </w:r>
      <w:proofErr w:type="spellEnd"/>
      <w:r w:rsidRPr="00310720">
        <w:rPr>
          <w:rFonts w:ascii="Times New Roman" w:hAnsi="Times New Roman"/>
          <w:sz w:val="24"/>
          <w:szCs w:val="24"/>
        </w:rPr>
        <w:t xml:space="preserve"> музыки. Второй год обучения. Учебное пособи</w:t>
      </w:r>
      <w:r>
        <w:rPr>
          <w:rFonts w:ascii="Times New Roman" w:hAnsi="Times New Roman"/>
          <w:sz w:val="24"/>
          <w:szCs w:val="24"/>
        </w:rPr>
        <w:t>е. Ростов на Дону. Феникс., 2011</w:t>
      </w:r>
    </w:p>
    <w:p w:rsidR="00675029" w:rsidRDefault="00675029" w:rsidP="00675029">
      <w:pPr>
        <w:pStyle w:val="ae"/>
        <w:numPr>
          <w:ilvl w:val="0"/>
          <w:numId w:val="1"/>
        </w:numPr>
        <w:spacing w:after="0" w:line="240" w:lineRule="auto"/>
        <w:jc w:val="both"/>
        <w:rPr>
          <w:rFonts w:ascii="Times New Roman" w:hAnsi="Times New Roman"/>
          <w:sz w:val="24"/>
          <w:szCs w:val="24"/>
        </w:rPr>
      </w:pPr>
      <w:proofErr w:type="spellStart"/>
      <w:r w:rsidRPr="00310720">
        <w:rPr>
          <w:rFonts w:ascii="Times New Roman" w:hAnsi="Times New Roman"/>
          <w:sz w:val="24"/>
          <w:szCs w:val="24"/>
        </w:rPr>
        <w:t>Шорникова</w:t>
      </w:r>
      <w:proofErr w:type="spellEnd"/>
      <w:r w:rsidRPr="00310720">
        <w:rPr>
          <w:rFonts w:ascii="Times New Roman" w:hAnsi="Times New Roman"/>
          <w:sz w:val="24"/>
          <w:szCs w:val="24"/>
        </w:rPr>
        <w:t xml:space="preserve"> М. Музыкальная литература</w:t>
      </w:r>
      <w:r>
        <w:rPr>
          <w:rFonts w:ascii="Times New Roman" w:hAnsi="Times New Roman"/>
          <w:sz w:val="24"/>
          <w:szCs w:val="24"/>
        </w:rPr>
        <w:t>. Русская музыкальная классика. Третий год обучения.</w:t>
      </w:r>
      <w:r w:rsidRPr="00310720">
        <w:rPr>
          <w:rFonts w:ascii="Times New Roman" w:hAnsi="Times New Roman"/>
          <w:sz w:val="24"/>
          <w:szCs w:val="24"/>
        </w:rPr>
        <w:t xml:space="preserve"> Учебное пособи</w:t>
      </w:r>
      <w:r>
        <w:rPr>
          <w:rFonts w:ascii="Times New Roman" w:hAnsi="Times New Roman"/>
          <w:sz w:val="24"/>
          <w:szCs w:val="24"/>
        </w:rPr>
        <w:t>е. Ростов на Дону. Феникс., 2011</w:t>
      </w:r>
    </w:p>
    <w:p w:rsidR="00675029" w:rsidRPr="00F24919" w:rsidRDefault="00675029" w:rsidP="00675029">
      <w:pPr>
        <w:pStyle w:val="ae"/>
        <w:numPr>
          <w:ilvl w:val="0"/>
          <w:numId w:val="1"/>
        </w:numPr>
        <w:spacing w:after="0" w:line="240" w:lineRule="auto"/>
        <w:jc w:val="both"/>
        <w:rPr>
          <w:rFonts w:ascii="Times New Roman" w:hAnsi="Times New Roman"/>
          <w:sz w:val="24"/>
          <w:szCs w:val="24"/>
        </w:rPr>
      </w:pPr>
      <w:proofErr w:type="spellStart"/>
      <w:r w:rsidRPr="00310720">
        <w:rPr>
          <w:rFonts w:ascii="Times New Roman" w:hAnsi="Times New Roman"/>
          <w:sz w:val="24"/>
          <w:szCs w:val="24"/>
        </w:rPr>
        <w:t>Шорникова</w:t>
      </w:r>
      <w:proofErr w:type="spellEnd"/>
      <w:r w:rsidRPr="00310720">
        <w:rPr>
          <w:rFonts w:ascii="Times New Roman" w:hAnsi="Times New Roman"/>
          <w:sz w:val="24"/>
          <w:szCs w:val="24"/>
        </w:rPr>
        <w:t xml:space="preserve"> М. Музыкальная литература</w:t>
      </w:r>
      <w:r>
        <w:rPr>
          <w:rFonts w:ascii="Times New Roman" w:hAnsi="Times New Roman"/>
          <w:sz w:val="24"/>
          <w:szCs w:val="24"/>
        </w:rPr>
        <w:t xml:space="preserve">. Русская музыка </w:t>
      </w:r>
      <w:r>
        <w:rPr>
          <w:rFonts w:ascii="Times New Roman" w:hAnsi="Times New Roman"/>
          <w:sz w:val="24"/>
          <w:szCs w:val="24"/>
          <w:lang w:val="en-US"/>
        </w:rPr>
        <w:t>XX</w:t>
      </w:r>
      <w:r>
        <w:rPr>
          <w:rFonts w:ascii="Times New Roman" w:hAnsi="Times New Roman"/>
          <w:sz w:val="24"/>
          <w:szCs w:val="24"/>
        </w:rPr>
        <w:t xml:space="preserve"> века. Четвертый  год обучения.</w:t>
      </w:r>
      <w:r w:rsidRPr="00310720">
        <w:rPr>
          <w:rFonts w:ascii="Times New Roman" w:hAnsi="Times New Roman"/>
          <w:sz w:val="24"/>
          <w:szCs w:val="24"/>
        </w:rPr>
        <w:t xml:space="preserve"> Учебное пособи</w:t>
      </w:r>
      <w:r>
        <w:rPr>
          <w:rFonts w:ascii="Times New Roman" w:hAnsi="Times New Roman"/>
          <w:sz w:val="24"/>
          <w:szCs w:val="24"/>
        </w:rPr>
        <w:t>е. Ростов на Дону. Феникс., 2012</w:t>
      </w:r>
    </w:p>
    <w:p w:rsidR="00675029" w:rsidRDefault="00675029" w:rsidP="00675029">
      <w:pPr>
        <w:pStyle w:val="ae"/>
        <w:spacing w:after="0" w:line="240" w:lineRule="auto"/>
        <w:jc w:val="both"/>
        <w:rPr>
          <w:rFonts w:ascii="Times New Roman" w:hAnsi="Times New Roman"/>
          <w:sz w:val="24"/>
          <w:szCs w:val="24"/>
        </w:rPr>
      </w:pPr>
    </w:p>
    <w:p w:rsidR="00675029" w:rsidRDefault="00675029" w:rsidP="00675029">
      <w:pPr>
        <w:pStyle w:val="ae"/>
        <w:spacing w:after="0" w:line="240" w:lineRule="auto"/>
        <w:ind w:left="0"/>
        <w:rPr>
          <w:rFonts w:ascii="Times New Roman" w:hAnsi="Times New Roman"/>
          <w:sz w:val="24"/>
          <w:szCs w:val="24"/>
        </w:rPr>
      </w:pPr>
    </w:p>
    <w:p w:rsidR="00675029" w:rsidRPr="00F24919" w:rsidRDefault="00675029" w:rsidP="00675029">
      <w:pPr>
        <w:pStyle w:val="ae"/>
        <w:spacing w:after="0" w:line="240" w:lineRule="auto"/>
        <w:ind w:left="0"/>
        <w:jc w:val="center"/>
        <w:rPr>
          <w:rFonts w:ascii="Times New Roman" w:hAnsi="Times New Roman"/>
          <w:sz w:val="24"/>
          <w:szCs w:val="24"/>
        </w:rPr>
      </w:pPr>
      <w:r>
        <w:rPr>
          <w:rFonts w:ascii="Times New Roman" w:hAnsi="Times New Roman"/>
          <w:sz w:val="24"/>
          <w:szCs w:val="24"/>
        </w:rPr>
        <w:t>Учебно-методическая литература:</w:t>
      </w:r>
    </w:p>
    <w:p w:rsidR="00675029" w:rsidRPr="00F24919" w:rsidRDefault="00675029" w:rsidP="00675029">
      <w:pPr>
        <w:pStyle w:val="ae"/>
        <w:numPr>
          <w:ilvl w:val="0"/>
          <w:numId w:val="40"/>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Тесты по музыкальной литературе для 4 класса</w:t>
      </w:r>
      <w:r>
        <w:rPr>
          <w:rFonts w:ascii="Times New Roman" w:hAnsi="Times New Roman"/>
          <w:sz w:val="24"/>
          <w:szCs w:val="24"/>
        </w:rPr>
        <w:t>. М., Изд-во Калинин В.В. 2003</w:t>
      </w:r>
    </w:p>
    <w:p w:rsidR="00675029" w:rsidRPr="00F24919" w:rsidRDefault="00675029" w:rsidP="00675029">
      <w:pPr>
        <w:pStyle w:val="ae"/>
        <w:numPr>
          <w:ilvl w:val="0"/>
          <w:numId w:val="40"/>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Тесты по зарубежной музыке</w:t>
      </w:r>
      <w:r w:rsidRPr="00782877">
        <w:rPr>
          <w:rFonts w:ascii="Times New Roman" w:hAnsi="Times New Roman"/>
          <w:sz w:val="24"/>
          <w:szCs w:val="24"/>
        </w:rPr>
        <w:t xml:space="preserve"> </w:t>
      </w:r>
      <w:r>
        <w:rPr>
          <w:rFonts w:ascii="Times New Roman" w:hAnsi="Times New Roman"/>
          <w:sz w:val="24"/>
          <w:szCs w:val="24"/>
        </w:rPr>
        <w:t>М., Изд-во Калинин В.В. 2004</w:t>
      </w:r>
    </w:p>
    <w:p w:rsidR="00675029" w:rsidRPr="00782877" w:rsidRDefault="00675029" w:rsidP="00675029">
      <w:pPr>
        <w:pStyle w:val="ae"/>
        <w:numPr>
          <w:ilvl w:val="0"/>
          <w:numId w:val="40"/>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Тесты по русской музыке</w:t>
      </w:r>
      <w:r w:rsidRPr="00782877">
        <w:rPr>
          <w:rFonts w:ascii="Times New Roman" w:hAnsi="Times New Roman"/>
          <w:sz w:val="24"/>
          <w:szCs w:val="24"/>
        </w:rPr>
        <w:t xml:space="preserve"> </w:t>
      </w:r>
      <w:r>
        <w:rPr>
          <w:rFonts w:ascii="Times New Roman" w:hAnsi="Times New Roman"/>
          <w:sz w:val="24"/>
          <w:szCs w:val="24"/>
        </w:rPr>
        <w:t>М., Изд-во Калинин В.В. 2004</w:t>
      </w:r>
    </w:p>
    <w:p w:rsidR="00675029" w:rsidRDefault="00675029" w:rsidP="00675029">
      <w:pPr>
        <w:pStyle w:val="ae"/>
        <w:numPr>
          <w:ilvl w:val="0"/>
          <w:numId w:val="40"/>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Егорова Л.Н. Тесты по отечественной музыке</w:t>
      </w:r>
      <w:r>
        <w:rPr>
          <w:rFonts w:ascii="Times New Roman" w:hAnsi="Times New Roman"/>
          <w:sz w:val="24"/>
          <w:szCs w:val="24"/>
        </w:rPr>
        <w:t xml:space="preserve"> </w:t>
      </w:r>
      <w:r>
        <w:rPr>
          <w:rFonts w:ascii="Times New Roman" w:hAnsi="Times New Roman"/>
          <w:sz w:val="24"/>
          <w:szCs w:val="24"/>
          <w:lang w:val="en-US"/>
        </w:rPr>
        <w:t>XX</w:t>
      </w:r>
      <w:r>
        <w:rPr>
          <w:rFonts w:ascii="Times New Roman" w:hAnsi="Times New Roman"/>
          <w:sz w:val="24"/>
          <w:szCs w:val="24"/>
        </w:rPr>
        <w:t xml:space="preserve"> века</w:t>
      </w:r>
      <w:r w:rsidRPr="00782877">
        <w:rPr>
          <w:rFonts w:ascii="Times New Roman" w:hAnsi="Times New Roman"/>
          <w:sz w:val="24"/>
          <w:szCs w:val="24"/>
        </w:rPr>
        <w:t xml:space="preserve"> </w:t>
      </w:r>
      <w:r>
        <w:rPr>
          <w:rFonts w:ascii="Times New Roman" w:hAnsi="Times New Roman"/>
          <w:sz w:val="24"/>
          <w:szCs w:val="24"/>
        </w:rPr>
        <w:t>М., Изд-во Калинин В.В. 2004</w:t>
      </w:r>
    </w:p>
    <w:p w:rsidR="00675029" w:rsidRDefault="00675029" w:rsidP="00675029">
      <w:pPr>
        <w:pStyle w:val="ae"/>
        <w:numPr>
          <w:ilvl w:val="0"/>
          <w:numId w:val="40"/>
        </w:numPr>
        <w:spacing w:after="0" w:line="240" w:lineRule="auto"/>
        <w:jc w:val="both"/>
        <w:rPr>
          <w:rFonts w:ascii="Times New Roman" w:hAnsi="Times New Roman"/>
          <w:sz w:val="24"/>
          <w:szCs w:val="24"/>
        </w:rPr>
      </w:pPr>
      <w:proofErr w:type="spellStart"/>
      <w:r>
        <w:rPr>
          <w:rFonts w:ascii="Times New Roman" w:hAnsi="Times New Roman"/>
          <w:sz w:val="24"/>
          <w:szCs w:val="24"/>
        </w:rPr>
        <w:t>Кельх</w:t>
      </w:r>
      <w:proofErr w:type="spellEnd"/>
      <w:r>
        <w:rPr>
          <w:rFonts w:ascii="Times New Roman" w:hAnsi="Times New Roman"/>
          <w:sz w:val="24"/>
          <w:szCs w:val="24"/>
        </w:rPr>
        <w:t xml:space="preserve"> Э., Нестерова Н., </w:t>
      </w:r>
      <w:proofErr w:type="spellStart"/>
      <w:r>
        <w:rPr>
          <w:rFonts w:ascii="Times New Roman" w:hAnsi="Times New Roman"/>
          <w:sz w:val="24"/>
          <w:szCs w:val="24"/>
        </w:rPr>
        <w:t>Столова</w:t>
      </w:r>
      <w:proofErr w:type="spellEnd"/>
      <w:r>
        <w:rPr>
          <w:rFonts w:ascii="Times New Roman" w:hAnsi="Times New Roman"/>
          <w:sz w:val="24"/>
          <w:szCs w:val="24"/>
        </w:rPr>
        <w:t xml:space="preserve"> </w:t>
      </w:r>
      <w:r>
        <w:rPr>
          <w:rFonts w:ascii="Times New Roman" w:hAnsi="Times New Roman"/>
          <w:sz w:val="24"/>
          <w:szCs w:val="24"/>
          <w:lang w:val="en-US"/>
        </w:rPr>
        <w:t>E</w:t>
      </w:r>
      <w:r w:rsidRPr="00782877">
        <w:rPr>
          <w:rFonts w:ascii="Times New Roman" w:hAnsi="Times New Roman"/>
          <w:sz w:val="24"/>
          <w:szCs w:val="24"/>
        </w:rPr>
        <w:t>.</w:t>
      </w:r>
      <w:r>
        <w:rPr>
          <w:rFonts w:ascii="Times New Roman" w:hAnsi="Times New Roman"/>
          <w:sz w:val="24"/>
          <w:szCs w:val="24"/>
        </w:rPr>
        <w:t>Музыкальная литература. Экспресс- курс. Учебное пособие для ДМШ и ДШИ. СПб., «</w:t>
      </w:r>
      <w:proofErr w:type="spellStart"/>
      <w:r>
        <w:rPr>
          <w:rFonts w:ascii="Times New Roman" w:hAnsi="Times New Roman"/>
          <w:sz w:val="24"/>
          <w:szCs w:val="24"/>
        </w:rPr>
        <w:t>Ккомпозитор</w:t>
      </w:r>
      <w:proofErr w:type="spellEnd"/>
      <w:r>
        <w:rPr>
          <w:rFonts w:ascii="Times New Roman" w:hAnsi="Times New Roman"/>
          <w:sz w:val="24"/>
          <w:szCs w:val="24"/>
        </w:rPr>
        <w:t>», 2009</w:t>
      </w:r>
    </w:p>
    <w:p w:rsidR="00675029" w:rsidRPr="00782877" w:rsidRDefault="00675029" w:rsidP="00675029">
      <w:pPr>
        <w:pStyle w:val="ae"/>
        <w:numPr>
          <w:ilvl w:val="0"/>
          <w:numId w:val="40"/>
        </w:numPr>
        <w:spacing w:after="0" w:line="240" w:lineRule="auto"/>
        <w:jc w:val="both"/>
        <w:rPr>
          <w:rFonts w:ascii="Times New Roman" w:hAnsi="Times New Roman"/>
          <w:sz w:val="24"/>
          <w:szCs w:val="24"/>
        </w:rPr>
      </w:pPr>
      <w:proofErr w:type="spellStart"/>
      <w:r w:rsidRPr="00F24919">
        <w:rPr>
          <w:rFonts w:ascii="Times New Roman" w:hAnsi="Times New Roman"/>
          <w:sz w:val="24"/>
          <w:szCs w:val="24"/>
        </w:rPr>
        <w:t>Осовицкая</w:t>
      </w:r>
      <w:proofErr w:type="spellEnd"/>
      <w:r w:rsidRPr="00F24919">
        <w:rPr>
          <w:rFonts w:ascii="Times New Roman" w:hAnsi="Times New Roman"/>
          <w:sz w:val="24"/>
          <w:szCs w:val="24"/>
        </w:rPr>
        <w:t xml:space="preserve"> З.Е., Казаринова А.С.</w:t>
      </w:r>
      <w:r>
        <w:rPr>
          <w:rFonts w:ascii="Times New Roman" w:hAnsi="Times New Roman"/>
          <w:sz w:val="24"/>
          <w:szCs w:val="24"/>
        </w:rPr>
        <w:t>»В мире музыки» Учебное пособие по музыкальной литературе для детских музыкальных школ. Первый год обучения. М., «Музыка», 1994</w:t>
      </w:r>
    </w:p>
    <w:p w:rsidR="00675029" w:rsidRDefault="00675029" w:rsidP="00675029">
      <w:pPr>
        <w:pStyle w:val="ae"/>
        <w:numPr>
          <w:ilvl w:val="0"/>
          <w:numId w:val="40"/>
        </w:numPr>
        <w:spacing w:after="0" w:line="240" w:lineRule="auto"/>
        <w:jc w:val="both"/>
        <w:rPr>
          <w:rFonts w:ascii="Times New Roman" w:hAnsi="Times New Roman"/>
          <w:sz w:val="24"/>
          <w:szCs w:val="24"/>
        </w:rPr>
      </w:pPr>
      <w:r>
        <w:rPr>
          <w:rFonts w:ascii="Times New Roman" w:hAnsi="Times New Roman"/>
          <w:sz w:val="24"/>
          <w:szCs w:val="24"/>
        </w:rPr>
        <w:t>Первозванская Т. «Мир музыки». Полный курс теоретических дисциплин. Учебное пособие по музыкальной литературе 4 класс. СПб., «Композитор» , 2007</w:t>
      </w:r>
    </w:p>
    <w:p w:rsidR="00675029" w:rsidRPr="00F24919" w:rsidRDefault="00675029" w:rsidP="00675029">
      <w:pPr>
        <w:pStyle w:val="ae"/>
        <w:spacing w:after="0" w:line="240" w:lineRule="auto"/>
        <w:ind w:left="360"/>
        <w:jc w:val="center"/>
        <w:rPr>
          <w:rFonts w:ascii="Times New Roman" w:hAnsi="Times New Roman"/>
          <w:sz w:val="24"/>
          <w:szCs w:val="24"/>
        </w:rPr>
      </w:pPr>
    </w:p>
    <w:p w:rsidR="00675029" w:rsidRPr="00F2491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8 .</w:t>
      </w:r>
      <w:r w:rsidRPr="00F24919">
        <w:rPr>
          <w:rFonts w:ascii="Times New Roman" w:hAnsi="Times New Roman"/>
          <w:sz w:val="24"/>
          <w:szCs w:val="24"/>
        </w:rPr>
        <w:t xml:space="preserve">Хрестоматия по музыкальной литературе для 4 класса ДМШ. </w:t>
      </w:r>
      <w:r>
        <w:rPr>
          <w:rFonts w:ascii="Times New Roman" w:hAnsi="Times New Roman"/>
          <w:sz w:val="24"/>
          <w:szCs w:val="24"/>
        </w:rPr>
        <w:t xml:space="preserve"> </w:t>
      </w:r>
      <w:r w:rsidRPr="00F24919">
        <w:rPr>
          <w:rFonts w:ascii="Times New Roman" w:hAnsi="Times New Roman"/>
          <w:sz w:val="24"/>
          <w:szCs w:val="24"/>
        </w:rPr>
        <w:t xml:space="preserve">Составители Владимиров В.Н., Лагутин А.М.: «Музыка», 1970 </w:t>
      </w:r>
    </w:p>
    <w:p w:rsidR="00675029" w:rsidRPr="00F2491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 xml:space="preserve">9. </w:t>
      </w:r>
      <w:r w:rsidRPr="00F24919">
        <w:rPr>
          <w:rFonts w:ascii="Times New Roman" w:hAnsi="Times New Roman"/>
          <w:sz w:val="24"/>
          <w:szCs w:val="24"/>
        </w:rPr>
        <w:t xml:space="preserve">Хрестоматия по музыкальной литературе зарубежных стран для 5 </w:t>
      </w:r>
      <w:r>
        <w:rPr>
          <w:rFonts w:ascii="Times New Roman" w:hAnsi="Times New Roman"/>
          <w:sz w:val="24"/>
          <w:szCs w:val="24"/>
        </w:rPr>
        <w:t xml:space="preserve"> </w:t>
      </w:r>
      <w:r w:rsidRPr="00F24919">
        <w:rPr>
          <w:rFonts w:ascii="Times New Roman" w:hAnsi="Times New Roman"/>
          <w:sz w:val="24"/>
          <w:szCs w:val="24"/>
        </w:rPr>
        <w:t xml:space="preserve">класса ДМШ. Составитель Прохорова И.М.: «Музыка», 1990 </w:t>
      </w:r>
    </w:p>
    <w:p w:rsidR="00675029" w:rsidRPr="00F2491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10.</w:t>
      </w:r>
      <w:r w:rsidRPr="00F24919">
        <w:rPr>
          <w:rFonts w:ascii="Times New Roman" w:hAnsi="Times New Roman"/>
          <w:sz w:val="24"/>
          <w:szCs w:val="24"/>
        </w:rPr>
        <w:t>Хрестоматия по русской музыкальной литературе для 6-7 классов</w:t>
      </w:r>
      <w:r>
        <w:rPr>
          <w:rFonts w:ascii="Times New Roman" w:hAnsi="Times New Roman"/>
          <w:sz w:val="24"/>
          <w:szCs w:val="24"/>
        </w:rPr>
        <w:t xml:space="preserve"> </w:t>
      </w:r>
      <w:r w:rsidRPr="00F24919">
        <w:rPr>
          <w:rFonts w:ascii="Times New Roman" w:hAnsi="Times New Roman"/>
          <w:sz w:val="24"/>
          <w:szCs w:val="24"/>
        </w:rPr>
        <w:t xml:space="preserve">ДМШ. Составители. Смирнова Э.С., </w:t>
      </w:r>
      <w:proofErr w:type="spellStart"/>
      <w:r w:rsidRPr="00F24919">
        <w:rPr>
          <w:rFonts w:ascii="Times New Roman" w:hAnsi="Times New Roman"/>
          <w:sz w:val="24"/>
          <w:szCs w:val="24"/>
        </w:rPr>
        <w:t>Самонов</w:t>
      </w:r>
      <w:proofErr w:type="spellEnd"/>
      <w:r w:rsidRPr="00F24919">
        <w:rPr>
          <w:rFonts w:ascii="Times New Roman" w:hAnsi="Times New Roman"/>
          <w:sz w:val="24"/>
          <w:szCs w:val="24"/>
        </w:rPr>
        <w:t xml:space="preserve"> А.М.: «Музыка», 1968 </w:t>
      </w:r>
    </w:p>
    <w:p w:rsidR="0067502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11.</w:t>
      </w:r>
      <w:r w:rsidRPr="00F24919">
        <w:rPr>
          <w:rFonts w:ascii="Times New Roman" w:hAnsi="Times New Roman"/>
          <w:sz w:val="24"/>
          <w:szCs w:val="24"/>
        </w:rPr>
        <w:t xml:space="preserve">Хрестоматия по музыкальной литературе советского периода для 7 </w:t>
      </w:r>
      <w:r>
        <w:rPr>
          <w:rFonts w:ascii="Times New Roman" w:hAnsi="Times New Roman"/>
          <w:sz w:val="24"/>
          <w:szCs w:val="24"/>
        </w:rPr>
        <w:t xml:space="preserve"> </w:t>
      </w:r>
      <w:r w:rsidRPr="00F24919">
        <w:rPr>
          <w:rFonts w:ascii="Times New Roman" w:hAnsi="Times New Roman"/>
          <w:sz w:val="24"/>
          <w:szCs w:val="24"/>
        </w:rPr>
        <w:t xml:space="preserve">класса ДМШ. Составитель </w:t>
      </w:r>
      <w:proofErr w:type="spellStart"/>
      <w:r w:rsidRPr="00F24919">
        <w:rPr>
          <w:rFonts w:ascii="Times New Roman" w:hAnsi="Times New Roman"/>
          <w:sz w:val="24"/>
          <w:szCs w:val="24"/>
        </w:rPr>
        <w:t>Самонов</w:t>
      </w:r>
      <w:proofErr w:type="spellEnd"/>
      <w:r w:rsidRPr="00F24919">
        <w:rPr>
          <w:rFonts w:ascii="Times New Roman" w:hAnsi="Times New Roman"/>
          <w:sz w:val="24"/>
          <w:szCs w:val="24"/>
        </w:rPr>
        <w:t xml:space="preserve"> А.М.: «Музыка», 1993 </w:t>
      </w:r>
    </w:p>
    <w:p w:rsidR="00675029" w:rsidRPr="00F24919" w:rsidRDefault="00675029" w:rsidP="00675029">
      <w:pPr>
        <w:pStyle w:val="ae"/>
        <w:spacing w:after="0" w:line="240" w:lineRule="auto"/>
        <w:ind w:left="0"/>
        <w:jc w:val="both"/>
        <w:rPr>
          <w:rFonts w:ascii="Times New Roman" w:hAnsi="Times New Roman"/>
          <w:sz w:val="24"/>
          <w:szCs w:val="24"/>
        </w:rPr>
      </w:pPr>
    </w:p>
    <w:p w:rsidR="00675029" w:rsidRPr="00F24919" w:rsidRDefault="00675029" w:rsidP="00675029">
      <w:pPr>
        <w:pStyle w:val="ae"/>
        <w:spacing w:after="0" w:line="240" w:lineRule="auto"/>
        <w:ind w:left="360"/>
        <w:jc w:val="center"/>
        <w:rPr>
          <w:rFonts w:ascii="Times New Roman" w:hAnsi="Times New Roman"/>
          <w:sz w:val="24"/>
          <w:szCs w:val="24"/>
        </w:rPr>
      </w:pPr>
      <w:r w:rsidRPr="00F24919">
        <w:rPr>
          <w:rFonts w:ascii="Times New Roman" w:hAnsi="Times New Roman"/>
          <w:sz w:val="24"/>
          <w:szCs w:val="24"/>
        </w:rPr>
        <w:t>Методическая литература</w:t>
      </w:r>
    </w:p>
    <w:p w:rsidR="00675029" w:rsidRPr="00F24919" w:rsidRDefault="00675029" w:rsidP="00675029">
      <w:pPr>
        <w:pStyle w:val="ae"/>
        <w:numPr>
          <w:ilvl w:val="0"/>
          <w:numId w:val="41"/>
        </w:numPr>
        <w:spacing w:after="0" w:line="240" w:lineRule="auto"/>
        <w:jc w:val="both"/>
        <w:rPr>
          <w:rFonts w:ascii="Times New Roman" w:hAnsi="Times New Roman"/>
          <w:sz w:val="24"/>
          <w:szCs w:val="24"/>
        </w:rPr>
      </w:pPr>
      <w:r w:rsidRPr="00F24919">
        <w:rPr>
          <w:rFonts w:ascii="Times New Roman" w:hAnsi="Times New Roman"/>
          <w:sz w:val="24"/>
          <w:szCs w:val="24"/>
        </w:rPr>
        <w:t>Лагутин А.И. Методика преподавания музыкальной литературы в</w:t>
      </w:r>
      <w:r>
        <w:rPr>
          <w:rFonts w:ascii="Times New Roman" w:hAnsi="Times New Roman"/>
          <w:sz w:val="24"/>
          <w:szCs w:val="24"/>
        </w:rPr>
        <w:t xml:space="preserve"> </w:t>
      </w:r>
      <w:r w:rsidRPr="00F24919">
        <w:rPr>
          <w:rFonts w:ascii="Times New Roman" w:hAnsi="Times New Roman"/>
          <w:sz w:val="24"/>
          <w:szCs w:val="24"/>
        </w:rPr>
        <w:t xml:space="preserve">детской музыкальной школе. М., Музыка, 1982 </w:t>
      </w:r>
    </w:p>
    <w:p w:rsidR="00675029" w:rsidRPr="00F24919" w:rsidRDefault="00675029" w:rsidP="00675029">
      <w:pPr>
        <w:pStyle w:val="ae"/>
        <w:numPr>
          <w:ilvl w:val="0"/>
          <w:numId w:val="41"/>
        </w:numPr>
        <w:spacing w:after="0" w:line="240" w:lineRule="auto"/>
        <w:jc w:val="both"/>
        <w:rPr>
          <w:rFonts w:ascii="Times New Roman" w:hAnsi="Times New Roman"/>
          <w:sz w:val="24"/>
          <w:szCs w:val="24"/>
        </w:rPr>
      </w:pPr>
      <w:r w:rsidRPr="00F24919">
        <w:rPr>
          <w:rFonts w:ascii="Times New Roman" w:hAnsi="Times New Roman"/>
          <w:sz w:val="24"/>
          <w:szCs w:val="24"/>
        </w:rPr>
        <w:t xml:space="preserve">Лисянская Е.Б. Музыкальная литература: методическое пособие. </w:t>
      </w:r>
      <w:r>
        <w:rPr>
          <w:rFonts w:ascii="Times New Roman" w:hAnsi="Times New Roman"/>
          <w:sz w:val="24"/>
          <w:szCs w:val="24"/>
        </w:rPr>
        <w:t xml:space="preserve"> «</w:t>
      </w:r>
      <w:proofErr w:type="spellStart"/>
      <w:r w:rsidRPr="00F24919">
        <w:rPr>
          <w:rFonts w:ascii="Times New Roman" w:hAnsi="Times New Roman"/>
          <w:sz w:val="24"/>
          <w:szCs w:val="24"/>
        </w:rPr>
        <w:t>Росмэн</w:t>
      </w:r>
      <w:proofErr w:type="spellEnd"/>
      <w:r>
        <w:rPr>
          <w:rFonts w:ascii="Times New Roman" w:hAnsi="Times New Roman"/>
          <w:sz w:val="24"/>
          <w:szCs w:val="24"/>
        </w:rPr>
        <w:t>».</w:t>
      </w:r>
      <w:r w:rsidRPr="00F24919">
        <w:rPr>
          <w:rFonts w:ascii="Times New Roman" w:hAnsi="Times New Roman"/>
          <w:sz w:val="24"/>
          <w:szCs w:val="24"/>
        </w:rPr>
        <w:t xml:space="preserve">, 2001 </w:t>
      </w:r>
    </w:p>
    <w:p w:rsidR="00675029" w:rsidRPr="00F24919" w:rsidRDefault="00675029" w:rsidP="00675029">
      <w:pPr>
        <w:pStyle w:val="ae"/>
        <w:numPr>
          <w:ilvl w:val="0"/>
          <w:numId w:val="41"/>
        </w:numPr>
        <w:spacing w:after="0" w:line="240" w:lineRule="auto"/>
        <w:jc w:val="both"/>
        <w:rPr>
          <w:rFonts w:ascii="Times New Roman" w:hAnsi="Times New Roman"/>
          <w:sz w:val="24"/>
          <w:szCs w:val="24"/>
        </w:rPr>
      </w:pPr>
      <w:r w:rsidRPr="00F24919">
        <w:rPr>
          <w:rFonts w:ascii="Times New Roman" w:hAnsi="Times New Roman"/>
          <w:sz w:val="24"/>
          <w:szCs w:val="24"/>
        </w:rPr>
        <w:t xml:space="preserve">Методические записки по вопросам музыкального образования. Сб. </w:t>
      </w:r>
      <w:r>
        <w:rPr>
          <w:rFonts w:ascii="Times New Roman" w:hAnsi="Times New Roman"/>
          <w:sz w:val="24"/>
          <w:szCs w:val="24"/>
        </w:rPr>
        <w:t xml:space="preserve"> </w:t>
      </w:r>
      <w:r w:rsidRPr="00F24919">
        <w:rPr>
          <w:rFonts w:ascii="Times New Roman" w:hAnsi="Times New Roman"/>
          <w:sz w:val="24"/>
          <w:szCs w:val="24"/>
        </w:rPr>
        <w:t xml:space="preserve">статей, вып.3. М.: «Музыка»,1991 </w:t>
      </w:r>
    </w:p>
    <w:p w:rsidR="0067502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4.</w:t>
      </w:r>
      <w:r w:rsidRPr="00F24919">
        <w:rPr>
          <w:rFonts w:ascii="Times New Roman" w:hAnsi="Times New Roman"/>
          <w:sz w:val="24"/>
          <w:szCs w:val="24"/>
        </w:rPr>
        <w:t xml:space="preserve">Всеобщая история музыки /авт.-сост. А.Минакова, С. Минаков – М.: </w:t>
      </w:r>
      <w:r>
        <w:rPr>
          <w:rFonts w:ascii="Times New Roman" w:hAnsi="Times New Roman"/>
          <w:sz w:val="24"/>
          <w:szCs w:val="24"/>
        </w:rPr>
        <w:t xml:space="preserve"> </w:t>
      </w:r>
      <w:proofErr w:type="spellStart"/>
      <w:r w:rsidRPr="00F24919">
        <w:rPr>
          <w:rFonts w:ascii="Times New Roman" w:hAnsi="Times New Roman"/>
          <w:sz w:val="24"/>
          <w:szCs w:val="24"/>
        </w:rPr>
        <w:t>Эксмо</w:t>
      </w:r>
      <w:proofErr w:type="spellEnd"/>
      <w:r w:rsidRPr="00F24919">
        <w:rPr>
          <w:rFonts w:ascii="Times New Roman" w:hAnsi="Times New Roman"/>
          <w:sz w:val="24"/>
          <w:szCs w:val="24"/>
        </w:rPr>
        <w:t xml:space="preserve">, 2009. </w:t>
      </w:r>
    </w:p>
    <w:p w:rsidR="00675029" w:rsidRPr="00F2491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5.М.-Р. Гофман «Музыка- друг на всю жизнь»., М., Музыка., 1999</w:t>
      </w:r>
    </w:p>
    <w:p w:rsidR="0067502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6.</w:t>
      </w:r>
      <w:r w:rsidRPr="00F24919">
        <w:rPr>
          <w:rFonts w:ascii="Times New Roman" w:hAnsi="Times New Roman"/>
          <w:sz w:val="24"/>
          <w:szCs w:val="24"/>
        </w:rPr>
        <w:t xml:space="preserve">Жизни великих музыкантов. Эпоха творчества: </w:t>
      </w:r>
    </w:p>
    <w:p w:rsidR="00675029" w:rsidRDefault="00675029" w:rsidP="00675029">
      <w:pPr>
        <w:pStyle w:val="ae"/>
        <w:spacing w:after="0" w:line="240" w:lineRule="auto"/>
        <w:ind w:left="360"/>
        <w:jc w:val="both"/>
        <w:rPr>
          <w:rFonts w:ascii="Times New Roman" w:hAnsi="Times New Roman"/>
          <w:sz w:val="24"/>
          <w:szCs w:val="24"/>
        </w:rPr>
      </w:pPr>
      <w:r w:rsidRPr="00F24919">
        <w:rPr>
          <w:rFonts w:ascii="Times New Roman" w:hAnsi="Times New Roman"/>
          <w:sz w:val="24"/>
          <w:szCs w:val="24"/>
        </w:rPr>
        <w:t xml:space="preserve">вып.1 – Роланд </w:t>
      </w:r>
      <w:proofErr w:type="spellStart"/>
      <w:r w:rsidRPr="00F24919">
        <w:rPr>
          <w:rFonts w:ascii="Times New Roman" w:hAnsi="Times New Roman"/>
          <w:sz w:val="24"/>
          <w:szCs w:val="24"/>
        </w:rPr>
        <w:t>Вернон</w:t>
      </w:r>
      <w:proofErr w:type="spellEnd"/>
      <w:r w:rsidRPr="00F24919">
        <w:rPr>
          <w:rFonts w:ascii="Times New Roman" w:hAnsi="Times New Roman"/>
          <w:sz w:val="24"/>
          <w:szCs w:val="24"/>
        </w:rPr>
        <w:t xml:space="preserve">. </w:t>
      </w:r>
      <w:proofErr w:type="spellStart"/>
      <w:r w:rsidRPr="00F24919">
        <w:rPr>
          <w:rFonts w:ascii="Times New Roman" w:hAnsi="Times New Roman"/>
          <w:sz w:val="24"/>
          <w:szCs w:val="24"/>
        </w:rPr>
        <w:t>А.Вивальди</w:t>
      </w:r>
      <w:proofErr w:type="spellEnd"/>
      <w:r w:rsidRPr="00F24919">
        <w:rPr>
          <w:rFonts w:ascii="Times New Roman" w:hAnsi="Times New Roman"/>
          <w:sz w:val="24"/>
          <w:szCs w:val="24"/>
        </w:rPr>
        <w:t xml:space="preserve">, И.С.Бах, В.А.Моцарт, </w:t>
      </w:r>
      <w:r>
        <w:rPr>
          <w:rFonts w:ascii="Times New Roman" w:hAnsi="Times New Roman"/>
          <w:sz w:val="24"/>
          <w:szCs w:val="24"/>
        </w:rPr>
        <w:t xml:space="preserve"> </w:t>
      </w:r>
      <w:r w:rsidRPr="00F24919">
        <w:rPr>
          <w:rFonts w:ascii="Times New Roman" w:hAnsi="Times New Roman"/>
          <w:sz w:val="24"/>
          <w:szCs w:val="24"/>
        </w:rPr>
        <w:t xml:space="preserve">Л.Бетховен; </w:t>
      </w:r>
      <w:r>
        <w:rPr>
          <w:rFonts w:ascii="Times New Roman" w:hAnsi="Times New Roman"/>
          <w:sz w:val="24"/>
          <w:szCs w:val="24"/>
        </w:rPr>
        <w:t xml:space="preserve"> </w:t>
      </w:r>
    </w:p>
    <w:p w:rsidR="0067502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7.</w:t>
      </w:r>
      <w:r w:rsidRPr="00F24919">
        <w:rPr>
          <w:rFonts w:ascii="Times New Roman" w:hAnsi="Times New Roman"/>
          <w:sz w:val="24"/>
          <w:szCs w:val="24"/>
        </w:rPr>
        <w:t xml:space="preserve">вып.2 – Роланд </w:t>
      </w:r>
      <w:proofErr w:type="spellStart"/>
      <w:r w:rsidRPr="00F24919">
        <w:rPr>
          <w:rFonts w:ascii="Times New Roman" w:hAnsi="Times New Roman"/>
          <w:sz w:val="24"/>
          <w:szCs w:val="24"/>
        </w:rPr>
        <w:t>Вернон</w:t>
      </w:r>
      <w:proofErr w:type="spellEnd"/>
      <w:r w:rsidRPr="00F24919">
        <w:rPr>
          <w:rFonts w:ascii="Times New Roman" w:hAnsi="Times New Roman"/>
          <w:sz w:val="24"/>
          <w:szCs w:val="24"/>
        </w:rPr>
        <w:t xml:space="preserve">. Ф.Шопен, Дж.Верди, Дж.Гершвин, </w:t>
      </w:r>
      <w:r>
        <w:rPr>
          <w:rFonts w:ascii="Times New Roman" w:hAnsi="Times New Roman"/>
          <w:sz w:val="24"/>
          <w:szCs w:val="24"/>
        </w:rPr>
        <w:t xml:space="preserve"> </w:t>
      </w:r>
      <w:r w:rsidRPr="00F24919">
        <w:rPr>
          <w:rFonts w:ascii="Times New Roman" w:hAnsi="Times New Roman"/>
          <w:sz w:val="24"/>
          <w:szCs w:val="24"/>
        </w:rPr>
        <w:t xml:space="preserve">И.Стравинский; </w:t>
      </w:r>
    </w:p>
    <w:p w:rsidR="00675029" w:rsidRPr="00F2491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8.</w:t>
      </w:r>
      <w:r w:rsidRPr="00F24919">
        <w:rPr>
          <w:rFonts w:ascii="Times New Roman" w:hAnsi="Times New Roman"/>
          <w:sz w:val="24"/>
          <w:szCs w:val="24"/>
        </w:rPr>
        <w:t xml:space="preserve">вып.3 – Николай Осипов. М.Глинка, П.Чайковский, М.Мусоргский, </w:t>
      </w:r>
    </w:p>
    <w:p w:rsidR="00675029" w:rsidRPr="00F2491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 xml:space="preserve">       9.Кенигсберг А. «Музыка эпохи романтизма» СПб., «Композитор», 2007</w:t>
      </w:r>
    </w:p>
    <w:p w:rsidR="00675029" w:rsidRPr="00F24919" w:rsidRDefault="00675029" w:rsidP="00675029">
      <w:pPr>
        <w:spacing w:after="0" w:line="240" w:lineRule="auto"/>
        <w:ind w:left="36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w:t>
      </w:r>
      <w:r w:rsidRPr="00F24919">
        <w:rPr>
          <w:rFonts w:ascii="Times New Roman" w:eastAsia="Times New Roman" w:hAnsi="Times New Roman"/>
          <w:bCs/>
          <w:sz w:val="24"/>
          <w:szCs w:val="24"/>
          <w:lang w:eastAsia="ru-RU"/>
        </w:rPr>
        <w:t xml:space="preserve">«Музыкальная  литература», программа  для  ДМШ. Ред. Е.А. </w:t>
      </w:r>
      <w:proofErr w:type="spellStart"/>
      <w:r w:rsidRPr="00F24919">
        <w:rPr>
          <w:rFonts w:ascii="Times New Roman" w:eastAsia="Times New Roman" w:hAnsi="Times New Roman"/>
          <w:bCs/>
          <w:sz w:val="24"/>
          <w:szCs w:val="24"/>
          <w:lang w:eastAsia="ru-RU"/>
        </w:rPr>
        <w:t>Бокщаниной</w:t>
      </w:r>
      <w:proofErr w:type="spellEnd"/>
      <w:r w:rsidRPr="00F24919">
        <w:rPr>
          <w:rFonts w:ascii="Times New Roman" w:eastAsia="Times New Roman" w:hAnsi="Times New Roman"/>
          <w:bCs/>
          <w:sz w:val="24"/>
          <w:szCs w:val="24"/>
          <w:lang w:eastAsia="ru-RU"/>
        </w:rPr>
        <w:t>, М., 1970 .</w:t>
      </w:r>
    </w:p>
    <w:p w:rsidR="00675029" w:rsidRDefault="00675029" w:rsidP="00675029">
      <w:pPr>
        <w:pBdr>
          <w:bottom w:val="double" w:sz="4" w:space="1" w:color="auto"/>
        </w:pBdr>
        <w:spacing w:after="0" w:line="240" w:lineRule="auto"/>
        <w:ind w:left="360" w:right="2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11.</w:t>
      </w:r>
      <w:r w:rsidRPr="00D41CE0">
        <w:rPr>
          <w:rFonts w:ascii="Times New Roman" w:eastAsia="Times New Roman" w:hAnsi="Times New Roman"/>
          <w:bCs/>
          <w:sz w:val="24"/>
          <w:szCs w:val="24"/>
          <w:lang w:eastAsia="ru-RU"/>
        </w:rPr>
        <w:t>Программа по  музыкальной  литературе  для  учащихся ДМШ  и  школ  искусств. Автор – Лисянская Е.Б., г. Свердловск, 1989 .</w:t>
      </w:r>
    </w:p>
    <w:p w:rsidR="00675029" w:rsidRPr="00D41CE0" w:rsidRDefault="00675029" w:rsidP="00675029">
      <w:pPr>
        <w:pBdr>
          <w:bottom w:val="double" w:sz="4" w:space="1" w:color="auto"/>
        </w:pBdr>
        <w:spacing w:after="0" w:line="240" w:lineRule="auto"/>
        <w:ind w:left="360" w:right="20"/>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12.Примерные программы Слушание музыки, музыкальная литература, музыкальный Петербург для ДШИ </w:t>
      </w:r>
      <w:proofErr w:type="spellStart"/>
      <w:r>
        <w:rPr>
          <w:rFonts w:ascii="Times New Roman" w:eastAsia="Times New Roman" w:hAnsi="Times New Roman"/>
          <w:bCs/>
          <w:sz w:val="24"/>
          <w:szCs w:val="24"/>
          <w:lang w:eastAsia="ru-RU"/>
        </w:rPr>
        <w:t>Санкт-петербурга</w:t>
      </w:r>
      <w:proofErr w:type="spellEnd"/>
      <w:r>
        <w:rPr>
          <w:rFonts w:ascii="Times New Roman" w:eastAsia="Times New Roman" w:hAnsi="Times New Roman"/>
          <w:bCs/>
          <w:sz w:val="24"/>
          <w:szCs w:val="24"/>
          <w:lang w:eastAsia="ru-RU"/>
        </w:rPr>
        <w:t>, Композитор,2011</w:t>
      </w:r>
    </w:p>
    <w:p w:rsidR="00675029" w:rsidRDefault="00675029" w:rsidP="00675029"/>
    <w:p w:rsidR="00060AFA" w:rsidRPr="00976237" w:rsidRDefault="00060AFA" w:rsidP="00675029">
      <w:pPr>
        <w:pStyle w:val="ae"/>
        <w:spacing w:after="0" w:line="240" w:lineRule="auto"/>
        <w:ind w:left="360"/>
        <w:jc w:val="center"/>
        <w:rPr>
          <w:color w:val="FF0000"/>
        </w:rPr>
      </w:pPr>
    </w:p>
    <w:sectPr w:rsidR="00060AFA" w:rsidRPr="00976237" w:rsidSect="00573E56">
      <w:footerReference w:type="default" r:id="rId13"/>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B6C" w:rsidRDefault="00BC1B6C">
      <w:pPr>
        <w:spacing w:after="0" w:line="240" w:lineRule="auto"/>
      </w:pPr>
      <w:r>
        <w:separator/>
      </w:r>
    </w:p>
  </w:endnote>
  <w:endnote w:type="continuationSeparator" w:id="0">
    <w:p w:rsidR="00BC1B6C" w:rsidRDefault="00BC1B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B6C" w:rsidRDefault="003D2BF1">
    <w:pPr>
      <w:pStyle w:val="aa"/>
      <w:jc w:val="right"/>
    </w:pPr>
    <w:fldSimple w:instr=" PAGE   \* MERGEFORMAT ">
      <w:r w:rsidR="00F670D5">
        <w:rPr>
          <w:noProof/>
        </w:rPr>
        <w:t>28</w:t>
      </w:r>
    </w:fldSimple>
  </w:p>
  <w:p w:rsidR="00BC1B6C" w:rsidRDefault="00BC1B6C">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B6C" w:rsidRDefault="003D2BF1">
    <w:pPr>
      <w:pStyle w:val="aa"/>
      <w:jc w:val="right"/>
    </w:pPr>
    <w:fldSimple w:instr="PAGE   \* MERGEFORMAT">
      <w:r w:rsidR="00F670D5">
        <w:rPr>
          <w:noProof/>
        </w:rPr>
        <w:t>66</w:t>
      </w:r>
    </w:fldSimple>
  </w:p>
  <w:p w:rsidR="00BC1B6C" w:rsidRDefault="00BC1B6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B6C" w:rsidRDefault="00BC1B6C">
      <w:pPr>
        <w:spacing w:after="0" w:line="240" w:lineRule="auto"/>
      </w:pPr>
      <w:r>
        <w:separator/>
      </w:r>
    </w:p>
  </w:footnote>
  <w:footnote w:type="continuationSeparator" w:id="0">
    <w:p w:rsidR="00BC1B6C" w:rsidRDefault="00BC1B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00835"/>
    <w:multiLevelType w:val="hybridMultilevel"/>
    <w:tmpl w:val="E2B02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734376"/>
    <w:multiLevelType w:val="hybridMultilevel"/>
    <w:tmpl w:val="83F8675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DBD4F25"/>
    <w:multiLevelType w:val="hybridMultilevel"/>
    <w:tmpl w:val="F5DCABB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00B1DDB"/>
    <w:multiLevelType w:val="hybridMultilevel"/>
    <w:tmpl w:val="4AB21DC2"/>
    <w:lvl w:ilvl="0" w:tplc="B38A4F12">
      <w:start w:val="1"/>
      <w:numFmt w:val="decimal"/>
      <w:lvlText w:val="%1."/>
      <w:lvlJc w:val="left"/>
      <w:pPr>
        <w:tabs>
          <w:tab w:val="num" w:pos="360"/>
        </w:tabs>
        <w:ind w:left="360" w:hanging="360"/>
      </w:pPr>
      <w:rPr>
        <w:rFonts w:hint="default"/>
      </w:rPr>
    </w:lvl>
    <w:lvl w:ilvl="1" w:tplc="10502F26">
      <w:start w:val="1"/>
      <w:numFmt w:val="decimal"/>
      <w:lvlText w:val="%2."/>
      <w:lvlJc w:val="left"/>
      <w:pPr>
        <w:tabs>
          <w:tab w:val="num" w:pos="1695"/>
        </w:tabs>
        <w:ind w:left="1695" w:hanging="97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106655B3"/>
    <w:multiLevelType w:val="hybridMultilevel"/>
    <w:tmpl w:val="16C86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DD4FAD"/>
    <w:multiLevelType w:val="hybridMultilevel"/>
    <w:tmpl w:val="C8F2A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8E141C"/>
    <w:multiLevelType w:val="hybridMultilevel"/>
    <w:tmpl w:val="7A72F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757865"/>
    <w:multiLevelType w:val="hybridMultilevel"/>
    <w:tmpl w:val="B5B09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B252207"/>
    <w:multiLevelType w:val="hybridMultilevel"/>
    <w:tmpl w:val="271821A2"/>
    <w:lvl w:ilvl="0" w:tplc="0419000F">
      <w:start w:val="1"/>
      <w:numFmt w:val="decimal"/>
      <w:lvlText w:val="%1."/>
      <w:lvlJc w:val="left"/>
      <w:pPr>
        <w:tabs>
          <w:tab w:val="num" w:pos="360"/>
        </w:tabs>
        <w:ind w:left="360" w:hanging="360"/>
      </w:pPr>
      <w:rPr>
        <w:rFonts w:hint="default"/>
      </w:rPr>
    </w:lvl>
    <w:lvl w:ilvl="1" w:tplc="10502F26">
      <w:start w:val="1"/>
      <w:numFmt w:val="decimal"/>
      <w:lvlText w:val="%2."/>
      <w:lvlJc w:val="left"/>
      <w:pPr>
        <w:tabs>
          <w:tab w:val="num" w:pos="1695"/>
        </w:tabs>
        <w:ind w:left="1695" w:hanging="97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C9D6C8C"/>
    <w:multiLevelType w:val="hybridMultilevel"/>
    <w:tmpl w:val="E6388CC2"/>
    <w:lvl w:ilvl="0" w:tplc="04190017">
      <w:start w:val="1"/>
      <w:numFmt w:val="lowerLetter"/>
      <w:lvlText w:val="%1)"/>
      <w:lvlJc w:val="left"/>
      <w:pPr>
        <w:ind w:left="1503" w:hanging="360"/>
      </w:pPr>
    </w:lvl>
    <w:lvl w:ilvl="1" w:tplc="04190019" w:tentative="1">
      <w:start w:val="1"/>
      <w:numFmt w:val="lowerLetter"/>
      <w:lvlText w:val="%2."/>
      <w:lvlJc w:val="left"/>
      <w:pPr>
        <w:ind w:left="2223" w:hanging="360"/>
      </w:pPr>
    </w:lvl>
    <w:lvl w:ilvl="2" w:tplc="0419001B" w:tentative="1">
      <w:start w:val="1"/>
      <w:numFmt w:val="lowerRoman"/>
      <w:lvlText w:val="%3."/>
      <w:lvlJc w:val="right"/>
      <w:pPr>
        <w:ind w:left="2943" w:hanging="180"/>
      </w:pPr>
    </w:lvl>
    <w:lvl w:ilvl="3" w:tplc="0419000F" w:tentative="1">
      <w:start w:val="1"/>
      <w:numFmt w:val="decimal"/>
      <w:lvlText w:val="%4."/>
      <w:lvlJc w:val="left"/>
      <w:pPr>
        <w:ind w:left="3663" w:hanging="360"/>
      </w:pPr>
    </w:lvl>
    <w:lvl w:ilvl="4" w:tplc="04190019" w:tentative="1">
      <w:start w:val="1"/>
      <w:numFmt w:val="lowerLetter"/>
      <w:lvlText w:val="%5."/>
      <w:lvlJc w:val="left"/>
      <w:pPr>
        <w:ind w:left="4383" w:hanging="360"/>
      </w:pPr>
    </w:lvl>
    <w:lvl w:ilvl="5" w:tplc="0419001B" w:tentative="1">
      <w:start w:val="1"/>
      <w:numFmt w:val="lowerRoman"/>
      <w:lvlText w:val="%6."/>
      <w:lvlJc w:val="right"/>
      <w:pPr>
        <w:ind w:left="5103" w:hanging="180"/>
      </w:pPr>
    </w:lvl>
    <w:lvl w:ilvl="6" w:tplc="0419000F" w:tentative="1">
      <w:start w:val="1"/>
      <w:numFmt w:val="decimal"/>
      <w:lvlText w:val="%7."/>
      <w:lvlJc w:val="left"/>
      <w:pPr>
        <w:ind w:left="5823" w:hanging="360"/>
      </w:pPr>
    </w:lvl>
    <w:lvl w:ilvl="7" w:tplc="04190019" w:tentative="1">
      <w:start w:val="1"/>
      <w:numFmt w:val="lowerLetter"/>
      <w:lvlText w:val="%8."/>
      <w:lvlJc w:val="left"/>
      <w:pPr>
        <w:ind w:left="6543" w:hanging="360"/>
      </w:pPr>
    </w:lvl>
    <w:lvl w:ilvl="8" w:tplc="0419001B" w:tentative="1">
      <w:start w:val="1"/>
      <w:numFmt w:val="lowerRoman"/>
      <w:lvlText w:val="%9."/>
      <w:lvlJc w:val="right"/>
      <w:pPr>
        <w:ind w:left="7263" w:hanging="180"/>
      </w:pPr>
    </w:lvl>
  </w:abstractNum>
  <w:abstractNum w:abstractNumId="10">
    <w:nsid w:val="2BED60AA"/>
    <w:multiLevelType w:val="hybridMultilevel"/>
    <w:tmpl w:val="4FE6C3C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2CA874E3"/>
    <w:multiLevelType w:val="hybridMultilevel"/>
    <w:tmpl w:val="1B66A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401C08"/>
    <w:multiLevelType w:val="hybridMultilevel"/>
    <w:tmpl w:val="FD58B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587C19"/>
    <w:multiLevelType w:val="hybridMultilevel"/>
    <w:tmpl w:val="F1F6F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DA40FF"/>
    <w:multiLevelType w:val="hybridMultilevel"/>
    <w:tmpl w:val="5AF2545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3E0334CE"/>
    <w:multiLevelType w:val="hybridMultilevel"/>
    <w:tmpl w:val="3940C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49145C"/>
    <w:multiLevelType w:val="hybridMultilevel"/>
    <w:tmpl w:val="7A24592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25D21FD"/>
    <w:multiLevelType w:val="hybridMultilevel"/>
    <w:tmpl w:val="A2762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F73C00"/>
    <w:multiLevelType w:val="hybridMultilevel"/>
    <w:tmpl w:val="1C8ED53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44040247"/>
    <w:multiLevelType w:val="hybridMultilevel"/>
    <w:tmpl w:val="2AEAC90A"/>
    <w:lvl w:ilvl="0" w:tplc="04190017">
      <w:start w:val="1"/>
      <w:numFmt w:val="lowerLetter"/>
      <w:lvlText w:val="%1)"/>
      <w:lvlJc w:val="left"/>
      <w:pPr>
        <w:ind w:left="1503" w:hanging="360"/>
      </w:pPr>
    </w:lvl>
    <w:lvl w:ilvl="1" w:tplc="04190019" w:tentative="1">
      <w:start w:val="1"/>
      <w:numFmt w:val="lowerLetter"/>
      <w:lvlText w:val="%2."/>
      <w:lvlJc w:val="left"/>
      <w:pPr>
        <w:ind w:left="2223" w:hanging="360"/>
      </w:pPr>
    </w:lvl>
    <w:lvl w:ilvl="2" w:tplc="0419001B" w:tentative="1">
      <w:start w:val="1"/>
      <w:numFmt w:val="lowerRoman"/>
      <w:lvlText w:val="%3."/>
      <w:lvlJc w:val="right"/>
      <w:pPr>
        <w:ind w:left="2943" w:hanging="180"/>
      </w:pPr>
    </w:lvl>
    <w:lvl w:ilvl="3" w:tplc="0419000F" w:tentative="1">
      <w:start w:val="1"/>
      <w:numFmt w:val="decimal"/>
      <w:lvlText w:val="%4."/>
      <w:lvlJc w:val="left"/>
      <w:pPr>
        <w:ind w:left="3663" w:hanging="360"/>
      </w:pPr>
    </w:lvl>
    <w:lvl w:ilvl="4" w:tplc="04190019" w:tentative="1">
      <w:start w:val="1"/>
      <w:numFmt w:val="lowerLetter"/>
      <w:lvlText w:val="%5."/>
      <w:lvlJc w:val="left"/>
      <w:pPr>
        <w:ind w:left="4383" w:hanging="360"/>
      </w:pPr>
    </w:lvl>
    <w:lvl w:ilvl="5" w:tplc="0419001B" w:tentative="1">
      <w:start w:val="1"/>
      <w:numFmt w:val="lowerRoman"/>
      <w:lvlText w:val="%6."/>
      <w:lvlJc w:val="right"/>
      <w:pPr>
        <w:ind w:left="5103" w:hanging="180"/>
      </w:pPr>
    </w:lvl>
    <w:lvl w:ilvl="6" w:tplc="0419000F" w:tentative="1">
      <w:start w:val="1"/>
      <w:numFmt w:val="decimal"/>
      <w:lvlText w:val="%7."/>
      <w:lvlJc w:val="left"/>
      <w:pPr>
        <w:ind w:left="5823" w:hanging="360"/>
      </w:pPr>
    </w:lvl>
    <w:lvl w:ilvl="7" w:tplc="04190019" w:tentative="1">
      <w:start w:val="1"/>
      <w:numFmt w:val="lowerLetter"/>
      <w:lvlText w:val="%8."/>
      <w:lvlJc w:val="left"/>
      <w:pPr>
        <w:ind w:left="6543" w:hanging="360"/>
      </w:pPr>
    </w:lvl>
    <w:lvl w:ilvl="8" w:tplc="0419001B" w:tentative="1">
      <w:start w:val="1"/>
      <w:numFmt w:val="lowerRoman"/>
      <w:lvlText w:val="%9."/>
      <w:lvlJc w:val="right"/>
      <w:pPr>
        <w:ind w:left="7263" w:hanging="180"/>
      </w:pPr>
    </w:lvl>
  </w:abstractNum>
  <w:abstractNum w:abstractNumId="20">
    <w:nsid w:val="46D359A9"/>
    <w:multiLevelType w:val="hybridMultilevel"/>
    <w:tmpl w:val="CD98D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D200DE"/>
    <w:multiLevelType w:val="hybridMultilevel"/>
    <w:tmpl w:val="D9C27CD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49632017"/>
    <w:multiLevelType w:val="hybridMultilevel"/>
    <w:tmpl w:val="821C04B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BED7A9E"/>
    <w:multiLevelType w:val="hybridMultilevel"/>
    <w:tmpl w:val="B4B2C7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E604EC"/>
    <w:multiLevelType w:val="hybridMultilevel"/>
    <w:tmpl w:val="011E1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15274AD"/>
    <w:multiLevelType w:val="hybridMultilevel"/>
    <w:tmpl w:val="D088985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53580B81"/>
    <w:multiLevelType w:val="hybridMultilevel"/>
    <w:tmpl w:val="FA9001E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53BB77A9"/>
    <w:multiLevelType w:val="hybridMultilevel"/>
    <w:tmpl w:val="2FD20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25505A"/>
    <w:multiLevelType w:val="hybridMultilevel"/>
    <w:tmpl w:val="AEA09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2371F5"/>
    <w:multiLevelType w:val="hybridMultilevel"/>
    <w:tmpl w:val="0924F32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5CD76C3D"/>
    <w:multiLevelType w:val="hybridMultilevel"/>
    <w:tmpl w:val="4A9CA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100B38"/>
    <w:multiLevelType w:val="hybridMultilevel"/>
    <w:tmpl w:val="328CA366"/>
    <w:lvl w:ilvl="0" w:tplc="FD50B1EE">
      <w:start w:val="1"/>
      <w:numFmt w:val="decimal"/>
      <w:lvlText w:val="%1."/>
      <w:lvlJc w:val="left"/>
      <w:pPr>
        <w:tabs>
          <w:tab w:val="num" w:pos="1860"/>
        </w:tabs>
        <w:ind w:left="1860" w:hanging="114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66616149"/>
    <w:multiLevelType w:val="hybridMultilevel"/>
    <w:tmpl w:val="B5A0297C"/>
    <w:lvl w:ilvl="0" w:tplc="0419000F">
      <w:start w:val="1"/>
      <w:numFmt w:val="decimal"/>
      <w:lvlText w:val="%1."/>
      <w:lvlJc w:val="left"/>
      <w:pPr>
        <w:tabs>
          <w:tab w:val="num" w:pos="720"/>
        </w:tabs>
        <w:ind w:left="720" w:hanging="360"/>
      </w:pPr>
      <w:rPr>
        <w:rFonts w:hint="default"/>
      </w:rPr>
    </w:lvl>
    <w:lvl w:ilvl="1" w:tplc="0322A6F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6FA4042"/>
    <w:multiLevelType w:val="hybridMultilevel"/>
    <w:tmpl w:val="F20A3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5C0A58"/>
    <w:multiLevelType w:val="hybridMultilevel"/>
    <w:tmpl w:val="1CB49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69664724"/>
    <w:multiLevelType w:val="hybridMultilevel"/>
    <w:tmpl w:val="31C84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046613"/>
    <w:multiLevelType w:val="hybridMultilevel"/>
    <w:tmpl w:val="1AFEF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BA20667"/>
    <w:multiLevelType w:val="hybridMultilevel"/>
    <w:tmpl w:val="C2166A86"/>
    <w:lvl w:ilvl="0" w:tplc="FD50B1EE">
      <w:start w:val="1"/>
      <w:numFmt w:val="decimal"/>
      <w:lvlText w:val="%1."/>
      <w:lvlJc w:val="left"/>
      <w:pPr>
        <w:tabs>
          <w:tab w:val="num" w:pos="1860"/>
        </w:tabs>
        <w:ind w:left="1860" w:hanging="114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6FCD512D"/>
    <w:multiLevelType w:val="hybridMultilevel"/>
    <w:tmpl w:val="E03A9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13250F"/>
    <w:multiLevelType w:val="hybridMultilevel"/>
    <w:tmpl w:val="DB0C0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173A10"/>
    <w:multiLevelType w:val="hybridMultilevel"/>
    <w:tmpl w:val="93665CE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7A196292"/>
    <w:multiLevelType w:val="hybridMultilevel"/>
    <w:tmpl w:val="8D707B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31"/>
  </w:num>
  <w:num w:numId="4">
    <w:abstractNumId w:val="32"/>
  </w:num>
  <w:num w:numId="5">
    <w:abstractNumId w:val="27"/>
  </w:num>
  <w:num w:numId="6">
    <w:abstractNumId w:val="15"/>
  </w:num>
  <w:num w:numId="7">
    <w:abstractNumId w:val="12"/>
  </w:num>
  <w:num w:numId="8">
    <w:abstractNumId w:val="19"/>
  </w:num>
  <w:num w:numId="9">
    <w:abstractNumId w:val="10"/>
  </w:num>
  <w:num w:numId="10">
    <w:abstractNumId w:val="14"/>
  </w:num>
  <w:num w:numId="11">
    <w:abstractNumId w:val="18"/>
  </w:num>
  <w:num w:numId="12">
    <w:abstractNumId w:val="26"/>
  </w:num>
  <w:num w:numId="13">
    <w:abstractNumId w:val="1"/>
  </w:num>
  <w:num w:numId="14">
    <w:abstractNumId w:val="2"/>
  </w:num>
  <w:num w:numId="15">
    <w:abstractNumId w:val="22"/>
  </w:num>
  <w:num w:numId="16">
    <w:abstractNumId w:val="21"/>
  </w:num>
  <w:num w:numId="17">
    <w:abstractNumId w:val="40"/>
  </w:num>
  <w:num w:numId="18">
    <w:abstractNumId w:val="0"/>
  </w:num>
  <w:num w:numId="19">
    <w:abstractNumId w:val="35"/>
  </w:num>
  <w:num w:numId="20">
    <w:abstractNumId w:val="9"/>
  </w:num>
  <w:num w:numId="21">
    <w:abstractNumId w:val="29"/>
  </w:num>
  <w:num w:numId="22">
    <w:abstractNumId w:val="25"/>
  </w:num>
  <w:num w:numId="23">
    <w:abstractNumId w:val="16"/>
  </w:num>
  <w:num w:numId="24">
    <w:abstractNumId w:val="34"/>
  </w:num>
  <w:num w:numId="25">
    <w:abstractNumId w:val="28"/>
  </w:num>
  <w:num w:numId="26">
    <w:abstractNumId w:val="39"/>
  </w:num>
  <w:num w:numId="27">
    <w:abstractNumId w:val="17"/>
  </w:num>
  <w:num w:numId="28">
    <w:abstractNumId w:val="23"/>
  </w:num>
  <w:num w:numId="29">
    <w:abstractNumId w:val="36"/>
  </w:num>
  <w:num w:numId="30">
    <w:abstractNumId w:val="20"/>
  </w:num>
  <w:num w:numId="31">
    <w:abstractNumId w:val="41"/>
  </w:num>
  <w:num w:numId="32">
    <w:abstractNumId w:val="4"/>
  </w:num>
  <w:num w:numId="33">
    <w:abstractNumId w:val="33"/>
  </w:num>
  <w:num w:numId="34">
    <w:abstractNumId w:val="24"/>
  </w:num>
  <w:num w:numId="35">
    <w:abstractNumId w:val="11"/>
  </w:num>
  <w:num w:numId="36">
    <w:abstractNumId w:val="5"/>
  </w:num>
  <w:num w:numId="37">
    <w:abstractNumId w:val="13"/>
  </w:num>
  <w:num w:numId="38">
    <w:abstractNumId w:val="6"/>
  </w:num>
  <w:num w:numId="39">
    <w:abstractNumId w:val="37"/>
  </w:num>
  <w:num w:numId="40">
    <w:abstractNumId w:val="8"/>
  </w:num>
  <w:num w:numId="41">
    <w:abstractNumId w:val="38"/>
  </w:num>
  <w:num w:numId="42">
    <w:abstractNumId w:val="3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D4108"/>
    <w:rsid w:val="000041DA"/>
    <w:rsid w:val="00007D25"/>
    <w:rsid w:val="00060AFA"/>
    <w:rsid w:val="00077AE4"/>
    <w:rsid w:val="000C749B"/>
    <w:rsid w:val="000E1853"/>
    <w:rsid w:val="001A0C45"/>
    <w:rsid w:val="001A37E4"/>
    <w:rsid w:val="001E108E"/>
    <w:rsid w:val="001F5A90"/>
    <w:rsid w:val="00201A22"/>
    <w:rsid w:val="00204311"/>
    <w:rsid w:val="00310720"/>
    <w:rsid w:val="00340A43"/>
    <w:rsid w:val="00347CC2"/>
    <w:rsid w:val="00357AD4"/>
    <w:rsid w:val="00372546"/>
    <w:rsid w:val="00387B86"/>
    <w:rsid w:val="003A5420"/>
    <w:rsid w:val="003A6ACB"/>
    <w:rsid w:val="003D2BF1"/>
    <w:rsid w:val="003E0BBE"/>
    <w:rsid w:val="004014EE"/>
    <w:rsid w:val="0041241B"/>
    <w:rsid w:val="004765AA"/>
    <w:rsid w:val="004841DC"/>
    <w:rsid w:val="004B2FF4"/>
    <w:rsid w:val="004E52FC"/>
    <w:rsid w:val="00505BD8"/>
    <w:rsid w:val="005305DC"/>
    <w:rsid w:val="0055736D"/>
    <w:rsid w:val="005721A6"/>
    <w:rsid w:val="00573E56"/>
    <w:rsid w:val="005D0EFE"/>
    <w:rsid w:val="005E637A"/>
    <w:rsid w:val="005F6807"/>
    <w:rsid w:val="00611CBD"/>
    <w:rsid w:val="006542C4"/>
    <w:rsid w:val="0067276D"/>
    <w:rsid w:val="00675029"/>
    <w:rsid w:val="006B4EA6"/>
    <w:rsid w:val="006D2F88"/>
    <w:rsid w:val="00706EE6"/>
    <w:rsid w:val="0073051F"/>
    <w:rsid w:val="007805ED"/>
    <w:rsid w:val="00782877"/>
    <w:rsid w:val="007F5DF7"/>
    <w:rsid w:val="00886663"/>
    <w:rsid w:val="008A3031"/>
    <w:rsid w:val="00903C9E"/>
    <w:rsid w:val="00976237"/>
    <w:rsid w:val="009E0419"/>
    <w:rsid w:val="009F080A"/>
    <w:rsid w:val="00AD4108"/>
    <w:rsid w:val="00B92E24"/>
    <w:rsid w:val="00BC1B6C"/>
    <w:rsid w:val="00C70FA2"/>
    <w:rsid w:val="00CA13E2"/>
    <w:rsid w:val="00CA6B46"/>
    <w:rsid w:val="00D41CE0"/>
    <w:rsid w:val="00D65784"/>
    <w:rsid w:val="00DB1599"/>
    <w:rsid w:val="00DC2DFA"/>
    <w:rsid w:val="00DD2912"/>
    <w:rsid w:val="00DE7B3B"/>
    <w:rsid w:val="00E20854"/>
    <w:rsid w:val="00E20BC0"/>
    <w:rsid w:val="00E30E74"/>
    <w:rsid w:val="00E312DF"/>
    <w:rsid w:val="00E61525"/>
    <w:rsid w:val="00E714BE"/>
    <w:rsid w:val="00E7643E"/>
    <w:rsid w:val="00F03228"/>
    <w:rsid w:val="00F24919"/>
    <w:rsid w:val="00F670D5"/>
    <w:rsid w:val="00F900DE"/>
    <w:rsid w:val="00FA313C"/>
    <w:rsid w:val="00FD1A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36D"/>
  </w:style>
  <w:style w:type="paragraph" w:styleId="1">
    <w:name w:val="heading 1"/>
    <w:basedOn w:val="a"/>
    <w:next w:val="a"/>
    <w:link w:val="10"/>
    <w:qFormat/>
    <w:rsid w:val="0067276D"/>
    <w:pPr>
      <w:keepNext/>
      <w:spacing w:before="240" w:after="60" w:line="240" w:lineRule="auto"/>
      <w:outlineLvl w:val="0"/>
    </w:pPr>
    <w:rPr>
      <w:rFonts w:ascii="Arial" w:eastAsia="Times New Roman" w:hAnsi="Arial" w:cs="Arial"/>
      <w:b/>
      <w:bCs/>
      <w:kern w:val="32"/>
      <w:sz w:val="32"/>
      <w:szCs w:val="32"/>
      <w:lang w:eastAsia="ru-RU"/>
    </w:rPr>
  </w:style>
  <w:style w:type="paragraph" w:styleId="4">
    <w:name w:val="heading 4"/>
    <w:basedOn w:val="a"/>
    <w:next w:val="a"/>
    <w:link w:val="40"/>
    <w:qFormat/>
    <w:rsid w:val="0067276D"/>
    <w:pPr>
      <w:keepNext/>
      <w:spacing w:after="0" w:line="240" w:lineRule="auto"/>
      <w:ind w:firstLine="720"/>
      <w:outlineLvl w:val="3"/>
    </w:pPr>
    <w:rPr>
      <w:rFonts w:ascii="Times New Roman" w:eastAsia="Times New Roman" w:hAnsi="Times New Roman" w:cs="Times New Roman"/>
      <w:b/>
      <w:bCs/>
      <w:szCs w:val="20"/>
      <w:lang w:eastAsia="ru-RU"/>
    </w:rPr>
  </w:style>
  <w:style w:type="paragraph" w:styleId="5">
    <w:name w:val="heading 5"/>
    <w:basedOn w:val="a"/>
    <w:next w:val="a"/>
    <w:link w:val="50"/>
    <w:qFormat/>
    <w:rsid w:val="0067276D"/>
    <w:pPr>
      <w:keepNext/>
      <w:spacing w:after="0"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qFormat/>
    <w:rsid w:val="0067276D"/>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7276D"/>
    <w:rPr>
      <w:rFonts w:ascii="Arial" w:eastAsia="Times New Roman" w:hAnsi="Arial" w:cs="Arial"/>
      <w:b/>
      <w:bCs/>
      <w:kern w:val="32"/>
      <w:sz w:val="32"/>
      <w:szCs w:val="32"/>
      <w:lang w:eastAsia="ru-RU"/>
    </w:rPr>
  </w:style>
  <w:style w:type="character" w:customStyle="1" w:styleId="40">
    <w:name w:val="Заголовок 4 Знак"/>
    <w:basedOn w:val="a0"/>
    <w:link w:val="4"/>
    <w:rsid w:val="0067276D"/>
    <w:rPr>
      <w:rFonts w:ascii="Times New Roman" w:eastAsia="Times New Roman" w:hAnsi="Times New Roman" w:cs="Times New Roman"/>
      <w:b/>
      <w:bCs/>
      <w:szCs w:val="20"/>
      <w:lang w:eastAsia="ru-RU"/>
    </w:rPr>
  </w:style>
  <w:style w:type="character" w:customStyle="1" w:styleId="50">
    <w:name w:val="Заголовок 5 Знак"/>
    <w:basedOn w:val="a0"/>
    <w:link w:val="5"/>
    <w:rsid w:val="0067276D"/>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rsid w:val="0067276D"/>
    <w:rPr>
      <w:rFonts w:ascii="Times New Roman" w:eastAsia="Times New Roman" w:hAnsi="Times New Roman" w:cs="Times New Roman"/>
      <w:b/>
      <w:bCs/>
      <w:lang w:eastAsia="ru-RU"/>
    </w:rPr>
  </w:style>
  <w:style w:type="numbering" w:customStyle="1" w:styleId="11">
    <w:name w:val="Нет списка1"/>
    <w:next w:val="a2"/>
    <w:semiHidden/>
    <w:rsid w:val="0067276D"/>
  </w:style>
  <w:style w:type="paragraph" w:styleId="a3">
    <w:name w:val="Body Text Indent"/>
    <w:basedOn w:val="a"/>
    <w:link w:val="a4"/>
    <w:semiHidden/>
    <w:rsid w:val="0067276D"/>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67276D"/>
    <w:rPr>
      <w:rFonts w:ascii="Times New Roman" w:eastAsia="Times New Roman" w:hAnsi="Times New Roman" w:cs="Times New Roman"/>
      <w:b/>
      <w:bCs/>
      <w:szCs w:val="20"/>
      <w:lang w:eastAsia="ru-RU"/>
    </w:rPr>
  </w:style>
  <w:style w:type="paragraph" w:styleId="a5">
    <w:name w:val="Body Text"/>
    <w:basedOn w:val="a"/>
    <w:link w:val="a6"/>
    <w:rsid w:val="0067276D"/>
    <w:pPr>
      <w:spacing w:after="120" w:line="240" w:lineRule="auto"/>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rsid w:val="0067276D"/>
    <w:rPr>
      <w:rFonts w:ascii="Times New Roman" w:eastAsia="Times New Roman" w:hAnsi="Times New Roman" w:cs="Times New Roman"/>
      <w:sz w:val="20"/>
      <w:szCs w:val="20"/>
      <w:lang w:eastAsia="ru-RU"/>
    </w:rPr>
  </w:style>
  <w:style w:type="paragraph" w:customStyle="1" w:styleId="12">
    <w:name w:val="Абзац списка1"/>
    <w:basedOn w:val="a"/>
    <w:rsid w:val="0067276D"/>
    <w:pPr>
      <w:suppressAutoHyphens/>
      <w:spacing w:after="0" w:line="240" w:lineRule="auto"/>
      <w:ind w:left="720"/>
      <w:contextualSpacing/>
    </w:pPr>
    <w:rPr>
      <w:rFonts w:ascii="Times New Roman" w:eastAsia="Calibri" w:hAnsi="Times New Roman" w:cs="Times New Roman"/>
      <w:sz w:val="24"/>
      <w:szCs w:val="24"/>
      <w:lang w:eastAsia="ar-SA"/>
    </w:rPr>
  </w:style>
  <w:style w:type="paragraph" w:styleId="a7">
    <w:name w:val="Normal (Web)"/>
    <w:basedOn w:val="a"/>
    <w:semiHidden/>
    <w:rsid w:val="0067276D"/>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8">
    <w:name w:val="header"/>
    <w:basedOn w:val="a"/>
    <w:link w:val="a9"/>
    <w:uiPriority w:val="99"/>
    <w:rsid w:val="0067276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uiPriority w:val="99"/>
    <w:rsid w:val="0067276D"/>
    <w:rPr>
      <w:rFonts w:ascii="Times New Roman" w:eastAsia="Times New Roman" w:hAnsi="Times New Roman" w:cs="Times New Roman"/>
      <w:sz w:val="20"/>
      <w:szCs w:val="20"/>
      <w:lang w:eastAsia="ru-RU"/>
    </w:rPr>
  </w:style>
  <w:style w:type="paragraph" w:styleId="aa">
    <w:name w:val="footer"/>
    <w:basedOn w:val="a"/>
    <w:link w:val="ab"/>
    <w:uiPriority w:val="99"/>
    <w:rsid w:val="0067276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67276D"/>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6727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7276D"/>
    <w:rPr>
      <w:rFonts w:ascii="Tahoma" w:hAnsi="Tahoma" w:cs="Tahoma"/>
      <w:sz w:val="16"/>
      <w:szCs w:val="16"/>
    </w:rPr>
  </w:style>
  <w:style w:type="paragraph" w:styleId="ae">
    <w:name w:val="List Paragraph"/>
    <w:basedOn w:val="a"/>
    <w:qFormat/>
    <w:rsid w:val="007805ED"/>
    <w:pPr>
      <w:ind w:left="720"/>
      <w:contextualSpacing/>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7276D"/>
    <w:pPr>
      <w:keepNext/>
      <w:spacing w:before="240" w:after="60" w:line="240" w:lineRule="auto"/>
      <w:outlineLvl w:val="0"/>
    </w:pPr>
    <w:rPr>
      <w:rFonts w:ascii="Arial" w:eastAsia="Times New Roman" w:hAnsi="Arial" w:cs="Arial"/>
      <w:b/>
      <w:bCs/>
      <w:kern w:val="32"/>
      <w:sz w:val="32"/>
      <w:szCs w:val="32"/>
      <w:lang w:eastAsia="ru-RU"/>
    </w:rPr>
  </w:style>
  <w:style w:type="paragraph" w:styleId="4">
    <w:name w:val="heading 4"/>
    <w:basedOn w:val="a"/>
    <w:next w:val="a"/>
    <w:link w:val="40"/>
    <w:qFormat/>
    <w:rsid w:val="0067276D"/>
    <w:pPr>
      <w:keepNext/>
      <w:spacing w:after="0" w:line="240" w:lineRule="auto"/>
      <w:ind w:firstLine="720"/>
      <w:outlineLvl w:val="3"/>
    </w:pPr>
    <w:rPr>
      <w:rFonts w:ascii="Times New Roman" w:eastAsia="Times New Roman" w:hAnsi="Times New Roman" w:cs="Times New Roman"/>
      <w:b/>
      <w:bCs/>
      <w:szCs w:val="20"/>
      <w:lang w:eastAsia="ru-RU"/>
    </w:rPr>
  </w:style>
  <w:style w:type="paragraph" w:styleId="5">
    <w:name w:val="heading 5"/>
    <w:basedOn w:val="a"/>
    <w:next w:val="a"/>
    <w:link w:val="50"/>
    <w:qFormat/>
    <w:rsid w:val="0067276D"/>
    <w:pPr>
      <w:keepNext/>
      <w:spacing w:after="0"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qFormat/>
    <w:rsid w:val="0067276D"/>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7276D"/>
    <w:rPr>
      <w:rFonts w:ascii="Arial" w:eastAsia="Times New Roman" w:hAnsi="Arial" w:cs="Arial"/>
      <w:b/>
      <w:bCs/>
      <w:kern w:val="32"/>
      <w:sz w:val="32"/>
      <w:szCs w:val="32"/>
      <w:lang w:eastAsia="ru-RU"/>
    </w:rPr>
  </w:style>
  <w:style w:type="character" w:customStyle="1" w:styleId="40">
    <w:name w:val="Заголовок 4 Знак"/>
    <w:basedOn w:val="a0"/>
    <w:link w:val="4"/>
    <w:rsid w:val="0067276D"/>
    <w:rPr>
      <w:rFonts w:ascii="Times New Roman" w:eastAsia="Times New Roman" w:hAnsi="Times New Roman" w:cs="Times New Roman"/>
      <w:b/>
      <w:bCs/>
      <w:szCs w:val="20"/>
      <w:lang w:eastAsia="ru-RU"/>
    </w:rPr>
  </w:style>
  <w:style w:type="character" w:customStyle="1" w:styleId="50">
    <w:name w:val="Заголовок 5 Знак"/>
    <w:basedOn w:val="a0"/>
    <w:link w:val="5"/>
    <w:rsid w:val="0067276D"/>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rsid w:val="0067276D"/>
    <w:rPr>
      <w:rFonts w:ascii="Times New Roman" w:eastAsia="Times New Roman" w:hAnsi="Times New Roman" w:cs="Times New Roman"/>
      <w:b/>
      <w:bCs/>
      <w:lang w:eastAsia="ru-RU"/>
    </w:rPr>
  </w:style>
  <w:style w:type="numbering" w:customStyle="1" w:styleId="11">
    <w:name w:val="Нет списка1"/>
    <w:next w:val="a2"/>
    <w:semiHidden/>
    <w:rsid w:val="0067276D"/>
  </w:style>
  <w:style w:type="paragraph" w:styleId="a3">
    <w:name w:val="Body Text Indent"/>
    <w:basedOn w:val="a"/>
    <w:link w:val="a4"/>
    <w:semiHidden/>
    <w:rsid w:val="0067276D"/>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67276D"/>
    <w:rPr>
      <w:rFonts w:ascii="Times New Roman" w:eastAsia="Times New Roman" w:hAnsi="Times New Roman" w:cs="Times New Roman"/>
      <w:b/>
      <w:bCs/>
      <w:szCs w:val="20"/>
      <w:lang w:eastAsia="ru-RU"/>
    </w:rPr>
  </w:style>
  <w:style w:type="paragraph" w:styleId="a5">
    <w:name w:val="Body Text"/>
    <w:basedOn w:val="a"/>
    <w:link w:val="a6"/>
    <w:rsid w:val="0067276D"/>
    <w:pPr>
      <w:spacing w:after="120" w:line="240" w:lineRule="auto"/>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rsid w:val="0067276D"/>
    <w:rPr>
      <w:rFonts w:ascii="Times New Roman" w:eastAsia="Times New Roman" w:hAnsi="Times New Roman" w:cs="Times New Roman"/>
      <w:sz w:val="20"/>
      <w:szCs w:val="20"/>
      <w:lang w:eastAsia="ru-RU"/>
    </w:rPr>
  </w:style>
  <w:style w:type="paragraph" w:customStyle="1" w:styleId="12">
    <w:name w:val="Абзац списка1"/>
    <w:basedOn w:val="a"/>
    <w:rsid w:val="0067276D"/>
    <w:pPr>
      <w:suppressAutoHyphens/>
      <w:spacing w:after="0" w:line="240" w:lineRule="auto"/>
      <w:ind w:left="720"/>
      <w:contextualSpacing/>
    </w:pPr>
    <w:rPr>
      <w:rFonts w:ascii="Times New Roman" w:eastAsia="Calibri" w:hAnsi="Times New Roman" w:cs="Times New Roman"/>
      <w:sz w:val="24"/>
      <w:szCs w:val="24"/>
      <w:lang w:eastAsia="ar-SA"/>
    </w:rPr>
  </w:style>
  <w:style w:type="paragraph" w:styleId="a7">
    <w:name w:val="Normal (Web)"/>
    <w:basedOn w:val="a"/>
    <w:semiHidden/>
    <w:rsid w:val="0067276D"/>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8">
    <w:name w:val="header"/>
    <w:basedOn w:val="a"/>
    <w:link w:val="a9"/>
    <w:rsid w:val="0067276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67276D"/>
    <w:rPr>
      <w:rFonts w:ascii="Times New Roman" w:eastAsia="Times New Roman" w:hAnsi="Times New Roman" w:cs="Times New Roman"/>
      <w:sz w:val="20"/>
      <w:szCs w:val="20"/>
      <w:lang w:eastAsia="ru-RU"/>
    </w:rPr>
  </w:style>
  <w:style w:type="paragraph" w:styleId="aa">
    <w:name w:val="footer"/>
    <w:basedOn w:val="a"/>
    <w:link w:val="ab"/>
    <w:uiPriority w:val="99"/>
    <w:rsid w:val="0067276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67276D"/>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6727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727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7093238">
      <w:bodyDiv w:val="1"/>
      <w:marLeft w:val="0"/>
      <w:marRight w:val="0"/>
      <w:marTop w:val="0"/>
      <w:marBottom w:val="0"/>
      <w:divBdr>
        <w:top w:val="none" w:sz="0" w:space="0" w:color="auto"/>
        <w:left w:val="none" w:sz="0" w:space="0" w:color="auto"/>
        <w:bottom w:val="none" w:sz="0" w:space="0" w:color="auto"/>
        <w:right w:val="none" w:sz="0" w:space="0" w:color="auto"/>
      </w:divBdr>
    </w:div>
    <w:div w:id="195135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426</TotalTime>
  <Pages>66</Pages>
  <Words>18609</Words>
  <Characters>106075</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24</cp:revision>
  <cp:lastPrinted>2013-06-26T10:30:00Z</cp:lastPrinted>
  <dcterms:created xsi:type="dcterms:W3CDTF">2012-07-30T09:20:00Z</dcterms:created>
  <dcterms:modified xsi:type="dcterms:W3CDTF">2020-09-09T15:11:00Z</dcterms:modified>
</cp:coreProperties>
</file>