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812" w:rsidRPr="00603812" w:rsidRDefault="00603812" w:rsidP="00E452B5">
      <w:pPr>
        <w:spacing w:after="0" w:line="240" w:lineRule="auto"/>
        <w:jc w:val="center"/>
        <w:rPr>
          <w:rFonts w:ascii="Times New Roman" w:eastAsia="Times New Roman" w:hAnsi="Times New Roman" w:cs="Times New Roman"/>
          <w:sz w:val="28"/>
          <w:szCs w:val="28"/>
          <w:lang w:eastAsia="ru-RU"/>
        </w:rPr>
      </w:pPr>
      <w:r w:rsidRPr="00603812">
        <w:rPr>
          <w:rFonts w:ascii="Times New Roman" w:eastAsia="Times New Roman" w:hAnsi="Times New Roman" w:cs="Times New Roman"/>
          <w:noProof/>
          <w:color w:val="000000"/>
          <w:sz w:val="28"/>
          <w:szCs w:val="28"/>
          <w:lang w:eastAsia="ru-RU"/>
        </w:rPr>
        <w:drawing>
          <wp:inline distT="0" distB="0" distL="0" distR="0">
            <wp:extent cx="647700" cy="685800"/>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eastAsia="ru-RU"/>
        </w:rPr>
        <w:t>САНКТ-ПЕТЕРБУРГСКОЕ</w:t>
      </w:r>
    </w:p>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eastAsia="ru-RU"/>
        </w:rPr>
        <w:t>ГОСУДАРСТВЕННОЕ БЮДЖЕТНОЕ ОБРАЗОВАТЕЛЬНОЕ УЧРЕЖДЕНИЕ ДОПОЛНИТЕЛЬНОГО ОБРАЗОВАНИЯ ДЕТЕЙ</w:t>
      </w:r>
    </w:p>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eastAsia="ru-RU"/>
        </w:rPr>
        <w:t>«САНКТ-ПЕТЕРБУРГСКАЯ ДЕТСКАЯ ШКОЛА ИСКУССТВ</w:t>
      </w:r>
    </w:p>
    <w:p w:rsidR="00603812" w:rsidRPr="00603812" w:rsidRDefault="00603812" w:rsidP="00603812">
      <w:pPr>
        <w:pBdr>
          <w:bottom w:val="single" w:sz="12" w:space="1" w:color="auto"/>
        </w:pBd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eastAsia="ru-RU"/>
        </w:rPr>
        <w:t>Им. П.А.Серебрякова»</w:t>
      </w:r>
    </w:p>
    <w:p w:rsidR="00603812" w:rsidRPr="00603812" w:rsidRDefault="00603812" w:rsidP="00603812">
      <w:pPr>
        <w:spacing w:after="0" w:line="240" w:lineRule="auto"/>
        <w:rPr>
          <w:rFonts w:ascii="Times New Roman" w:eastAsia="Times New Roman" w:hAnsi="Times New Roman" w:cs="Times New Roman"/>
          <w:bCs/>
          <w:sz w:val="20"/>
          <w:szCs w:val="20"/>
          <w:lang w:eastAsia="ru-RU"/>
        </w:rPr>
      </w:pPr>
    </w:p>
    <w:p w:rsidR="00603812" w:rsidRPr="00603812" w:rsidRDefault="00603812" w:rsidP="00603812">
      <w:pPr>
        <w:spacing w:after="0" w:line="240" w:lineRule="auto"/>
        <w:rPr>
          <w:rFonts w:ascii="Times New Roman" w:eastAsia="Times New Roman" w:hAnsi="Times New Roman" w:cs="Times New Roman"/>
          <w:bCs/>
          <w:sz w:val="20"/>
          <w:szCs w:val="20"/>
          <w:lang w:eastAsia="ru-RU"/>
        </w:rPr>
      </w:pPr>
    </w:p>
    <w:p w:rsidR="00603812" w:rsidRPr="00603812" w:rsidRDefault="00603812" w:rsidP="00603812">
      <w:pPr>
        <w:spacing w:after="0" w:line="240" w:lineRule="auto"/>
        <w:jc w:val="center"/>
        <w:rPr>
          <w:rFonts w:ascii="Times New Roman" w:eastAsia="Times New Roman" w:hAnsi="Times New Roman" w:cs="Times New Roman"/>
          <w:b/>
          <w:bCs/>
          <w:color w:val="000000"/>
          <w:sz w:val="36"/>
          <w:szCs w:val="36"/>
          <w:lang w:eastAsia="ru-RU"/>
        </w:rPr>
      </w:pPr>
      <w:r w:rsidRPr="00603812">
        <w:rPr>
          <w:rFonts w:ascii="Times New Roman" w:eastAsia="Times New Roman" w:hAnsi="Times New Roman" w:cs="Times New Roman"/>
          <w:b/>
          <w:bCs/>
          <w:color w:val="000000"/>
          <w:sz w:val="36"/>
          <w:szCs w:val="36"/>
          <w:lang w:eastAsia="ru-RU"/>
        </w:rPr>
        <w:t xml:space="preserve">ПРОГРАММА </w:t>
      </w:r>
    </w:p>
    <w:p w:rsidR="00603812" w:rsidRPr="00603812" w:rsidRDefault="00603812" w:rsidP="00603812">
      <w:pPr>
        <w:spacing w:after="0" w:line="240" w:lineRule="auto"/>
        <w:jc w:val="center"/>
        <w:rPr>
          <w:rFonts w:ascii="Times New Roman" w:eastAsia="Times New Roman" w:hAnsi="Times New Roman" w:cs="Times New Roman"/>
          <w:b/>
          <w:bCs/>
          <w:color w:val="000000"/>
          <w:sz w:val="36"/>
          <w:szCs w:val="36"/>
          <w:lang w:eastAsia="ru-RU"/>
        </w:rPr>
      </w:pPr>
    </w:p>
    <w:p w:rsidR="00603812" w:rsidRPr="00603812" w:rsidRDefault="00603812" w:rsidP="00603812">
      <w:pPr>
        <w:spacing w:after="0" w:line="240" w:lineRule="auto"/>
        <w:jc w:val="center"/>
        <w:rPr>
          <w:rFonts w:ascii="Times New Roman" w:eastAsia="Times New Roman" w:hAnsi="Times New Roman" w:cs="Times New Roman"/>
          <w:bCs/>
          <w:color w:val="000000"/>
          <w:sz w:val="28"/>
          <w:szCs w:val="28"/>
          <w:lang w:eastAsia="ru-RU"/>
        </w:rPr>
      </w:pPr>
      <w:r w:rsidRPr="00603812">
        <w:rPr>
          <w:rFonts w:ascii="Times New Roman" w:eastAsia="Times New Roman" w:hAnsi="Times New Roman" w:cs="Times New Roman"/>
          <w:bCs/>
          <w:color w:val="000000"/>
          <w:sz w:val="28"/>
          <w:szCs w:val="28"/>
          <w:lang w:eastAsia="ru-RU"/>
        </w:rPr>
        <w:t xml:space="preserve">УЧЕБНОГО ПРЕДМЕТА </w:t>
      </w:r>
    </w:p>
    <w:p w:rsidR="00603812" w:rsidRPr="00603812" w:rsidRDefault="00603812" w:rsidP="00603812">
      <w:pPr>
        <w:spacing w:after="0" w:line="240" w:lineRule="auto"/>
        <w:jc w:val="center"/>
        <w:rPr>
          <w:rFonts w:ascii="Times New Roman" w:eastAsia="Times New Roman" w:hAnsi="Times New Roman" w:cs="Times New Roman"/>
          <w:bCs/>
          <w:color w:val="000000"/>
          <w:sz w:val="28"/>
          <w:szCs w:val="28"/>
          <w:lang w:eastAsia="ru-RU"/>
        </w:rPr>
      </w:pPr>
    </w:p>
    <w:p w:rsidR="00603812" w:rsidRPr="00603812" w:rsidRDefault="00603812" w:rsidP="00603812">
      <w:pPr>
        <w:spacing w:after="0" w:line="240" w:lineRule="auto"/>
        <w:jc w:val="center"/>
        <w:rPr>
          <w:rFonts w:ascii="Times New Roman" w:eastAsia="Times New Roman" w:hAnsi="Times New Roman" w:cs="Times New Roman"/>
          <w:b/>
          <w:bCs/>
          <w:color w:val="000000"/>
          <w:sz w:val="32"/>
          <w:szCs w:val="32"/>
          <w:lang w:eastAsia="ru-RU"/>
        </w:rPr>
      </w:pPr>
      <w:r w:rsidRPr="00603812">
        <w:rPr>
          <w:rFonts w:ascii="Times New Roman" w:eastAsia="Times New Roman" w:hAnsi="Times New Roman" w:cs="Times New Roman"/>
          <w:b/>
          <w:bCs/>
          <w:color w:val="000000"/>
          <w:sz w:val="32"/>
          <w:szCs w:val="32"/>
          <w:lang w:eastAsia="ru-RU"/>
        </w:rPr>
        <w:t>МУЗЫКАЛЬНАЯ ЛИТЕРАТУРА</w:t>
      </w:r>
    </w:p>
    <w:p w:rsidR="00603812" w:rsidRPr="00603812" w:rsidRDefault="00603812" w:rsidP="00603812">
      <w:pPr>
        <w:spacing w:after="0" w:line="240" w:lineRule="auto"/>
        <w:jc w:val="center"/>
        <w:rPr>
          <w:rFonts w:ascii="Times New Roman" w:eastAsia="Times New Roman" w:hAnsi="Times New Roman" w:cs="Times New Roman"/>
          <w:b/>
          <w:bCs/>
          <w:color w:val="000000"/>
          <w:sz w:val="32"/>
          <w:szCs w:val="32"/>
          <w:lang w:eastAsia="ru-RU"/>
        </w:rPr>
      </w:pPr>
    </w:p>
    <w:p w:rsidR="004A4459" w:rsidRPr="001A0C45" w:rsidRDefault="004A4459" w:rsidP="004A4459">
      <w:pPr>
        <w:spacing w:after="0" w:line="240" w:lineRule="auto"/>
        <w:jc w:val="center"/>
        <w:rPr>
          <w:rFonts w:ascii="Times New Roman" w:eastAsia="Times New Roman" w:hAnsi="Times New Roman" w:cs="Times New Roman"/>
          <w:b/>
          <w:bCs/>
          <w:color w:val="000000"/>
          <w:sz w:val="32"/>
          <w:szCs w:val="32"/>
          <w:lang w:eastAsia="ru-RU"/>
        </w:rPr>
      </w:pPr>
      <w:r w:rsidRPr="001A0C45">
        <w:rPr>
          <w:rFonts w:ascii="Times New Roman" w:eastAsia="Times New Roman" w:hAnsi="Times New Roman" w:cs="Times New Roman"/>
          <w:b/>
          <w:bCs/>
          <w:color w:val="000000"/>
          <w:sz w:val="32"/>
          <w:szCs w:val="32"/>
          <w:lang w:eastAsia="ru-RU"/>
        </w:rPr>
        <w:t>ПО.02.УП.0</w:t>
      </w:r>
      <w:r>
        <w:rPr>
          <w:rFonts w:ascii="Times New Roman" w:eastAsia="Times New Roman" w:hAnsi="Times New Roman" w:cs="Times New Roman"/>
          <w:b/>
          <w:bCs/>
          <w:color w:val="000000"/>
          <w:sz w:val="32"/>
          <w:szCs w:val="32"/>
          <w:lang w:eastAsia="ru-RU"/>
        </w:rPr>
        <w:t>2</w:t>
      </w:r>
      <w:r w:rsidRPr="001A0C45">
        <w:rPr>
          <w:rFonts w:ascii="Times New Roman" w:eastAsia="Times New Roman" w:hAnsi="Times New Roman" w:cs="Times New Roman"/>
          <w:b/>
          <w:bCs/>
          <w:color w:val="000000"/>
          <w:sz w:val="32"/>
          <w:szCs w:val="32"/>
          <w:lang w:eastAsia="ru-RU"/>
        </w:rPr>
        <w:t>.</w:t>
      </w:r>
    </w:p>
    <w:p w:rsidR="00603812" w:rsidRPr="00603812" w:rsidRDefault="00603812" w:rsidP="00603812">
      <w:pPr>
        <w:spacing w:after="0" w:line="240" w:lineRule="auto"/>
        <w:jc w:val="center"/>
        <w:rPr>
          <w:rFonts w:ascii="Times New Roman" w:eastAsia="Times New Roman" w:hAnsi="Times New Roman" w:cs="Times New Roman"/>
          <w:bCs/>
          <w:color w:val="000000"/>
          <w:sz w:val="28"/>
          <w:szCs w:val="28"/>
          <w:lang w:eastAsia="ru-RU"/>
        </w:rPr>
      </w:pPr>
      <w:r w:rsidRPr="00603812">
        <w:rPr>
          <w:rFonts w:ascii="Times New Roman" w:eastAsia="Times New Roman" w:hAnsi="Times New Roman" w:cs="Times New Roman"/>
          <w:bCs/>
          <w:color w:val="000000"/>
          <w:sz w:val="28"/>
          <w:szCs w:val="28"/>
          <w:lang w:eastAsia="ru-RU"/>
        </w:rPr>
        <w:t>ДОПОЛНИТЕЛЬНОЙ ПРЕДПРОФЕССИОНАЛЬНОЙ ОБЩЕОБРАЗОВАТЕЛЬНОЙ ПРОГРАММЫ В ОБЛАСТИ МУЗЫКАЛЬНОГО ИСКУССТВА</w:t>
      </w:r>
    </w:p>
    <w:p w:rsidR="00603812" w:rsidRPr="00603812" w:rsidRDefault="00603812" w:rsidP="00603812">
      <w:pPr>
        <w:spacing w:after="0" w:line="240" w:lineRule="auto"/>
        <w:jc w:val="center"/>
        <w:rPr>
          <w:rFonts w:ascii="Times New Roman" w:eastAsia="Times New Roman" w:hAnsi="Times New Roman" w:cs="Times New Roman"/>
          <w:b/>
          <w:bCs/>
          <w:color w:val="000000"/>
          <w:sz w:val="28"/>
          <w:szCs w:val="28"/>
          <w:lang w:eastAsia="ru-RU"/>
        </w:rPr>
      </w:pPr>
    </w:p>
    <w:p w:rsidR="002F193F" w:rsidRDefault="002F193F" w:rsidP="002F193F">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"НАРОДНЫЕ  ИНСТРУМЕНТЫ"</w:t>
      </w:r>
    </w:p>
    <w:p w:rsidR="002F193F" w:rsidRDefault="002F193F" w:rsidP="002F193F">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xml:space="preserve">"ДУХОВЫЕ И УДАРНЫЕ ИНСТРУМЕНТЫ" </w:t>
      </w:r>
    </w:p>
    <w:p w:rsidR="00603812" w:rsidRPr="00603812" w:rsidRDefault="00603812" w:rsidP="004A4459">
      <w:pPr>
        <w:spacing w:after="0" w:line="240" w:lineRule="auto"/>
        <w:jc w:val="center"/>
        <w:rPr>
          <w:rFonts w:ascii="Times New Roman" w:eastAsia="Times New Roman" w:hAnsi="Times New Roman" w:cs="Times New Roman"/>
          <w:b/>
          <w:bCs/>
          <w:color w:val="000000"/>
          <w:sz w:val="28"/>
          <w:szCs w:val="28"/>
          <w:lang w:eastAsia="ru-RU"/>
        </w:rPr>
      </w:pPr>
    </w:p>
    <w:p w:rsidR="00603812" w:rsidRPr="00603812" w:rsidRDefault="00603812" w:rsidP="004A4459">
      <w:pPr>
        <w:widowControl w:val="0"/>
        <w:autoSpaceDE w:val="0"/>
        <w:autoSpaceDN w:val="0"/>
        <w:adjustRightInd w:val="0"/>
        <w:spacing w:after="0" w:line="240" w:lineRule="auto"/>
        <w:jc w:val="center"/>
        <w:rPr>
          <w:rFonts w:ascii="Times New Roman" w:eastAsia="Times New Roman" w:hAnsi="Times New Roman" w:cs="Times New Roman"/>
          <w:bCs/>
          <w:color w:val="000000"/>
          <w:sz w:val="28"/>
          <w:szCs w:val="28"/>
          <w:lang w:eastAsia="ru-RU"/>
        </w:rPr>
      </w:pPr>
      <w:r w:rsidRPr="00603812">
        <w:rPr>
          <w:rFonts w:ascii="Times New Roman" w:eastAsia="Times New Roman" w:hAnsi="Times New Roman" w:cs="Times New Roman"/>
          <w:bCs/>
          <w:color w:val="000000"/>
          <w:sz w:val="28"/>
          <w:szCs w:val="28"/>
          <w:lang w:eastAsia="ru-RU"/>
        </w:rPr>
        <w:t>срок обучения  5 лет</w:t>
      </w:r>
    </w:p>
    <w:p w:rsidR="00603812" w:rsidRPr="00603812" w:rsidRDefault="00603812" w:rsidP="004A4459">
      <w:pPr>
        <w:spacing w:after="0" w:line="240" w:lineRule="auto"/>
        <w:jc w:val="center"/>
        <w:rPr>
          <w:rFonts w:ascii="Times New Roman" w:eastAsia="Times New Roman" w:hAnsi="Times New Roman" w:cs="Times New Roman"/>
          <w:bCs/>
          <w:sz w:val="20"/>
          <w:szCs w:val="20"/>
          <w:lang w:eastAsia="ru-RU"/>
        </w:rPr>
      </w:pPr>
      <w:r w:rsidRPr="00603812">
        <w:rPr>
          <w:rFonts w:ascii="Times New Roman" w:eastAsia="Times New Roman" w:hAnsi="Times New Roman" w:cs="Times New Roman"/>
          <w:bCs/>
          <w:color w:val="000000"/>
          <w:sz w:val="28"/>
          <w:szCs w:val="28"/>
          <w:lang w:eastAsia="ru-RU"/>
        </w:rPr>
        <w:t xml:space="preserve">с </w:t>
      </w:r>
      <w:r w:rsidR="005B4F0A">
        <w:rPr>
          <w:rFonts w:ascii="Times New Roman" w:eastAsia="Times New Roman" w:hAnsi="Times New Roman" w:cs="Times New Roman"/>
          <w:bCs/>
          <w:color w:val="000000"/>
          <w:sz w:val="28"/>
          <w:szCs w:val="28"/>
          <w:lang w:eastAsia="ru-RU"/>
        </w:rPr>
        <w:t>дополнительным годом обучения</w:t>
      </w:r>
    </w:p>
    <w:p w:rsidR="00603812" w:rsidRPr="00603812" w:rsidRDefault="00603812" w:rsidP="00603812">
      <w:pPr>
        <w:spacing w:after="0" w:line="240" w:lineRule="auto"/>
        <w:rPr>
          <w:rFonts w:ascii="Times New Roman" w:eastAsia="Times New Roman" w:hAnsi="Times New Roman" w:cs="Times New Roman"/>
          <w:bCs/>
          <w:sz w:val="20"/>
          <w:szCs w:val="20"/>
          <w:lang w:eastAsia="ru-RU"/>
        </w:rPr>
      </w:pPr>
    </w:p>
    <w:p w:rsidR="00603812" w:rsidRPr="00603812" w:rsidRDefault="00603812" w:rsidP="00603812">
      <w:pPr>
        <w:spacing w:after="0" w:line="240" w:lineRule="auto"/>
        <w:rPr>
          <w:rFonts w:ascii="Times New Roman" w:eastAsia="Times New Roman" w:hAnsi="Times New Roman" w:cs="Times New Roman"/>
          <w:bCs/>
          <w:sz w:val="20"/>
          <w:szCs w:val="20"/>
          <w:lang w:eastAsia="ru-RU"/>
        </w:rPr>
      </w:pPr>
    </w:p>
    <w:p w:rsidR="00603812" w:rsidRPr="00603812" w:rsidRDefault="00603812" w:rsidP="00603812">
      <w:pPr>
        <w:spacing w:after="0" w:line="240" w:lineRule="auto"/>
        <w:rPr>
          <w:rFonts w:ascii="Times New Roman" w:eastAsia="Times New Roman" w:hAnsi="Times New Roman" w:cs="Times New Roman"/>
          <w:bCs/>
          <w:sz w:val="20"/>
          <w:szCs w:val="20"/>
          <w:lang w:eastAsia="ru-RU"/>
        </w:rPr>
      </w:pPr>
    </w:p>
    <w:p w:rsidR="00603812" w:rsidRPr="00603812" w:rsidRDefault="00603812" w:rsidP="00603812">
      <w:pPr>
        <w:spacing w:after="0" w:line="240" w:lineRule="auto"/>
        <w:rPr>
          <w:rFonts w:ascii="Times New Roman" w:eastAsia="Times New Roman" w:hAnsi="Times New Roman" w:cs="Times New Roman"/>
          <w:bCs/>
          <w:sz w:val="20"/>
          <w:szCs w:val="20"/>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rPr>
          <w:rFonts w:ascii="Times New Roman" w:eastAsia="Times New Roman" w:hAnsi="Times New Roman" w:cs="Times New Roman"/>
          <w:b/>
          <w:sz w:val="28"/>
          <w:szCs w:val="28"/>
          <w:lang w:eastAsia="ru-RU"/>
        </w:rPr>
      </w:pPr>
    </w:p>
    <w:p w:rsidR="00603812" w:rsidRPr="00603812" w:rsidRDefault="004A4459" w:rsidP="0060381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Санкт-Петербург</w:t>
      </w:r>
      <w:r w:rsidR="00603812" w:rsidRPr="00603812">
        <w:rPr>
          <w:rFonts w:ascii="Times New Roman" w:eastAsia="Times New Roman" w:hAnsi="Times New Roman" w:cs="Times New Roman"/>
          <w:sz w:val="28"/>
          <w:szCs w:val="28"/>
          <w:lang w:eastAsia="ru-RU"/>
        </w:rPr>
        <w:t xml:space="preserve"> 2012</w:t>
      </w:r>
    </w:p>
    <w:p w:rsidR="00603812" w:rsidRPr="00603812" w:rsidRDefault="00603812" w:rsidP="00603812">
      <w:pPr>
        <w:spacing w:after="0" w:line="240" w:lineRule="auto"/>
        <w:jc w:val="center"/>
        <w:rPr>
          <w:rFonts w:ascii="Times New Roman" w:eastAsia="Times New Roman" w:hAnsi="Times New Roman" w:cs="Times New Roman"/>
          <w:b/>
          <w:sz w:val="28"/>
          <w:szCs w:val="28"/>
          <w:lang w:eastAsia="ru-RU"/>
        </w:rPr>
      </w:pPr>
    </w:p>
    <w:p w:rsidR="00603812" w:rsidRPr="00603812" w:rsidRDefault="00603812" w:rsidP="00603812">
      <w:pPr>
        <w:spacing w:after="0" w:line="240" w:lineRule="auto"/>
        <w:jc w:val="center"/>
        <w:rPr>
          <w:rFonts w:ascii="Times New Roman" w:eastAsia="Times New Roman" w:hAnsi="Times New Roman" w:cs="Times New Roman"/>
          <w:b/>
          <w:sz w:val="28"/>
          <w:szCs w:val="28"/>
          <w:lang w:eastAsia="ru-RU"/>
        </w:rPr>
      </w:pPr>
    </w:p>
    <w:p w:rsidR="004A4459" w:rsidRDefault="00230E0F" w:rsidP="004A4459">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8406865"/>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0425" cy="8406865"/>
                    </a:xfrm>
                    <a:prstGeom prst="rect">
                      <a:avLst/>
                    </a:prstGeom>
                    <a:noFill/>
                    <a:ln w="9525">
                      <a:noFill/>
                      <a:miter lim="800000"/>
                      <a:headEnd/>
                      <a:tailEnd/>
                    </a:ln>
                  </pic:spPr>
                </pic:pic>
              </a:graphicData>
            </a:graphic>
          </wp:inline>
        </w:drawing>
      </w:r>
    </w:p>
    <w:p w:rsidR="00A63DFD" w:rsidRDefault="00A63DFD" w:rsidP="004A4459">
      <w:pPr>
        <w:spacing w:after="0" w:line="240" w:lineRule="auto"/>
        <w:rPr>
          <w:rFonts w:ascii="Times New Roman" w:eastAsia="Times New Roman" w:hAnsi="Times New Roman" w:cs="Times New Roman"/>
          <w:bCs/>
          <w:sz w:val="24"/>
          <w:szCs w:val="24"/>
          <w:lang w:eastAsia="ru-RU"/>
        </w:rPr>
      </w:pPr>
    </w:p>
    <w:p w:rsidR="00A63DFD" w:rsidRDefault="00A63DFD" w:rsidP="004A4459">
      <w:pPr>
        <w:spacing w:after="0" w:line="240" w:lineRule="auto"/>
        <w:rPr>
          <w:rFonts w:ascii="Times New Roman" w:eastAsia="Times New Roman" w:hAnsi="Times New Roman" w:cs="Times New Roman"/>
          <w:bCs/>
          <w:sz w:val="24"/>
          <w:szCs w:val="24"/>
          <w:lang w:eastAsia="ru-RU"/>
        </w:rPr>
      </w:pPr>
    </w:p>
    <w:p w:rsidR="00A63DFD" w:rsidRDefault="00A63DFD" w:rsidP="004A4459">
      <w:pPr>
        <w:spacing w:after="0" w:line="240" w:lineRule="auto"/>
        <w:rPr>
          <w:rFonts w:ascii="Times New Roman" w:eastAsia="Times New Roman" w:hAnsi="Times New Roman" w:cs="Times New Roman"/>
          <w:bCs/>
          <w:sz w:val="24"/>
          <w:szCs w:val="24"/>
          <w:lang w:eastAsia="ru-RU"/>
        </w:rPr>
      </w:pPr>
    </w:p>
    <w:p w:rsidR="00A63DFD" w:rsidRDefault="00A63DFD" w:rsidP="004A4459">
      <w:pPr>
        <w:spacing w:after="0" w:line="240" w:lineRule="auto"/>
        <w:rPr>
          <w:rFonts w:ascii="Times New Roman" w:eastAsia="Times New Roman" w:hAnsi="Times New Roman" w:cs="Times New Roman"/>
          <w:bCs/>
          <w:sz w:val="24"/>
          <w:szCs w:val="24"/>
          <w:lang w:eastAsia="ru-RU"/>
        </w:rPr>
      </w:pPr>
    </w:p>
    <w:p w:rsidR="00A63DFD" w:rsidRDefault="00A63DFD" w:rsidP="004A4459">
      <w:pPr>
        <w:spacing w:after="0" w:line="240" w:lineRule="auto"/>
        <w:rPr>
          <w:rFonts w:ascii="Times New Roman" w:eastAsia="Times New Roman" w:hAnsi="Times New Roman" w:cs="Times New Roman"/>
          <w:bCs/>
          <w:sz w:val="24"/>
          <w:szCs w:val="24"/>
          <w:lang w:eastAsia="ru-RU"/>
        </w:rPr>
      </w:pPr>
    </w:p>
    <w:p w:rsidR="00A63DFD" w:rsidRPr="0067276D" w:rsidRDefault="00A63DFD" w:rsidP="004A4459">
      <w:pPr>
        <w:spacing w:after="0" w:line="240" w:lineRule="auto"/>
        <w:rPr>
          <w:rFonts w:ascii="Times New Roman" w:eastAsia="Times New Roman" w:hAnsi="Times New Roman" w:cs="Times New Roman"/>
          <w:bCs/>
          <w:sz w:val="24"/>
          <w:szCs w:val="24"/>
          <w:lang w:eastAsia="ru-RU"/>
        </w:rPr>
      </w:pPr>
    </w:p>
    <w:p w:rsidR="00603812" w:rsidRPr="00603812" w:rsidRDefault="00603812" w:rsidP="00603812">
      <w:pPr>
        <w:keepNext/>
        <w:spacing w:after="0" w:line="240" w:lineRule="auto"/>
        <w:outlineLvl w:val="1"/>
        <w:rPr>
          <w:rFonts w:ascii="Times New Roman" w:eastAsia="Times New Roman" w:hAnsi="Times New Roman" w:cs="Times New Roman"/>
          <w:b/>
          <w:color w:val="000000"/>
          <w:sz w:val="24"/>
          <w:szCs w:val="24"/>
          <w:shd w:val="clear" w:color="auto" w:fill="FFFFFF"/>
          <w:lang w:eastAsia="ru-RU"/>
        </w:rPr>
      </w:pPr>
    </w:p>
    <w:p w:rsidR="00603812" w:rsidRPr="00603812" w:rsidRDefault="003B57FA" w:rsidP="00603812">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5940425" cy="1462033"/>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1462033"/>
                    </a:xfrm>
                    <a:prstGeom prst="rect">
                      <a:avLst/>
                    </a:prstGeom>
                    <a:noFill/>
                    <a:ln w="9525">
                      <a:noFill/>
                      <a:miter lim="800000"/>
                      <a:headEnd/>
                      <a:tailEnd/>
                    </a:ln>
                  </pic:spPr>
                </pic:pic>
              </a:graphicData>
            </a:graphic>
          </wp:inline>
        </w:drawing>
      </w:r>
    </w:p>
    <w:p w:rsidR="00603812" w:rsidRPr="00603812" w:rsidRDefault="00603812" w:rsidP="00603812">
      <w:pPr>
        <w:spacing w:after="0" w:line="240" w:lineRule="auto"/>
        <w:jc w:val="both"/>
        <w:rPr>
          <w:rFonts w:ascii="Times New Roman" w:eastAsia="Times New Roman" w:hAnsi="Times New Roman" w:cs="Times New Roman"/>
          <w:b/>
          <w:sz w:val="20"/>
          <w:szCs w:val="20"/>
          <w:lang w:eastAsia="ru-RU"/>
        </w:rPr>
      </w:pPr>
    </w:p>
    <w:p w:rsidR="00603812" w:rsidRPr="00603812" w:rsidRDefault="00603812" w:rsidP="00603812">
      <w:pPr>
        <w:spacing w:after="0" w:line="240" w:lineRule="auto"/>
        <w:jc w:val="right"/>
        <w:rPr>
          <w:rFonts w:ascii="Times New Roman" w:eastAsia="Times New Roman" w:hAnsi="Times New Roman" w:cs="Times New Roman"/>
          <w:sz w:val="20"/>
          <w:szCs w:val="20"/>
          <w:lang w:eastAsia="ru-RU"/>
        </w:rPr>
      </w:pPr>
    </w:p>
    <w:p w:rsidR="00603812" w:rsidRPr="00603812" w:rsidRDefault="00603812" w:rsidP="00603812">
      <w:pPr>
        <w:spacing w:after="0" w:line="240" w:lineRule="auto"/>
        <w:jc w:val="right"/>
        <w:rPr>
          <w:rFonts w:ascii="Times New Roman" w:eastAsia="Times New Roman" w:hAnsi="Times New Roman" w:cs="Times New Roman"/>
          <w:sz w:val="20"/>
          <w:szCs w:val="20"/>
          <w:lang w:eastAsia="ru-RU"/>
        </w:rPr>
      </w:pPr>
    </w:p>
    <w:p w:rsidR="00A63DFD" w:rsidRDefault="00A63DFD"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r>
        <w:rPr>
          <w:rFonts w:ascii="Times New Roman" w:eastAsia="Times New Roman" w:hAnsi="Times New Roman" w:cs="Courier New"/>
          <w:b/>
          <w:noProof/>
          <w:color w:val="000000"/>
          <w:sz w:val="28"/>
          <w:szCs w:val="28"/>
          <w:shd w:val="clear" w:color="auto" w:fill="FFFFFF"/>
          <w:lang w:eastAsia="ru-RU"/>
        </w:rPr>
        <w:drawing>
          <wp:inline distT="0" distB="0" distL="0" distR="0">
            <wp:extent cx="5940425" cy="8406865"/>
            <wp:effectExtent l="19050" t="0" r="317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0425" cy="8406865"/>
                    </a:xfrm>
                    <a:prstGeom prst="rect">
                      <a:avLst/>
                    </a:prstGeom>
                    <a:noFill/>
                    <a:ln w="9525">
                      <a:noFill/>
                      <a:miter lim="800000"/>
                      <a:headEnd/>
                      <a:tailEnd/>
                    </a:ln>
                  </pic:spPr>
                </pic:pic>
              </a:graphicData>
            </a:graphic>
          </wp:inline>
        </w:drawing>
      </w:r>
    </w:p>
    <w:p w:rsidR="00A63DFD" w:rsidRDefault="00A63DFD"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r>
        <w:rPr>
          <w:rFonts w:ascii="Times New Roman" w:eastAsia="Times New Roman" w:hAnsi="Times New Roman" w:cs="Courier New"/>
          <w:b/>
          <w:noProof/>
          <w:color w:val="000000"/>
          <w:sz w:val="28"/>
          <w:szCs w:val="28"/>
          <w:shd w:val="clear" w:color="auto" w:fill="FFFFFF"/>
          <w:lang w:eastAsia="ru-RU"/>
        </w:rPr>
        <w:drawing>
          <wp:inline distT="0" distB="0" distL="0" distR="0">
            <wp:extent cx="5940425" cy="8406865"/>
            <wp:effectExtent l="19050" t="0" r="3175"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40425" cy="8406865"/>
                    </a:xfrm>
                    <a:prstGeom prst="rect">
                      <a:avLst/>
                    </a:prstGeom>
                    <a:noFill/>
                    <a:ln w="9525">
                      <a:noFill/>
                      <a:miter lim="800000"/>
                      <a:headEnd/>
                      <a:tailEnd/>
                    </a:ln>
                  </pic:spPr>
                </pic:pic>
              </a:graphicData>
            </a:graphic>
          </wp:inline>
        </w:drawing>
      </w: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3B57FA" w:rsidRDefault="003B57FA"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4A4459" w:rsidRPr="0067276D" w:rsidRDefault="004A4459" w:rsidP="004A4459">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r w:rsidRPr="0067276D">
        <w:rPr>
          <w:rFonts w:ascii="Times New Roman" w:eastAsia="Times New Roman" w:hAnsi="Times New Roman" w:cs="Courier New"/>
          <w:b/>
          <w:color w:val="000000"/>
          <w:sz w:val="28"/>
          <w:szCs w:val="28"/>
          <w:shd w:val="clear" w:color="auto" w:fill="FFFFFF"/>
          <w:lang w:eastAsia="ru-RU"/>
        </w:rPr>
        <w:lastRenderedPageBreak/>
        <w:t>Структура программы учебного предмета.</w:t>
      </w:r>
    </w:p>
    <w:p w:rsidR="004A4459" w:rsidRPr="0067276D" w:rsidRDefault="004A4459" w:rsidP="004A4459">
      <w:pPr>
        <w:widowControl w:val="0"/>
        <w:tabs>
          <w:tab w:val="left" w:leader="dot" w:pos="10206"/>
        </w:tabs>
        <w:spacing w:after="0" w:line="322" w:lineRule="exact"/>
        <w:rPr>
          <w:rFonts w:ascii="Times New Roman" w:eastAsia="Times New Roman" w:hAnsi="Times New Roman" w:cs="Courier New"/>
          <w:b/>
          <w:color w:val="000000"/>
          <w:sz w:val="28"/>
          <w:szCs w:val="28"/>
          <w:shd w:val="clear" w:color="auto" w:fill="FFFFFF"/>
          <w:lang w:eastAsia="ru-RU"/>
        </w:rPr>
      </w:pPr>
    </w:p>
    <w:p w:rsidR="004A4459" w:rsidRPr="0067276D" w:rsidRDefault="004A4459" w:rsidP="004A4459">
      <w:pPr>
        <w:widowControl w:val="0"/>
        <w:tabs>
          <w:tab w:val="left" w:leader="dot" w:pos="10206"/>
        </w:tabs>
        <w:spacing w:after="0" w:line="322" w:lineRule="exact"/>
        <w:rPr>
          <w:rFonts w:ascii="Times New Roman" w:eastAsia="Times New Roman" w:hAnsi="Times New Roman" w:cs="Courier New"/>
          <w:b/>
          <w:color w:val="000000"/>
          <w:sz w:val="28"/>
          <w:szCs w:val="28"/>
          <w:shd w:val="clear" w:color="auto" w:fill="FFFFFF"/>
          <w:lang w:eastAsia="ru-RU"/>
        </w:rPr>
      </w:pPr>
    </w:p>
    <w:p w:rsidR="004A4459" w:rsidRPr="0067276D" w:rsidRDefault="004A4459" w:rsidP="004A4459">
      <w:pPr>
        <w:widowControl w:val="0"/>
        <w:tabs>
          <w:tab w:val="left" w:leader="dot" w:pos="10206"/>
        </w:tabs>
        <w:spacing w:after="0" w:line="322" w:lineRule="exact"/>
        <w:rPr>
          <w:rFonts w:ascii="Times New Roman" w:eastAsia="Times New Roman" w:hAnsi="Times New Roman" w:cs="Courier New"/>
          <w:b/>
          <w:sz w:val="28"/>
          <w:szCs w:val="28"/>
          <w:lang w:eastAsia="ru-RU"/>
        </w:rPr>
      </w:pPr>
    </w:p>
    <w:p w:rsidR="004A4459" w:rsidRPr="00573E56" w:rsidRDefault="004A4459" w:rsidP="004A4459">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 Пояснительная записка</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Характеристика учебного предмета, его место и роль в образовательном процессе;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Срок реализации учебного предмета;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Объем учебного времени, предусмотренный учебным планом образовательного</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учреждения на реализацию учебного предмета;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Форма проведения учебных аудиторных занятий;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Цель и задачи учебного предмета;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Обоснование структуры программы учебного предмета;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Методы обучения;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Описание материально-технических условий реализации учебного</w:t>
      </w:r>
    </w:p>
    <w:p w:rsidR="004A4459"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предмета; </w:t>
      </w:r>
    </w:p>
    <w:p w:rsidR="004A4459" w:rsidRPr="00B92A8E" w:rsidRDefault="004A4459" w:rsidP="004A4459">
      <w:pPr>
        <w:spacing w:after="0" w:line="240" w:lineRule="auto"/>
        <w:jc w:val="both"/>
        <w:rPr>
          <w:rFonts w:ascii="Times New Roman" w:hAnsi="Times New Roman" w:cs="Times New Roman"/>
          <w:sz w:val="24"/>
          <w:szCs w:val="24"/>
        </w:rPr>
      </w:pPr>
    </w:p>
    <w:p w:rsidR="004A4459" w:rsidRDefault="004A4459" w:rsidP="004A4459">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II. Учебно-тематический план</w:t>
      </w:r>
    </w:p>
    <w:p w:rsidR="004A4459" w:rsidRPr="00573E56" w:rsidRDefault="004A4459" w:rsidP="004A4459">
      <w:pPr>
        <w:spacing w:after="0" w:line="240" w:lineRule="auto"/>
        <w:rPr>
          <w:rFonts w:ascii="Times New Roman" w:hAnsi="Times New Roman" w:cs="Times New Roman"/>
          <w:b/>
          <w:sz w:val="24"/>
          <w:szCs w:val="24"/>
        </w:rPr>
      </w:pPr>
    </w:p>
    <w:p w:rsidR="004A4459" w:rsidRPr="00573E56" w:rsidRDefault="004A4459" w:rsidP="004A4459">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III. Содержание учебного предмета</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Сведения о затратах учебного времени; </w:t>
      </w:r>
    </w:p>
    <w:p w:rsidR="004A4459"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Годовые требования по классам; </w:t>
      </w:r>
    </w:p>
    <w:p w:rsidR="004A4459" w:rsidRPr="00B92A8E" w:rsidRDefault="004A4459" w:rsidP="004A4459">
      <w:pPr>
        <w:spacing w:after="0" w:line="240" w:lineRule="auto"/>
        <w:jc w:val="both"/>
        <w:rPr>
          <w:rFonts w:ascii="Times New Roman" w:hAnsi="Times New Roman" w:cs="Times New Roman"/>
          <w:sz w:val="24"/>
          <w:szCs w:val="24"/>
        </w:rPr>
      </w:pPr>
    </w:p>
    <w:p w:rsidR="004A4459" w:rsidRDefault="004A4459" w:rsidP="004A4459">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IV. Требования к уровню подготовки обучающихся</w:t>
      </w:r>
    </w:p>
    <w:p w:rsidR="004A4459" w:rsidRPr="00573E56" w:rsidRDefault="004A4459" w:rsidP="004A4459">
      <w:pPr>
        <w:spacing w:after="0" w:line="240" w:lineRule="auto"/>
        <w:rPr>
          <w:rFonts w:ascii="Times New Roman" w:hAnsi="Times New Roman" w:cs="Times New Roman"/>
          <w:b/>
          <w:sz w:val="24"/>
          <w:szCs w:val="24"/>
        </w:rPr>
      </w:pPr>
    </w:p>
    <w:p w:rsidR="004A4459" w:rsidRPr="00573E56" w:rsidRDefault="004A4459" w:rsidP="004A4459">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V. Формы и методы контроля, система оценок</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Аттестация: цели, виды, форма, содержание; </w:t>
      </w:r>
    </w:p>
    <w:p w:rsidR="004A4459"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Контрольные требования на разных этапах обучения;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Критерии оценки промежуточной аттестации в форме экзамена и итоговой</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аттестации; </w:t>
      </w:r>
    </w:p>
    <w:p w:rsidR="004A4459" w:rsidRPr="00B92A8E" w:rsidRDefault="004A4459" w:rsidP="004A4459">
      <w:pPr>
        <w:spacing w:after="0" w:line="240" w:lineRule="auto"/>
        <w:jc w:val="both"/>
        <w:rPr>
          <w:rFonts w:ascii="Times New Roman" w:hAnsi="Times New Roman" w:cs="Times New Roman"/>
          <w:sz w:val="24"/>
          <w:szCs w:val="24"/>
        </w:rPr>
      </w:pPr>
    </w:p>
    <w:p w:rsidR="004A4459" w:rsidRPr="00573E56" w:rsidRDefault="004A4459" w:rsidP="004A4459">
      <w:pPr>
        <w:spacing w:after="0" w:line="240" w:lineRule="auto"/>
        <w:jc w:val="both"/>
        <w:rPr>
          <w:rFonts w:ascii="Times New Roman" w:hAnsi="Times New Roman" w:cs="Times New Roman"/>
          <w:b/>
          <w:sz w:val="24"/>
          <w:szCs w:val="24"/>
        </w:rPr>
      </w:pPr>
    </w:p>
    <w:p w:rsidR="004A4459" w:rsidRPr="00573E56" w:rsidRDefault="004A4459" w:rsidP="004A4459">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VI. Методическое обеспечение учебного процесса</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Методические рекомендации педагогическим работникам; </w:t>
      </w:r>
    </w:p>
    <w:p w:rsidR="004A4459"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Рекомендации по организации самостоятельной работы обучающихся; </w:t>
      </w:r>
    </w:p>
    <w:p w:rsidR="004A4459" w:rsidRPr="00B92A8E" w:rsidRDefault="004A4459" w:rsidP="004A4459">
      <w:pPr>
        <w:spacing w:after="0" w:line="240" w:lineRule="auto"/>
        <w:jc w:val="both"/>
        <w:rPr>
          <w:rFonts w:ascii="Times New Roman" w:hAnsi="Times New Roman" w:cs="Times New Roman"/>
          <w:sz w:val="24"/>
          <w:szCs w:val="24"/>
        </w:rPr>
      </w:pPr>
    </w:p>
    <w:p w:rsidR="004A4459" w:rsidRPr="00573E56" w:rsidRDefault="004A4459" w:rsidP="004A4459">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VII. Список учебной и методической литературы</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Учебники,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Учебные пособия;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Хрестоматии;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Методическая литература;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Рекомендуемая дополнительная литература. </w:t>
      </w:r>
    </w:p>
    <w:p w:rsidR="004A4459" w:rsidRPr="0067276D" w:rsidRDefault="004A4459" w:rsidP="004A4459">
      <w:pPr>
        <w:widowControl w:val="0"/>
        <w:tabs>
          <w:tab w:val="left" w:pos="621"/>
          <w:tab w:val="left" w:leader="dot" w:pos="10206"/>
        </w:tabs>
        <w:autoSpaceDE w:val="0"/>
        <w:autoSpaceDN w:val="0"/>
        <w:adjustRightInd w:val="0"/>
        <w:spacing w:after="0" w:line="322" w:lineRule="exact"/>
        <w:ind w:right="20"/>
        <w:rPr>
          <w:rFonts w:ascii="Times New Roman" w:eastAsia="Times New Roman" w:hAnsi="Times New Roman" w:cs="Times New Roman"/>
          <w:b/>
          <w:sz w:val="20"/>
          <w:szCs w:val="20"/>
          <w:lang w:eastAsia="ru-RU"/>
        </w:rPr>
      </w:pPr>
    </w:p>
    <w:p w:rsidR="004A4459" w:rsidRPr="0067276D" w:rsidRDefault="004A4459" w:rsidP="004A4459">
      <w:pPr>
        <w:spacing w:after="0" w:line="240" w:lineRule="auto"/>
        <w:rPr>
          <w:rFonts w:ascii="Times New Roman" w:eastAsia="Times New Roman" w:hAnsi="Times New Roman" w:cs="Times New Roman"/>
          <w:sz w:val="20"/>
          <w:szCs w:val="20"/>
          <w:lang w:eastAsia="ru-RU"/>
        </w:rPr>
      </w:pPr>
    </w:p>
    <w:p w:rsidR="004A4459" w:rsidRPr="0067276D" w:rsidRDefault="004A4459" w:rsidP="004A4459">
      <w:pPr>
        <w:spacing w:after="0" w:line="240" w:lineRule="auto"/>
        <w:rPr>
          <w:rFonts w:ascii="Times New Roman" w:eastAsia="Times New Roman" w:hAnsi="Times New Roman" w:cs="Times New Roman"/>
          <w:sz w:val="20"/>
          <w:szCs w:val="20"/>
          <w:lang w:eastAsia="ru-RU"/>
        </w:rPr>
      </w:pPr>
    </w:p>
    <w:p w:rsidR="004A4459" w:rsidRPr="0067276D" w:rsidRDefault="004A4459" w:rsidP="004A4459">
      <w:pPr>
        <w:spacing w:after="0" w:line="240" w:lineRule="auto"/>
        <w:rPr>
          <w:rFonts w:ascii="Times New Roman" w:eastAsia="Times New Roman" w:hAnsi="Times New Roman" w:cs="Times New Roman"/>
          <w:sz w:val="20"/>
          <w:szCs w:val="20"/>
          <w:lang w:eastAsia="ru-RU"/>
        </w:rPr>
      </w:pPr>
    </w:p>
    <w:p w:rsidR="004A4459" w:rsidRPr="0067276D" w:rsidRDefault="004A4459" w:rsidP="004A4459">
      <w:pPr>
        <w:spacing w:after="0" w:line="240" w:lineRule="auto"/>
        <w:rPr>
          <w:rFonts w:ascii="Times New Roman" w:eastAsia="Times New Roman" w:hAnsi="Times New Roman" w:cs="Times New Roman"/>
          <w:sz w:val="20"/>
          <w:szCs w:val="20"/>
          <w:lang w:eastAsia="ru-RU"/>
        </w:rPr>
      </w:pPr>
    </w:p>
    <w:p w:rsidR="004A4459" w:rsidRPr="0067276D" w:rsidRDefault="004A4459" w:rsidP="004A4459">
      <w:pPr>
        <w:spacing w:after="0" w:line="240" w:lineRule="auto"/>
        <w:rPr>
          <w:rFonts w:ascii="Times New Roman" w:eastAsia="Times New Roman" w:hAnsi="Times New Roman" w:cs="Times New Roman"/>
          <w:sz w:val="20"/>
          <w:szCs w:val="20"/>
          <w:lang w:eastAsia="ru-RU"/>
        </w:rPr>
      </w:pPr>
    </w:p>
    <w:p w:rsidR="004A4459" w:rsidRPr="0067276D" w:rsidRDefault="004A4459" w:rsidP="004A4459">
      <w:pPr>
        <w:spacing w:after="0" w:line="240" w:lineRule="auto"/>
        <w:rPr>
          <w:rFonts w:ascii="Times New Roman" w:eastAsia="Times New Roman" w:hAnsi="Times New Roman" w:cs="Times New Roman"/>
          <w:sz w:val="20"/>
          <w:szCs w:val="20"/>
          <w:lang w:eastAsia="ru-RU"/>
        </w:rPr>
      </w:pPr>
    </w:p>
    <w:p w:rsidR="004A4459" w:rsidRPr="0067276D" w:rsidRDefault="004A4459" w:rsidP="004A4459">
      <w:pPr>
        <w:spacing w:after="0" w:line="240" w:lineRule="auto"/>
        <w:rPr>
          <w:rFonts w:ascii="Times New Roman" w:eastAsia="Times New Roman" w:hAnsi="Times New Roman" w:cs="Times New Roman"/>
          <w:sz w:val="20"/>
          <w:szCs w:val="20"/>
          <w:lang w:eastAsia="ru-RU"/>
        </w:rPr>
      </w:pPr>
    </w:p>
    <w:p w:rsidR="004A4459" w:rsidRPr="0067276D" w:rsidRDefault="004A4459" w:rsidP="004A4459">
      <w:pPr>
        <w:spacing w:after="0" w:line="240" w:lineRule="auto"/>
        <w:rPr>
          <w:rFonts w:ascii="Times New Roman" w:eastAsia="Times New Roman" w:hAnsi="Times New Roman" w:cs="Times New Roman"/>
          <w:sz w:val="20"/>
          <w:szCs w:val="20"/>
          <w:lang w:eastAsia="ru-RU"/>
        </w:rPr>
      </w:pPr>
    </w:p>
    <w:p w:rsidR="004A4459" w:rsidRPr="0067276D" w:rsidRDefault="004A4459" w:rsidP="004A4459">
      <w:pPr>
        <w:spacing w:after="0" w:line="240" w:lineRule="auto"/>
        <w:rPr>
          <w:rFonts w:ascii="Times New Roman" w:eastAsia="Times New Roman" w:hAnsi="Times New Roman" w:cs="Times New Roman"/>
          <w:sz w:val="20"/>
          <w:szCs w:val="20"/>
          <w:lang w:eastAsia="ru-RU"/>
        </w:rPr>
      </w:pPr>
    </w:p>
    <w:p w:rsidR="004A4459" w:rsidRPr="0067276D" w:rsidRDefault="004A4459" w:rsidP="004A4459">
      <w:pPr>
        <w:spacing w:after="0" w:line="240" w:lineRule="auto"/>
        <w:rPr>
          <w:rFonts w:ascii="Times New Roman" w:eastAsia="Times New Roman" w:hAnsi="Times New Roman" w:cs="Times New Roman"/>
          <w:sz w:val="20"/>
          <w:szCs w:val="20"/>
          <w:lang w:eastAsia="ru-RU"/>
        </w:rPr>
      </w:pPr>
    </w:p>
    <w:p w:rsidR="004A4459" w:rsidRPr="0067276D" w:rsidRDefault="004A4459" w:rsidP="004A4459">
      <w:pPr>
        <w:widowControl w:val="0"/>
        <w:tabs>
          <w:tab w:val="left" w:pos="621"/>
          <w:tab w:val="left" w:leader="dot" w:pos="10206"/>
        </w:tabs>
        <w:autoSpaceDE w:val="0"/>
        <w:autoSpaceDN w:val="0"/>
        <w:adjustRightInd w:val="0"/>
        <w:spacing w:after="0" w:line="322" w:lineRule="exact"/>
        <w:jc w:val="center"/>
        <w:rPr>
          <w:rFonts w:ascii="Times New Roman" w:eastAsia="Times New Roman" w:hAnsi="Times New Roman" w:cs="Times New Roman"/>
          <w:b/>
          <w:color w:val="000000"/>
          <w:sz w:val="28"/>
          <w:szCs w:val="28"/>
          <w:shd w:val="clear" w:color="auto" w:fill="FFFFFF"/>
          <w:lang w:eastAsia="ru-RU"/>
        </w:rPr>
      </w:pPr>
    </w:p>
    <w:p w:rsidR="004A4459" w:rsidRPr="0067276D" w:rsidRDefault="004A4459" w:rsidP="004A4459">
      <w:pPr>
        <w:widowControl w:val="0"/>
        <w:tabs>
          <w:tab w:val="left" w:pos="621"/>
          <w:tab w:val="left" w:leader="dot" w:pos="10206"/>
        </w:tabs>
        <w:autoSpaceDE w:val="0"/>
        <w:autoSpaceDN w:val="0"/>
        <w:adjustRightInd w:val="0"/>
        <w:spacing w:after="0" w:line="322" w:lineRule="exact"/>
        <w:jc w:val="center"/>
        <w:rPr>
          <w:rFonts w:ascii="Times New Roman" w:eastAsia="Times New Roman" w:hAnsi="Times New Roman" w:cs="Times New Roman"/>
          <w:b/>
          <w:color w:val="000000"/>
          <w:sz w:val="28"/>
          <w:szCs w:val="28"/>
          <w:shd w:val="clear" w:color="auto" w:fill="FFFFFF"/>
          <w:lang w:eastAsia="ru-RU"/>
        </w:rPr>
      </w:pPr>
    </w:p>
    <w:p w:rsidR="004A4459" w:rsidRPr="0067276D" w:rsidRDefault="004A4459" w:rsidP="004A4459">
      <w:pPr>
        <w:spacing w:after="0" w:line="240" w:lineRule="auto"/>
        <w:rPr>
          <w:rFonts w:ascii="Times New Roman" w:eastAsia="Times New Roman" w:hAnsi="Times New Roman" w:cs="Times New Roman"/>
          <w:sz w:val="20"/>
          <w:szCs w:val="20"/>
          <w:lang w:eastAsia="ru-RU"/>
        </w:rPr>
      </w:pPr>
    </w:p>
    <w:p w:rsidR="004A4459" w:rsidRPr="0067276D" w:rsidRDefault="004A4459" w:rsidP="004A4459">
      <w:pPr>
        <w:spacing w:after="0" w:line="240" w:lineRule="auto"/>
        <w:rPr>
          <w:rFonts w:ascii="Times New Roman" w:eastAsia="Times New Roman" w:hAnsi="Times New Roman" w:cs="Times New Roman"/>
          <w:sz w:val="24"/>
          <w:szCs w:val="24"/>
          <w:lang w:eastAsia="ru-RU"/>
        </w:rPr>
      </w:pPr>
    </w:p>
    <w:p w:rsidR="004A4459" w:rsidRPr="00387B86" w:rsidRDefault="004A4459" w:rsidP="004A4459">
      <w:pPr>
        <w:spacing w:after="0" w:line="240" w:lineRule="auto"/>
        <w:jc w:val="center"/>
        <w:rPr>
          <w:rFonts w:ascii="Times New Roman" w:hAnsi="Times New Roman" w:cs="Times New Roman"/>
          <w:b/>
          <w:sz w:val="24"/>
          <w:szCs w:val="24"/>
        </w:rPr>
      </w:pPr>
      <w:r w:rsidRPr="00387B86">
        <w:rPr>
          <w:rFonts w:ascii="Times New Roman" w:hAnsi="Times New Roman" w:cs="Times New Roman"/>
          <w:b/>
          <w:sz w:val="24"/>
          <w:szCs w:val="24"/>
        </w:rPr>
        <w:t>I. ПОЯСНИТЕЛЬНАЯ ЗАПИСКА</w:t>
      </w:r>
    </w:p>
    <w:p w:rsidR="004A4459" w:rsidRDefault="004A4459" w:rsidP="004A4459">
      <w:pPr>
        <w:spacing w:after="0" w:line="240" w:lineRule="auto"/>
        <w:rPr>
          <w:rFonts w:ascii="Times New Roman" w:hAnsi="Times New Roman" w:cs="Times New Roman"/>
          <w:b/>
          <w:sz w:val="24"/>
          <w:szCs w:val="24"/>
        </w:rPr>
      </w:pPr>
      <w:r w:rsidRPr="00387B86">
        <w:rPr>
          <w:rFonts w:ascii="Times New Roman" w:hAnsi="Times New Roman" w:cs="Times New Roman"/>
          <w:b/>
          <w:sz w:val="24"/>
          <w:szCs w:val="24"/>
        </w:rPr>
        <w:t>1. Характеристика учебного предмета, его место и роль в образовательном процессе.</w:t>
      </w:r>
    </w:p>
    <w:p w:rsidR="004A4459" w:rsidRPr="00387B86" w:rsidRDefault="004A4459" w:rsidP="004A4459">
      <w:pPr>
        <w:spacing w:after="0" w:line="240" w:lineRule="auto"/>
        <w:rPr>
          <w:rFonts w:ascii="Times New Roman" w:hAnsi="Times New Roman" w:cs="Times New Roman"/>
          <w:b/>
          <w:sz w:val="24"/>
          <w:szCs w:val="24"/>
        </w:rPr>
      </w:pP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Программа учебного предмета «Музыкальная литература» р</w:t>
      </w:r>
      <w:r>
        <w:rPr>
          <w:rFonts w:ascii="Times New Roman" w:hAnsi="Times New Roman" w:cs="Times New Roman"/>
          <w:sz w:val="24"/>
          <w:szCs w:val="24"/>
        </w:rPr>
        <w:t xml:space="preserve">азработана на основе и с учетом </w:t>
      </w:r>
      <w:r w:rsidRPr="00B92A8E">
        <w:rPr>
          <w:rFonts w:ascii="Times New Roman" w:hAnsi="Times New Roman" w:cs="Times New Roman"/>
          <w:sz w:val="24"/>
          <w:szCs w:val="24"/>
        </w:rPr>
        <w:t>федеральных государственных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требований к дополнительным </w:t>
      </w:r>
      <w:proofErr w:type="spellStart"/>
      <w:r w:rsidRPr="00B92A8E">
        <w:rPr>
          <w:rFonts w:ascii="Times New Roman" w:hAnsi="Times New Roman" w:cs="Times New Roman"/>
          <w:sz w:val="24"/>
          <w:szCs w:val="24"/>
        </w:rPr>
        <w:t>предпрофессиональным</w:t>
      </w:r>
      <w:proofErr w:type="spellEnd"/>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общеобразовательным программам в области музыкального искусства</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 «Духовые и ударные</w:t>
      </w:r>
      <w:r>
        <w:rPr>
          <w:rFonts w:ascii="Times New Roman" w:hAnsi="Times New Roman" w:cs="Times New Roman"/>
          <w:sz w:val="24"/>
          <w:szCs w:val="24"/>
        </w:rPr>
        <w:t xml:space="preserve"> </w:t>
      </w:r>
      <w:r w:rsidRPr="00B92A8E">
        <w:rPr>
          <w:rFonts w:ascii="Times New Roman" w:hAnsi="Times New Roman" w:cs="Times New Roman"/>
          <w:sz w:val="24"/>
          <w:szCs w:val="24"/>
        </w:rPr>
        <w:t>инстру</w:t>
      </w:r>
      <w:r>
        <w:rPr>
          <w:rFonts w:ascii="Times New Roman" w:hAnsi="Times New Roman" w:cs="Times New Roman"/>
          <w:sz w:val="24"/>
          <w:szCs w:val="24"/>
        </w:rPr>
        <w:t>менты», «Народные инструменты».</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Музыкальная литература – учебный предмет, который входит в</w:t>
      </w:r>
      <w:r>
        <w:rPr>
          <w:rFonts w:ascii="Times New Roman" w:hAnsi="Times New Roman" w:cs="Times New Roman"/>
          <w:sz w:val="24"/>
          <w:szCs w:val="24"/>
        </w:rPr>
        <w:t xml:space="preserve"> </w:t>
      </w:r>
      <w:r w:rsidRPr="00B92A8E">
        <w:rPr>
          <w:rFonts w:ascii="Times New Roman" w:hAnsi="Times New Roman" w:cs="Times New Roman"/>
          <w:sz w:val="24"/>
          <w:szCs w:val="24"/>
        </w:rPr>
        <w:t>обязательную часть предметной области «Теория и история музыки»; выпускной экзамен по музыкальной литературе является частью итоговой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аттестации. </w:t>
      </w:r>
    </w:p>
    <w:p w:rsidR="004A4459"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На уроках «Музыкальной литературы» происходит формирование</w:t>
      </w:r>
      <w:r>
        <w:rPr>
          <w:rFonts w:ascii="Times New Roman" w:hAnsi="Times New Roman" w:cs="Times New Roman"/>
          <w:sz w:val="24"/>
          <w:szCs w:val="24"/>
        </w:rPr>
        <w:t xml:space="preserve"> музыкального мышления </w:t>
      </w:r>
      <w:r w:rsidRPr="00B92A8E">
        <w:rPr>
          <w:rFonts w:ascii="Times New Roman" w:hAnsi="Times New Roman" w:cs="Times New Roman"/>
          <w:sz w:val="24"/>
          <w:szCs w:val="24"/>
        </w:rPr>
        <w:t>учащихся, навыков восприятия и анализа</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музыкальных прои</w:t>
      </w:r>
      <w:r>
        <w:rPr>
          <w:rFonts w:ascii="Times New Roman" w:hAnsi="Times New Roman" w:cs="Times New Roman"/>
          <w:sz w:val="24"/>
          <w:szCs w:val="24"/>
        </w:rPr>
        <w:t xml:space="preserve">зведений, приобретение знаний о </w:t>
      </w:r>
      <w:r w:rsidRPr="00B92A8E">
        <w:rPr>
          <w:rFonts w:ascii="Times New Roman" w:hAnsi="Times New Roman" w:cs="Times New Roman"/>
          <w:sz w:val="24"/>
          <w:szCs w:val="24"/>
        </w:rPr>
        <w:t>закономерностях</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музыкальной формы, о специфике музыкального языка, выразительных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средствах музыки. </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учебного предмета также включает изучение мировой</w:t>
      </w:r>
      <w:r>
        <w:rPr>
          <w:rFonts w:ascii="Times New Roman" w:hAnsi="Times New Roman" w:cs="Times New Roman"/>
          <w:sz w:val="24"/>
          <w:szCs w:val="24"/>
        </w:rPr>
        <w:t xml:space="preserve"> истории, истории музыки, </w:t>
      </w:r>
      <w:r w:rsidRPr="00B92A8E">
        <w:rPr>
          <w:rFonts w:ascii="Times New Roman" w:hAnsi="Times New Roman" w:cs="Times New Roman"/>
          <w:sz w:val="24"/>
          <w:szCs w:val="24"/>
        </w:rPr>
        <w:t>ознакомление с историей изобразительного</w:t>
      </w:r>
      <w:r>
        <w:rPr>
          <w:rFonts w:ascii="Times New Roman" w:hAnsi="Times New Roman" w:cs="Times New Roman"/>
          <w:sz w:val="24"/>
          <w:szCs w:val="24"/>
        </w:rPr>
        <w:t xml:space="preserve"> </w:t>
      </w:r>
      <w:r w:rsidRPr="00B92A8E">
        <w:rPr>
          <w:rFonts w:ascii="Times New Roman" w:hAnsi="Times New Roman" w:cs="Times New Roman"/>
          <w:sz w:val="24"/>
          <w:szCs w:val="24"/>
        </w:rPr>
        <w:t>искусства и</w:t>
      </w:r>
      <w:r>
        <w:rPr>
          <w:rFonts w:ascii="Times New Roman" w:hAnsi="Times New Roman" w:cs="Times New Roman"/>
          <w:sz w:val="24"/>
          <w:szCs w:val="24"/>
        </w:rPr>
        <w:t xml:space="preserve"> литературы. Уроки «Музыкальной </w:t>
      </w:r>
      <w:r w:rsidRPr="00B92A8E">
        <w:rPr>
          <w:rFonts w:ascii="Times New Roman" w:hAnsi="Times New Roman" w:cs="Times New Roman"/>
          <w:sz w:val="24"/>
          <w:szCs w:val="24"/>
        </w:rPr>
        <w:t>литературы» способствуют</w:t>
      </w:r>
      <w:r>
        <w:rPr>
          <w:rFonts w:ascii="Times New Roman" w:hAnsi="Times New Roman" w:cs="Times New Roman"/>
          <w:sz w:val="24"/>
          <w:szCs w:val="24"/>
        </w:rPr>
        <w:t xml:space="preserve"> </w:t>
      </w:r>
      <w:r w:rsidRPr="00B92A8E">
        <w:rPr>
          <w:rFonts w:ascii="Times New Roman" w:hAnsi="Times New Roman" w:cs="Times New Roman"/>
          <w:sz w:val="24"/>
          <w:szCs w:val="24"/>
        </w:rPr>
        <w:t>формированию и расширению у обучающихся кругозора в сфере</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музыкального искусства, воспитывают музыкальный вкус, пробуждают</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любовь к музыке. </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Предмет «Музыкальная литература» теснейшим образом</w:t>
      </w:r>
      <w:r>
        <w:rPr>
          <w:rFonts w:ascii="Times New Roman" w:hAnsi="Times New Roman" w:cs="Times New Roman"/>
          <w:sz w:val="24"/>
          <w:szCs w:val="24"/>
        </w:rPr>
        <w:t xml:space="preserve"> </w:t>
      </w:r>
      <w:r w:rsidRPr="00B92A8E">
        <w:rPr>
          <w:rFonts w:ascii="Times New Roman" w:hAnsi="Times New Roman" w:cs="Times New Roman"/>
          <w:sz w:val="24"/>
          <w:szCs w:val="24"/>
        </w:rPr>
        <w:t>взаимодействует с учебным предметом «Сольфеджио», с предметами4</w:t>
      </w:r>
      <w:r>
        <w:rPr>
          <w:rFonts w:ascii="Times New Roman" w:hAnsi="Times New Roman" w:cs="Times New Roman"/>
          <w:sz w:val="24"/>
          <w:szCs w:val="24"/>
        </w:rPr>
        <w:t xml:space="preserve"> </w:t>
      </w:r>
      <w:r w:rsidRPr="00B92A8E">
        <w:rPr>
          <w:rFonts w:ascii="Times New Roman" w:hAnsi="Times New Roman" w:cs="Times New Roman"/>
          <w:sz w:val="24"/>
          <w:szCs w:val="24"/>
        </w:rPr>
        <w:t>предметной области «Музыкальное исполнительство». Благодаря</w:t>
      </w:r>
      <w:r>
        <w:rPr>
          <w:rFonts w:ascii="Times New Roman" w:hAnsi="Times New Roman" w:cs="Times New Roman"/>
          <w:sz w:val="24"/>
          <w:szCs w:val="24"/>
        </w:rPr>
        <w:t xml:space="preserve"> </w:t>
      </w:r>
      <w:r w:rsidRPr="00B92A8E">
        <w:rPr>
          <w:rFonts w:ascii="Times New Roman" w:hAnsi="Times New Roman" w:cs="Times New Roman"/>
          <w:sz w:val="24"/>
          <w:szCs w:val="24"/>
        </w:rPr>
        <w:t>полученным теоретическим знаниям и слуховым навыкам обучающиеся</w:t>
      </w:r>
      <w:r>
        <w:rPr>
          <w:rFonts w:ascii="Times New Roman" w:hAnsi="Times New Roman" w:cs="Times New Roman"/>
          <w:sz w:val="24"/>
          <w:szCs w:val="24"/>
        </w:rPr>
        <w:t xml:space="preserve"> овладевают навыками </w:t>
      </w:r>
      <w:r w:rsidRPr="00B92A8E">
        <w:rPr>
          <w:rFonts w:ascii="Times New Roman" w:hAnsi="Times New Roman" w:cs="Times New Roman"/>
          <w:sz w:val="24"/>
          <w:szCs w:val="24"/>
        </w:rPr>
        <w:t>осознанного восприятия элементов музыкального</w:t>
      </w:r>
      <w:r>
        <w:rPr>
          <w:rFonts w:ascii="Times New Roman" w:hAnsi="Times New Roman" w:cs="Times New Roman"/>
          <w:sz w:val="24"/>
          <w:szCs w:val="24"/>
        </w:rPr>
        <w:t xml:space="preserve"> </w:t>
      </w:r>
      <w:r w:rsidRPr="00B92A8E">
        <w:rPr>
          <w:rFonts w:ascii="Times New Roman" w:hAnsi="Times New Roman" w:cs="Times New Roman"/>
          <w:sz w:val="24"/>
          <w:szCs w:val="24"/>
        </w:rPr>
        <w:t>языка и музыкальной речи, навыками анализа незнакомого музыкального</w:t>
      </w:r>
      <w:r>
        <w:rPr>
          <w:rFonts w:ascii="Times New Roman" w:hAnsi="Times New Roman" w:cs="Times New Roman"/>
          <w:sz w:val="24"/>
          <w:szCs w:val="24"/>
        </w:rPr>
        <w:t xml:space="preserve"> </w:t>
      </w:r>
      <w:r w:rsidRPr="00B92A8E">
        <w:rPr>
          <w:rFonts w:ascii="Times New Roman" w:hAnsi="Times New Roman" w:cs="Times New Roman"/>
          <w:sz w:val="24"/>
          <w:szCs w:val="24"/>
        </w:rPr>
        <w:t>произведения, знаниями основных направлений и стилей в музыкальном</w:t>
      </w:r>
    </w:p>
    <w:p w:rsidR="004A4459"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искусстве, что позволяет использовать полученные знания в</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исполнительской деятельности. </w:t>
      </w:r>
    </w:p>
    <w:p w:rsidR="004A4459" w:rsidRPr="00B92A8E" w:rsidRDefault="004A4459" w:rsidP="004A4459">
      <w:pPr>
        <w:spacing w:after="0" w:line="240" w:lineRule="auto"/>
        <w:jc w:val="both"/>
        <w:rPr>
          <w:rFonts w:ascii="Times New Roman" w:hAnsi="Times New Roman" w:cs="Times New Roman"/>
          <w:sz w:val="24"/>
          <w:szCs w:val="24"/>
        </w:rPr>
      </w:pPr>
    </w:p>
    <w:p w:rsidR="004A4459" w:rsidRPr="0041241B" w:rsidRDefault="004A4459" w:rsidP="004A4459">
      <w:pPr>
        <w:pStyle w:val="ae"/>
        <w:numPr>
          <w:ilvl w:val="0"/>
          <w:numId w:val="7"/>
        </w:numPr>
        <w:spacing w:after="0" w:line="240" w:lineRule="auto"/>
        <w:jc w:val="both"/>
        <w:rPr>
          <w:rFonts w:ascii="Times New Roman" w:hAnsi="Times New Roman"/>
          <w:b/>
          <w:sz w:val="24"/>
          <w:szCs w:val="24"/>
        </w:rPr>
      </w:pPr>
      <w:r w:rsidRPr="0041241B">
        <w:rPr>
          <w:rFonts w:ascii="Times New Roman" w:hAnsi="Times New Roman"/>
          <w:b/>
          <w:sz w:val="24"/>
          <w:szCs w:val="24"/>
        </w:rPr>
        <w:t>Срок реализации учебного предмета</w:t>
      </w:r>
    </w:p>
    <w:p w:rsidR="004A4459" w:rsidRPr="0041241B" w:rsidRDefault="004A4459" w:rsidP="004A4459">
      <w:pPr>
        <w:pStyle w:val="ae"/>
        <w:spacing w:after="0" w:line="240" w:lineRule="auto"/>
        <w:jc w:val="both"/>
        <w:rPr>
          <w:rFonts w:ascii="Times New Roman" w:hAnsi="Times New Roman"/>
          <w:b/>
          <w:sz w:val="24"/>
          <w:szCs w:val="24"/>
        </w:rPr>
      </w:pP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Срок реализации учебного предмета «Музыкальная литература» для</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детей, </w:t>
      </w:r>
      <w:r>
        <w:rPr>
          <w:rFonts w:ascii="Times New Roman" w:hAnsi="Times New Roman" w:cs="Times New Roman"/>
          <w:sz w:val="24"/>
          <w:szCs w:val="24"/>
        </w:rPr>
        <w:t xml:space="preserve">поступивших в </w:t>
      </w:r>
      <w:r w:rsidRPr="00B92A8E">
        <w:rPr>
          <w:rFonts w:ascii="Times New Roman" w:hAnsi="Times New Roman" w:cs="Times New Roman"/>
          <w:sz w:val="24"/>
          <w:szCs w:val="24"/>
        </w:rPr>
        <w:t>образовательное учреждение в первый класс в</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возрасте </w:t>
      </w:r>
      <w:r>
        <w:rPr>
          <w:rFonts w:ascii="Times New Roman" w:hAnsi="Times New Roman" w:cs="Times New Roman"/>
          <w:sz w:val="24"/>
          <w:szCs w:val="24"/>
        </w:rPr>
        <w:t xml:space="preserve">с десяти </w:t>
      </w:r>
      <w:r w:rsidRPr="00B92A8E">
        <w:rPr>
          <w:rFonts w:ascii="Times New Roman" w:hAnsi="Times New Roman" w:cs="Times New Roman"/>
          <w:sz w:val="24"/>
          <w:szCs w:val="24"/>
        </w:rPr>
        <w:t xml:space="preserve"> л</w:t>
      </w:r>
      <w:r>
        <w:rPr>
          <w:rFonts w:ascii="Times New Roman" w:hAnsi="Times New Roman" w:cs="Times New Roman"/>
          <w:sz w:val="24"/>
          <w:szCs w:val="24"/>
        </w:rPr>
        <w:t xml:space="preserve">ет до двенадцати лет, </w:t>
      </w:r>
      <w:r w:rsidRPr="00B92A8E">
        <w:rPr>
          <w:rFonts w:ascii="Times New Roman" w:hAnsi="Times New Roman" w:cs="Times New Roman"/>
          <w:sz w:val="24"/>
          <w:szCs w:val="24"/>
        </w:rPr>
        <w:t xml:space="preserve">составляет 5 лет (с </w:t>
      </w:r>
      <w:r>
        <w:rPr>
          <w:rFonts w:ascii="Times New Roman" w:hAnsi="Times New Roman" w:cs="Times New Roman"/>
          <w:sz w:val="24"/>
          <w:szCs w:val="24"/>
        </w:rPr>
        <w:t>1</w:t>
      </w:r>
      <w:r w:rsidRPr="00B92A8E">
        <w:rPr>
          <w:rFonts w:ascii="Times New Roman" w:hAnsi="Times New Roman" w:cs="Times New Roman"/>
          <w:sz w:val="24"/>
          <w:szCs w:val="24"/>
        </w:rPr>
        <w:t xml:space="preserve"> по</w:t>
      </w:r>
      <w:r>
        <w:rPr>
          <w:rFonts w:ascii="Times New Roman" w:hAnsi="Times New Roman" w:cs="Times New Roman"/>
          <w:sz w:val="24"/>
          <w:szCs w:val="24"/>
        </w:rPr>
        <w:t xml:space="preserve"> 5</w:t>
      </w:r>
      <w:r w:rsidRPr="00B92A8E">
        <w:rPr>
          <w:rFonts w:ascii="Times New Roman" w:hAnsi="Times New Roman" w:cs="Times New Roman"/>
          <w:sz w:val="24"/>
          <w:szCs w:val="24"/>
        </w:rPr>
        <w:t xml:space="preserve"> класс). </w:t>
      </w:r>
    </w:p>
    <w:p w:rsidR="004A4459"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Срок реализации учебного предмета «Музыкальная литература» для</w:t>
      </w:r>
      <w:r>
        <w:rPr>
          <w:rFonts w:ascii="Times New Roman" w:hAnsi="Times New Roman" w:cs="Times New Roman"/>
          <w:sz w:val="24"/>
          <w:szCs w:val="24"/>
        </w:rPr>
        <w:t xml:space="preserve"> </w:t>
      </w:r>
      <w:r w:rsidRPr="00B92A8E">
        <w:rPr>
          <w:rFonts w:ascii="Times New Roman" w:hAnsi="Times New Roman" w:cs="Times New Roman"/>
          <w:sz w:val="24"/>
          <w:szCs w:val="24"/>
        </w:rPr>
        <w:t>детей, не закончивших освоение образовательной программы основного</w:t>
      </w:r>
      <w:r>
        <w:rPr>
          <w:rFonts w:ascii="Times New Roman" w:hAnsi="Times New Roman" w:cs="Times New Roman"/>
          <w:sz w:val="24"/>
          <w:szCs w:val="24"/>
        </w:rPr>
        <w:t xml:space="preserve"> </w:t>
      </w:r>
      <w:r w:rsidRPr="00B92A8E">
        <w:rPr>
          <w:rFonts w:ascii="Times New Roman" w:hAnsi="Times New Roman" w:cs="Times New Roman"/>
          <w:sz w:val="24"/>
          <w:szCs w:val="24"/>
        </w:rPr>
        <w:t>общего образования или среднего (полного) общего образования и</w:t>
      </w:r>
      <w:r>
        <w:rPr>
          <w:rFonts w:ascii="Times New Roman" w:hAnsi="Times New Roman" w:cs="Times New Roman"/>
          <w:sz w:val="24"/>
          <w:szCs w:val="24"/>
        </w:rPr>
        <w:t xml:space="preserve"> </w:t>
      </w:r>
      <w:r w:rsidRPr="00B92A8E">
        <w:rPr>
          <w:rFonts w:ascii="Times New Roman" w:hAnsi="Times New Roman" w:cs="Times New Roman"/>
          <w:sz w:val="24"/>
          <w:szCs w:val="24"/>
        </w:rPr>
        <w:t>планирующих поступление в образовательные учреждения, реализующие</w:t>
      </w:r>
      <w:r>
        <w:rPr>
          <w:rFonts w:ascii="Times New Roman" w:hAnsi="Times New Roman" w:cs="Times New Roman"/>
          <w:sz w:val="24"/>
          <w:szCs w:val="24"/>
        </w:rPr>
        <w:t xml:space="preserve"> </w:t>
      </w:r>
      <w:r w:rsidRPr="00B92A8E">
        <w:rPr>
          <w:rFonts w:ascii="Times New Roman" w:hAnsi="Times New Roman" w:cs="Times New Roman"/>
          <w:sz w:val="24"/>
          <w:szCs w:val="24"/>
        </w:rPr>
        <w:t>основные профессиональные образовательные программы в области</w:t>
      </w:r>
      <w:r>
        <w:rPr>
          <w:rFonts w:ascii="Times New Roman" w:hAnsi="Times New Roman" w:cs="Times New Roman"/>
          <w:sz w:val="24"/>
          <w:szCs w:val="24"/>
        </w:rPr>
        <w:t xml:space="preserve"> </w:t>
      </w:r>
      <w:r w:rsidRPr="00B92A8E">
        <w:rPr>
          <w:rFonts w:ascii="Times New Roman" w:hAnsi="Times New Roman" w:cs="Times New Roman"/>
          <w:sz w:val="24"/>
          <w:szCs w:val="24"/>
        </w:rPr>
        <w:t>муз</w:t>
      </w:r>
      <w:r>
        <w:rPr>
          <w:rFonts w:ascii="Times New Roman" w:hAnsi="Times New Roman" w:cs="Times New Roman"/>
          <w:sz w:val="24"/>
          <w:szCs w:val="24"/>
        </w:rPr>
        <w:t xml:space="preserve">ыкального искусства, может быть </w:t>
      </w:r>
      <w:r w:rsidRPr="00B92A8E">
        <w:rPr>
          <w:rFonts w:ascii="Times New Roman" w:hAnsi="Times New Roman" w:cs="Times New Roman"/>
          <w:sz w:val="24"/>
          <w:szCs w:val="24"/>
        </w:rPr>
        <w:t xml:space="preserve">увеличен на один год. </w:t>
      </w:r>
    </w:p>
    <w:p w:rsidR="004A4459" w:rsidRDefault="004A4459" w:rsidP="004A4459">
      <w:pPr>
        <w:spacing w:after="0" w:line="240" w:lineRule="auto"/>
        <w:jc w:val="both"/>
        <w:rPr>
          <w:rFonts w:ascii="Times New Roman" w:hAnsi="Times New Roman" w:cs="Times New Roman"/>
          <w:sz w:val="24"/>
          <w:szCs w:val="24"/>
        </w:rPr>
      </w:pPr>
    </w:p>
    <w:p w:rsidR="004A4459" w:rsidRDefault="004A4459" w:rsidP="004A4459">
      <w:pPr>
        <w:spacing w:after="0" w:line="240" w:lineRule="auto"/>
        <w:jc w:val="both"/>
        <w:rPr>
          <w:rFonts w:ascii="Times New Roman" w:hAnsi="Times New Roman" w:cs="Times New Roman"/>
          <w:sz w:val="24"/>
          <w:szCs w:val="24"/>
        </w:rPr>
      </w:pPr>
    </w:p>
    <w:p w:rsidR="004A4459" w:rsidRDefault="004A4459" w:rsidP="004A4459">
      <w:pPr>
        <w:spacing w:after="0" w:line="240" w:lineRule="auto"/>
        <w:jc w:val="both"/>
        <w:rPr>
          <w:rFonts w:ascii="Times New Roman" w:hAnsi="Times New Roman" w:cs="Times New Roman"/>
          <w:sz w:val="24"/>
          <w:szCs w:val="24"/>
        </w:rPr>
      </w:pPr>
    </w:p>
    <w:p w:rsidR="004A4459" w:rsidRDefault="004A4459" w:rsidP="004A4459">
      <w:pPr>
        <w:spacing w:after="0" w:line="240" w:lineRule="auto"/>
        <w:jc w:val="both"/>
        <w:rPr>
          <w:rFonts w:ascii="Times New Roman" w:hAnsi="Times New Roman" w:cs="Times New Roman"/>
          <w:sz w:val="24"/>
          <w:szCs w:val="24"/>
        </w:rPr>
      </w:pPr>
    </w:p>
    <w:p w:rsidR="004A4459" w:rsidRDefault="004A4459" w:rsidP="004A4459">
      <w:pPr>
        <w:spacing w:after="0" w:line="240" w:lineRule="auto"/>
        <w:jc w:val="both"/>
        <w:rPr>
          <w:rFonts w:ascii="Times New Roman" w:hAnsi="Times New Roman" w:cs="Times New Roman"/>
          <w:sz w:val="24"/>
          <w:szCs w:val="24"/>
        </w:rPr>
      </w:pPr>
    </w:p>
    <w:p w:rsidR="004A4459" w:rsidRDefault="004A4459" w:rsidP="004A4459">
      <w:pPr>
        <w:spacing w:after="0" w:line="240" w:lineRule="auto"/>
        <w:jc w:val="both"/>
        <w:rPr>
          <w:rFonts w:ascii="Times New Roman" w:hAnsi="Times New Roman" w:cs="Times New Roman"/>
          <w:sz w:val="24"/>
          <w:szCs w:val="24"/>
        </w:rPr>
      </w:pPr>
    </w:p>
    <w:p w:rsidR="004A4459" w:rsidRPr="00B92A8E" w:rsidRDefault="004A4459" w:rsidP="004A4459">
      <w:pPr>
        <w:spacing w:after="0" w:line="240" w:lineRule="auto"/>
        <w:jc w:val="both"/>
        <w:rPr>
          <w:rFonts w:ascii="Times New Roman" w:hAnsi="Times New Roman" w:cs="Times New Roman"/>
          <w:sz w:val="24"/>
          <w:szCs w:val="24"/>
        </w:rPr>
      </w:pPr>
    </w:p>
    <w:p w:rsidR="004A4459" w:rsidRPr="00387B86" w:rsidRDefault="004A4459" w:rsidP="004A4459">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3. Объем учебного времени, предусмотренный учебным планом образовательного учреждения на реализацию учебного предмета</w:t>
      </w:r>
    </w:p>
    <w:p w:rsidR="004A4459" w:rsidRDefault="004A4459" w:rsidP="004A4459">
      <w:pPr>
        <w:spacing w:after="0" w:line="240" w:lineRule="auto"/>
        <w:jc w:val="both"/>
        <w:rPr>
          <w:rFonts w:ascii="Times New Roman" w:hAnsi="Times New Roman" w:cs="Times New Roman"/>
          <w:b/>
          <w:sz w:val="24"/>
          <w:szCs w:val="24"/>
        </w:rPr>
      </w:pPr>
    </w:p>
    <w:p w:rsidR="00603812" w:rsidRPr="00603812" w:rsidRDefault="00603812" w:rsidP="00603812">
      <w:pPr>
        <w:spacing w:after="0" w:line="240" w:lineRule="auto"/>
        <w:jc w:val="both"/>
        <w:rPr>
          <w:rFonts w:ascii="Times New Roman" w:eastAsia="Times New Roman" w:hAnsi="Times New Roman" w:cs="Times New Roman"/>
          <w:b/>
          <w:bCs/>
          <w:sz w:val="24"/>
          <w:szCs w:val="24"/>
          <w:lang w:eastAsia="ru-RU"/>
        </w:rPr>
      </w:pPr>
    </w:p>
    <w:tbl>
      <w:tblPr>
        <w:tblW w:w="1119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851"/>
        <w:gridCol w:w="1416"/>
        <w:gridCol w:w="1561"/>
        <w:gridCol w:w="1275"/>
        <w:gridCol w:w="1134"/>
        <w:gridCol w:w="1525"/>
        <w:gridCol w:w="35"/>
        <w:gridCol w:w="1417"/>
        <w:gridCol w:w="1134"/>
      </w:tblGrid>
      <w:tr w:rsidR="00603812" w:rsidRPr="00603812" w:rsidTr="00603812">
        <w:tc>
          <w:tcPr>
            <w:tcW w:w="851" w:type="dxa"/>
            <w:vMerge w:val="restart"/>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класс</w:t>
            </w:r>
          </w:p>
        </w:tc>
        <w:tc>
          <w:tcPr>
            <w:tcW w:w="851" w:type="dxa"/>
            <w:vMerge w:val="restart"/>
          </w:tcPr>
          <w:p w:rsidR="00603812" w:rsidRPr="00603812" w:rsidRDefault="00603812" w:rsidP="00603812">
            <w:pPr>
              <w:suppressAutoHyphens/>
              <w:spacing w:after="0" w:line="240" w:lineRule="auto"/>
              <w:jc w:val="center"/>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Нагрузка в неделю</w:t>
            </w:r>
          </w:p>
        </w:tc>
        <w:tc>
          <w:tcPr>
            <w:tcW w:w="5386" w:type="dxa"/>
            <w:gridSpan w:val="4"/>
          </w:tcPr>
          <w:p w:rsidR="00603812" w:rsidRPr="00603812" w:rsidRDefault="00603812" w:rsidP="00603812">
            <w:pPr>
              <w:suppressAutoHyphens/>
              <w:spacing w:after="0" w:line="240" w:lineRule="auto"/>
              <w:jc w:val="center"/>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Общий объем времени в часах</w:t>
            </w:r>
          </w:p>
        </w:tc>
        <w:tc>
          <w:tcPr>
            <w:tcW w:w="2977" w:type="dxa"/>
            <w:gridSpan w:val="3"/>
            <w:vMerge w:val="restart"/>
          </w:tcPr>
          <w:p w:rsidR="00603812" w:rsidRPr="00603812" w:rsidRDefault="00603812" w:rsidP="00603812">
            <w:pPr>
              <w:suppressAutoHyphens/>
              <w:spacing w:after="0" w:line="240" w:lineRule="auto"/>
              <w:jc w:val="center"/>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 xml:space="preserve">Промежуточная </w:t>
            </w:r>
          </w:p>
          <w:p w:rsidR="00603812" w:rsidRPr="00603812" w:rsidRDefault="00603812" w:rsidP="00603812">
            <w:pPr>
              <w:suppressAutoHyphens/>
              <w:spacing w:after="0" w:line="240" w:lineRule="auto"/>
              <w:jc w:val="center"/>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аттестация</w:t>
            </w:r>
          </w:p>
        </w:tc>
        <w:tc>
          <w:tcPr>
            <w:tcW w:w="1134" w:type="dxa"/>
            <w:vMerge w:val="restart"/>
          </w:tcPr>
          <w:p w:rsidR="00603812" w:rsidRPr="00603812" w:rsidRDefault="00603812" w:rsidP="00603812">
            <w:pPr>
              <w:suppressAutoHyphens/>
              <w:spacing w:after="0" w:line="240" w:lineRule="auto"/>
              <w:jc w:val="center"/>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Итоговая аттестация</w:t>
            </w:r>
          </w:p>
        </w:tc>
      </w:tr>
      <w:tr w:rsidR="00603812" w:rsidRPr="00603812" w:rsidTr="00603812">
        <w:trPr>
          <w:trHeight w:val="450"/>
        </w:trPr>
        <w:tc>
          <w:tcPr>
            <w:tcW w:w="851" w:type="dxa"/>
            <w:vMerge/>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c>
          <w:tcPr>
            <w:tcW w:w="851" w:type="dxa"/>
            <w:vMerge/>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c>
          <w:tcPr>
            <w:tcW w:w="1416" w:type="dxa"/>
            <w:vMerge w:val="restart"/>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Максимальная учебная нагрузка</w:t>
            </w:r>
          </w:p>
        </w:tc>
        <w:tc>
          <w:tcPr>
            <w:tcW w:w="1561" w:type="dxa"/>
            <w:vMerge w:val="restart"/>
          </w:tcPr>
          <w:p w:rsidR="00603812" w:rsidRPr="00603812" w:rsidRDefault="00603812" w:rsidP="00603812">
            <w:pPr>
              <w:suppressAutoHyphens/>
              <w:spacing w:after="0" w:line="240" w:lineRule="auto"/>
              <w:jc w:val="center"/>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Самостоятельная работа</w:t>
            </w:r>
          </w:p>
        </w:tc>
        <w:tc>
          <w:tcPr>
            <w:tcW w:w="1275" w:type="dxa"/>
            <w:vMerge w:val="restart"/>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Аудиторные занятия</w:t>
            </w:r>
          </w:p>
        </w:tc>
        <w:tc>
          <w:tcPr>
            <w:tcW w:w="1134" w:type="dxa"/>
            <w:vMerge w:val="restart"/>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Консультации</w:t>
            </w:r>
          </w:p>
        </w:tc>
        <w:tc>
          <w:tcPr>
            <w:tcW w:w="2977" w:type="dxa"/>
            <w:gridSpan w:val="3"/>
            <w:vMerge/>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c>
          <w:tcPr>
            <w:tcW w:w="1134" w:type="dxa"/>
            <w:vMerge/>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r>
      <w:tr w:rsidR="00603812" w:rsidRPr="00603812" w:rsidTr="00603812">
        <w:trPr>
          <w:trHeight w:val="390"/>
        </w:trPr>
        <w:tc>
          <w:tcPr>
            <w:tcW w:w="851" w:type="dxa"/>
            <w:vMerge/>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c>
          <w:tcPr>
            <w:tcW w:w="851" w:type="dxa"/>
            <w:vMerge/>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c>
          <w:tcPr>
            <w:tcW w:w="1416" w:type="dxa"/>
            <w:vMerge/>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c>
          <w:tcPr>
            <w:tcW w:w="1561" w:type="dxa"/>
            <w:vMerge/>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c>
          <w:tcPr>
            <w:tcW w:w="1275" w:type="dxa"/>
            <w:vMerge/>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c>
          <w:tcPr>
            <w:tcW w:w="1134" w:type="dxa"/>
            <w:vMerge/>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c>
          <w:tcPr>
            <w:tcW w:w="1560" w:type="dxa"/>
            <w:gridSpan w:val="2"/>
          </w:tcPr>
          <w:p w:rsidR="00603812" w:rsidRPr="00603812" w:rsidRDefault="00603812" w:rsidP="00603812">
            <w:pPr>
              <w:suppressAutoHyphens/>
              <w:spacing w:after="0" w:line="240" w:lineRule="auto"/>
              <w:rPr>
                <w:rFonts w:ascii="Times New Roman" w:eastAsia="Times New Roman" w:hAnsi="Times New Roman" w:cs="Times New Roman"/>
                <w:sz w:val="16"/>
                <w:szCs w:val="16"/>
                <w:lang w:eastAsia="ar-SA"/>
              </w:rPr>
            </w:pPr>
            <w:r w:rsidRPr="00603812">
              <w:rPr>
                <w:rFonts w:ascii="Times New Roman" w:eastAsia="Times New Roman" w:hAnsi="Times New Roman" w:cs="Times New Roman"/>
                <w:sz w:val="16"/>
                <w:szCs w:val="16"/>
                <w:lang w:val="en-US" w:eastAsia="ar-SA"/>
              </w:rPr>
              <w:t xml:space="preserve">I </w:t>
            </w:r>
            <w:r w:rsidRPr="00603812">
              <w:rPr>
                <w:rFonts w:ascii="Times New Roman" w:eastAsia="Times New Roman" w:hAnsi="Times New Roman" w:cs="Times New Roman"/>
                <w:sz w:val="16"/>
                <w:szCs w:val="16"/>
                <w:lang w:eastAsia="ar-SA"/>
              </w:rPr>
              <w:t>полугод</w:t>
            </w:r>
          </w:p>
        </w:tc>
        <w:tc>
          <w:tcPr>
            <w:tcW w:w="1417" w:type="dxa"/>
          </w:tcPr>
          <w:p w:rsidR="00603812" w:rsidRPr="00603812" w:rsidRDefault="00603812" w:rsidP="00603812">
            <w:pPr>
              <w:suppressAutoHyphens/>
              <w:spacing w:after="0" w:line="240" w:lineRule="auto"/>
              <w:rPr>
                <w:rFonts w:ascii="Times New Roman" w:eastAsia="Times New Roman" w:hAnsi="Times New Roman" w:cs="Times New Roman"/>
                <w:sz w:val="16"/>
                <w:szCs w:val="16"/>
                <w:lang w:eastAsia="ar-SA"/>
              </w:rPr>
            </w:pPr>
            <w:r w:rsidRPr="00603812">
              <w:rPr>
                <w:rFonts w:ascii="Times New Roman" w:eastAsia="Times New Roman" w:hAnsi="Times New Roman" w:cs="Times New Roman"/>
                <w:sz w:val="16"/>
                <w:szCs w:val="16"/>
                <w:lang w:val="en-US" w:eastAsia="ar-SA"/>
              </w:rPr>
              <w:t>II</w:t>
            </w:r>
            <w:r w:rsidRPr="00603812">
              <w:rPr>
                <w:rFonts w:ascii="Times New Roman" w:eastAsia="Times New Roman" w:hAnsi="Times New Roman" w:cs="Times New Roman"/>
                <w:sz w:val="16"/>
                <w:szCs w:val="16"/>
                <w:lang w:eastAsia="ar-SA"/>
              </w:rPr>
              <w:t>полугод</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r>
      <w:tr w:rsidR="00603812" w:rsidRPr="00603812" w:rsidTr="00603812">
        <w:tc>
          <w:tcPr>
            <w:tcW w:w="851" w:type="dxa"/>
          </w:tcPr>
          <w:p w:rsidR="00603812" w:rsidRPr="00603812" w:rsidRDefault="005B4F0A" w:rsidP="00603812">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1</w:t>
            </w:r>
            <w:r w:rsidR="00603812" w:rsidRPr="00603812">
              <w:rPr>
                <w:rFonts w:ascii="Times New Roman" w:eastAsia="Times New Roman" w:hAnsi="Times New Roman" w:cs="Times New Roman"/>
                <w:lang w:eastAsia="ar-SA"/>
              </w:rPr>
              <w:t xml:space="preserve"> класс</w:t>
            </w:r>
          </w:p>
        </w:tc>
        <w:tc>
          <w:tcPr>
            <w:tcW w:w="85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1час</w:t>
            </w:r>
          </w:p>
        </w:tc>
        <w:tc>
          <w:tcPr>
            <w:tcW w:w="1416"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66</w:t>
            </w:r>
          </w:p>
        </w:tc>
        <w:tc>
          <w:tcPr>
            <w:tcW w:w="156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33</w:t>
            </w:r>
          </w:p>
        </w:tc>
        <w:tc>
          <w:tcPr>
            <w:tcW w:w="1275"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33</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w:t>
            </w:r>
          </w:p>
        </w:tc>
        <w:tc>
          <w:tcPr>
            <w:tcW w:w="1560" w:type="dxa"/>
            <w:gridSpan w:val="2"/>
          </w:tcPr>
          <w:p w:rsidR="00603812" w:rsidRPr="00603812" w:rsidRDefault="00603812" w:rsidP="00603812">
            <w:pPr>
              <w:suppressAutoHyphens/>
              <w:spacing w:after="0" w:line="240" w:lineRule="auto"/>
              <w:rPr>
                <w:rFonts w:ascii="Times New Roman" w:eastAsia="Times New Roman" w:hAnsi="Times New Roman" w:cs="Times New Roman"/>
                <w:sz w:val="16"/>
                <w:szCs w:val="16"/>
                <w:lang w:eastAsia="ar-SA"/>
              </w:rPr>
            </w:pPr>
            <w:r w:rsidRPr="00603812">
              <w:rPr>
                <w:rFonts w:ascii="Times New Roman" w:eastAsia="Times New Roman" w:hAnsi="Times New Roman" w:cs="Times New Roman"/>
                <w:sz w:val="16"/>
                <w:szCs w:val="16"/>
                <w:lang w:eastAsia="ar-SA"/>
              </w:rPr>
              <w:t>-</w:t>
            </w:r>
          </w:p>
        </w:tc>
        <w:tc>
          <w:tcPr>
            <w:tcW w:w="1417" w:type="dxa"/>
          </w:tcPr>
          <w:p w:rsidR="00603812" w:rsidRPr="00603812" w:rsidRDefault="00603812" w:rsidP="00603812">
            <w:pPr>
              <w:suppressAutoHyphens/>
              <w:spacing w:after="0" w:line="240" w:lineRule="auto"/>
              <w:rPr>
                <w:rFonts w:ascii="Times New Roman" w:eastAsia="Times New Roman" w:hAnsi="Times New Roman" w:cs="Times New Roman"/>
                <w:sz w:val="16"/>
                <w:szCs w:val="16"/>
                <w:lang w:eastAsia="ar-SA"/>
              </w:rPr>
            </w:pPr>
            <w:r w:rsidRPr="00603812">
              <w:rPr>
                <w:rFonts w:ascii="Times New Roman" w:eastAsia="Times New Roman" w:hAnsi="Times New Roman" w:cs="Times New Roman"/>
                <w:sz w:val="16"/>
                <w:szCs w:val="16"/>
                <w:lang w:eastAsia="ar-SA"/>
              </w:rPr>
              <w:t>-</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w:t>
            </w:r>
          </w:p>
        </w:tc>
      </w:tr>
      <w:tr w:rsidR="00603812" w:rsidRPr="00603812" w:rsidTr="00603812">
        <w:tc>
          <w:tcPr>
            <w:tcW w:w="851" w:type="dxa"/>
          </w:tcPr>
          <w:p w:rsidR="00603812" w:rsidRPr="00603812" w:rsidRDefault="005B4F0A" w:rsidP="00603812">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2</w:t>
            </w:r>
            <w:r w:rsidR="00603812" w:rsidRPr="00603812">
              <w:rPr>
                <w:rFonts w:ascii="Times New Roman" w:eastAsia="Times New Roman" w:hAnsi="Times New Roman" w:cs="Times New Roman"/>
                <w:lang w:eastAsia="ar-SA"/>
              </w:rPr>
              <w:t xml:space="preserve"> класс</w:t>
            </w:r>
          </w:p>
        </w:tc>
        <w:tc>
          <w:tcPr>
            <w:tcW w:w="85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1 час</w:t>
            </w:r>
          </w:p>
        </w:tc>
        <w:tc>
          <w:tcPr>
            <w:tcW w:w="1416"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66</w:t>
            </w:r>
          </w:p>
        </w:tc>
        <w:tc>
          <w:tcPr>
            <w:tcW w:w="156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33</w:t>
            </w:r>
          </w:p>
        </w:tc>
        <w:tc>
          <w:tcPr>
            <w:tcW w:w="1275"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33</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2</w:t>
            </w:r>
          </w:p>
        </w:tc>
        <w:tc>
          <w:tcPr>
            <w:tcW w:w="1560" w:type="dxa"/>
            <w:gridSpan w:val="2"/>
          </w:tcPr>
          <w:p w:rsidR="00603812" w:rsidRPr="00603812" w:rsidRDefault="005B4F0A" w:rsidP="0060381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417" w:type="dxa"/>
          </w:tcPr>
          <w:p w:rsidR="00603812" w:rsidRPr="00603812" w:rsidRDefault="005B4F0A" w:rsidP="0060381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w:t>
            </w:r>
          </w:p>
        </w:tc>
      </w:tr>
      <w:tr w:rsidR="00603812" w:rsidRPr="00603812" w:rsidTr="00603812">
        <w:tc>
          <w:tcPr>
            <w:tcW w:w="851" w:type="dxa"/>
          </w:tcPr>
          <w:p w:rsidR="00603812" w:rsidRPr="00603812" w:rsidRDefault="005B4F0A" w:rsidP="00603812">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3</w:t>
            </w:r>
            <w:r w:rsidR="00603812" w:rsidRPr="00603812">
              <w:rPr>
                <w:rFonts w:ascii="Times New Roman" w:eastAsia="Times New Roman" w:hAnsi="Times New Roman" w:cs="Times New Roman"/>
                <w:lang w:eastAsia="ar-SA"/>
              </w:rPr>
              <w:t xml:space="preserve"> класс</w:t>
            </w:r>
          </w:p>
        </w:tc>
        <w:tc>
          <w:tcPr>
            <w:tcW w:w="85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1 час</w:t>
            </w:r>
          </w:p>
        </w:tc>
        <w:tc>
          <w:tcPr>
            <w:tcW w:w="1416"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66</w:t>
            </w:r>
          </w:p>
        </w:tc>
        <w:tc>
          <w:tcPr>
            <w:tcW w:w="156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33</w:t>
            </w:r>
          </w:p>
        </w:tc>
        <w:tc>
          <w:tcPr>
            <w:tcW w:w="1275"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33</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2</w:t>
            </w:r>
          </w:p>
        </w:tc>
        <w:tc>
          <w:tcPr>
            <w:tcW w:w="1560" w:type="dxa"/>
            <w:gridSpan w:val="2"/>
          </w:tcPr>
          <w:p w:rsidR="00603812" w:rsidRPr="00603812" w:rsidRDefault="005B4F0A" w:rsidP="0060381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417" w:type="dxa"/>
          </w:tcPr>
          <w:p w:rsidR="00603812" w:rsidRPr="00603812" w:rsidRDefault="005B4F0A" w:rsidP="0060381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w:t>
            </w:r>
          </w:p>
        </w:tc>
      </w:tr>
      <w:tr w:rsidR="00603812" w:rsidRPr="00603812" w:rsidTr="00603812">
        <w:tc>
          <w:tcPr>
            <w:tcW w:w="851" w:type="dxa"/>
          </w:tcPr>
          <w:p w:rsidR="00603812" w:rsidRPr="00603812" w:rsidRDefault="005B4F0A" w:rsidP="00603812">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4</w:t>
            </w:r>
            <w:r w:rsidR="00603812" w:rsidRPr="00603812">
              <w:rPr>
                <w:rFonts w:ascii="Times New Roman" w:eastAsia="Times New Roman" w:hAnsi="Times New Roman" w:cs="Times New Roman"/>
                <w:lang w:eastAsia="ar-SA"/>
              </w:rPr>
              <w:t xml:space="preserve"> класс</w:t>
            </w:r>
          </w:p>
        </w:tc>
        <w:tc>
          <w:tcPr>
            <w:tcW w:w="85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1 час</w:t>
            </w:r>
          </w:p>
        </w:tc>
        <w:tc>
          <w:tcPr>
            <w:tcW w:w="1416"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66</w:t>
            </w:r>
          </w:p>
        </w:tc>
        <w:tc>
          <w:tcPr>
            <w:tcW w:w="156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33</w:t>
            </w:r>
          </w:p>
        </w:tc>
        <w:tc>
          <w:tcPr>
            <w:tcW w:w="1275"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33</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2</w:t>
            </w:r>
          </w:p>
        </w:tc>
        <w:tc>
          <w:tcPr>
            <w:tcW w:w="1525" w:type="dxa"/>
          </w:tcPr>
          <w:p w:rsidR="00603812" w:rsidRPr="00603812" w:rsidRDefault="00603812" w:rsidP="00603812">
            <w:pPr>
              <w:spacing w:after="0" w:line="240" w:lineRule="auto"/>
              <w:rPr>
                <w:rFonts w:ascii="Times New Roman" w:eastAsia="Times New Roman" w:hAnsi="Times New Roman" w:cs="Times New Roman"/>
                <w:sz w:val="20"/>
                <w:szCs w:val="20"/>
                <w:lang w:eastAsia="ru-RU"/>
              </w:rPr>
            </w:pPr>
            <w:r w:rsidRPr="00603812">
              <w:rPr>
                <w:rFonts w:ascii="Times New Roman" w:eastAsia="Times New Roman" w:hAnsi="Times New Roman" w:cs="Times New Roman"/>
                <w:sz w:val="16"/>
                <w:szCs w:val="16"/>
                <w:lang w:eastAsia="ar-SA"/>
              </w:rPr>
              <w:t>Контрольный урок</w:t>
            </w:r>
          </w:p>
        </w:tc>
        <w:tc>
          <w:tcPr>
            <w:tcW w:w="1452" w:type="dxa"/>
            <w:gridSpan w:val="2"/>
          </w:tcPr>
          <w:p w:rsidR="00603812" w:rsidRPr="00603812" w:rsidRDefault="005B4F0A" w:rsidP="00603812">
            <w:pPr>
              <w:suppressAutoHyphens/>
              <w:spacing w:after="0" w:line="240" w:lineRule="auto"/>
              <w:rPr>
                <w:rFonts w:ascii="Times New Roman" w:eastAsia="Times New Roman" w:hAnsi="Times New Roman" w:cs="Times New Roman"/>
                <w:sz w:val="16"/>
                <w:szCs w:val="16"/>
                <w:lang w:eastAsia="ar-SA"/>
              </w:rPr>
            </w:pPr>
            <w:r w:rsidRPr="00603812">
              <w:rPr>
                <w:rFonts w:ascii="Times New Roman" w:eastAsia="Times New Roman" w:hAnsi="Times New Roman" w:cs="Times New Roman"/>
                <w:sz w:val="24"/>
                <w:szCs w:val="24"/>
                <w:lang w:eastAsia="ar-SA"/>
              </w:rPr>
              <w:t>Экзамен</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w:t>
            </w:r>
          </w:p>
        </w:tc>
      </w:tr>
      <w:tr w:rsidR="00603812" w:rsidRPr="00603812" w:rsidTr="00603812">
        <w:tc>
          <w:tcPr>
            <w:tcW w:w="851" w:type="dxa"/>
          </w:tcPr>
          <w:p w:rsidR="00603812" w:rsidRPr="00603812" w:rsidRDefault="005B4F0A" w:rsidP="00603812">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5</w:t>
            </w:r>
            <w:r w:rsidR="00603812" w:rsidRPr="00603812">
              <w:rPr>
                <w:rFonts w:ascii="Times New Roman" w:eastAsia="Times New Roman" w:hAnsi="Times New Roman" w:cs="Times New Roman"/>
                <w:lang w:eastAsia="ar-SA"/>
              </w:rPr>
              <w:t xml:space="preserve"> класс</w:t>
            </w:r>
          </w:p>
        </w:tc>
        <w:tc>
          <w:tcPr>
            <w:tcW w:w="85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1,5 часа</w:t>
            </w:r>
          </w:p>
        </w:tc>
        <w:tc>
          <w:tcPr>
            <w:tcW w:w="1416"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82,5</w:t>
            </w:r>
          </w:p>
        </w:tc>
        <w:tc>
          <w:tcPr>
            <w:tcW w:w="156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33</w:t>
            </w:r>
          </w:p>
        </w:tc>
        <w:tc>
          <w:tcPr>
            <w:tcW w:w="1275"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49,5</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4</w:t>
            </w:r>
          </w:p>
        </w:tc>
        <w:tc>
          <w:tcPr>
            <w:tcW w:w="1525" w:type="dxa"/>
          </w:tcPr>
          <w:p w:rsidR="00603812" w:rsidRPr="00603812" w:rsidRDefault="00603812" w:rsidP="00603812">
            <w:pPr>
              <w:suppressAutoHyphens/>
              <w:spacing w:after="0" w:line="240" w:lineRule="auto"/>
              <w:rPr>
                <w:rFonts w:ascii="Times New Roman" w:eastAsia="Times New Roman" w:hAnsi="Times New Roman" w:cs="Times New Roman"/>
                <w:sz w:val="16"/>
                <w:szCs w:val="16"/>
                <w:lang w:eastAsia="ar-SA"/>
              </w:rPr>
            </w:pPr>
            <w:r w:rsidRPr="00603812">
              <w:rPr>
                <w:rFonts w:ascii="Times New Roman" w:eastAsia="Times New Roman" w:hAnsi="Times New Roman" w:cs="Times New Roman"/>
                <w:sz w:val="16"/>
                <w:szCs w:val="16"/>
                <w:lang w:eastAsia="ar-SA"/>
              </w:rPr>
              <w:t>Контрольный урок.</w:t>
            </w:r>
          </w:p>
          <w:p w:rsidR="00603812" w:rsidRPr="00603812" w:rsidRDefault="00603812" w:rsidP="00603812">
            <w:pPr>
              <w:spacing w:after="0" w:line="240" w:lineRule="auto"/>
              <w:rPr>
                <w:rFonts w:ascii="Times New Roman" w:eastAsia="Times New Roman" w:hAnsi="Times New Roman" w:cs="Times New Roman"/>
                <w:sz w:val="16"/>
                <w:szCs w:val="16"/>
                <w:lang w:eastAsia="ar-SA"/>
              </w:rPr>
            </w:pPr>
          </w:p>
          <w:p w:rsidR="00603812" w:rsidRPr="00603812" w:rsidRDefault="00603812" w:rsidP="00603812">
            <w:pPr>
              <w:spacing w:after="0" w:line="240" w:lineRule="auto"/>
              <w:rPr>
                <w:rFonts w:ascii="Times New Roman" w:eastAsia="Times New Roman" w:hAnsi="Times New Roman" w:cs="Times New Roman"/>
                <w:sz w:val="16"/>
                <w:szCs w:val="16"/>
                <w:lang w:eastAsia="ar-SA"/>
              </w:rPr>
            </w:pPr>
          </w:p>
        </w:tc>
        <w:tc>
          <w:tcPr>
            <w:tcW w:w="1452" w:type="dxa"/>
            <w:gridSpan w:val="2"/>
          </w:tcPr>
          <w:p w:rsidR="00603812" w:rsidRPr="00603812" w:rsidRDefault="00603812" w:rsidP="00603812">
            <w:pPr>
              <w:suppressAutoHyphens/>
              <w:spacing w:after="0" w:line="240" w:lineRule="auto"/>
              <w:rPr>
                <w:rFonts w:ascii="Times New Roman" w:eastAsia="Times New Roman" w:hAnsi="Times New Roman" w:cs="Times New Roman"/>
                <w:sz w:val="16"/>
                <w:szCs w:val="16"/>
                <w:lang w:eastAsia="ar-SA"/>
              </w:rPr>
            </w:pPr>
            <w:r w:rsidRPr="00603812">
              <w:rPr>
                <w:rFonts w:ascii="Times New Roman" w:eastAsia="Times New Roman" w:hAnsi="Times New Roman" w:cs="Times New Roman"/>
                <w:sz w:val="16"/>
                <w:szCs w:val="16"/>
                <w:lang w:eastAsia="ar-SA"/>
              </w:rPr>
              <w:t>Контрольный урок</w:t>
            </w:r>
          </w:p>
          <w:p w:rsidR="00603812" w:rsidRPr="00603812" w:rsidRDefault="00603812" w:rsidP="005B4F0A">
            <w:pPr>
              <w:suppressAutoHyphens/>
              <w:spacing w:after="0" w:line="240" w:lineRule="auto"/>
              <w:rPr>
                <w:rFonts w:ascii="Times New Roman" w:eastAsia="Times New Roman" w:hAnsi="Times New Roman" w:cs="Times New Roman"/>
                <w:sz w:val="14"/>
                <w:szCs w:val="14"/>
                <w:lang w:eastAsia="ar-SA"/>
              </w:rPr>
            </w:pPr>
            <w:r w:rsidRPr="00603812">
              <w:rPr>
                <w:rFonts w:ascii="Times New Roman" w:eastAsia="Times New Roman" w:hAnsi="Times New Roman" w:cs="Times New Roman"/>
                <w:sz w:val="14"/>
                <w:szCs w:val="14"/>
                <w:lang w:eastAsia="ar-SA"/>
              </w:rPr>
              <w:t>(для продолжающих освоение программы в</w:t>
            </w:r>
            <w:r w:rsidR="005B4F0A">
              <w:rPr>
                <w:rFonts w:ascii="Times New Roman" w:eastAsia="Times New Roman" w:hAnsi="Times New Roman" w:cs="Times New Roman"/>
                <w:sz w:val="14"/>
                <w:szCs w:val="14"/>
                <w:lang w:eastAsia="ar-SA"/>
              </w:rPr>
              <w:t xml:space="preserve"> 6</w:t>
            </w:r>
            <w:r w:rsidRPr="00603812">
              <w:rPr>
                <w:rFonts w:ascii="Times New Roman" w:eastAsia="Times New Roman" w:hAnsi="Times New Roman" w:cs="Times New Roman"/>
                <w:sz w:val="14"/>
                <w:szCs w:val="14"/>
                <w:lang w:eastAsia="ar-SA"/>
              </w:rPr>
              <w:t xml:space="preserve"> классе)</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Экзамен</w:t>
            </w:r>
          </w:p>
          <w:p w:rsidR="00603812" w:rsidRPr="00603812" w:rsidRDefault="00603812" w:rsidP="00603812">
            <w:pPr>
              <w:suppressAutoHyphens/>
              <w:spacing w:after="0" w:line="240" w:lineRule="auto"/>
              <w:rPr>
                <w:rFonts w:ascii="Times New Roman" w:eastAsia="Times New Roman" w:hAnsi="Times New Roman" w:cs="Times New Roman"/>
                <w:sz w:val="12"/>
                <w:szCs w:val="12"/>
                <w:lang w:eastAsia="ar-SA"/>
              </w:rPr>
            </w:pPr>
            <w:r w:rsidRPr="00603812">
              <w:rPr>
                <w:rFonts w:ascii="Times New Roman" w:eastAsia="Times New Roman" w:hAnsi="Times New Roman" w:cs="Times New Roman"/>
                <w:sz w:val="12"/>
                <w:szCs w:val="12"/>
                <w:lang w:eastAsia="ar-SA"/>
              </w:rPr>
              <w:t>(для заканчивающих освоение программы)</w:t>
            </w:r>
          </w:p>
        </w:tc>
      </w:tr>
      <w:tr w:rsidR="00603812" w:rsidRPr="00603812" w:rsidTr="00603812">
        <w:tc>
          <w:tcPr>
            <w:tcW w:w="851" w:type="dxa"/>
          </w:tcPr>
          <w:p w:rsidR="00603812" w:rsidRPr="00603812" w:rsidRDefault="005B4F0A" w:rsidP="00603812">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6</w:t>
            </w:r>
            <w:r w:rsidR="00603812" w:rsidRPr="00603812">
              <w:rPr>
                <w:rFonts w:ascii="Times New Roman" w:eastAsia="Times New Roman" w:hAnsi="Times New Roman" w:cs="Times New Roman"/>
                <w:lang w:eastAsia="ar-SA"/>
              </w:rPr>
              <w:t xml:space="preserve"> класс</w:t>
            </w:r>
          </w:p>
        </w:tc>
        <w:tc>
          <w:tcPr>
            <w:tcW w:w="85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1,5 часа</w:t>
            </w:r>
          </w:p>
        </w:tc>
        <w:tc>
          <w:tcPr>
            <w:tcW w:w="1416"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82,5</w:t>
            </w:r>
          </w:p>
        </w:tc>
        <w:tc>
          <w:tcPr>
            <w:tcW w:w="156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33</w:t>
            </w:r>
          </w:p>
        </w:tc>
        <w:tc>
          <w:tcPr>
            <w:tcW w:w="1275"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49,5</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4</w:t>
            </w:r>
          </w:p>
        </w:tc>
        <w:tc>
          <w:tcPr>
            <w:tcW w:w="1525" w:type="dxa"/>
          </w:tcPr>
          <w:p w:rsidR="00603812" w:rsidRPr="00603812" w:rsidRDefault="00603812" w:rsidP="00603812">
            <w:pPr>
              <w:suppressAutoHyphens/>
              <w:spacing w:after="0" w:line="240" w:lineRule="auto"/>
              <w:rPr>
                <w:rFonts w:ascii="Times New Roman" w:eastAsia="Times New Roman" w:hAnsi="Times New Roman" w:cs="Times New Roman"/>
                <w:sz w:val="16"/>
                <w:szCs w:val="16"/>
                <w:lang w:eastAsia="ar-SA"/>
              </w:rPr>
            </w:pPr>
            <w:r w:rsidRPr="00603812">
              <w:rPr>
                <w:rFonts w:ascii="Times New Roman" w:eastAsia="Times New Roman" w:hAnsi="Times New Roman" w:cs="Times New Roman"/>
                <w:sz w:val="16"/>
                <w:szCs w:val="16"/>
                <w:lang w:eastAsia="ar-SA"/>
              </w:rPr>
              <w:t>Контрольный урок.</w:t>
            </w:r>
          </w:p>
          <w:p w:rsidR="00603812" w:rsidRPr="00603812" w:rsidRDefault="00603812" w:rsidP="00603812">
            <w:pPr>
              <w:spacing w:after="0" w:line="240" w:lineRule="auto"/>
              <w:rPr>
                <w:rFonts w:ascii="Times New Roman" w:eastAsia="Times New Roman" w:hAnsi="Times New Roman" w:cs="Times New Roman"/>
                <w:sz w:val="16"/>
                <w:szCs w:val="16"/>
                <w:lang w:eastAsia="ar-SA"/>
              </w:rPr>
            </w:pPr>
          </w:p>
          <w:p w:rsidR="00603812" w:rsidRPr="00603812" w:rsidRDefault="00603812" w:rsidP="00603812">
            <w:pPr>
              <w:spacing w:after="0" w:line="240" w:lineRule="auto"/>
              <w:rPr>
                <w:rFonts w:ascii="Times New Roman" w:eastAsia="Times New Roman" w:hAnsi="Times New Roman" w:cs="Times New Roman"/>
                <w:sz w:val="16"/>
                <w:szCs w:val="16"/>
                <w:lang w:eastAsia="ar-SA"/>
              </w:rPr>
            </w:pPr>
          </w:p>
        </w:tc>
        <w:tc>
          <w:tcPr>
            <w:tcW w:w="1452" w:type="dxa"/>
            <w:gridSpan w:val="2"/>
          </w:tcPr>
          <w:p w:rsidR="00603812" w:rsidRPr="00603812" w:rsidRDefault="00603812" w:rsidP="00603812">
            <w:pPr>
              <w:suppressAutoHyphens/>
              <w:spacing w:after="0" w:line="240" w:lineRule="auto"/>
              <w:rPr>
                <w:rFonts w:ascii="Times New Roman" w:eastAsia="Times New Roman" w:hAnsi="Times New Roman" w:cs="Times New Roman"/>
                <w:sz w:val="16"/>
                <w:szCs w:val="16"/>
                <w:lang w:eastAsia="ar-SA"/>
              </w:rPr>
            </w:pPr>
            <w:r w:rsidRPr="00603812">
              <w:rPr>
                <w:rFonts w:ascii="Times New Roman" w:eastAsia="Times New Roman" w:hAnsi="Times New Roman" w:cs="Times New Roman"/>
                <w:sz w:val="16"/>
                <w:szCs w:val="16"/>
                <w:lang w:eastAsia="ar-SA"/>
              </w:rPr>
              <w:t>-</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r w:rsidRPr="00603812">
              <w:rPr>
                <w:rFonts w:ascii="Times New Roman" w:eastAsia="Times New Roman" w:hAnsi="Times New Roman" w:cs="Times New Roman"/>
                <w:sz w:val="24"/>
                <w:szCs w:val="24"/>
                <w:lang w:eastAsia="ar-SA"/>
              </w:rPr>
              <w:t>Экзамен</w:t>
            </w:r>
          </w:p>
        </w:tc>
      </w:tr>
      <w:tr w:rsidR="00603812" w:rsidRPr="00603812" w:rsidTr="00603812">
        <w:tc>
          <w:tcPr>
            <w:tcW w:w="851" w:type="dxa"/>
          </w:tcPr>
          <w:p w:rsidR="00603812" w:rsidRPr="00603812" w:rsidRDefault="005B4F0A" w:rsidP="00603812">
            <w:pPr>
              <w:suppressAutoHyphens/>
              <w:spacing w:after="0" w:line="240" w:lineRule="auto"/>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5</w:t>
            </w:r>
            <w:r w:rsidR="00603812" w:rsidRPr="00603812">
              <w:rPr>
                <w:rFonts w:ascii="Times New Roman" w:eastAsia="Times New Roman" w:hAnsi="Times New Roman" w:cs="Times New Roman"/>
                <w:sz w:val="16"/>
                <w:szCs w:val="16"/>
                <w:lang w:eastAsia="ar-SA"/>
              </w:rPr>
              <w:t xml:space="preserve"> летнему</w:t>
            </w:r>
          </w:p>
        </w:tc>
        <w:tc>
          <w:tcPr>
            <w:tcW w:w="85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c>
          <w:tcPr>
            <w:tcW w:w="1416" w:type="dxa"/>
          </w:tcPr>
          <w:p w:rsidR="00603812" w:rsidRPr="00603812" w:rsidRDefault="00603812" w:rsidP="00603812">
            <w:pPr>
              <w:suppressAutoHyphens/>
              <w:spacing w:after="0" w:line="240" w:lineRule="auto"/>
              <w:rPr>
                <w:rFonts w:ascii="Times New Roman" w:eastAsia="Times New Roman" w:hAnsi="Times New Roman" w:cs="Times New Roman"/>
                <w:b/>
                <w:sz w:val="24"/>
                <w:szCs w:val="24"/>
                <w:lang w:eastAsia="ar-SA"/>
              </w:rPr>
            </w:pPr>
            <w:r w:rsidRPr="00603812">
              <w:rPr>
                <w:rFonts w:ascii="Times New Roman" w:eastAsia="Times New Roman" w:hAnsi="Times New Roman" w:cs="Times New Roman"/>
                <w:b/>
                <w:sz w:val="24"/>
                <w:szCs w:val="24"/>
                <w:lang w:eastAsia="ar-SA"/>
              </w:rPr>
              <w:t>346,5</w:t>
            </w:r>
          </w:p>
        </w:tc>
        <w:tc>
          <w:tcPr>
            <w:tcW w:w="1561" w:type="dxa"/>
          </w:tcPr>
          <w:p w:rsidR="00603812" w:rsidRPr="00603812" w:rsidRDefault="00603812" w:rsidP="00603812">
            <w:pPr>
              <w:suppressAutoHyphens/>
              <w:spacing w:after="0" w:line="240" w:lineRule="auto"/>
              <w:rPr>
                <w:rFonts w:ascii="Times New Roman" w:eastAsia="Times New Roman" w:hAnsi="Times New Roman" w:cs="Times New Roman"/>
                <w:b/>
                <w:sz w:val="24"/>
                <w:szCs w:val="24"/>
                <w:lang w:eastAsia="ar-SA"/>
              </w:rPr>
            </w:pPr>
            <w:r w:rsidRPr="00603812">
              <w:rPr>
                <w:rFonts w:ascii="Times New Roman" w:eastAsia="Times New Roman" w:hAnsi="Times New Roman" w:cs="Times New Roman"/>
                <w:b/>
                <w:sz w:val="24"/>
                <w:szCs w:val="24"/>
                <w:lang w:eastAsia="ar-SA"/>
              </w:rPr>
              <w:t>165</w:t>
            </w:r>
          </w:p>
        </w:tc>
        <w:tc>
          <w:tcPr>
            <w:tcW w:w="1275" w:type="dxa"/>
          </w:tcPr>
          <w:p w:rsidR="00603812" w:rsidRPr="00603812" w:rsidRDefault="00603812" w:rsidP="00603812">
            <w:pPr>
              <w:suppressAutoHyphens/>
              <w:spacing w:after="0" w:line="240" w:lineRule="auto"/>
              <w:rPr>
                <w:rFonts w:ascii="Times New Roman" w:eastAsia="Times New Roman" w:hAnsi="Times New Roman" w:cs="Times New Roman"/>
                <w:b/>
                <w:sz w:val="24"/>
                <w:szCs w:val="24"/>
                <w:lang w:eastAsia="ar-SA"/>
              </w:rPr>
            </w:pPr>
            <w:r w:rsidRPr="00603812">
              <w:rPr>
                <w:rFonts w:ascii="Times New Roman" w:eastAsia="Times New Roman" w:hAnsi="Times New Roman" w:cs="Times New Roman"/>
                <w:b/>
                <w:sz w:val="24"/>
                <w:szCs w:val="24"/>
                <w:lang w:eastAsia="ar-SA"/>
              </w:rPr>
              <w:t>181,5</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b/>
                <w:sz w:val="24"/>
                <w:szCs w:val="24"/>
                <w:lang w:eastAsia="ar-SA"/>
              </w:rPr>
            </w:pPr>
            <w:r w:rsidRPr="00603812">
              <w:rPr>
                <w:rFonts w:ascii="Times New Roman" w:eastAsia="Times New Roman" w:hAnsi="Times New Roman" w:cs="Times New Roman"/>
                <w:b/>
                <w:sz w:val="24"/>
                <w:szCs w:val="24"/>
                <w:lang w:eastAsia="ar-SA"/>
              </w:rPr>
              <w:t>10</w:t>
            </w:r>
          </w:p>
        </w:tc>
        <w:tc>
          <w:tcPr>
            <w:tcW w:w="1525" w:type="dxa"/>
          </w:tcPr>
          <w:p w:rsidR="00603812" w:rsidRPr="00603812" w:rsidRDefault="005B4F0A" w:rsidP="00603812">
            <w:pPr>
              <w:suppressAutoHyphens/>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w:t>
            </w:r>
          </w:p>
        </w:tc>
        <w:tc>
          <w:tcPr>
            <w:tcW w:w="1452" w:type="dxa"/>
            <w:gridSpan w:val="2"/>
          </w:tcPr>
          <w:p w:rsidR="00603812" w:rsidRPr="00603812" w:rsidRDefault="005B4F0A" w:rsidP="00603812">
            <w:pPr>
              <w:suppressAutoHyphens/>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b/>
                <w:sz w:val="24"/>
                <w:szCs w:val="24"/>
                <w:lang w:eastAsia="ar-SA"/>
              </w:rPr>
            </w:pPr>
            <w:r w:rsidRPr="00603812">
              <w:rPr>
                <w:rFonts w:ascii="Times New Roman" w:eastAsia="Times New Roman" w:hAnsi="Times New Roman" w:cs="Times New Roman"/>
                <w:b/>
                <w:sz w:val="24"/>
                <w:szCs w:val="24"/>
                <w:lang w:eastAsia="ar-SA"/>
              </w:rPr>
              <w:t>1</w:t>
            </w:r>
          </w:p>
        </w:tc>
      </w:tr>
      <w:tr w:rsidR="00603812" w:rsidRPr="00603812" w:rsidTr="00603812">
        <w:tc>
          <w:tcPr>
            <w:tcW w:w="851" w:type="dxa"/>
          </w:tcPr>
          <w:p w:rsidR="00603812" w:rsidRPr="00603812" w:rsidRDefault="005B4F0A" w:rsidP="00603812">
            <w:pPr>
              <w:suppressAutoHyphens/>
              <w:spacing w:after="0" w:line="240" w:lineRule="auto"/>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6</w:t>
            </w:r>
            <w:r w:rsidR="00603812" w:rsidRPr="00603812">
              <w:rPr>
                <w:rFonts w:ascii="Times New Roman" w:eastAsia="Times New Roman" w:hAnsi="Times New Roman" w:cs="Times New Roman"/>
                <w:sz w:val="16"/>
                <w:szCs w:val="16"/>
                <w:lang w:eastAsia="ar-SA"/>
              </w:rPr>
              <w:t xml:space="preserve"> летнему</w:t>
            </w:r>
          </w:p>
        </w:tc>
        <w:tc>
          <w:tcPr>
            <w:tcW w:w="851" w:type="dxa"/>
          </w:tcPr>
          <w:p w:rsidR="00603812" w:rsidRPr="00603812" w:rsidRDefault="00603812" w:rsidP="00603812">
            <w:pPr>
              <w:suppressAutoHyphens/>
              <w:spacing w:after="0" w:line="240" w:lineRule="auto"/>
              <w:rPr>
                <w:rFonts w:ascii="Times New Roman" w:eastAsia="Times New Roman" w:hAnsi="Times New Roman" w:cs="Times New Roman"/>
                <w:sz w:val="24"/>
                <w:szCs w:val="24"/>
                <w:lang w:eastAsia="ar-SA"/>
              </w:rPr>
            </w:pPr>
          </w:p>
        </w:tc>
        <w:tc>
          <w:tcPr>
            <w:tcW w:w="1416" w:type="dxa"/>
          </w:tcPr>
          <w:p w:rsidR="00603812" w:rsidRPr="00603812" w:rsidRDefault="00603812" w:rsidP="00603812">
            <w:pPr>
              <w:suppressAutoHyphens/>
              <w:spacing w:after="0" w:line="240" w:lineRule="auto"/>
              <w:rPr>
                <w:rFonts w:ascii="Times New Roman" w:eastAsia="Times New Roman" w:hAnsi="Times New Roman" w:cs="Times New Roman"/>
                <w:b/>
                <w:sz w:val="24"/>
                <w:szCs w:val="24"/>
                <w:lang w:eastAsia="ar-SA"/>
              </w:rPr>
            </w:pPr>
            <w:r w:rsidRPr="00603812">
              <w:rPr>
                <w:rFonts w:ascii="Times New Roman" w:eastAsia="Times New Roman" w:hAnsi="Times New Roman" w:cs="Times New Roman"/>
                <w:b/>
                <w:sz w:val="24"/>
                <w:szCs w:val="24"/>
                <w:lang w:eastAsia="ar-SA"/>
              </w:rPr>
              <w:t>429</w:t>
            </w:r>
          </w:p>
        </w:tc>
        <w:tc>
          <w:tcPr>
            <w:tcW w:w="1561" w:type="dxa"/>
          </w:tcPr>
          <w:p w:rsidR="00603812" w:rsidRPr="00603812" w:rsidRDefault="00603812" w:rsidP="00603812">
            <w:pPr>
              <w:suppressAutoHyphens/>
              <w:spacing w:after="0" w:line="240" w:lineRule="auto"/>
              <w:rPr>
                <w:rFonts w:ascii="Times New Roman" w:eastAsia="Times New Roman" w:hAnsi="Times New Roman" w:cs="Times New Roman"/>
                <w:b/>
                <w:sz w:val="24"/>
                <w:szCs w:val="24"/>
                <w:lang w:eastAsia="ar-SA"/>
              </w:rPr>
            </w:pPr>
            <w:r w:rsidRPr="00603812">
              <w:rPr>
                <w:rFonts w:ascii="Times New Roman" w:eastAsia="Times New Roman" w:hAnsi="Times New Roman" w:cs="Times New Roman"/>
                <w:b/>
                <w:sz w:val="24"/>
                <w:szCs w:val="24"/>
                <w:lang w:eastAsia="ar-SA"/>
              </w:rPr>
              <w:t>198</w:t>
            </w:r>
          </w:p>
        </w:tc>
        <w:tc>
          <w:tcPr>
            <w:tcW w:w="1275" w:type="dxa"/>
          </w:tcPr>
          <w:p w:rsidR="00603812" w:rsidRPr="00603812" w:rsidRDefault="00603812" w:rsidP="00603812">
            <w:pPr>
              <w:suppressAutoHyphens/>
              <w:spacing w:after="0" w:line="240" w:lineRule="auto"/>
              <w:rPr>
                <w:rFonts w:ascii="Times New Roman" w:eastAsia="Times New Roman" w:hAnsi="Times New Roman" w:cs="Times New Roman"/>
                <w:b/>
                <w:sz w:val="24"/>
                <w:szCs w:val="24"/>
                <w:lang w:eastAsia="ar-SA"/>
              </w:rPr>
            </w:pPr>
            <w:r w:rsidRPr="00603812">
              <w:rPr>
                <w:rFonts w:ascii="Times New Roman" w:eastAsia="Times New Roman" w:hAnsi="Times New Roman" w:cs="Times New Roman"/>
                <w:b/>
                <w:sz w:val="24"/>
                <w:szCs w:val="24"/>
                <w:lang w:eastAsia="ar-SA"/>
              </w:rPr>
              <w:t>231</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b/>
                <w:sz w:val="24"/>
                <w:szCs w:val="24"/>
                <w:lang w:eastAsia="ar-SA"/>
              </w:rPr>
            </w:pPr>
            <w:r w:rsidRPr="00603812">
              <w:rPr>
                <w:rFonts w:ascii="Times New Roman" w:eastAsia="Times New Roman" w:hAnsi="Times New Roman" w:cs="Times New Roman"/>
                <w:b/>
                <w:sz w:val="24"/>
                <w:szCs w:val="24"/>
                <w:lang w:eastAsia="ar-SA"/>
              </w:rPr>
              <w:t>14</w:t>
            </w:r>
          </w:p>
        </w:tc>
        <w:tc>
          <w:tcPr>
            <w:tcW w:w="1525" w:type="dxa"/>
          </w:tcPr>
          <w:p w:rsidR="00603812" w:rsidRPr="00603812" w:rsidRDefault="005B4F0A" w:rsidP="00603812">
            <w:pPr>
              <w:suppressAutoHyphens/>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w:t>
            </w:r>
          </w:p>
        </w:tc>
        <w:tc>
          <w:tcPr>
            <w:tcW w:w="1452" w:type="dxa"/>
            <w:gridSpan w:val="2"/>
          </w:tcPr>
          <w:p w:rsidR="00603812" w:rsidRPr="00603812" w:rsidRDefault="00E76603" w:rsidP="00603812">
            <w:pPr>
              <w:suppressAutoHyphens/>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w:t>
            </w:r>
          </w:p>
        </w:tc>
        <w:tc>
          <w:tcPr>
            <w:tcW w:w="1134" w:type="dxa"/>
          </w:tcPr>
          <w:p w:rsidR="00603812" w:rsidRPr="00603812" w:rsidRDefault="00603812" w:rsidP="00603812">
            <w:pPr>
              <w:suppressAutoHyphens/>
              <w:spacing w:after="0" w:line="240" w:lineRule="auto"/>
              <w:rPr>
                <w:rFonts w:ascii="Times New Roman" w:eastAsia="Times New Roman" w:hAnsi="Times New Roman" w:cs="Times New Roman"/>
                <w:b/>
                <w:sz w:val="24"/>
                <w:szCs w:val="24"/>
                <w:lang w:eastAsia="ar-SA"/>
              </w:rPr>
            </w:pPr>
            <w:r w:rsidRPr="00603812">
              <w:rPr>
                <w:rFonts w:ascii="Times New Roman" w:eastAsia="Times New Roman" w:hAnsi="Times New Roman" w:cs="Times New Roman"/>
                <w:b/>
                <w:sz w:val="24"/>
                <w:szCs w:val="24"/>
                <w:lang w:eastAsia="ar-SA"/>
              </w:rPr>
              <w:t>1</w:t>
            </w:r>
          </w:p>
        </w:tc>
      </w:tr>
    </w:tbl>
    <w:p w:rsidR="00603812" w:rsidRPr="00603812" w:rsidRDefault="00603812" w:rsidP="00603812">
      <w:pPr>
        <w:suppressAutoHyphens/>
        <w:spacing w:after="0" w:line="240" w:lineRule="auto"/>
        <w:rPr>
          <w:rFonts w:ascii="Times New Roman" w:eastAsia="Times New Roman" w:hAnsi="Times New Roman" w:cs="Times New Roman"/>
          <w:color w:val="FF0000"/>
          <w:sz w:val="24"/>
          <w:szCs w:val="24"/>
          <w:lang w:eastAsia="ar-SA"/>
        </w:rPr>
      </w:pPr>
    </w:p>
    <w:p w:rsidR="00603812" w:rsidRPr="00603812" w:rsidRDefault="00603812" w:rsidP="00603812">
      <w:pPr>
        <w:keepNext/>
        <w:numPr>
          <w:ilvl w:val="1"/>
          <w:numId w:val="8"/>
        </w:numPr>
        <w:suppressAutoHyphens/>
        <w:spacing w:before="240" w:after="60" w:line="240" w:lineRule="auto"/>
        <w:outlineLvl w:val="1"/>
        <w:rPr>
          <w:rFonts w:ascii="Times New Roman" w:eastAsia="Times New Roman" w:hAnsi="Times New Roman" w:cs="Times New Roman"/>
          <w:b/>
          <w:bCs/>
          <w:i/>
          <w:iCs/>
          <w:sz w:val="28"/>
          <w:szCs w:val="28"/>
          <w:lang w:eastAsia="ar-SA"/>
        </w:rPr>
      </w:pPr>
      <w:r w:rsidRPr="00603812">
        <w:rPr>
          <w:rFonts w:ascii="Times New Roman" w:eastAsia="Times New Roman" w:hAnsi="Times New Roman" w:cs="Times New Roman"/>
          <w:b/>
          <w:bCs/>
          <w:i/>
          <w:iCs/>
          <w:sz w:val="24"/>
          <w:szCs w:val="24"/>
          <w:lang w:eastAsia="ar-SA"/>
        </w:rPr>
        <w:t xml:space="preserve">* Консультации проводятся рассредоточено, для экзамена  в счет резервного времени. </w:t>
      </w:r>
    </w:p>
    <w:p w:rsidR="00603812" w:rsidRPr="00603812" w:rsidRDefault="00603812" w:rsidP="00603812">
      <w:pPr>
        <w:tabs>
          <w:tab w:val="left" w:pos="841"/>
          <w:tab w:val="left" w:leader="dot" w:pos="10206"/>
        </w:tabs>
        <w:spacing w:after="0" w:line="216" w:lineRule="exact"/>
        <w:ind w:right="20"/>
        <w:jc w:val="both"/>
        <w:rPr>
          <w:rFonts w:ascii="Times New Roman" w:eastAsia="Times New Roman" w:hAnsi="Times New Roman" w:cs="Times New Roman"/>
          <w:color w:val="000000"/>
          <w:sz w:val="24"/>
          <w:szCs w:val="24"/>
          <w:lang w:eastAsia="ru-RU"/>
        </w:rPr>
      </w:pPr>
    </w:p>
    <w:p w:rsidR="004A4459" w:rsidRDefault="004A4459" w:rsidP="004A4459">
      <w:pPr>
        <w:spacing w:after="0" w:line="240" w:lineRule="auto"/>
        <w:jc w:val="both"/>
        <w:rPr>
          <w:rFonts w:ascii="Times New Roman" w:hAnsi="Times New Roman" w:cs="Times New Roman"/>
          <w:b/>
          <w:sz w:val="24"/>
          <w:szCs w:val="24"/>
        </w:rPr>
      </w:pPr>
    </w:p>
    <w:p w:rsidR="004A4459" w:rsidRDefault="004A4459" w:rsidP="004A4459">
      <w:pPr>
        <w:spacing w:after="0" w:line="240" w:lineRule="auto"/>
        <w:jc w:val="both"/>
        <w:rPr>
          <w:rFonts w:ascii="Times New Roman" w:hAnsi="Times New Roman" w:cs="Times New Roman"/>
          <w:b/>
          <w:sz w:val="24"/>
          <w:szCs w:val="24"/>
        </w:rPr>
      </w:pPr>
    </w:p>
    <w:p w:rsidR="004A4459" w:rsidRDefault="004A4459" w:rsidP="004A4459">
      <w:pPr>
        <w:spacing w:after="0" w:line="240" w:lineRule="auto"/>
        <w:jc w:val="both"/>
        <w:rPr>
          <w:rFonts w:ascii="Times New Roman" w:hAnsi="Times New Roman" w:cs="Times New Roman"/>
          <w:b/>
          <w:sz w:val="24"/>
          <w:szCs w:val="24"/>
        </w:rPr>
      </w:pPr>
    </w:p>
    <w:p w:rsidR="004A4459" w:rsidRDefault="004A4459" w:rsidP="004A4459">
      <w:pPr>
        <w:spacing w:after="0" w:line="240" w:lineRule="auto"/>
        <w:jc w:val="both"/>
        <w:rPr>
          <w:rFonts w:ascii="Times New Roman" w:hAnsi="Times New Roman" w:cs="Times New Roman"/>
          <w:b/>
          <w:sz w:val="24"/>
          <w:szCs w:val="24"/>
        </w:rPr>
      </w:pPr>
    </w:p>
    <w:p w:rsidR="004A4459" w:rsidRPr="00387B86" w:rsidRDefault="004A4459" w:rsidP="004A4459">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4. Форма проведения учебных аудиторных занятий</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Форма проведения занятий по предмету «Музыкальная литература»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 мелкогрупповая, от 4 до 10 человек. </w:t>
      </w:r>
    </w:p>
    <w:p w:rsidR="004A4459" w:rsidRPr="00387B86" w:rsidRDefault="004A4459" w:rsidP="004A4459">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 xml:space="preserve">5. Цель и задачи учебного предмета «Музыкальная литература» </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Программа учебного предмета «Музыкальная литература»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направлена на художественно-эстетическое развитие личности учащегося. </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Целью предмета является развитие музыкально-творческих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способностей учащегося на основе формирования комплекса знаний, </w:t>
      </w:r>
      <w:r>
        <w:rPr>
          <w:rFonts w:ascii="Times New Roman" w:hAnsi="Times New Roman" w:cs="Times New Roman"/>
          <w:sz w:val="24"/>
          <w:szCs w:val="24"/>
        </w:rPr>
        <w:t xml:space="preserve"> </w:t>
      </w:r>
      <w:r w:rsidRPr="00B92A8E">
        <w:rPr>
          <w:rFonts w:ascii="Times New Roman" w:hAnsi="Times New Roman" w:cs="Times New Roman"/>
          <w:sz w:val="24"/>
          <w:szCs w:val="24"/>
        </w:rPr>
        <w:t>умений и навыков, позволяющих самостоятельно воспринимать, осваивать</w:t>
      </w:r>
      <w:r>
        <w:rPr>
          <w:rFonts w:ascii="Times New Roman" w:hAnsi="Times New Roman" w:cs="Times New Roman"/>
          <w:sz w:val="24"/>
          <w:szCs w:val="24"/>
        </w:rPr>
        <w:t xml:space="preserve"> </w:t>
      </w:r>
      <w:r w:rsidRPr="00B92A8E">
        <w:rPr>
          <w:rFonts w:ascii="Times New Roman" w:hAnsi="Times New Roman" w:cs="Times New Roman"/>
          <w:sz w:val="24"/>
          <w:szCs w:val="24"/>
        </w:rPr>
        <w:t>и оценивать различные произведения отечественных и зарубежных</w:t>
      </w:r>
      <w:r>
        <w:rPr>
          <w:rFonts w:ascii="Times New Roman" w:hAnsi="Times New Roman" w:cs="Times New Roman"/>
          <w:sz w:val="24"/>
          <w:szCs w:val="24"/>
        </w:rPr>
        <w:t xml:space="preserve"> </w:t>
      </w:r>
      <w:r w:rsidRPr="00B92A8E">
        <w:rPr>
          <w:rFonts w:ascii="Times New Roman" w:hAnsi="Times New Roman" w:cs="Times New Roman"/>
          <w:sz w:val="24"/>
          <w:szCs w:val="24"/>
        </w:rPr>
        <w:t>композиторов, а также выявление одаренных детей в области</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музыкального искусства, подготовка их к поступлению в</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профессиональные учебные заведения. </w:t>
      </w:r>
    </w:p>
    <w:p w:rsidR="004A4459" w:rsidRPr="00387B86" w:rsidRDefault="004A4459" w:rsidP="004A4459">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 xml:space="preserve">5.Задачами предмета «Музыкальная литература» являются: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формирование интереса и любви к классической музыке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музыкальной культуре в целом;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воспитание музыкального восприятия: музыкальных</w:t>
      </w:r>
      <w:r>
        <w:rPr>
          <w:rFonts w:ascii="Times New Roman" w:hAnsi="Times New Roman" w:cs="Times New Roman"/>
          <w:sz w:val="24"/>
          <w:szCs w:val="24"/>
        </w:rPr>
        <w:t xml:space="preserve"> </w:t>
      </w:r>
      <w:r w:rsidRPr="00B92A8E">
        <w:rPr>
          <w:rFonts w:ascii="Times New Roman" w:hAnsi="Times New Roman" w:cs="Times New Roman"/>
          <w:sz w:val="24"/>
          <w:szCs w:val="24"/>
        </w:rPr>
        <w:t>произведений различных стилей и жанров, созданных в разные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исторические периоды и в разных странах;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овладение навыками восприятия элементов музыкального языка;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знания специфики различных музыкально-театральных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инструментальных жанров;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lastRenderedPageBreak/>
        <w:t xml:space="preserve">• знания о различных эпохах и стилях в истории и искусстве;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умение работать с нотным текстом (клавиром, партитурой); 6</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умение использовать полученные теоретические знания при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исполнительстве музыкальных произведений на инструменте;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формирование у наиболее одаренных выпускников осознанной</w:t>
      </w:r>
      <w:r>
        <w:rPr>
          <w:rFonts w:ascii="Times New Roman" w:hAnsi="Times New Roman" w:cs="Times New Roman"/>
          <w:sz w:val="24"/>
          <w:szCs w:val="24"/>
        </w:rPr>
        <w:t xml:space="preserve"> </w:t>
      </w:r>
      <w:r w:rsidRPr="00B92A8E">
        <w:rPr>
          <w:rFonts w:ascii="Times New Roman" w:hAnsi="Times New Roman" w:cs="Times New Roman"/>
          <w:sz w:val="24"/>
          <w:szCs w:val="24"/>
        </w:rPr>
        <w:t>мотивации к продолжению профессионального обучения и подготовки их к</w:t>
      </w:r>
      <w:r>
        <w:rPr>
          <w:rFonts w:ascii="Times New Roman" w:hAnsi="Times New Roman" w:cs="Times New Roman"/>
          <w:sz w:val="24"/>
          <w:szCs w:val="24"/>
        </w:rPr>
        <w:t xml:space="preserve"> </w:t>
      </w:r>
      <w:r w:rsidRPr="00B92A8E">
        <w:rPr>
          <w:rFonts w:ascii="Times New Roman" w:hAnsi="Times New Roman" w:cs="Times New Roman"/>
          <w:sz w:val="24"/>
          <w:szCs w:val="24"/>
        </w:rPr>
        <w:t>вступительным экзаменам в образовательное учреждение, реализующее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профессиональные программы. </w:t>
      </w:r>
    </w:p>
    <w:p w:rsidR="004A4459" w:rsidRPr="00387B86" w:rsidRDefault="004A4459" w:rsidP="004A4459">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6. Обоснование структуры программы учебного предмета</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Обоснованием структуры программы являются ФГТ, отражающие все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аспекты работы преподавателя с учеником. </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Программа содержит следующие разделы: </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сведения о затратах учебного времени, предусмотренного на</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освоение учебного предмета;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распределение учебного материала по годам обучения;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описание дидактических единиц учебного предмета;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требования к уровню подготовки обучающихся;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формы и методы контроля, система оценок;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методическое обеспечение учебного процесса. </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В соответствии с данными направлениями строится основной раздел</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программы «Содержание учебного предмета». </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Учебно-тематический план и содержание учебного предмета</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«Музыкальная литература» для 6 класса представлены в</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самостоятельном разделе. </w:t>
      </w:r>
    </w:p>
    <w:p w:rsidR="004A4459" w:rsidRPr="00C70FA2" w:rsidRDefault="004A4459" w:rsidP="004A4459">
      <w:pPr>
        <w:spacing w:after="0" w:line="240" w:lineRule="auto"/>
        <w:jc w:val="both"/>
        <w:rPr>
          <w:rFonts w:ascii="Times New Roman" w:hAnsi="Times New Roman" w:cs="Times New Roman"/>
          <w:b/>
          <w:sz w:val="24"/>
          <w:szCs w:val="24"/>
        </w:rPr>
      </w:pPr>
      <w:r w:rsidRPr="00C70FA2">
        <w:rPr>
          <w:rFonts w:ascii="Times New Roman" w:hAnsi="Times New Roman" w:cs="Times New Roman"/>
          <w:b/>
          <w:sz w:val="24"/>
          <w:szCs w:val="24"/>
        </w:rPr>
        <w:t>7. Методы обучения</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Для достижения поставленной цели и реализации задач предмета</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используются следующие методы обучения: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словесный (объяснение, рассказ, беседа);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наглядный (показ, демонстрация, наблюдение); </w:t>
      </w:r>
    </w:p>
    <w:p w:rsidR="004A4459" w:rsidRPr="00B92A8E" w:rsidRDefault="004A4459" w:rsidP="004A4459">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практический (упражнения воспроизводящие и творческие). </w:t>
      </w:r>
    </w:p>
    <w:p w:rsidR="004A4459" w:rsidRPr="00C70FA2" w:rsidRDefault="004A4459" w:rsidP="004A4459">
      <w:pPr>
        <w:spacing w:after="0" w:line="240" w:lineRule="auto"/>
        <w:jc w:val="both"/>
        <w:rPr>
          <w:rFonts w:ascii="Times New Roman" w:hAnsi="Times New Roman" w:cs="Times New Roman"/>
          <w:b/>
          <w:sz w:val="24"/>
          <w:szCs w:val="24"/>
        </w:rPr>
      </w:pPr>
      <w:r w:rsidRPr="00C70FA2">
        <w:rPr>
          <w:rFonts w:ascii="Times New Roman" w:hAnsi="Times New Roman" w:cs="Times New Roman"/>
          <w:b/>
          <w:sz w:val="24"/>
          <w:szCs w:val="24"/>
        </w:rPr>
        <w:t>8. Описание материально-технических условий реализации учебного предмета</w:t>
      </w:r>
    </w:p>
    <w:p w:rsidR="004A4459" w:rsidRPr="00B92A8E" w:rsidRDefault="004A4459" w:rsidP="004A4459">
      <w:pPr>
        <w:spacing w:after="0" w:line="240" w:lineRule="auto"/>
        <w:jc w:val="both"/>
        <w:rPr>
          <w:rFonts w:ascii="Times New Roman" w:hAnsi="Times New Roman"/>
          <w:sz w:val="24"/>
          <w:szCs w:val="24"/>
        </w:rPr>
      </w:pPr>
      <w:r w:rsidRPr="00B92A8E">
        <w:rPr>
          <w:rFonts w:ascii="Times New Roman" w:hAnsi="Times New Roman"/>
          <w:sz w:val="24"/>
          <w:szCs w:val="24"/>
        </w:rPr>
        <w:t>Материально-технические условия, необходимые для реализации</w:t>
      </w:r>
      <w:r>
        <w:rPr>
          <w:rFonts w:ascii="Times New Roman" w:hAnsi="Times New Roman"/>
          <w:sz w:val="24"/>
          <w:szCs w:val="24"/>
        </w:rPr>
        <w:t xml:space="preserve"> </w:t>
      </w:r>
      <w:r w:rsidRPr="00B92A8E">
        <w:rPr>
          <w:rFonts w:ascii="Times New Roman" w:hAnsi="Times New Roman"/>
          <w:sz w:val="24"/>
          <w:szCs w:val="24"/>
        </w:rPr>
        <w:t xml:space="preserve">учебного предмета «Музыкальная литература»: </w:t>
      </w:r>
    </w:p>
    <w:p w:rsidR="004A4459" w:rsidRPr="00B92A8E" w:rsidRDefault="004A4459" w:rsidP="004A4459">
      <w:pPr>
        <w:spacing w:after="0" w:line="240" w:lineRule="auto"/>
        <w:ind w:left="708"/>
        <w:jc w:val="both"/>
        <w:rPr>
          <w:rFonts w:ascii="Times New Roman" w:hAnsi="Times New Roman"/>
          <w:sz w:val="24"/>
          <w:szCs w:val="24"/>
        </w:rPr>
      </w:pPr>
      <w:r w:rsidRPr="00B92A8E">
        <w:rPr>
          <w:rFonts w:ascii="Times New Roman" w:hAnsi="Times New Roman"/>
          <w:sz w:val="24"/>
          <w:szCs w:val="24"/>
        </w:rPr>
        <w:t>• обеспечение доступом каждого обучающегося к библиотечным</w:t>
      </w:r>
      <w:r>
        <w:rPr>
          <w:rFonts w:ascii="Times New Roman" w:hAnsi="Times New Roman"/>
          <w:sz w:val="24"/>
          <w:szCs w:val="24"/>
        </w:rPr>
        <w:t xml:space="preserve"> </w:t>
      </w:r>
      <w:r w:rsidRPr="00B92A8E">
        <w:rPr>
          <w:rFonts w:ascii="Times New Roman" w:hAnsi="Times New Roman"/>
          <w:sz w:val="24"/>
          <w:szCs w:val="24"/>
        </w:rPr>
        <w:t>фондам, формируемым по полному перечню учебного плана; во время</w:t>
      </w:r>
      <w:r>
        <w:rPr>
          <w:rFonts w:ascii="Times New Roman" w:hAnsi="Times New Roman"/>
          <w:sz w:val="24"/>
          <w:szCs w:val="24"/>
        </w:rPr>
        <w:t xml:space="preserve"> </w:t>
      </w:r>
      <w:r w:rsidRPr="00B92A8E">
        <w:rPr>
          <w:rFonts w:ascii="Times New Roman" w:hAnsi="Times New Roman"/>
          <w:sz w:val="24"/>
          <w:szCs w:val="24"/>
        </w:rPr>
        <w:t>самостоятельной работы обучающиеся могут быть обеспечены доступом к</w:t>
      </w:r>
      <w:r>
        <w:rPr>
          <w:rFonts w:ascii="Times New Roman" w:hAnsi="Times New Roman"/>
          <w:sz w:val="24"/>
          <w:szCs w:val="24"/>
        </w:rPr>
        <w:t xml:space="preserve"> </w:t>
      </w:r>
      <w:r w:rsidRPr="00B92A8E">
        <w:rPr>
          <w:rFonts w:ascii="Times New Roman" w:hAnsi="Times New Roman"/>
          <w:sz w:val="24"/>
          <w:szCs w:val="24"/>
        </w:rPr>
        <w:t xml:space="preserve">сети Интернет; </w:t>
      </w:r>
    </w:p>
    <w:p w:rsidR="004A4459" w:rsidRPr="00B92A8E" w:rsidRDefault="004A4459" w:rsidP="004A4459">
      <w:pPr>
        <w:spacing w:after="0" w:line="240" w:lineRule="auto"/>
        <w:ind w:left="708"/>
        <w:jc w:val="both"/>
        <w:rPr>
          <w:rFonts w:ascii="Times New Roman" w:hAnsi="Times New Roman"/>
          <w:sz w:val="24"/>
          <w:szCs w:val="24"/>
        </w:rPr>
      </w:pPr>
      <w:r w:rsidRPr="00B92A8E">
        <w:rPr>
          <w:rFonts w:ascii="Times New Roman" w:hAnsi="Times New Roman"/>
          <w:sz w:val="24"/>
          <w:szCs w:val="24"/>
        </w:rPr>
        <w:t>• укомплектование библиотечного фонда печатными и/или</w:t>
      </w:r>
      <w:r>
        <w:rPr>
          <w:rFonts w:ascii="Times New Roman" w:hAnsi="Times New Roman"/>
          <w:sz w:val="24"/>
          <w:szCs w:val="24"/>
        </w:rPr>
        <w:t xml:space="preserve"> </w:t>
      </w:r>
      <w:r w:rsidRPr="00B92A8E">
        <w:rPr>
          <w:rFonts w:ascii="Times New Roman" w:hAnsi="Times New Roman"/>
          <w:sz w:val="24"/>
          <w:szCs w:val="24"/>
        </w:rPr>
        <w:t xml:space="preserve">электронными изданиями основной и дополнительной учебной и </w:t>
      </w:r>
      <w:proofErr w:type="spellStart"/>
      <w:r w:rsidRPr="00B92A8E">
        <w:rPr>
          <w:rFonts w:ascii="Times New Roman" w:hAnsi="Times New Roman"/>
          <w:sz w:val="24"/>
          <w:szCs w:val="24"/>
        </w:rPr>
        <w:t>учебно</w:t>
      </w:r>
      <w:proofErr w:type="spellEnd"/>
      <w:r w:rsidRPr="00B92A8E">
        <w:rPr>
          <w:rFonts w:ascii="Times New Roman" w:hAnsi="Times New Roman"/>
          <w:sz w:val="24"/>
          <w:szCs w:val="24"/>
        </w:rPr>
        <w:t>-</w:t>
      </w:r>
      <w:r>
        <w:rPr>
          <w:rFonts w:ascii="Times New Roman" w:hAnsi="Times New Roman"/>
          <w:sz w:val="24"/>
          <w:szCs w:val="24"/>
        </w:rPr>
        <w:t xml:space="preserve"> </w:t>
      </w:r>
      <w:r w:rsidRPr="00B92A8E">
        <w:rPr>
          <w:rFonts w:ascii="Times New Roman" w:hAnsi="Times New Roman"/>
          <w:sz w:val="24"/>
          <w:szCs w:val="24"/>
        </w:rPr>
        <w:t xml:space="preserve">методической литературы, а также изданиями музыкальных произведений, </w:t>
      </w:r>
      <w:r>
        <w:rPr>
          <w:rFonts w:ascii="Times New Roman" w:hAnsi="Times New Roman"/>
          <w:sz w:val="24"/>
          <w:szCs w:val="24"/>
        </w:rPr>
        <w:t xml:space="preserve"> </w:t>
      </w:r>
      <w:r w:rsidRPr="00B92A8E">
        <w:rPr>
          <w:rFonts w:ascii="Times New Roman" w:hAnsi="Times New Roman"/>
          <w:sz w:val="24"/>
          <w:szCs w:val="24"/>
        </w:rPr>
        <w:t>специальными хрестоматийными изданиями, партитурами, клавирами</w:t>
      </w:r>
      <w:r>
        <w:rPr>
          <w:rFonts w:ascii="Times New Roman" w:hAnsi="Times New Roman"/>
          <w:sz w:val="24"/>
          <w:szCs w:val="24"/>
        </w:rPr>
        <w:t xml:space="preserve"> оперных, </w:t>
      </w:r>
      <w:r w:rsidRPr="00B92A8E">
        <w:rPr>
          <w:rFonts w:ascii="Times New Roman" w:hAnsi="Times New Roman"/>
          <w:sz w:val="24"/>
          <w:szCs w:val="24"/>
        </w:rPr>
        <w:t xml:space="preserve">хоровых и оркестровых произведений в объеме, </w:t>
      </w:r>
      <w:r>
        <w:rPr>
          <w:rFonts w:ascii="Times New Roman" w:hAnsi="Times New Roman"/>
          <w:sz w:val="24"/>
          <w:szCs w:val="24"/>
        </w:rPr>
        <w:t xml:space="preserve"> </w:t>
      </w:r>
      <w:r w:rsidRPr="00B92A8E">
        <w:rPr>
          <w:rFonts w:ascii="Times New Roman" w:hAnsi="Times New Roman"/>
          <w:sz w:val="24"/>
          <w:szCs w:val="24"/>
        </w:rPr>
        <w:t xml:space="preserve">соответствующем требованиям программы; </w:t>
      </w:r>
    </w:p>
    <w:p w:rsidR="004A4459" w:rsidRPr="00B92A8E" w:rsidRDefault="004A4459" w:rsidP="004A4459">
      <w:pPr>
        <w:spacing w:after="0" w:line="240" w:lineRule="auto"/>
        <w:ind w:left="708"/>
        <w:jc w:val="both"/>
        <w:rPr>
          <w:rFonts w:ascii="Times New Roman" w:hAnsi="Times New Roman"/>
          <w:sz w:val="24"/>
          <w:szCs w:val="24"/>
        </w:rPr>
      </w:pPr>
      <w:r w:rsidRPr="00B92A8E">
        <w:rPr>
          <w:rFonts w:ascii="Times New Roman" w:hAnsi="Times New Roman"/>
          <w:sz w:val="24"/>
          <w:szCs w:val="24"/>
        </w:rPr>
        <w:t>• наличие фонотеки, укомплектованной аудио- и видеозаписями</w:t>
      </w:r>
      <w:r>
        <w:rPr>
          <w:rFonts w:ascii="Times New Roman" w:hAnsi="Times New Roman"/>
          <w:sz w:val="24"/>
          <w:szCs w:val="24"/>
        </w:rPr>
        <w:t xml:space="preserve"> </w:t>
      </w:r>
      <w:r w:rsidRPr="00B92A8E">
        <w:rPr>
          <w:rFonts w:ascii="Times New Roman" w:hAnsi="Times New Roman"/>
          <w:sz w:val="24"/>
          <w:szCs w:val="24"/>
        </w:rPr>
        <w:t xml:space="preserve">музыкальных произведений, соответствующих требованиям программы; </w:t>
      </w:r>
    </w:p>
    <w:p w:rsidR="004A4459" w:rsidRPr="00B92A8E" w:rsidRDefault="004A4459" w:rsidP="004A4459">
      <w:pPr>
        <w:spacing w:after="0" w:line="240" w:lineRule="auto"/>
        <w:ind w:left="708"/>
        <w:jc w:val="both"/>
        <w:rPr>
          <w:rFonts w:ascii="Times New Roman" w:hAnsi="Times New Roman"/>
          <w:sz w:val="24"/>
          <w:szCs w:val="24"/>
        </w:rPr>
      </w:pPr>
      <w:r w:rsidRPr="00B92A8E">
        <w:rPr>
          <w:rFonts w:ascii="Times New Roman" w:hAnsi="Times New Roman"/>
          <w:sz w:val="24"/>
          <w:szCs w:val="24"/>
        </w:rPr>
        <w:t>• обеспечение каждого обучающегося основной учебной</w:t>
      </w:r>
      <w:r>
        <w:rPr>
          <w:rFonts w:ascii="Times New Roman" w:hAnsi="Times New Roman"/>
          <w:sz w:val="24"/>
          <w:szCs w:val="24"/>
        </w:rPr>
        <w:t xml:space="preserve"> </w:t>
      </w:r>
      <w:r w:rsidRPr="00B92A8E">
        <w:rPr>
          <w:rFonts w:ascii="Times New Roman" w:hAnsi="Times New Roman"/>
          <w:sz w:val="24"/>
          <w:szCs w:val="24"/>
        </w:rPr>
        <w:t xml:space="preserve">литературой; </w:t>
      </w:r>
    </w:p>
    <w:p w:rsidR="004A4459" w:rsidRPr="00B92A8E" w:rsidRDefault="004A4459" w:rsidP="004A4459">
      <w:pPr>
        <w:spacing w:after="0" w:line="240" w:lineRule="auto"/>
        <w:ind w:left="708"/>
        <w:jc w:val="both"/>
        <w:rPr>
          <w:rFonts w:ascii="Times New Roman" w:hAnsi="Times New Roman"/>
          <w:sz w:val="24"/>
          <w:szCs w:val="24"/>
        </w:rPr>
      </w:pPr>
      <w:r w:rsidRPr="00B92A8E">
        <w:rPr>
          <w:rFonts w:ascii="Times New Roman" w:hAnsi="Times New Roman"/>
          <w:sz w:val="24"/>
          <w:szCs w:val="24"/>
        </w:rPr>
        <w:t>• наличие официальных, справочно-библиографических и</w:t>
      </w:r>
      <w:r>
        <w:rPr>
          <w:rFonts w:ascii="Times New Roman" w:hAnsi="Times New Roman"/>
          <w:sz w:val="24"/>
          <w:szCs w:val="24"/>
        </w:rPr>
        <w:t xml:space="preserve"> </w:t>
      </w:r>
      <w:r w:rsidRPr="00B92A8E">
        <w:rPr>
          <w:rFonts w:ascii="Times New Roman" w:hAnsi="Times New Roman"/>
          <w:sz w:val="24"/>
          <w:szCs w:val="24"/>
        </w:rPr>
        <w:t xml:space="preserve">периодических изданий в расчете 1-2 экземпляра на каждые 100 </w:t>
      </w:r>
      <w:r>
        <w:rPr>
          <w:rFonts w:ascii="Times New Roman" w:hAnsi="Times New Roman"/>
          <w:sz w:val="24"/>
          <w:szCs w:val="24"/>
        </w:rPr>
        <w:t xml:space="preserve"> </w:t>
      </w:r>
      <w:r w:rsidRPr="00B92A8E">
        <w:rPr>
          <w:rFonts w:ascii="Times New Roman" w:hAnsi="Times New Roman"/>
          <w:sz w:val="24"/>
          <w:szCs w:val="24"/>
        </w:rPr>
        <w:t xml:space="preserve">обучающихся. </w:t>
      </w:r>
    </w:p>
    <w:p w:rsidR="004A4459" w:rsidRPr="00506349" w:rsidRDefault="004A4459" w:rsidP="004A4459">
      <w:pPr>
        <w:pBdr>
          <w:bottom w:val="single" w:sz="12" w:space="1" w:color="auto"/>
        </w:pBdr>
        <w:spacing w:after="0" w:line="240" w:lineRule="auto"/>
        <w:ind w:firstLine="540"/>
        <w:jc w:val="both"/>
        <w:rPr>
          <w:rFonts w:ascii="Times New Roman" w:eastAsia="Times New Roman" w:hAnsi="Times New Roman"/>
          <w:color w:val="000000"/>
          <w:sz w:val="24"/>
          <w:szCs w:val="24"/>
          <w:lang w:eastAsia="ru-RU"/>
        </w:rPr>
      </w:pPr>
      <w:r w:rsidRPr="00B92A8E">
        <w:rPr>
          <w:rFonts w:ascii="Times New Roman" w:hAnsi="Times New Roman"/>
          <w:sz w:val="24"/>
          <w:szCs w:val="24"/>
        </w:rPr>
        <w:t>Учебные аудитории</w:t>
      </w:r>
      <w:r>
        <w:rPr>
          <w:rFonts w:ascii="Times New Roman" w:hAnsi="Times New Roman"/>
          <w:sz w:val="24"/>
          <w:szCs w:val="24"/>
        </w:rPr>
        <w:t xml:space="preserve"> СПб ГБОУ ДОД ДШИ им. П.А.Серебрякова </w:t>
      </w:r>
      <w:r w:rsidRPr="00B92A8E">
        <w:rPr>
          <w:rFonts w:ascii="Times New Roman" w:hAnsi="Times New Roman"/>
          <w:sz w:val="24"/>
          <w:szCs w:val="24"/>
        </w:rPr>
        <w:t>, предназначенные для реализации учебного</w:t>
      </w:r>
      <w:r>
        <w:rPr>
          <w:rFonts w:ascii="Times New Roman" w:hAnsi="Times New Roman"/>
          <w:sz w:val="24"/>
          <w:szCs w:val="24"/>
        </w:rPr>
        <w:t xml:space="preserve"> </w:t>
      </w:r>
      <w:r w:rsidRPr="00B92A8E">
        <w:rPr>
          <w:rFonts w:ascii="Times New Roman" w:hAnsi="Times New Roman"/>
          <w:sz w:val="24"/>
          <w:szCs w:val="24"/>
        </w:rPr>
        <w:t>предмета «Музыкальная литература», оснащ</w:t>
      </w:r>
      <w:r>
        <w:rPr>
          <w:rFonts w:ascii="Times New Roman" w:hAnsi="Times New Roman"/>
          <w:sz w:val="24"/>
          <w:szCs w:val="24"/>
        </w:rPr>
        <w:t>ены</w:t>
      </w:r>
      <w:r w:rsidRPr="00B92A8E">
        <w:rPr>
          <w:rFonts w:ascii="Times New Roman" w:hAnsi="Times New Roman"/>
          <w:sz w:val="24"/>
          <w:szCs w:val="24"/>
        </w:rPr>
        <w:t xml:space="preserve"> пианино, </w:t>
      </w:r>
      <w:r>
        <w:rPr>
          <w:rFonts w:ascii="Times New Roman" w:hAnsi="Times New Roman"/>
          <w:sz w:val="24"/>
          <w:szCs w:val="24"/>
        </w:rPr>
        <w:t xml:space="preserve"> </w:t>
      </w:r>
      <w:proofErr w:type="spellStart"/>
      <w:r w:rsidRPr="00B92A8E">
        <w:rPr>
          <w:rFonts w:ascii="Times New Roman" w:hAnsi="Times New Roman"/>
          <w:sz w:val="24"/>
          <w:szCs w:val="24"/>
        </w:rPr>
        <w:t>звукотехническим</w:t>
      </w:r>
      <w:proofErr w:type="spellEnd"/>
      <w:r w:rsidRPr="00B92A8E">
        <w:rPr>
          <w:rFonts w:ascii="Times New Roman" w:hAnsi="Times New Roman"/>
          <w:sz w:val="24"/>
          <w:szCs w:val="24"/>
        </w:rPr>
        <w:t xml:space="preserve"> оборудованием, </w:t>
      </w:r>
      <w:proofErr w:type="spellStart"/>
      <w:r w:rsidRPr="00B92A8E">
        <w:rPr>
          <w:rFonts w:ascii="Times New Roman" w:hAnsi="Times New Roman"/>
          <w:sz w:val="24"/>
          <w:szCs w:val="24"/>
        </w:rPr>
        <w:t>видео-оборудованием</w:t>
      </w:r>
      <w:proofErr w:type="spellEnd"/>
      <w:r w:rsidRPr="00B92A8E">
        <w:rPr>
          <w:rFonts w:ascii="Times New Roman" w:hAnsi="Times New Roman"/>
          <w:sz w:val="24"/>
          <w:szCs w:val="24"/>
        </w:rPr>
        <w:t>, учебной</w:t>
      </w:r>
      <w:r>
        <w:rPr>
          <w:rFonts w:ascii="Times New Roman" w:hAnsi="Times New Roman"/>
          <w:sz w:val="24"/>
          <w:szCs w:val="24"/>
        </w:rPr>
        <w:t xml:space="preserve"> </w:t>
      </w:r>
      <w:r w:rsidRPr="00B92A8E">
        <w:rPr>
          <w:rFonts w:ascii="Times New Roman" w:hAnsi="Times New Roman"/>
          <w:sz w:val="24"/>
          <w:szCs w:val="24"/>
        </w:rPr>
        <w:t>мебелью (досками, столами, стульями, стеллажами, шкафами) и</w:t>
      </w:r>
      <w:r>
        <w:rPr>
          <w:rFonts w:ascii="Times New Roman" w:hAnsi="Times New Roman"/>
          <w:sz w:val="24"/>
          <w:szCs w:val="24"/>
        </w:rPr>
        <w:t xml:space="preserve"> </w:t>
      </w:r>
      <w:r w:rsidRPr="00B92A8E">
        <w:rPr>
          <w:rFonts w:ascii="Times New Roman" w:hAnsi="Times New Roman"/>
          <w:sz w:val="24"/>
          <w:szCs w:val="24"/>
        </w:rPr>
        <w:t>оформляются наглядными пособиями, имеют звукоизоляцию.</w:t>
      </w:r>
      <w:r w:rsidRPr="00920698">
        <w:rPr>
          <w:rFonts w:ascii="Times New Roman" w:eastAsia="Times New Roman" w:hAnsi="Times New Roman"/>
          <w:sz w:val="24"/>
          <w:szCs w:val="24"/>
          <w:lang w:eastAsia="ru-RU"/>
        </w:rPr>
        <w:t xml:space="preserve"> </w:t>
      </w:r>
      <w:r w:rsidRPr="0067276D">
        <w:rPr>
          <w:rFonts w:ascii="Times New Roman" w:eastAsia="Times New Roman" w:hAnsi="Times New Roman"/>
          <w:sz w:val="24"/>
          <w:szCs w:val="24"/>
          <w:lang w:eastAsia="ru-RU"/>
        </w:rPr>
        <w:t xml:space="preserve">Исторический материал иллюстрируется изобразительным материалом (фотографии репродукции картин русских художников, видеофильмы, аудио записи, СD, DVD). </w:t>
      </w:r>
      <w:r w:rsidRPr="00506349">
        <w:rPr>
          <w:rFonts w:ascii="Times New Roman" w:eastAsia="Times New Roman" w:hAnsi="Times New Roman"/>
          <w:color w:val="000000"/>
          <w:sz w:val="24"/>
          <w:szCs w:val="24"/>
          <w:lang w:eastAsia="ru-RU"/>
        </w:rPr>
        <w:t>Реализация програ</w:t>
      </w:r>
      <w:r>
        <w:rPr>
          <w:rFonts w:ascii="Times New Roman" w:eastAsia="Times New Roman" w:hAnsi="Times New Roman"/>
          <w:color w:val="000000"/>
          <w:sz w:val="24"/>
          <w:szCs w:val="24"/>
          <w:lang w:eastAsia="ru-RU"/>
        </w:rPr>
        <w:t>ммы учебного предмета «Музыкальная литература</w:t>
      </w:r>
      <w:r w:rsidRPr="00506349">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lastRenderedPageBreak/>
        <w:t>обеспечивается доступом каждого обучающегося к библиотечным фондам. Библиотечный фонд детской ш</w:t>
      </w:r>
      <w:r>
        <w:rPr>
          <w:rFonts w:ascii="Times New Roman" w:eastAsia="Times New Roman" w:hAnsi="Times New Roman"/>
          <w:color w:val="000000"/>
          <w:sz w:val="24"/>
          <w:szCs w:val="24"/>
          <w:lang w:eastAsia="ru-RU"/>
        </w:rPr>
        <w:t xml:space="preserve">колы искусств укомплектован печатными и </w:t>
      </w:r>
      <w:r w:rsidRPr="00506349">
        <w:rPr>
          <w:rFonts w:ascii="Times New Roman" w:eastAsia="Times New Roman" w:hAnsi="Times New Roman"/>
          <w:color w:val="000000"/>
          <w:sz w:val="24"/>
          <w:szCs w:val="24"/>
          <w:lang w:eastAsia="ru-RU"/>
        </w:rPr>
        <w:t>электронными изданиями основной и дополнительной</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учебной и учебно-методической литературы по учебному предмету</w:t>
      </w:r>
      <w:r>
        <w:rPr>
          <w:rFonts w:ascii="Times New Roman" w:eastAsia="Times New Roman" w:hAnsi="Times New Roman"/>
          <w:color w:val="000000"/>
          <w:sz w:val="24"/>
          <w:szCs w:val="24"/>
          <w:lang w:eastAsia="ru-RU"/>
        </w:rPr>
        <w:t xml:space="preserve"> «Музыкальная литература</w:t>
      </w:r>
      <w:r w:rsidRPr="00506349">
        <w:rPr>
          <w:rFonts w:ascii="Times New Roman" w:eastAsia="Times New Roman" w:hAnsi="Times New Roman"/>
          <w:color w:val="000000"/>
          <w:sz w:val="24"/>
          <w:szCs w:val="24"/>
          <w:lang w:eastAsia="ru-RU"/>
        </w:rPr>
        <w:t>», а также изданиями музыкальных произведений, специальными хрестоматийными изданиями, партитурами, клавирами</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оперных, хоровых и оркестровых произведений. Основной учебной</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 xml:space="preserve">литературой </w:t>
      </w:r>
      <w:r>
        <w:rPr>
          <w:rFonts w:ascii="Times New Roman" w:eastAsia="Times New Roman" w:hAnsi="Times New Roman"/>
          <w:color w:val="000000"/>
          <w:sz w:val="24"/>
          <w:szCs w:val="24"/>
          <w:lang w:eastAsia="ru-RU"/>
        </w:rPr>
        <w:t>по учебному предмету «Музыкальная литература</w:t>
      </w:r>
      <w:r w:rsidRPr="00506349">
        <w:rPr>
          <w:rFonts w:ascii="Times New Roman" w:eastAsia="Times New Roman" w:hAnsi="Times New Roman"/>
          <w:color w:val="000000"/>
          <w:sz w:val="24"/>
          <w:szCs w:val="24"/>
          <w:lang w:eastAsia="ru-RU"/>
        </w:rPr>
        <w:t>» обеспечивается каждый</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 xml:space="preserve">обучающийся. </w:t>
      </w:r>
    </w:p>
    <w:p w:rsidR="004A4459" w:rsidRPr="0067276D" w:rsidRDefault="004A4459" w:rsidP="004A4459">
      <w:pPr>
        <w:spacing w:after="0" w:line="240" w:lineRule="auto"/>
        <w:rPr>
          <w:rFonts w:ascii="Times New Roman" w:eastAsia="Times New Roman" w:hAnsi="Times New Roman"/>
          <w:sz w:val="24"/>
          <w:szCs w:val="24"/>
          <w:lang w:eastAsia="ru-RU"/>
        </w:rPr>
      </w:pPr>
    </w:p>
    <w:p w:rsidR="004A4459" w:rsidRDefault="004A4459" w:rsidP="004A4459">
      <w:pPr>
        <w:spacing w:after="0" w:line="240" w:lineRule="auto"/>
        <w:jc w:val="both"/>
        <w:rPr>
          <w:rFonts w:ascii="Times New Roman" w:hAnsi="Times New Roman"/>
          <w:sz w:val="24"/>
          <w:szCs w:val="24"/>
        </w:rPr>
      </w:pPr>
    </w:p>
    <w:p w:rsidR="004A4459" w:rsidRPr="0067276D" w:rsidRDefault="004A4459" w:rsidP="004A4459">
      <w:pPr>
        <w:shd w:val="clear" w:color="auto" w:fill="FFFFFF"/>
        <w:spacing w:before="31" w:after="0" w:line="276" w:lineRule="exact"/>
        <w:ind w:right="14"/>
        <w:jc w:val="both"/>
        <w:rPr>
          <w:rFonts w:ascii="Times New Roman" w:eastAsia="Times New Roman" w:hAnsi="Times New Roman"/>
          <w:spacing w:val="-1"/>
          <w:sz w:val="24"/>
          <w:szCs w:val="24"/>
          <w:lang w:eastAsia="ru-RU"/>
        </w:rPr>
      </w:pPr>
      <w:r w:rsidRPr="0067276D">
        <w:rPr>
          <w:rFonts w:ascii="Times New Roman" w:eastAsia="Times New Roman" w:hAnsi="Times New Roman"/>
          <w:sz w:val="24"/>
          <w:szCs w:val="24"/>
          <w:lang w:eastAsia="ru-RU"/>
        </w:rPr>
        <w:t xml:space="preserve">Учебные аудитории соответствуют санитарным и </w:t>
      </w:r>
      <w:r w:rsidRPr="0067276D">
        <w:rPr>
          <w:rFonts w:ascii="Times New Roman" w:eastAsia="Times New Roman" w:hAnsi="Times New Roman"/>
          <w:spacing w:val="12"/>
          <w:sz w:val="24"/>
          <w:szCs w:val="24"/>
          <w:lang w:eastAsia="ru-RU"/>
        </w:rPr>
        <w:t>противопожарным нормам, нормам охраны труда</w:t>
      </w:r>
      <w:r>
        <w:rPr>
          <w:rFonts w:ascii="Times New Roman" w:eastAsia="Times New Roman" w:hAnsi="Times New Roman"/>
          <w:spacing w:val="12"/>
          <w:sz w:val="24"/>
          <w:szCs w:val="24"/>
          <w:lang w:eastAsia="ru-RU"/>
        </w:rPr>
        <w:t xml:space="preserve"> </w:t>
      </w:r>
      <w:r w:rsidRPr="0067276D">
        <w:rPr>
          <w:rFonts w:ascii="Times New Roman" w:eastAsia="Times New Roman" w:hAnsi="Times New Roman"/>
          <w:spacing w:val="12"/>
          <w:sz w:val="24"/>
          <w:szCs w:val="24"/>
          <w:lang w:eastAsia="ru-RU"/>
        </w:rPr>
        <w:t xml:space="preserve">с соблюдением </w:t>
      </w:r>
      <w:r w:rsidRPr="0067276D">
        <w:rPr>
          <w:rFonts w:ascii="Times New Roman" w:eastAsia="Times New Roman" w:hAnsi="Times New Roman"/>
          <w:spacing w:val="-1"/>
          <w:sz w:val="24"/>
          <w:szCs w:val="24"/>
          <w:lang w:eastAsia="ru-RU"/>
        </w:rPr>
        <w:t xml:space="preserve">своевременных сроков текущего и капитального ремонта учебных помещений. </w:t>
      </w:r>
    </w:p>
    <w:p w:rsidR="004A4459" w:rsidRPr="0067276D" w:rsidRDefault="004A4459" w:rsidP="004A4459">
      <w:pPr>
        <w:shd w:val="clear" w:color="auto" w:fill="FFFFFF"/>
        <w:spacing w:before="31" w:after="0" w:line="276" w:lineRule="exact"/>
        <w:ind w:right="14"/>
        <w:jc w:val="both"/>
        <w:rPr>
          <w:rFonts w:ascii="Times New Roman" w:eastAsia="Times New Roman" w:hAnsi="Times New Roman"/>
          <w:spacing w:val="-1"/>
          <w:sz w:val="24"/>
          <w:szCs w:val="24"/>
          <w:lang w:eastAsia="ru-RU"/>
        </w:rPr>
      </w:pPr>
      <w:r w:rsidRPr="0067276D">
        <w:rPr>
          <w:rFonts w:ascii="Times New Roman" w:eastAsia="Times New Roman" w:hAnsi="Times New Roman"/>
          <w:spacing w:val="-1"/>
          <w:sz w:val="24"/>
          <w:szCs w:val="24"/>
          <w:lang w:eastAsia="ru-RU"/>
        </w:rPr>
        <w:t>Аудиторные занятия проводятся в классах №  1, № 4, № 5, № 8.</w:t>
      </w:r>
    </w:p>
    <w:p w:rsidR="004A4459" w:rsidRPr="0067276D" w:rsidRDefault="004A4459" w:rsidP="004A4459">
      <w:pPr>
        <w:shd w:val="clear" w:color="auto" w:fill="FFFFFF"/>
        <w:spacing w:before="31" w:after="0" w:line="276" w:lineRule="exact"/>
        <w:ind w:right="14"/>
        <w:jc w:val="both"/>
        <w:rPr>
          <w:rFonts w:ascii="Times New Roman" w:eastAsia="Times New Roman" w:hAnsi="Times New Roman"/>
          <w:sz w:val="24"/>
          <w:szCs w:val="24"/>
          <w:lang w:eastAsia="ru-RU"/>
        </w:rPr>
      </w:pPr>
    </w:p>
    <w:p w:rsidR="004A4459" w:rsidRPr="0067276D" w:rsidRDefault="004A4459" w:rsidP="004A4459">
      <w:pPr>
        <w:spacing w:after="0" w:line="240" w:lineRule="auto"/>
        <w:jc w:val="both"/>
        <w:rPr>
          <w:rFonts w:ascii="Times New Roman" w:hAnsi="Times New Roman"/>
          <w:bCs/>
          <w:spacing w:val="-1"/>
          <w:sz w:val="24"/>
          <w:szCs w:val="24"/>
        </w:rPr>
      </w:pPr>
      <w:r w:rsidRPr="0067276D">
        <w:rPr>
          <w:rFonts w:ascii="Times New Roman" w:hAnsi="Times New Roman"/>
          <w:bCs/>
          <w:spacing w:val="-1"/>
          <w:sz w:val="24"/>
          <w:szCs w:val="24"/>
        </w:rPr>
        <w:t>Созданы все материально-технические условия для реализации  учебной программы «Музыкальная литература» в соответствии с установленными Федеральными государственными требованиями.</w:t>
      </w:r>
    </w:p>
    <w:p w:rsidR="004A4459" w:rsidRPr="0067276D" w:rsidRDefault="004A4459" w:rsidP="004A4459">
      <w:pPr>
        <w:spacing w:after="0" w:line="240" w:lineRule="auto"/>
        <w:jc w:val="both"/>
        <w:rPr>
          <w:rFonts w:ascii="Times New Roman" w:eastAsia="Times New Roman" w:hAnsi="Times New Roman" w:cs="Times New Roman"/>
          <w:sz w:val="24"/>
          <w:szCs w:val="24"/>
          <w:lang w:eastAsia="ru-RU"/>
        </w:rPr>
      </w:pPr>
    </w:p>
    <w:p w:rsidR="004A4459" w:rsidRPr="0067276D" w:rsidRDefault="004A4459" w:rsidP="004A4459">
      <w:pPr>
        <w:spacing w:after="0" w:line="240" w:lineRule="auto"/>
        <w:rPr>
          <w:rFonts w:ascii="Times New Roman" w:eastAsia="Times New Roman" w:hAnsi="Times New Roman" w:cs="Times New Roman"/>
          <w:b/>
          <w:sz w:val="24"/>
          <w:szCs w:val="24"/>
          <w:lang w:eastAsia="ru-RU"/>
        </w:rPr>
      </w:pPr>
    </w:p>
    <w:p w:rsidR="004A4459" w:rsidRPr="00C70FA2" w:rsidRDefault="004A4459" w:rsidP="004A4459">
      <w:pPr>
        <w:spacing w:after="0" w:line="240" w:lineRule="auto"/>
        <w:jc w:val="both"/>
        <w:rPr>
          <w:rFonts w:ascii="Times New Roman" w:hAnsi="Times New Roman" w:cs="Times New Roman"/>
          <w:sz w:val="24"/>
          <w:szCs w:val="24"/>
        </w:rPr>
      </w:pPr>
    </w:p>
    <w:p w:rsidR="004A4459" w:rsidRPr="0067276D" w:rsidRDefault="004A4459" w:rsidP="004A4459">
      <w:pPr>
        <w:widowControl w:val="0"/>
        <w:tabs>
          <w:tab w:val="left" w:pos="621"/>
          <w:tab w:val="left" w:leader="dot" w:pos="10206"/>
        </w:tabs>
        <w:suppressAutoHyphens/>
        <w:autoSpaceDE w:val="0"/>
        <w:autoSpaceDN w:val="0"/>
        <w:adjustRightInd w:val="0"/>
        <w:spacing w:after="0" w:line="322" w:lineRule="exact"/>
        <w:ind w:left="360" w:right="20"/>
        <w:contextualSpacing/>
        <w:jc w:val="center"/>
        <w:rPr>
          <w:rFonts w:ascii="Times New Roman" w:eastAsia="Calibri" w:hAnsi="Times New Roman" w:cs="Times New Roman"/>
          <w:b/>
          <w:color w:val="000000"/>
          <w:sz w:val="28"/>
          <w:szCs w:val="28"/>
          <w:shd w:val="clear" w:color="auto" w:fill="FFFFFF"/>
          <w:lang w:eastAsia="ru-RU"/>
        </w:rPr>
      </w:pPr>
      <w:r>
        <w:rPr>
          <w:rFonts w:ascii="Times New Roman" w:eastAsia="Calibri" w:hAnsi="Times New Roman" w:cs="Times New Roman"/>
          <w:b/>
          <w:color w:val="000000"/>
          <w:sz w:val="28"/>
          <w:szCs w:val="28"/>
          <w:shd w:val="clear" w:color="auto" w:fill="FFFFFF"/>
          <w:lang w:val="en-US" w:eastAsia="ru-RU"/>
        </w:rPr>
        <w:t>II</w:t>
      </w:r>
      <w:r w:rsidRPr="00C70FA2">
        <w:rPr>
          <w:rFonts w:ascii="Times New Roman" w:eastAsia="Calibri" w:hAnsi="Times New Roman" w:cs="Times New Roman"/>
          <w:b/>
          <w:color w:val="000000"/>
          <w:sz w:val="28"/>
          <w:szCs w:val="28"/>
          <w:shd w:val="clear" w:color="auto" w:fill="FFFFFF"/>
          <w:lang w:eastAsia="ru-RU"/>
        </w:rPr>
        <w:t xml:space="preserve">. </w:t>
      </w:r>
      <w:r w:rsidRPr="0067276D">
        <w:rPr>
          <w:rFonts w:ascii="Times New Roman" w:eastAsia="Calibri" w:hAnsi="Times New Roman" w:cs="Times New Roman"/>
          <w:b/>
          <w:color w:val="000000"/>
          <w:sz w:val="28"/>
          <w:szCs w:val="28"/>
          <w:shd w:val="clear" w:color="auto" w:fill="FFFFFF"/>
          <w:lang w:eastAsia="ru-RU"/>
        </w:rPr>
        <w:t>Учебно-тематический план</w:t>
      </w:r>
    </w:p>
    <w:p w:rsidR="004A4459" w:rsidRPr="00B92A8E" w:rsidRDefault="004A4459" w:rsidP="004A4459">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lang w:eastAsia="ar-SA"/>
        </w:rPr>
        <w:tab/>
      </w:r>
      <w:r>
        <w:rPr>
          <w:rFonts w:ascii="Times New Roman" w:eastAsia="Calibri" w:hAnsi="Times New Roman" w:cs="Times New Roman"/>
          <w:sz w:val="24"/>
          <w:szCs w:val="24"/>
          <w:lang w:eastAsia="ar-SA"/>
        </w:rPr>
        <w:tab/>
      </w:r>
      <w:r w:rsidRPr="00B92A8E">
        <w:rPr>
          <w:rFonts w:ascii="Times New Roman" w:hAnsi="Times New Roman" w:cs="Times New Roman"/>
          <w:sz w:val="24"/>
          <w:szCs w:val="24"/>
        </w:rPr>
        <w:t xml:space="preserve">. </w:t>
      </w:r>
    </w:p>
    <w:p w:rsidR="004A4459" w:rsidRPr="00B92A8E" w:rsidRDefault="004A4459" w:rsidP="004A445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Предлагаемые музыкальные примеры для прослушивания в классе</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могут быть дополнены или заменены другими по выбору преподавателя, в</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зависимости от сложившихся педагогических традиций и методической</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 xml:space="preserve">целесообразности. </w:t>
      </w:r>
    </w:p>
    <w:p w:rsidR="004A4459" w:rsidRPr="0067276D" w:rsidRDefault="004A4459" w:rsidP="004A4459">
      <w:pPr>
        <w:widowControl w:val="0"/>
        <w:tabs>
          <w:tab w:val="left" w:pos="621"/>
          <w:tab w:val="left" w:pos="4365"/>
          <w:tab w:val="left" w:leader="dot" w:pos="10206"/>
        </w:tabs>
        <w:suppressAutoHyphens/>
        <w:autoSpaceDE w:val="0"/>
        <w:autoSpaceDN w:val="0"/>
        <w:adjustRightInd w:val="0"/>
        <w:spacing w:after="0" w:line="322" w:lineRule="exact"/>
        <w:ind w:right="20"/>
        <w:contextualSpacing/>
        <w:rPr>
          <w:rFonts w:ascii="Times New Roman" w:eastAsia="Calibri" w:hAnsi="Times New Roman" w:cs="Times New Roman"/>
          <w:sz w:val="24"/>
          <w:szCs w:val="24"/>
          <w:lang w:eastAsia="ar-SA"/>
        </w:rPr>
      </w:pPr>
    </w:p>
    <w:p w:rsidR="004A4459" w:rsidRPr="0067276D" w:rsidRDefault="004A4459" w:rsidP="004A4459">
      <w:pPr>
        <w:spacing w:after="0" w:line="240" w:lineRule="auto"/>
        <w:jc w:val="both"/>
        <w:rPr>
          <w:rFonts w:ascii="Times New Roman" w:eastAsia="Times New Roman" w:hAnsi="Times New Roman" w:cs="Times New Roman"/>
          <w:b/>
          <w:bCs/>
          <w:szCs w:val="20"/>
          <w:lang w:eastAsia="ru-RU"/>
        </w:rPr>
      </w:pPr>
    </w:p>
    <w:p w:rsidR="00603812" w:rsidRPr="00603812" w:rsidRDefault="00603812" w:rsidP="00603812">
      <w:pPr>
        <w:widowControl w:val="0"/>
        <w:tabs>
          <w:tab w:val="left" w:pos="621"/>
          <w:tab w:val="left" w:leader="dot" w:pos="10206"/>
        </w:tabs>
        <w:suppressAutoHyphens/>
        <w:autoSpaceDE w:val="0"/>
        <w:autoSpaceDN w:val="0"/>
        <w:adjustRightInd w:val="0"/>
        <w:spacing w:after="0" w:line="322" w:lineRule="exact"/>
        <w:ind w:right="20"/>
        <w:contextualSpacing/>
        <w:jc w:val="center"/>
        <w:rPr>
          <w:rFonts w:ascii="Times New Roman" w:eastAsia="Calibri" w:hAnsi="Times New Roman" w:cs="Times New Roman"/>
          <w:sz w:val="24"/>
          <w:szCs w:val="24"/>
          <w:lang w:eastAsia="ar-SA"/>
        </w:rPr>
      </w:pP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p w:rsidR="00603812" w:rsidRPr="00603812" w:rsidRDefault="00603812" w:rsidP="00603812">
      <w:pPr>
        <w:spacing w:after="0" w:line="240" w:lineRule="auto"/>
        <w:jc w:val="center"/>
        <w:rPr>
          <w:rFonts w:ascii="Times New Roman" w:eastAsia="Times New Roman" w:hAnsi="Times New Roman" w:cs="Times New Roman"/>
          <w:b/>
          <w:bCs/>
          <w:sz w:val="28"/>
          <w:szCs w:val="20"/>
          <w:lang w:eastAsia="ru-RU"/>
        </w:rPr>
      </w:pPr>
      <w:r w:rsidRPr="00603812">
        <w:rPr>
          <w:rFonts w:ascii="Times New Roman" w:eastAsia="Times New Roman" w:hAnsi="Times New Roman" w:cs="Times New Roman"/>
          <w:b/>
          <w:bCs/>
          <w:sz w:val="28"/>
          <w:szCs w:val="20"/>
          <w:lang w:val="en-US" w:eastAsia="ru-RU"/>
        </w:rPr>
        <w:t>I</w:t>
      </w:r>
      <w:r w:rsidRPr="00603812">
        <w:rPr>
          <w:rFonts w:ascii="Times New Roman" w:eastAsia="Times New Roman" w:hAnsi="Times New Roman" w:cs="Times New Roman"/>
          <w:b/>
          <w:bCs/>
          <w:sz w:val="28"/>
          <w:szCs w:val="20"/>
          <w:lang w:eastAsia="ru-RU"/>
        </w:rPr>
        <w:t xml:space="preserve"> класс</w:t>
      </w: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03812" w:rsidRPr="00603812" w:rsidTr="00603812">
        <w:trPr>
          <w:cantSplit/>
          <w:trHeight w:val="1200"/>
        </w:trPr>
        <w:tc>
          <w:tcPr>
            <w:tcW w:w="546"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8"/>
                <w:szCs w:val="20"/>
                <w:lang w:eastAsia="ru-RU"/>
              </w:rPr>
            </w:pPr>
            <w:r w:rsidRPr="00603812">
              <w:rPr>
                <w:rFonts w:ascii="Times New Roman" w:eastAsia="Times New Roman" w:hAnsi="Times New Roman" w:cs="Times New Roman"/>
                <w:b/>
                <w:bCs/>
                <w:sz w:val="28"/>
                <w:szCs w:val="20"/>
                <w:lang w:eastAsia="ru-RU"/>
              </w:rPr>
              <w:t>Темы</w:t>
            </w:r>
          </w:p>
        </w:tc>
        <w:tc>
          <w:tcPr>
            <w:tcW w:w="702"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 xml:space="preserve">Кол-во </w:t>
            </w:r>
          </w:p>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часов</w:t>
            </w:r>
          </w:p>
        </w:tc>
      </w:tr>
      <w:tr w:rsidR="00603812" w:rsidRPr="00603812" w:rsidTr="00603812">
        <w:trPr>
          <w:cantSplit/>
          <w:trHeight w:val="586"/>
        </w:trPr>
        <w:tc>
          <w:tcPr>
            <w:tcW w:w="546" w:type="dxa"/>
            <w:vMerge w:val="restart"/>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val="en-US" w:eastAsia="ru-RU"/>
              </w:rPr>
              <w:t>I</w:t>
            </w:r>
            <w:r w:rsidRPr="00603812">
              <w:rPr>
                <w:rFonts w:ascii="Times New Roman" w:eastAsia="Times New Roman" w:hAnsi="Times New Roman" w:cs="Times New Roman"/>
                <w:b/>
                <w:bCs/>
                <w:szCs w:val="20"/>
                <w:lang w:eastAsia="ru-RU"/>
              </w:rPr>
              <w:t xml:space="preserve"> - четверть</w:t>
            </w: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val="en-US" w:eastAsia="ru-RU"/>
              </w:rPr>
            </w:pPr>
            <w:r w:rsidRPr="00603812">
              <w:rPr>
                <w:rFonts w:ascii="Times New Roman" w:eastAsia="Times New Roman" w:hAnsi="Times New Roman" w:cs="Times New Roman"/>
                <w:b/>
                <w:bCs/>
                <w:sz w:val="24"/>
                <w:szCs w:val="24"/>
                <w:lang w:val="en-US" w:eastAsia="ru-RU"/>
              </w:rPr>
              <w:t>1</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Средства музыкальной выразительности:</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xml:space="preserve">Мелодия. </w:t>
            </w:r>
            <w:proofErr w:type="spellStart"/>
            <w:r w:rsidRPr="00603812">
              <w:rPr>
                <w:rFonts w:ascii="Times New Roman" w:eastAsia="Times New Roman" w:hAnsi="Times New Roman" w:cs="Times New Roman"/>
                <w:bCs/>
                <w:sz w:val="24"/>
                <w:szCs w:val="24"/>
                <w:lang w:eastAsia="ru-RU"/>
              </w:rPr>
              <w:t>Ритм.Метр</w:t>
            </w:r>
            <w:proofErr w:type="spellEnd"/>
            <w:r w:rsidRPr="00603812">
              <w:rPr>
                <w:rFonts w:ascii="Times New Roman" w:eastAsia="Times New Roman" w:hAnsi="Times New Roman" w:cs="Times New Roman"/>
                <w:bCs/>
                <w:sz w:val="24"/>
                <w:szCs w:val="24"/>
                <w:lang w:eastAsia="ru-RU"/>
              </w:rPr>
              <w:t xml:space="preserve">. Лад. Гармония. </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Темп. Динамика. Регистр. Тембр. Штрихи.</w:t>
            </w:r>
          </w:p>
        </w:tc>
        <w:tc>
          <w:tcPr>
            <w:tcW w:w="702" w:type="dxa"/>
          </w:tcPr>
          <w:p w:rsidR="00603812" w:rsidRPr="00603812" w:rsidRDefault="003F5654"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2</w:t>
            </w:r>
          </w:p>
        </w:tc>
      </w:tr>
      <w:tr w:rsidR="00603812" w:rsidRPr="00603812" w:rsidTr="003F5654">
        <w:trPr>
          <w:cantSplit/>
          <w:trHeight w:val="922"/>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2</w:t>
            </w:r>
          </w:p>
        </w:tc>
        <w:tc>
          <w:tcPr>
            <w:tcW w:w="8268" w:type="dxa"/>
          </w:tcPr>
          <w:p w:rsidR="00603812" w:rsidRDefault="002B194E" w:rsidP="002B194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Орган.</w:t>
            </w:r>
          </w:p>
          <w:p w:rsidR="002B194E" w:rsidRPr="002B194E" w:rsidRDefault="002B194E" w:rsidP="00603812">
            <w:pPr>
              <w:spacing w:after="0" w:line="240" w:lineRule="auto"/>
              <w:rPr>
                <w:rFonts w:ascii="Times New Roman" w:eastAsia="Times New Roman" w:hAnsi="Times New Roman" w:cs="Times New Roman"/>
                <w:bCs/>
                <w:sz w:val="24"/>
                <w:szCs w:val="24"/>
                <w:lang w:eastAsia="ru-RU"/>
              </w:rPr>
            </w:pPr>
            <w:r w:rsidRPr="002B194E">
              <w:rPr>
                <w:rFonts w:ascii="Times New Roman" w:eastAsia="Times New Roman" w:hAnsi="Times New Roman" w:cs="Times New Roman"/>
                <w:bCs/>
                <w:sz w:val="24"/>
                <w:szCs w:val="24"/>
                <w:lang w:eastAsia="ru-RU"/>
              </w:rPr>
              <w:t>-История инструмента.</w:t>
            </w:r>
          </w:p>
          <w:p w:rsidR="002B194E" w:rsidRPr="00603812" w:rsidRDefault="002B194E" w:rsidP="00603812">
            <w:pPr>
              <w:spacing w:after="0" w:line="240" w:lineRule="auto"/>
              <w:rPr>
                <w:rFonts w:ascii="Times New Roman" w:eastAsia="Times New Roman" w:hAnsi="Times New Roman" w:cs="Times New Roman"/>
                <w:b/>
                <w:bCs/>
                <w:sz w:val="24"/>
                <w:szCs w:val="24"/>
                <w:lang w:eastAsia="ru-RU"/>
              </w:rPr>
            </w:pPr>
            <w:r w:rsidRPr="002B194E">
              <w:rPr>
                <w:rFonts w:ascii="Times New Roman" w:eastAsia="Times New Roman" w:hAnsi="Times New Roman" w:cs="Times New Roman"/>
                <w:bCs/>
                <w:sz w:val="24"/>
                <w:szCs w:val="24"/>
                <w:lang w:eastAsia="ru-RU"/>
              </w:rPr>
              <w:t>-Музыка для органа И.С.Баха, Ц.Франка.</w:t>
            </w:r>
          </w:p>
        </w:tc>
        <w:tc>
          <w:tcPr>
            <w:tcW w:w="702" w:type="dxa"/>
          </w:tcPr>
          <w:p w:rsidR="00603812" w:rsidRPr="00603812" w:rsidRDefault="003F5654"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3F5654" w:rsidRPr="00603812" w:rsidTr="003F5654">
        <w:trPr>
          <w:cantSplit/>
          <w:trHeight w:val="836"/>
        </w:trPr>
        <w:tc>
          <w:tcPr>
            <w:tcW w:w="546" w:type="dxa"/>
            <w:vMerge/>
            <w:textDirection w:val="btLr"/>
          </w:tcPr>
          <w:p w:rsidR="003F5654" w:rsidRPr="00603812" w:rsidRDefault="003F5654"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3F5654" w:rsidRPr="00603812" w:rsidRDefault="003F5654"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8268" w:type="dxa"/>
          </w:tcPr>
          <w:p w:rsidR="003F5654" w:rsidRDefault="003F5654" w:rsidP="002B194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От клавира до фортепиано.</w:t>
            </w:r>
          </w:p>
          <w:p w:rsidR="003F5654" w:rsidRDefault="003F5654" w:rsidP="003F5654">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-Сонаты </w:t>
            </w:r>
            <w:proofErr w:type="spellStart"/>
            <w:r>
              <w:rPr>
                <w:rFonts w:ascii="Times New Roman" w:eastAsia="Times New Roman" w:hAnsi="Times New Roman" w:cs="Times New Roman"/>
                <w:bCs/>
                <w:sz w:val="24"/>
                <w:szCs w:val="24"/>
                <w:lang w:eastAsia="ru-RU"/>
              </w:rPr>
              <w:t>Д.Скарлатти</w:t>
            </w:r>
            <w:proofErr w:type="spellEnd"/>
            <w:r>
              <w:rPr>
                <w:rFonts w:ascii="Times New Roman" w:eastAsia="Times New Roman" w:hAnsi="Times New Roman" w:cs="Times New Roman"/>
                <w:bCs/>
                <w:sz w:val="24"/>
                <w:szCs w:val="24"/>
                <w:lang w:eastAsia="ru-RU"/>
              </w:rPr>
              <w:t>.</w:t>
            </w:r>
          </w:p>
          <w:p w:rsidR="003F5654" w:rsidRPr="003F5654" w:rsidRDefault="003F5654" w:rsidP="003F5654">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-Клавирная музыка Баха, Рамо, </w:t>
            </w:r>
            <w:proofErr w:type="spellStart"/>
            <w:r>
              <w:rPr>
                <w:rFonts w:ascii="Times New Roman" w:eastAsia="Times New Roman" w:hAnsi="Times New Roman" w:cs="Times New Roman"/>
                <w:bCs/>
                <w:sz w:val="24"/>
                <w:szCs w:val="24"/>
                <w:lang w:eastAsia="ru-RU"/>
              </w:rPr>
              <w:t>Куперена</w:t>
            </w:r>
            <w:proofErr w:type="spellEnd"/>
            <w:r>
              <w:rPr>
                <w:rFonts w:ascii="Times New Roman" w:eastAsia="Times New Roman" w:hAnsi="Times New Roman" w:cs="Times New Roman"/>
                <w:bCs/>
                <w:sz w:val="24"/>
                <w:szCs w:val="24"/>
                <w:lang w:eastAsia="ru-RU"/>
              </w:rPr>
              <w:t>.</w:t>
            </w:r>
          </w:p>
        </w:tc>
        <w:tc>
          <w:tcPr>
            <w:tcW w:w="702" w:type="dxa"/>
          </w:tcPr>
          <w:p w:rsidR="003F5654" w:rsidRDefault="003F5654"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3F5654" w:rsidRPr="00603812" w:rsidTr="003F5654">
        <w:trPr>
          <w:cantSplit/>
          <w:trHeight w:val="711"/>
        </w:trPr>
        <w:tc>
          <w:tcPr>
            <w:tcW w:w="546" w:type="dxa"/>
            <w:vMerge/>
            <w:textDirection w:val="btLr"/>
          </w:tcPr>
          <w:p w:rsidR="003F5654" w:rsidRPr="00603812" w:rsidRDefault="003F5654"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3F5654" w:rsidRDefault="003F5654"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8268" w:type="dxa"/>
          </w:tcPr>
          <w:p w:rsidR="003F5654" w:rsidRDefault="003F5654" w:rsidP="002B194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Инструменты симфонического оркестра.</w:t>
            </w:r>
          </w:p>
          <w:p w:rsidR="003F5654" w:rsidRPr="003F5654" w:rsidRDefault="003F5654" w:rsidP="003F5654">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Путиводитель</w:t>
            </w:r>
            <w:proofErr w:type="spellEnd"/>
            <w:r>
              <w:rPr>
                <w:rFonts w:ascii="Times New Roman" w:eastAsia="Times New Roman" w:hAnsi="Times New Roman" w:cs="Times New Roman"/>
                <w:bCs/>
                <w:sz w:val="24"/>
                <w:szCs w:val="24"/>
                <w:lang w:eastAsia="ru-RU"/>
              </w:rPr>
              <w:t xml:space="preserve"> по оркестру Бриттена</w:t>
            </w:r>
          </w:p>
        </w:tc>
        <w:tc>
          <w:tcPr>
            <w:tcW w:w="702" w:type="dxa"/>
          </w:tcPr>
          <w:p w:rsidR="003F5654" w:rsidRDefault="003F5654"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2</w:t>
            </w:r>
          </w:p>
        </w:tc>
      </w:tr>
      <w:tr w:rsidR="003F5654" w:rsidRPr="00603812" w:rsidTr="003F5654">
        <w:trPr>
          <w:cantSplit/>
          <w:trHeight w:val="552"/>
        </w:trPr>
        <w:tc>
          <w:tcPr>
            <w:tcW w:w="546" w:type="dxa"/>
            <w:vMerge/>
            <w:textDirection w:val="btLr"/>
          </w:tcPr>
          <w:p w:rsidR="003F5654" w:rsidRPr="00603812" w:rsidRDefault="003F5654"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3F5654" w:rsidRDefault="003F5654"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8268" w:type="dxa"/>
          </w:tcPr>
          <w:p w:rsidR="003F5654" w:rsidRDefault="003F5654" w:rsidP="002B194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Духовой оркестр.</w:t>
            </w:r>
          </w:p>
          <w:p w:rsidR="003F5654" w:rsidRDefault="003F5654" w:rsidP="002B194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Оркестр народных инструментов.</w:t>
            </w:r>
          </w:p>
        </w:tc>
        <w:tc>
          <w:tcPr>
            <w:tcW w:w="702" w:type="dxa"/>
          </w:tcPr>
          <w:p w:rsidR="003F5654" w:rsidRDefault="003F5654"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603812" w:rsidRPr="00603812" w:rsidTr="00603812">
        <w:trPr>
          <w:cantSplit/>
          <w:trHeight w:val="469"/>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3F5654">
        <w:trPr>
          <w:cantSplit/>
          <w:trHeight w:val="783"/>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lastRenderedPageBreak/>
              <w:t>II</w:t>
            </w:r>
            <w:r w:rsidRPr="00603812">
              <w:rPr>
                <w:rFonts w:ascii="Times New Roman" w:eastAsia="Times New Roman" w:hAnsi="Times New Roman" w:cs="Times New Roman"/>
                <w:b/>
                <w:sz w:val="20"/>
                <w:szCs w:val="20"/>
                <w:lang w:eastAsia="ru-RU"/>
              </w:rPr>
              <w:t>- четверть</w:t>
            </w:r>
          </w:p>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3F5654"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tc>
        <w:tc>
          <w:tcPr>
            <w:tcW w:w="8268" w:type="dxa"/>
          </w:tcPr>
          <w:p w:rsidR="00603812" w:rsidRDefault="003F5654" w:rsidP="0060381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Музыкальные жанры.</w:t>
            </w:r>
          </w:p>
          <w:p w:rsidR="003F5654" w:rsidRDefault="003F5654" w:rsidP="003F5654">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Cs/>
                <w:sz w:val="24"/>
                <w:szCs w:val="24"/>
                <w:lang w:eastAsia="ru-RU"/>
              </w:rPr>
              <w:t>Песня.</w:t>
            </w:r>
          </w:p>
          <w:p w:rsidR="003F5654" w:rsidRPr="003F5654" w:rsidRDefault="003F5654" w:rsidP="003F5654">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-Форма народной и профессиональной песен.</w:t>
            </w:r>
          </w:p>
        </w:tc>
        <w:tc>
          <w:tcPr>
            <w:tcW w:w="702" w:type="dxa"/>
          </w:tcPr>
          <w:p w:rsidR="00603812" w:rsidRPr="00603812" w:rsidRDefault="003F5654"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3F5654" w:rsidRPr="00603812" w:rsidTr="003F5654">
        <w:trPr>
          <w:cantSplit/>
          <w:trHeight w:val="783"/>
        </w:trPr>
        <w:tc>
          <w:tcPr>
            <w:tcW w:w="546" w:type="dxa"/>
            <w:vMerge/>
            <w:textDirection w:val="btLr"/>
          </w:tcPr>
          <w:p w:rsidR="003F5654" w:rsidRPr="00603812" w:rsidRDefault="003F5654" w:rsidP="00603812">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3F5654" w:rsidRPr="00603812" w:rsidRDefault="003F5654"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w:t>
            </w:r>
          </w:p>
        </w:tc>
        <w:tc>
          <w:tcPr>
            <w:tcW w:w="8268" w:type="dxa"/>
          </w:tcPr>
          <w:p w:rsidR="003F5654" w:rsidRDefault="003F5654" w:rsidP="0060381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Марш.</w:t>
            </w:r>
          </w:p>
          <w:p w:rsidR="003F5654" w:rsidRPr="003F5654" w:rsidRDefault="003F5654"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-Характерные особенности. Типы маршей.</w:t>
            </w:r>
          </w:p>
        </w:tc>
        <w:tc>
          <w:tcPr>
            <w:tcW w:w="702" w:type="dxa"/>
          </w:tcPr>
          <w:p w:rsidR="003F5654" w:rsidRDefault="003F5654"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3F5654" w:rsidRPr="00603812" w:rsidTr="003F5654">
        <w:trPr>
          <w:cantSplit/>
          <w:trHeight w:val="783"/>
        </w:trPr>
        <w:tc>
          <w:tcPr>
            <w:tcW w:w="546" w:type="dxa"/>
            <w:vMerge/>
            <w:textDirection w:val="btLr"/>
          </w:tcPr>
          <w:p w:rsidR="003F5654" w:rsidRPr="00603812" w:rsidRDefault="003F5654" w:rsidP="00603812">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3F5654" w:rsidRDefault="003F5654"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w:t>
            </w:r>
          </w:p>
        </w:tc>
        <w:tc>
          <w:tcPr>
            <w:tcW w:w="8268" w:type="dxa"/>
          </w:tcPr>
          <w:p w:rsidR="003F5654" w:rsidRDefault="0033535F" w:rsidP="0060381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Танцы.</w:t>
            </w:r>
          </w:p>
          <w:p w:rsidR="0033535F" w:rsidRDefault="0033535F"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-Народные танцы разных стран.</w:t>
            </w:r>
          </w:p>
          <w:p w:rsidR="0033535F" w:rsidRPr="0033535F" w:rsidRDefault="0033535F"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-Европейские танцы 18 и 19 веков.</w:t>
            </w:r>
          </w:p>
        </w:tc>
        <w:tc>
          <w:tcPr>
            <w:tcW w:w="702" w:type="dxa"/>
          </w:tcPr>
          <w:p w:rsidR="003F5654" w:rsidRDefault="0033535F"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2</w:t>
            </w:r>
          </w:p>
        </w:tc>
      </w:tr>
      <w:tr w:rsidR="0033535F" w:rsidRPr="00603812" w:rsidTr="003F5654">
        <w:trPr>
          <w:cantSplit/>
          <w:trHeight w:val="783"/>
        </w:trPr>
        <w:tc>
          <w:tcPr>
            <w:tcW w:w="546" w:type="dxa"/>
            <w:vMerge/>
            <w:textDirection w:val="btLr"/>
          </w:tcPr>
          <w:p w:rsidR="0033535F" w:rsidRPr="00603812" w:rsidRDefault="0033535F" w:rsidP="00603812">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33535F" w:rsidRDefault="0033535F"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p>
        </w:tc>
        <w:tc>
          <w:tcPr>
            <w:tcW w:w="8268" w:type="dxa"/>
          </w:tcPr>
          <w:p w:rsidR="0033535F" w:rsidRDefault="0033535F" w:rsidP="0060381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Опера.</w:t>
            </w:r>
          </w:p>
          <w:p w:rsidR="0033535F" w:rsidRDefault="0033535F"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-История возникновения оперы.</w:t>
            </w:r>
          </w:p>
          <w:p w:rsidR="0033535F" w:rsidRDefault="0033535F"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-Тип и строение оперы.</w:t>
            </w:r>
          </w:p>
          <w:p w:rsidR="0033535F" w:rsidRDefault="0033535F"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на примере «Садко», «Снегурочка» - Римского-Корсакова,</w:t>
            </w:r>
          </w:p>
          <w:p w:rsidR="0033535F" w:rsidRPr="0033535F" w:rsidRDefault="0033535F"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«Волшебная флейта» - В.Моцарта, «</w:t>
            </w:r>
            <w:proofErr w:type="spellStart"/>
            <w:r>
              <w:rPr>
                <w:rFonts w:ascii="Times New Roman" w:eastAsia="Times New Roman" w:hAnsi="Times New Roman" w:cs="Times New Roman"/>
                <w:bCs/>
                <w:sz w:val="24"/>
                <w:szCs w:val="24"/>
                <w:lang w:eastAsia="ru-RU"/>
              </w:rPr>
              <w:t>Кармен</w:t>
            </w:r>
            <w:proofErr w:type="spellEnd"/>
            <w:r>
              <w:rPr>
                <w:rFonts w:ascii="Times New Roman" w:eastAsia="Times New Roman" w:hAnsi="Times New Roman" w:cs="Times New Roman"/>
                <w:bCs/>
                <w:sz w:val="24"/>
                <w:szCs w:val="24"/>
                <w:lang w:eastAsia="ru-RU"/>
              </w:rPr>
              <w:t xml:space="preserve">» - Бизе / фрагменты/. </w:t>
            </w:r>
          </w:p>
        </w:tc>
        <w:tc>
          <w:tcPr>
            <w:tcW w:w="702" w:type="dxa"/>
          </w:tcPr>
          <w:p w:rsidR="0033535F" w:rsidRDefault="0033535F"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2</w:t>
            </w:r>
          </w:p>
        </w:tc>
      </w:tr>
      <w:tr w:rsidR="0033535F" w:rsidRPr="00603812" w:rsidTr="003F5654">
        <w:trPr>
          <w:cantSplit/>
          <w:trHeight w:val="783"/>
        </w:trPr>
        <w:tc>
          <w:tcPr>
            <w:tcW w:w="546" w:type="dxa"/>
            <w:vMerge/>
            <w:textDirection w:val="btLr"/>
          </w:tcPr>
          <w:p w:rsidR="0033535F" w:rsidRPr="00603812" w:rsidRDefault="0033535F" w:rsidP="00603812">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33535F" w:rsidRDefault="0033535F"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w:t>
            </w:r>
          </w:p>
        </w:tc>
        <w:tc>
          <w:tcPr>
            <w:tcW w:w="8268" w:type="dxa"/>
          </w:tcPr>
          <w:p w:rsidR="0033535F" w:rsidRDefault="0033535F" w:rsidP="0060381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Балет.</w:t>
            </w:r>
          </w:p>
          <w:p w:rsidR="0033535F" w:rsidRDefault="0033535F"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-История жанра, строение.</w:t>
            </w:r>
          </w:p>
          <w:p w:rsidR="0033535F" w:rsidRDefault="00094B1D"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-Типы хореографии</w:t>
            </w:r>
            <w:r w:rsidR="0033535F">
              <w:rPr>
                <w:rFonts w:ascii="Times New Roman" w:eastAsia="Times New Roman" w:hAnsi="Times New Roman" w:cs="Times New Roman"/>
                <w:bCs/>
                <w:sz w:val="24"/>
                <w:szCs w:val="24"/>
                <w:lang w:eastAsia="ru-RU"/>
              </w:rPr>
              <w:t>.</w:t>
            </w:r>
          </w:p>
          <w:p w:rsidR="0033535F" w:rsidRPr="0033535F" w:rsidRDefault="0033535F"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балетами «Щелкунчик» «Золушка», «Раймонда» /фрагменты/.</w:t>
            </w:r>
          </w:p>
        </w:tc>
        <w:tc>
          <w:tcPr>
            <w:tcW w:w="702" w:type="dxa"/>
          </w:tcPr>
          <w:p w:rsidR="0033535F" w:rsidRDefault="0033535F"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603812" w:rsidRPr="00603812" w:rsidTr="00603812">
        <w:trPr>
          <w:cantSplit/>
          <w:trHeight w:val="552"/>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352"/>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III</w:t>
            </w:r>
            <w:r w:rsidRPr="00603812">
              <w:rPr>
                <w:rFonts w:ascii="Times New Roman" w:eastAsia="Times New Roman" w:hAnsi="Times New Roman" w:cs="Times New Roman"/>
                <w:b/>
                <w:sz w:val="20"/>
                <w:szCs w:val="20"/>
                <w:lang w:eastAsia="ru-RU"/>
              </w:rPr>
              <w:t xml:space="preserve"> - четверть</w:t>
            </w:r>
          </w:p>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094B1D"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w:t>
            </w:r>
          </w:p>
        </w:tc>
        <w:tc>
          <w:tcPr>
            <w:tcW w:w="8268" w:type="dxa"/>
          </w:tcPr>
          <w:p w:rsidR="00F108AF" w:rsidRDefault="00F108AF" w:rsidP="00F108A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Программно-изобразительная музыка.</w:t>
            </w:r>
          </w:p>
          <w:p w:rsidR="00094B1D" w:rsidRDefault="00094B1D" w:rsidP="00F108A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«Временами года» П.И.Чайковского /фрагменты/</w:t>
            </w:r>
          </w:p>
          <w:p w:rsidR="00094B1D" w:rsidRDefault="00094B1D" w:rsidP="00F108A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-«Картинки с выставки»  М.П.Мусоргский.</w:t>
            </w:r>
          </w:p>
          <w:p w:rsidR="00094B1D" w:rsidRPr="00603812" w:rsidRDefault="00094B1D" w:rsidP="00F108A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 xml:space="preserve">-«Лирические пьесы» - Э.Григ   </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603812" w:rsidRDefault="00094B1D"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603812" w:rsidRPr="00603812" w:rsidTr="00603812">
        <w:trPr>
          <w:cantSplit/>
          <w:trHeight w:val="318"/>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094B1D"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12</w:t>
            </w:r>
          </w:p>
        </w:tc>
        <w:tc>
          <w:tcPr>
            <w:tcW w:w="8268" w:type="dxa"/>
          </w:tcPr>
          <w:p w:rsidR="00094B1D" w:rsidRPr="0067276D" w:rsidRDefault="00094B1D" w:rsidP="00094B1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Музыкальные формы:</w:t>
            </w:r>
          </w:p>
          <w:p w:rsidR="00094B1D" w:rsidRPr="0067276D" w:rsidRDefault="00094B1D" w:rsidP="00094B1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Период /мотив, фраза, предложение/</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p>
        </w:tc>
        <w:tc>
          <w:tcPr>
            <w:tcW w:w="702" w:type="dxa"/>
          </w:tcPr>
          <w:p w:rsidR="00603812" w:rsidRPr="00603812" w:rsidRDefault="00094B1D"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603812" w:rsidRPr="00603812" w:rsidTr="007E1112">
        <w:trPr>
          <w:cantSplit/>
          <w:trHeight w:val="539"/>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094B1D"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13</w:t>
            </w:r>
          </w:p>
        </w:tc>
        <w:tc>
          <w:tcPr>
            <w:tcW w:w="8268" w:type="dxa"/>
          </w:tcPr>
          <w:p w:rsidR="00094B1D" w:rsidRPr="0067276D" w:rsidRDefault="00094B1D" w:rsidP="00094B1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Простые 2х, 3х частные формы.</w:t>
            </w:r>
          </w:p>
          <w:p w:rsidR="00603812" w:rsidRPr="007E1112" w:rsidRDefault="007E1112" w:rsidP="007E11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Сложные 2х, 3х частные формы.</w:t>
            </w:r>
          </w:p>
        </w:tc>
        <w:tc>
          <w:tcPr>
            <w:tcW w:w="702" w:type="dxa"/>
          </w:tcPr>
          <w:p w:rsidR="00603812" w:rsidRPr="00603812" w:rsidRDefault="00094B1D"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603812" w:rsidRPr="00603812" w:rsidTr="007E1112">
        <w:trPr>
          <w:cantSplit/>
          <w:trHeight w:val="533"/>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094B1D"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14</w:t>
            </w:r>
          </w:p>
        </w:tc>
        <w:tc>
          <w:tcPr>
            <w:tcW w:w="8268" w:type="dxa"/>
          </w:tcPr>
          <w:p w:rsidR="00094B1D" w:rsidRPr="0067276D" w:rsidRDefault="00094B1D" w:rsidP="00094B1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-Форма </w:t>
            </w:r>
            <w:r>
              <w:rPr>
                <w:rFonts w:ascii="Times New Roman" w:eastAsia="Times New Roman" w:hAnsi="Times New Roman" w:cs="Times New Roman"/>
                <w:bCs/>
                <w:sz w:val="24"/>
                <w:szCs w:val="24"/>
                <w:lang w:eastAsia="ru-RU"/>
              </w:rPr>
              <w:t xml:space="preserve"> и типы </w:t>
            </w:r>
            <w:r w:rsidRPr="0067276D">
              <w:rPr>
                <w:rFonts w:ascii="Times New Roman" w:eastAsia="Times New Roman" w:hAnsi="Times New Roman" w:cs="Times New Roman"/>
                <w:bCs/>
                <w:sz w:val="24"/>
                <w:szCs w:val="24"/>
                <w:lang w:eastAsia="ru-RU"/>
              </w:rPr>
              <w:t>вариаций.</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p>
        </w:tc>
        <w:tc>
          <w:tcPr>
            <w:tcW w:w="702" w:type="dxa"/>
          </w:tcPr>
          <w:p w:rsidR="00603812" w:rsidRPr="00603812" w:rsidRDefault="00094B1D" w:rsidP="0060381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r>
      <w:tr w:rsidR="00094B1D" w:rsidRPr="00603812" w:rsidTr="007E1112">
        <w:trPr>
          <w:cantSplit/>
          <w:trHeight w:val="413"/>
        </w:trPr>
        <w:tc>
          <w:tcPr>
            <w:tcW w:w="546" w:type="dxa"/>
            <w:vMerge/>
            <w:textDirection w:val="btLr"/>
          </w:tcPr>
          <w:p w:rsidR="00094B1D" w:rsidRPr="00603812" w:rsidRDefault="00094B1D"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094B1D" w:rsidRDefault="00094B1D"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15</w:t>
            </w:r>
          </w:p>
        </w:tc>
        <w:tc>
          <w:tcPr>
            <w:tcW w:w="8268" w:type="dxa"/>
          </w:tcPr>
          <w:p w:rsidR="00094B1D" w:rsidRPr="0067276D" w:rsidRDefault="00094B1D" w:rsidP="00094B1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Рондо.</w:t>
            </w:r>
          </w:p>
        </w:tc>
        <w:tc>
          <w:tcPr>
            <w:tcW w:w="702" w:type="dxa"/>
          </w:tcPr>
          <w:p w:rsidR="00094B1D" w:rsidRDefault="00094B1D" w:rsidP="0060381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r>
      <w:tr w:rsidR="00094B1D" w:rsidRPr="00603812" w:rsidTr="007E1112">
        <w:trPr>
          <w:cantSplit/>
          <w:trHeight w:val="420"/>
        </w:trPr>
        <w:tc>
          <w:tcPr>
            <w:tcW w:w="546" w:type="dxa"/>
            <w:vMerge/>
            <w:textDirection w:val="btLr"/>
          </w:tcPr>
          <w:p w:rsidR="00094B1D" w:rsidRPr="00603812" w:rsidRDefault="00094B1D"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094B1D" w:rsidRDefault="00094B1D"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16</w:t>
            </w:r>
          </w:p>
        </w:tc>
        <w:tc>
          <w:tcPr>
            <w:tcW w:w="8268" w:type="dxa"/>
          </w:tcPr>
          <w:p w:rsidR="007E1112" w:rsidRDefault="007E1112" w:rsidP="00094B1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Циклические формы </w:t>
            </w:r>
          </w:p>
          <w:p w:rsidR="00094B1D" w:rsidRDefault="007E1112" w:rsidP="007E11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094B1D" w:rsidRPr="0067276D">
              <w:rPr>
                <w:rFonts w:ascii="Times New Roman" w:eastAsia="Times New Roman" w:hAnsi="Times New Roman" w:cs="Times New Roman"/>
                <w:bCs/>
                <w:sz w:val="24"/>
                <w:szCs w:val="24"/>
                <w:lang w:eastAsia="ru-RU"/>
              </w:rPr>
              <w:t xml:space="preserve"> сюита </w:t>
            </w:r>
            <w:r w:rsidR="00094B1D">
              <w:rPr>
                <w:rFonts w:ascii="Times New Roman" w:eastAsia="Times New Roman" w:hAnsi="Times New Roman" w:cs="Times New Roman"/>
                <w:bCs/>
                <w:sz w:val="24"/>
                <w:szCs w:val="24"/>
                <w:lang w:eastAsia="ru-RU"/>
              </w:rPr>
              <w:t>старинная и класс</w:t>
            </w:r>
            <w:r w:rsidR="00094B1D" w:rsidRPr="0067276D">
              <w:rPr>
                <w:rFonts w:ascii="Times New Roman" w:eastAsia="Times New Roman" w:hAnsi="Times New Roman" w:cs="Times New Roman"/>
                <w:bCs/>
                <w:sz w:val="24"/>
                <w:szCs w:val="24"/>
                <w:lang w:eastAsia="ru-RU"/>
              </w:rPr>
              <w:t>ическая</w:t>
            </w:r>
            <w:r>
              <w:rPr>
                <w:rFonts w:ascii="Times New Roman" w:eastAsia="Times New Roman" w:hAnsi="Times New Roman" w:cs="Times New Roman"/>
                <w:bCs/>
                <w:sz w:val="24"/>
                <w:szCs w:val="24"/>
                <w:lang w:eastAsia="ru-RU"/>
              </w:rPr>
              <w:t>.</w:t>
            </w:r>
          </w:p>
        </w:tc>
        <w:tc>
          <w:tcPr>
            <w:tcW w:w="702" w:type="dxa"/>
          </w:tcPr>
          <w:p w:rsidR="00094B1D" w:rsidRDefault="00094B1D" w:rsidP="0060381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r>
      <w:tr w:rsidR="00094B1D" w:rsidRPr="00603812" w:rsidTr="00603812">
        <w:trPr>
          <w:cantSplit/>
          <w:trHeight w:val="695"/>
        </w:trPr>
        <w:tc>
          <w:tcPr>
            <w:tcW w:w="546" w:type="dxa"/>
            <w:vMerge/>
            <w:textDirection w:val="btLr"/>
          </w:tcPr>
          <w:p w:rsidR="00094B1D" w:rsidRPr="00603812" w:rsidRDefault="00094B1D"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094B1D" w:rsidRDefault="00094B1D"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17</w:t>
            </w:r>
          </w:p>
        </w:tc>
        <w:tc>
          <w:tcPr>
            <w:tcW w:w="8268" w:type="dxa"/>
          </w:tcPr>
          <w:p w:rsidR="00094B1D" w:rsidRDefault="00094B1D" w:rsidP="00094B1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Сонатно-симфонический цикл. </w:t>
            </w:r>
          </w:p>
          <w:p w:rsidR="00094B1D" w:rsidRPr="0067276D" w:rsidRDefault="00094B1D" w:rsidP="00094B1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-Соната.</w:t>
            </w:r>
          </w:p>
          <w:p w:rsidR="00094B1D" w:rsidRDefault="00094B1D" w:rsidP="00094B1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-Симфония.</w:t>
            </w:r>
          </w:p>
          <w:p w:rsidR="007E1112" w:rsidRDefault="007E1112" w:rsidP="00094B1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-Квартет.</w:t>
            </w:r>
          </w:p>
          <w:p w:rsidR="007E1112" w:rsidRPr="0067276D" w:rsidRDefault="007E1112" w:rsidP="00094B1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-Форма концерта.</w:t>
            </w:r>
          </w:p>
        </w:tc>
        <w:tc>
          <w:tcPr>
            <w:tcW w:w="702" w:type="dxa"/>
          </w:tcPr>
          <w:p w:rsidR="00094B1D" w:rsidRDefault="00490AAB" w:rsidP="0060381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r>
      <w:tr w:rsidR="007E1112" w:rsidRPr="00603812" w:rsidTr="007E1112">
        <w:trPr>
          <w:cantSplit/>
          <w:trHeight w:val="431"/>
        </w:trPr>
        <w:tc>
          <w:tcPr>
            <w:tcW w:w="546" w:type="dxa"/>
            <w:vMerge/>
            <w:textDirection w:val="btLr"/>
          </w:tcPr>
          <w:p w:rsidR="007E1112" w:rsidRPr="00603812" w:rsidRDefault="007E11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7E1112" w:rsidRDefault="007E1112"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18</w:t>
            </w:r>
          </w:p>
        </w:tc>
        <w:tc>
          <w:tcPr>
            <w:tcW w:w="8268" w:type="dxa"/>
          </w:tcPr>
          <w:p w:rsidR="007E1112" w:rsidRPr="0067276D" w:rsidRDefault="007E1112" w:rsidP="00094B1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Сонатная форма.</w:t>
            </w:r>
          </w:p>
        </w:tc>
        <w:tc>
          <w:tcPr>
            <w:tcW w:w="702" w:type="dxa"/>
          </w:tcPr>
          <w:p w:rsidR="007E1112" w:rsidRDefault="007E1112" w:rsidP="0060381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r>
      <w:tr w:rsidR="00603812" w:rsidRPr="00603812" w:rsidTr="00603812">
        <w:trPr>
          <w:cantSplit/>
          <w:trHeight w:val="469"/>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247176" w:rsidRPr="00603812" w:rsidTr="00247176">
        <w:trPr>
          <w:cantSplit/>
          <w:trHeight w:val="383"/>
        </w:trPr>
        <w:tc>
          <w:tcPr>
            <w:tcW w:w="546" w:type="dxa"/>
            <w:vMerge w:val="restart"/>
            <w:textDirection w:val="btLr"/>
          </w:tcPr>
          <w:p w:rsidR="00247176" w:rsidRPr="00603812" w:rsidRDefault="00247176"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IV</w:t>
            </w:r>
            <w:r w:rsidRPr="00603812">
              <w:rPr>
                <w:rFonts w:ascii="Times New Roman" w:eastAsia="Times New Roman" w:hAnsi="Times New Roman" w:cs="Times New Roman"/>
                <w:b/>
                <w:sz w:val="20"/>
                <w:szCs w:val="20"/>
                <w:lang w:eastAsia="ru-RU"/>
              </w:rPr>
              <w:t xml:space="preserve"> - четверть</w:t>
            </w:r>
          </w:p>
          <w:p w:rsidR="00247176" w:rsidRPr="00603812" w:rsidRDefault="00247176"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247176" w:rsidRPr="00603812" w:rsidRDefault="00247176"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19</w:t>
            </w:r>
          </w:p>
        </w:tc>
        <w:tc>
          <w:tcPr>
            <w:tcW w:w="8268" w:type="dxa"/>
          </w:tcPr>
          <w:p w:rsidR="00247176" w:rsidRPr="0067276D" w:rsidRDefault="00247176" w:rsidP="00EB5422">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Зарубежная музыка.</w:t>
            </w:r>
          </w:p>
          <w:p w:rsidR="00247176" w:rsidRDefault="00247176" w:rsidP="0024717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От древних времен до</w:t>
            </w:r>
            <w:r>
              <w:rPr>
                <w:rFonts w:ascii="Times New Roman" w:eastAsia="Times New Roman" w:hAnsi="Times New Roman" w:cs="Times New Roman"/>
                <w:bCs/>
                <w:sz w:val="24"/>
                <w:szCs w:val="24"/>
                <w:lang w:eastAsia="ru-RU"/>
              </w:rPr>
              <w:t xml:space="preserve"> И.С.Баха</w:t>
            </w:r>
            <w:r w:rsidRPr="0067276D">
              <w:rPr>
                <w:rFonts w:ascii="Times New Roman" w:eastAsia="Times New Roman" w:hAnsi="Times New Roman" w:cs="Times New Roman"/>
                <w:bCs/>
                <w:sz w:val="24"/>
                <w:szCs w:val="24"/>
                <w:lang w:eastAsia="ru-RU"/>
              </w:rPr>
              <w:t>.</w:t>
            </w:r>
          </w:p>
          <w:p w:rsidR="00247176" w:rsidRPr="0067276D" w:rsidRDefault="00247176" w:rsidP="00247176">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r w:rsidRPr="00247176">
              <w:rPr>
                <w:rFonts w:ascii="Times New Roman" w:eastAsia="Times New Roman" w:hAnsi="Times New Roman" w:cs="Times New Roman"/>
                <w:bCs/>
                <w:sz w:val="24"/>
                <w:szCs w:val="24"/>
                <w:lang w:eastAsia="ru-RU"/>
              </w:rPr>
              <w:t>Барокко:</w:t>
            </w:r>
          </w:p>
          <w:p w:rsidR="00247176" w:rsidRPr="0067276D" w:rsidRDefault="00247176" w:rsidP="00247176">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 Монтеверди, </w:t>
            </w:r>
            <w:proofErr w:type="spellStart"/>
            <w:r w:rsidRPr="0067276D">
              <w:rPr>
                <w:rFonts w:ascii="Times New Roman" w:eastAsia="Times New Roman" w:hAnsi="Times New Roman" w:cs="Times New Roman"/>
                <w:bCs/>
                <w:sz w:val="24"/>
                <w:szCs w:val="24"/>
                <w:lang w:eastAsia="ru-RU"/>
              </w:rPr>
              <w:t>А.Скарлатти</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Ж.Б.Люлли</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Г.Персел</w:t>
            </w:r>
            <w:proofErr w:type="spellEnd"/>
            <w:r w:rsidRPr="0067276D">
              <w:rPr>
                <w:rFonts w:ascii="Times New Roman" w:eastAsia="Times New Roman" w:hAnsi="Times New Roman" w:cs="Times New Roman"/>
                <w:bCs/>
                <w:sz w:val="24"/>
                <w:szCs w:val="24"/>
                <w:lang w:eastAsia="ru-RU"/>
              </w:rPr>
              <w:t xml:space="preserve"> / фрагменты опер/</w:t>
            </w:r>
          </w:p>
          <w:p w:rsidR="00247176" w:rsidRPr="0067276D" w:rsidRDefault="00247176" w:rsidP="00247176">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А.Корелли</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А.Вивальди</w:t>
            </w:r>
            <w:proofErr w:type="spellEnd"/>
            <w:r w:rsidRPr="0067276D">
              <w:rPr>
                <w:rFonts w:ascii="Times New Roman" w:eastAsia="Times New Roman" w:hAnsi="Times New Roman" w:cs="Times New Roman"/>
                <w:bCs/>
                <w:sz w:val="24"/>
                <w:szCs w:val="24"/>
                <w:lang w:eastAsia="ru-RU"/>
              </w:rPr>
              <w:t xml:space="preserve"> /оркестровые сочинения/.</w:t>
            </w:r>
          </w:p>
          <w:p w:rsidR="00247176" w:rsidRPr="0067276D" w:rsidRDefault="00247176" w:rsidP="00247176">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Ф.Куперен</w:t>
            </w:r>
            <w:proofErr w:type="spellEnd"/>
            <w:r w:rsidRPr="0067276D">
              <w:rPr>
                <w:rFonts w:ascii="Times New Roman" w:eastAsia="Times New Roman" w:hAnsi="Times New Roman" w:cs="Times New Roman"/>
                <w:bCs/>
                <w:sz w:val="24"/>
                <w:szCs w:val="24"/>
                <w:lang w:eastAsia="ru-RU"/>
              </w:rPr>
              <w:t>, Ж-Ф. Рамо /клавирная музыка/</w:t>
            </w:r>
          </w:p>
          <w:p w:rsidR="00247176" w:rsidRPr="0067276D" w:rsidRDefault="00247176" w:rsidP="00247176">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Д.Фрескобальди</w:t>
            </w:r>
            <w:proofErr w:type="spellEnd"/>
            <w:r w:rsidRPr="0067276D">
              <w:rPr>
                <w:rFonts w:ascii="Times New Roman" w:eastAsia="Times New Roman" w:hAnsi="Times New Roman" w:cs="Times New Roman"/>
                <w:bCs/>
                <w:sz w:val="24"/>
                <w:szCs w:val="24"/>
                <w:lang w:eastAsia="ru-RU"/>
              </w:rPr>
              <w:t xml:space="preserve">, Д. </w:t>
            </w:r>
            <w:proofErr w:type="spellStart"/>
            <w:r w:rsidRPr="0067276D">
              <w:rPr>
                <w:rFonts w:ascii="Times New Roman" w:eastAsia="Times New Roman" w:hAnsi="Times New Roman" w:cs="Times New Roman"/>
                <w:bCs/>
                <w:sz w:val="24"/>
                <w:szCs w:val="24"/>
                <w:lang w:eastAsia="ru-RU"/>
              </w:rPr>
              <w:t>Букстехуде</w:t>
            </w:r>
            <w:proofErr w:type="spellEnd"/>
            <w:r w:rsidRPr="0067276D">
              <w:rPr>
                <w:rFonts w:ascii="Times New Roman" w:eastAsia="Times New Roman" w:hAnsi="Times New Roman" w:cs="Times New Roman"/>
                <w:bCs/>
                <w:sz w:val="24"/>
                <w:szCs w:val="24"/>
                <w:lang w:eastAsia="ru-RU"/>
              </w:rPr>
              <w:t xml:space="preserve"> / органные сочинения/</w:t>
            </w:r>
          </w:p>
        </w:tc>
        <w:tc>
          <w:tcPr>
            <w:tcW w:w="702" w:type="dxa"/>
          </w:tcPr>
          <w:p w:rsidR="00247176" w:rsidRPr="00603812" w:rsidRDefault="00247176" w:rsidP="0060381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247176" w:rsidRPr="00603812" w:rsidTr="00247176">
        <w:trPr>
          <w:cantSplit/>
          <w:trHeight w:val="331"/>
        </w:trPr>
        <w:tc>
          <w:tcPr>
            <w:tcW w:w="546" w:type="dxa"/>
            <w:vMerge/>
            <w:textDirection w:val="btLr"/>
          </w:tcPr>
          <w:p w:rsidR="00247176" w:rsidRPr="00603812" w:rsidRDefault="00247176" w:rsidP="00603812">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247176" w:rsidRPr="00603812" w:rsidRDefault="00247176"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w:t>
            </w:r>
          </w:p>
        </w:tc>
        <w:tc>
          <w:tcPr>
            <w:tcW w:w="8268" w:type="dxa"/>
          </w:tcPr>
          <w:p w:rsidR="00247176" w:rsidRPr="0067276D" w:rsidRDefault="00247176" w:rsidP="00247176">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И.С.Бах.  Жизнь и творчество.</w:t>
            </w:r>
          </w:p>
          <w:p w:rsidR="00247176" w:rsidRPr="0067276D" w:rsidRDefault="00247176" w:rsidP="00247176">
            <w:pPr>
              <w:spacing w:after="0" w:line="240" w:lineRule="auto"/>
              <w:rPr>
                <w:rFonts w:ascii="Times New Roman" w:eastAsia="Times New Roman" w:hAnsi="Times New Roman" w:cs="Times New Roman"/>
                <w:b/>
                <w:bCs/>
                <w:sz w:val="24"/>
                <w:szCs w:val="24"/>
                <w:lang w:eastAsia="ru-RU"/>
              </w:rPr>
            </w:pPr>
          </w:p>
        </w:tc>
        <w:tc>
          <w:tcPr>
            <w:tcW w:w="702" w:type="dxa"/>
          </w:tcPr>
          <w:p w:rsidR="00247176" w:rsidRPr="00603812" w:rsidRDefault="00247176" w:rsidP="0060381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247176" w:rsidRPr="00603812" w:rsidTr="00247176">
        <w:trPr>
          <w:cantSplit/>
          <w:trHeight w:val="254"/>
        </w:trPr>
        <w:tc>
          <w:tcPr>
            <w:tcW w:w="546" w:type="dxa"/>
            <w:vMerge/>
            <w:textDirection w:val="btLr"/>
          </w:tcPr>
          <w:p w:rsidR="00247176" w:rsidRPr="00603812" w:rsidRDefault="00247176" w:rsidP="00603812">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247176" w:rsidRPr="00603812" w:rsidRDefault="00247176"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21</w:t>
            </w:r>
          </w:p>
        </w:tc>
        <w:tc>
          <w:tcPr>
            <w:tcW w:w="8268" w:type="dxa"/>
          </w:tcPr>
          <w:p w:rsidR="00247176" w:rsidRPr="00603812" w:rsidRDefault="00247176" w:rsidP="00603812">
            <w:pPr>
              <w:spacing w:after="0" w:line="240" w:lineRule="auto"/>
              <w:jc w:val="both"/>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 xml:space="preserve">-Произведения для органа /хоральные прелюдии, токката и фуга </w:t>
            </w:r>
            <w:r w:rsidRPr="0067276D">
              <w:rPr>
                <w:rFonts w:ascii="Times New Roman" w:eastAsia="Times New Roman" w:hAnsi="Times New Roman" w:cs="Times New Roman"/>
                <w:bCs/>
                <w:sz w:val="24"/>
                <w:szCs w:val="24"/>
                <w:lang w:val="en-US" w:eastAsia="ru-RU"/>
              </w:rPr>
              <w:t>d</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w:t>
            </w:r>
          </w:p>
        </w:tc>
        <w:tc>
          <w:tcPr>
            <w:tcW w:w="702" w:type="dxa"/>
          </w:tcPr>
          <w:p w:rsidR="00247176" w:rsidRPr="00603812" w:rsidRDefault="00247176" w:rsidP="0060381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247176" w:rsidRPr="00603812" w:rsidTr="00247176">
        <w:trPr>
          <w:cantSplit/>
          <w:trHeight w:val="176"/>
        </w:trPr>
        <w:tc>
          <w:tcPr>
            <w:tcW w:w="546" w:type="dxa"/>
            <w:vMerge/>
            <w:textDirection w:val="btLr"/>
          </w:tcPr>
          <w:p w:rsidR="00247176" w:rsidRPr="00603812" w:rsidRDefault="00247176" w:rsidP="00603812">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247176" w:rsidRPr="00603812" w:rsidRDefault="00247176"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22</w:t>
            </w:r>
          </w:p>
        </w:tc>
        <w:tc>
          <w:tcPr>
            <w:tcW w:w="8268" w:type="dxa"/>
          </w:tcPr>
          <w:p w:rsidR="00490AAB" w:rsidRPr="0067276D" w:rsidRDefault="00490AAB" w:rsidP="00490AAB">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-Клавирные сочинения </w:t>
            </w:r>
            <w:r>
              <w:rPr>
                <w:rFonts w:ascii="Times New Roman" w:eastAsia="Times New Roman" w:hAnsi="Times New Roman" w:cs="Times New Roman"/>
                <w:bCs/>
                <w:sz w:val="24"/>
                <w:szCs w:val="24"/>
                <w:lang w:eastAsia="ru-RU"/>
              </w:rPr>
              <w:t>сюиты.</w:t>
            </w:r>
          </w:p>
          <w:p w:rsidR="00247176" w:rsidRPr="00603812" w:rsidRDefault="00247176" w:rsidP="00490AAB">
            <w:pPr>
              <w:spacing w:after="0" w:line="240" w:lineRule="auto"/>
              <w:rPr>
                <w:rFonts w:ascii="Times New Roman" w:eastAsia="Times New Roman" w:hAnsi="Times New Roman" w:cs="Times New Roman"/>
                <w:b/>
                <w:bCs/>
                <w:sz w:val="24"/>
                <w:szCs w:val="24"/>
                <w:lang w:eastAsia="ru-RU"/>
              </w:rPr>
            </w:pPr>
          </w:p>
        </w:tc>
        <w:tc>
          <w:tcPr>
            <w:tcW w:w="702" w:type="dxa"/>
          </w:tcPr>
          <w:p w:rsidR="00247176" w:rsidRPr="00603812" w:rsidRDefault="00490AAB" w:rsidP="0060381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247176" w:rsidRPr="00603812" w:rsidTr="00603812">
        <w:trPr>
          <w:cantSplit/>
          <w:trHeight w:val="136"/>
        </w:trPr>
        <w:tc>
          <w:tcPr>
            <w:tcW w:w="546" w:type="dxa"/>
            <w:vMerge/>
            <w:textDirection w:val="btLr"/>
          </w:tcPr>
          <w:p w:rsidR="00247176" w:rsidRPr="00603812" w:rsidRDefault="00247176" w:rsidP="00603812">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247176" w:rsidRPr="00603812" w:rsidRDefault="00247176"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23</w:t>
            </w:r>
          </w:p>
        </w:tc>
        <w:tc>
          <w:tcPr>
            <w:tcW w:w="8268" w:type="dxa"/>
          </w:tcPr>
          <w:p w:rsidR="00247176" w:rsidRPr="00603812" w:rsidRDefault="00490AAB" w:rsidP="00603812">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инвенции, прелюдии и фуги, «ХТК»,</w:t>
            </w:r>
          </w:p>
        </w:tc>
        <w:tc>
          <w:tcPr>
            <w:tcW w:w="702" w:type="dxa"/>
          </w:tcPr>
          <w:p w:rsidR="00247176" w:rsidRPr="00603812" w:rsidRDefault="00247176" w:rsidP="0060381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490AAB" w:rsidRPr="00603812" w:rsidTr="00603812">
        <w:trPr>
          <w:cantSplit/>
          <w:trHeight w:val="136"/>
        </w:trPr>
        <w:tc>
          <w:tcPr>
            <w:tcW w:w="546" w:type="dxa"/>
            <w:vMerge/>
            <w:textDirection w:val="btLr"/>
          </w:tcPr>
          <w:p w:rsidR="00490AAB" w:rsidRPr="00603812" w:rsidRDefault="00490AAB" w:rsidP="00603812">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490AAB" w:rsidRDefault="00490AAB" w:rsidP="00603812">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24</w:t>
            </w:r>
          </w:p>
        </w:tc>
        <w:tc>
          <w:tcPr>
            <w:tcW w:w="8268" w:type="dxa"/>
          </w:tcPr>
          <w:p w:rsidR="00490AAB" w:rsidRPr="0067276D" w:rsidRDefault="00490AAB" w:rsidP="00490AAB">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Вокально</w:t>
            </w:r>
            <w:proofErr w:type="spellEnd"/>
            <w:r w:rsidRPr="0067276D">
              <w:rPr>
                <w:rFonts w:ascii="Times New Roman" w:eastAsia="Times New Roman" w:hAnsi="Times New Roman" w:cs="Times New Roman"/>
                <w:bCs/>
                <w:sz w:val="24"/>
                <w:szCs w:val="24"/>
                <w:lang w:eastAsia="ru-RU"/>
              </w:rPr>
              <w:t xml:space="preserve">- инструментальные произведения Баха /кантаты, месса </w:t>
            </w:r>
            <w:r w:rsidRPr="0067276D">
              <w:rPr>
                <w:rFonts w:ascii="Times New Roman" w:eastAsia="Times New Roman" w:hAnsi="Times New Roman" w:cs="Times New Roman"/>
                <w:bCs/>
                <w:sz w:val="24"/>
                <w:szCs w:val="24"/>
                <w:lang w:val="en-US" w:eastAsia="ru-RU"/>
              </w:rPr>
              <w:t>h</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пассионы</w:t>
            </w:r>
            <w:proofErr w:type="spellEnd"/>
            <w:r w:rsidRPr="0067276D">
              <w:rPr>
                <w:rFonts w:ascii="Times New Roman" w:eastAsia="Times New Roman" w:hAnsi="Times New Roman" w:cs="Times New Roman"/>
                <w:bCs/>
                <w:sz w:val="24"/>
                <w:szCs w:val="24"/>
                <w:lang w:eastAsia="ru-RU"/>
              </w:rPr>
              <w:t>/.</w:t>
            </w:r>
          </w:p>
          <w:p w:rsidR="00490AAB" w:rsidRDefault="00490AAB" w:rsidP="00603812">
            <w:pPr>
              <w:spacing w:after="0" w:line="240" w:lineRule="auto"/>
              <w:jc w:val="both"/>
              <w:rPr>
                <w:rFonts w:ascii="Times New Roman" w:eastAsia="Times New Roman" w:hAnsi="Times New Roman" w:cs="Times New Roman"/>
                <w:bCs/>
                <w:sz w:val="24"/>
                <w:szCs w:val="24"/>
                <w:lang w:eastAsia="ru-RU"/>
              </w:rPr>
            </w:pPr>
          </w:p>
        </w:tc>
        <w:tc>
          <w:tcPr>
            <w:tcW w:w="702" w:type="dxa"/>
          </w:tcPr>
          <w:p w:rsidR="00490AAB" w:rsidRDefault="00490AAB" w:rsidP="0060381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247176" w:rsidRPr="00603812" w:rsidTr="00603812">
        <w:trPr>
          <w:cantSplit/>
          <w:trHeight w:val="285"/>
        </w:trPr>
        <w:tc>
          <w:tcPr>
            <w:tcW w:w="546" w:type="dxa"/>
            <w:vMerge/>
            <w:textDirection w:val="btLr"/>
          </w:tcPr>
          <w:p w:rsidR="00247176" w:rsidRPr="00603812" w:rsidRDefault="00247176" w:rsidP="00603812">
            <w:pPr>
              <w:spacing w:after="0" w:line="240" w:lineRule="auto"/>
              <w:rPr>
                <w:rFonts w:ascii="Times New Roman" w:eastAsia="Times New Roman" w:hAnsi="Times New Roman" w:cs="Times New Roman"/>
                <w:sz w:val="20"/>
                <w:szCs w:val="20"/>
                <w:lang w:eastAsia="ru-RU"/>
              </w:rPr>
            </w:pPr>
          </w:p>
        </w:tc>
        <w:tc>
          <w:tcPr>
            <w:tcW w:w="578" w:type="dxa"/>
          </w:tcPr>
          <w:p w:rsidR="00247176" w:rsidRPr="00603812" w:rsidRDefault="00247176" w:rsidP="00603812">
            <w:pPr>
              <w:spacing w:after="0" w:line="240" w:lineRule="auto"/>
              <w:jc w:val="center"/>
              <w:rPr>
                <w:rFonts w:ascii="Times New Roman" w:eastAsia="Times New Roman" w:hAnsi="Times New Roman" w:cs="Times New Roman"/>
                <w:b/>
                <w:bCs/>
                <w:sz w:val="24"/>
                <w:szCs w:val="24"/>
                <w:lang w:eastAsia="ru-RU"/>
              </w:rPr>
            </w:pPr>
          </w:p>
        </w:tc>
        <w:tc>
          <w:tcPr>
            <w:tcW w:w="8268" w:type="dxa"/>
          </w:tcPr>
          <w:p w:rsidR="00247176" w:rsidRPr="00603812" w:rsidRDefault="00247176"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tc>
        <w:tc>
          <w:tcPr>
            <w:tcW w:w="702" w:type="dxa"/>
          </w:tcPr>
          <w:p w:rsidR="00247176" w:rsidRPr="00603812" w:rsidRDefault="00247176"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bl>
    <w:p w:rsidR="00603812" w:rsidRPr="00603812" w:rsidRDefault="00603812" w:rsidP="00603812">
      <w:pPr>
        <w:spacing w:after="0" w:line="240" w:lineRule="auto"/>
        <w:jc w:val="right"/>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Всего 33 часа</w:t>
      </w:r>
    </w:p>
    <w:p w:rsidR="00603812" w:rsidRPr="00603812" w:rsidRDefault="00603812" w:rsidP="00603812">
      <w:pPr>
        <w:spacing w:after="0" w:line="240" w:lineRule="auto"/>
        <w:jc w:val="right"/>
        <w:rPr>
          <w:rFonts w:ascii="Times New Roman" w:eastAsia="Times New Roman" w:hAnsi="Times New Roman" w:cs="Times New Roman"/>
          <w:b/>
          <w:bCs/>
          <w:szCs w:val="20"/>
          <w:lang w:eastAsia="ru-RU"/>
        </w:rPr>
      </w:pP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p w:rsidR="00603812" w:rsidRPr="00603812" w:rsidRDefault="00490AAB" w:rsidP="00603812">
      <w:pPr>
        <w:spacing w:after="0" w:line="240" w:lineRule="auto"/>
        <w:jc w:val="center"/>
        <w:rPr>
          <w:rFonts w:ascii="Times New Roman" w:eastAsia="Times New Roman" w:hAnsi="Times New Roman" w:cs="Times New Roman"/>
          <w:b/>
          <w:bCs/>
          <w:sz w:val="28"/>
          <w:szCs w:val="20"/>
          <w:lang w:eastAsia="ru-RU"/>
        </w:rPr>
      </w:pPr>
      <w:r>
        <w:rPr>
          <w:rFonts w:ascii="Times New Roman" w:eastAsia="Times New Roman" w:hAnsi="Times New Roman" w:cs="Times New Roman"/>
          <w:b/>
          <w:bCs/>
          <w:sz w:val="28"/>
          <w:szCs w:val="20"/>
          <w:lang w:val="en-US" w:eastAsia="ru-RU"/>
        </w:rPr>
        <w:t>II</w:t>
      </w:r>
      <w:r w:rsidR="00603812" w:rsidRPr="00603812">
        <w:rPr>
          <w:rFonts w:ascii="Times New Roman" w:eastAsia="Times New Roman" w:hAnsi="Times New Roman" w:cs="Times New Roman"/>
          <w:b/>
          <w:bCs/>
          <w:sz w:val="28"/>
          <w:szCs w:val="20"/>
          <w:lang w:eastAsia="ru-RU"/>
        </w:rPr>
        <w:t xml:space="preserve"> класс</w:t>
      </w: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03812" w:rsidRPr="00603812" w:rsidTr="00603812">
        <w:trPr>
          <w:cantSplit/>
          <w:trHeight w:val="1200"/>
        </w:trPr>
        <w:tc>
          <w:tcPr>
            <w:tcW w:w="546"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8"/>
                <w:szCs w:val="20"/>
                <w:lang w:eastAsia="ru-RU"/>
              </w:rPr>
            </w:pPr>
            <w:r w:rsidRPr="00603812">
              <w:rPr>
                <w:rFonts w:ascii="Times New Roman" w:eastAsia="Times New Roman" w:hAnsi="Times New Roman" w:cs="Times New Roman"/>
                <w:b/>
                <w:bCs/>
                <w:sz w:val="28"/>
                <w:szCs w:val="20"/>
                <w:lang w:eastAsia="ru-RU"/>
              </w:rPr>
              <w:t>Темы</w:t>
            </w:r>
          </w:p>
        </w:tc>
        <w:tc>
          <w:tcPr>
            <w:tcW w:w="702"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 xml:space="preserve">Кол-во </w:t>
            </w:r>
          </w:p>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часов</w:t>
            </w:r>
          </w:p>
        </w:tc>
      </w:tr>
      <w:tr w:rsidR="00603812" w:rsidRPr="00603812" w:rsidTr="00603812">
        <w:trPr>
          <w:cantSplit/>
          <w:trHeight w:val="840"/>
        </w:trPr>
        <w:tc>
          <w:tcPr>
            <w:tcW w:w="546" w:type="dxa"/>
            <w:vMerge w:val="restart"/>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val="en-US" w:eastAsia="ru-RU"/>
              </w:rPr>
              <w:t>I</w:t>
            </w:r>
            <w:r w:rsidRPr="00603812">
              <w:rPr>
                <w:rFonts w:ascii="Times New Roman" w:eastAsia="Times New Roman" w:hAnsi="Times New Roman" w:cs="Times New Roman"/>
                <w:b/>
                <w:bCs/>
                <w:szCs w:val="20"/>
                <w:lang w:eastAsia="ru-RU"/>
              </w:rPr>
              <w:t xml:space="preserve"> - четверть</w:t>
            </w: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Классицизм:</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proofErr w:type="spellStart"/>
            <w:r w:rsidRPr="00603812">
              <w:rPr>
                <w:rFonts w:ascii="Times New Roman" w:eastAsia="Times New Roman" w:hAnsi="Times New Roman" w:cs="Times New Roman"/>
                <w:bCs/>
                <w:sz w:val="24"/>
                <w:szCs w:val="24"/>
                <w:lang w:eastAsia="ru-RU"/>
              </w:rPr>
              <w:t>К.Глюк</w:t>
            </w:r>
            <w:proofErr w:type="spellEnd"/>
            <w:r w:rsidRPr="00603812">
              <w:rPr>
                <w:rFonts w:ascii="Times New Roman" w:eastAsia="Times New Roman" w:hAnsi="Times New Roman" w:cs="Times New Roman"/>
                <w:bCs/>
                <w:sz w:val="24"/>
                <w:szCs w:val="24"/>
                <w:lang w:eastAsia="ru-RU"/>
              </w:rPr>
              <w:t xml:space="preserve">, А.Сальери, </w:t>
            </w:r>
            <w:proofErr w:type="spellStart"/>
            <w:r w:rsidRPr="00603812">
              <w:rPr>
                <w:rFonts w:ascii="Times New Roman" w:eastAsia="Times New Roman" w:hAnsi="Times New Roman" w:cs="Times New Roman"/>
                <w:bCs/>
                <w:sz w:val="24"/>
                <w:szCs w:val="24"/>
                <w:lang w:eastAsia="ru-RU"/>
              </w:rPr>
              <w:t>Д.Паизиелло</w:t>
            </w:r>
            <w:proofErr w:type="spellEnd"/>
            <w:r w:rsidRPr="00603812">
              <w:rPr>
                <w:rFonts w:ascii="Times New Roman" w:eastAsia="Times New Roman" w:hAnsi="Times New Roman" w:cs="Times New Roman"/>
                <w:bCs/>
                <w:sz w:val="24"/>
                <w:szCs w:val="24"/>
                <w:lang w:eastAsia="ru-RU"/>
              </w:rPr>
              <w:t xml:space="preserve">, </w:t>
            </w:r>
            <w:proofErr w:type="spellStart"/>
            <w:r w:rsidRPr="00603812">
              <w:rPr>
                <w:rFonts w:ascii="Times New Roman" w:eastAsia="Times New Roman" w:hAnsi="Times New Roman" w:cs="Times New Roman"/>
                <w:bCs/>
                <w:sz w:val="24"/>
                <w:szCs w:val="24"/>
                <w:lang w:eastAsia="ru-RU"/>
              </w:rPr>
              <w:t>Д.Чимароза</w:t>
            </w:r>
            <w:proofErr w:type="spellEnd"/>
            <w:r w:rsidRPr="00603812">
              <w:rPr>
                <w:rFonts w:ascii="Times New Roman" w:eastAsia="Times New Roman" w:hAnsi="Times New Roman" w:cs="Times New Roman"/>
                <w:bCs/>
                <w:sz w:val="24"/>
                <w:szCs w:val="24"/>
                <w:lang w:eastAsia="ru-RU"/>
              </w:rPr>
              <w:t xml:space="preserve"> /фрагменты опер/.</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 xml:space="preserve">- </w:t>
            </w:r>
            <w:proofErr w:type="spellStart"/>
            <w:r w:rsidRPr="00603812">
              <w:rPr>
                <w:rFonts w:ascii="Times New Roman" w:eastAsia="Times New Roman" w:hAnsi="Times New Roman" w:cs="Times New Roman"/>
                <w:bCs/>
                <w:sz w:val="24"/>
                <w:szCs w:val="24"/>
                <w:lang w:eastAsia="ru-RU"/>
              </w:rPr>
              <w:t>Л.Боккерини</w:t>
            </w:r>
            <w:proofErr w:type="spellEnd"/>
            <w:r w:rsidRPr="00603812">
              <w:rPr>
                <w:rFonts w:ascii="Times New Roman" w:eastAsia="Times New Roman" w:hAnsi="Times New Roman" w:cs="Times New Roman"/>
                <w:bCs/>
                <w:sz w:val="24"/>
                <w:szCs w:val="24"/>
                <w:lang w:eastAsia="ru-RU"/>
              </w:rPr>
              <w:t xml:space="preserve">, </w:t>
            </w:r>
            <w:proofErr w:type="spellStart"/>
            <w:r w:rsidRPr="00603812">
              <w:rPr>
                <w:rFonts w:ascii="Times New Roman" w:eastAsia="Times New Roman" w:hAnsi="Times New Roman" w:cs="Times New Roman"/>
                <w:bCs/>
                <w:sz w:val="24"/>
                <w:szCs w:val="24"/>
                <w:lang w:eastAsia="ru-RU"/>
              </w:rPr>
              <w:t>М.Клименти</w:t>
            </w:r>
            <w:proofErr w:type="spellEnd"/>
            <w:r w:rsidRPr="00603812">
              <w:rPr>
                <w:rFonts w:ascii="Times New Roman" w:eastAsia="Times New Roman" w:hAnsi="Times New Roman" w:cs="Times New Roman"/>
                <w:bCs/>
                <w:sz w:val="24"/>
                <w:szCs w:val="24"/>
                <w:lang w:eastAsia="ru-RU"/>
              </w:rPr>
              <w:t xml:space="preserve"> / инструментальная музыка/.</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335"/>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2</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proofErr w:type="spellStart"/>
            <w:r w:rsidRPr="00603812">
              <w:rPr>
                <w:rFonts w:ascii="Times New Roman" w:eastAsia="Times New Roman" w:hAnsi="Times New Roman" w:cs="Times New Roman"/>
                <w:b/>
                <w:bCs/>
                <w:sz w:val="24"/>
                <w:szCs w:val="24"/>
                <w:lang w:eastAsia="ru-RU"/>
              </w:rPr>
              <w:t>Й.Гайдн</w:t>
            </w:r>
            <w:proofErr w:type="spellEnd"/>
            <w:r w:rsidRPr="00603812">
              <w:rPr>
                <w:rFonts w:ascii="Times New Roman" w:eastAsia="Times New Roman" w:hAnsi="Times New Roman" w:cs="Times New Roman"/>
                <w:b/>
                <w:bCs/>
                <w:sz w:val="24"/>
                <w:szCs w:val="24"/>
                <w:lang w:eastAsia="ru-RU"/>
              </w:rPr>
              <w:t>. Биография, характеристика творчества.</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r w:rsidRPr="00603812">
              <w:rPr>
                <w:rFonts w:ascii="Times New Roman" w:eastAsia="Times New Roman" w:hAnsi="Times New Roman" w:cs="Times New Roman"/>
                <w:bCs/>
                <w:sz w:val="24"/>
                <w:szCs w:val="24"/>
                <w:lang w:eastAsia="ru-RU"/>
              </w:rPr>
              <w:t>Симфония № 103.</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xml:space="preserve">-Сонаты для </w:t>
            </w:r>
            <w:proofErr w:type="spellStart"/>
            <w:r w:rsidRPr="00603812">
              <w:rPr>
                <w:rFonts w:ascii="Times New Roman" w:eastAsia="Times New Roman" w:hAnsi="Times New Roman" w:cs="Times New Roman"/>
                <w:bCs/>
                <w:sz w:val="24"/>
                <w:szCs w:val="24"/>
                <w:lang w:eastAsia="ru-RU"/>
              </w:rPr>
              <w:t>фортепано</w:t>
            </w:r>
            <w:proofErr w:type="spellEnd"/>
            <w:r w:rsidRPr="00603812">
              <w:rPr>
                <w:rFonts w:ascii="Times New Roman" w:eastAsia="Times New Roman" w:hAnsi="Times New Roman" w:cs="Times New Roman"/>
                <w:bCs/>
                <w:sz w:val="24"/>
                <w:szCs w:val="24"/>
                <w:lang w:eastAsia="ru-RU"/>
              </w:rPr>
              <w:t xml:space="preserve"> по выбору.</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-Оратории «Времена года», «Сотворение мира» / фрагменты по выбору/.</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tc>
      </w:tr>
      <w:tr w:rsidR="00603812" w:rsidRPr="00603812" w:rsidTr="00603812">
        <w:trPr>
          <w:cantSplit/>
          <w:trHeight w:val="167"/>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3</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В.А.Моцарт.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-Сонаты для фортепиано / по выбору/.</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tc>
      </w:tr>
      <w:tr w:rsidR="00603812" w:rsidRPr="00603812" w:rsidTr="00603812">
        <w:trPr>
          <w:cantSplit/>
          <w:trHeight w:val="301"/>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385"/>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II</w:t>
            </w:r>
            <w:r w:rsidRPr="00603812">
              <w:rPr>
                <w:rFonts w:ascii="Times New Roman" w:eastAsia="Times New Roman" w:hAnsi="Times New Roman" w:cs="Times New Roman"/>
                <w:b/>
                <w:sz w:val="20"/>
                <w:szCs w:val="20"/>
                <w:lang w:eastAsia="ru-RU"/>
              </w:rPr>
              <w:t>- четверть</w:t>
            </w:r>
          </w:p>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xml:space="preserve">-Симфония № 40 </w:t>
            </w:r>
            <w:r w:rsidRPr="00603812">
              <w:rPr>
                <w:rFonts w:ascii="Times New Roman" w:eastAsia="Times New Roman" w:hAnsi="Times New Roman" w:cs="Times New Roman"/>
                <w:bCs/>
                <w:sz w:val="24"/>
                <w:szCs w:val="24"/>
                <w:lang w:val="en-US" w:eastAsia="ru-RU"/>
              </w:rPr>
              <w:t>g</w:t>
            </w:r>
            <w:r w:rsidRPr="00603812">
              <w:rPr>
                <w:rFonts w:ascii="Times New Roman" w:eastAsia="Times New Roman" w:hAnsi="Times New Roman" w:cs="Times New Roman"/>
                <w:bCs/>
                <w:sz w:val="24"/>
                <w:szCs w:val="24"/>
                <w:lang w:eastAsia="ru-RU"/>
              </w:rPr>
              <w:t>-</w:t>
            </w:r>
            <w:r w:rsidRPr="00603812">
              <w:rPr>
                <w:rFonts w:ascii="Times New Roman" w:eastAsia="Times New Roman" w:hAnsi="Times New Roman" w:cs="Times New Roman"/>
                <w:bCs/>
                <w:sz w:val="24"/>
                <w:szCs w:val="24"/>
                <w:lang w:val="en-US" w:eastAsia="ru-RU"/>
              </w:rPr>
              <w:t>moll</w:t>
            </w:r>
            <w:r w:rsidRPr="00603812">
              <w:rPr>
                <w:rFonts w:ascii="Times New Roman" w:eastAsia="Times New Roman" w:hAnsi="Times New Roman" w:cs="Times New Roman"/>
                <w:bCs/>
                <w:sz w:val="24"/>
                <w:szCs w:val="24"/>
                <w:lang w:eastAsia="ru-RU"/>
              </w:rPr>
              <w:t>.</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w:t>
            </w:r>
            <w:proofErr w:type="spellStart"/>
            <w:r w:rsidRPr="00603812">
              <w:rPr>
                <w:rFonts w:ascii="Times New Roman" w:eastAsia="Times New Roman" w:hAnsi="Times New Roman" w:cs="Times New Roman"/>
                <w:bCs/>
                <w:sz w:val="24"/>
                <w:szCs w:val="24"/>
                <w:lang w:eastAsia="ru-RU"/>
              </w:rPr>
              <w:t>Опеа</w:t>
            </w:r>
            <w:proofErr w:type="spellEnd"/>
            <w:r w:rsidRPr="00603812">
              <w:rPr>
                <w:rFonts w:ascii="Times New Roman" w:eastAsia="Times New Roman" w:hAnsi="Times New Roman" w:cs="Times New Roman"/>
                <w:bCs/>
                <w:sz w:val="24"/>
                <w:szCs w:val="24"/>
                <w:lang w:eastAsia="ru-RU"/>
              </w:rPr>
              <w:t xml:space="preserve"> «Свадьба Фигаро.</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-Реквием.</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2</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2</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368"/>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4</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Л.Бетховен. Биография, характеристика творчества.</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r w:rsidRPr="00603812">
              <w:rPr>
                <w:rFonts w:ascii="Times New Roman" w:eastAsia="Times New Roman" w:hAnsi="Times New Roman" w:cs="Times New Roman"/>
                <w:bCs/>
                <w:sz w:val="24"/>
                <w:szCs w:val="24"/>
                <w:lang w:eastAsia="ru-RU"/>
              </w:rPr>
              <w:t>Увертюра «Эгмонт»</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2</w:t>
            </w:r>
          </w:p>
        </w:tc>
      </w:tr>
      <w:tr w:rsidR="00603812" w:rsidRPr="00603812" w:rsidTr="00603812">
        <w:trPr>
          <w:cantSplit/>
          <w:trHeight w:val="368"/>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консультация</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502"/>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03812" w:rsidRPr="00603812" w:rsidRDefault="00A335E8" w:rsidP="0060381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Итоговый </w:t>
            </w:r>
            <w:r w:rsidR="00603812" w:rsidRPr="00603812">
              <w:rPr>
                <w:rFonts w:ascii="Times New Roman" w:eastAsia="Times New Roman" w:hAnsi="Times New Roman" w:cs="Times New Roman"/>
                <w:b/>
                <w:bCs/>
                <w:sz w:val="24"/>
                <w:szCs w:val="24"/>
                <w:lang w:eastAsia="ru-RU"/>
              </w:rPr>
              <w:t xml:space="preserve">урок </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201"/>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III</w:t>
            </w:r>
            <w:r w:rsidRPr="00603812">
              <w:rPr>
                <w:rFonts w:ascii="Times New Roman" w:eastAsia="Times New Roman" w:hAnsi="Times New Roman" w:cs="Times New Roman"/>
                <w:b/>
                <w:sz w:val="20"/>
                <w:szCs w:val="20"/>
                <w:lang w:eastAsia="ru-RU"/>
              </w:rPr>
              <w:t xml:space="preserve"> - четверть</w:t>
            </w:r>
          </w:p>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r w:rsidRPr="00603812">
              <w:rPr>
                <w:rFonts w:ascii="Times New Roman" w:eastAsia="Times New Roman" w:hAnsi="Times New Roman" w:cs="Times New Roman"/>
                <w:bCs/>
                <w:sz w:val="24"/>
                <w:szCs w:val="24"/>
                <w:lang w:eastAsia="ru-RU"/>
              </w:rPr>
              <w:t>Симфонии / № 5 все части, № 3,6,9, фрагменты по выбору.</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-Сонаты для фортепиано / № 8 все части, другие по выбору/</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-Камерные сочинения /со</w:t>
            </w:r>
            <w:r w:rsidR="00A335E8">
              <w:rPr>
                <w:rFonts w:ascii="Times New Roman" w:eastAsia="Times New Roman" w:hAnsi="Times New Roman" w:cs="Times New Roman"/>
                <w:bCs/>
                <w:sz w:val="24"/>
                <w:szCs w:val="24"/>
                <w:lang w:eastAsia="ru-RU"/>
              </w:rPr>
              <w:t>наты для скрипки и фортепиано, в</w:t>
            </w:r>
            <w:r w:rsidRPr="00603812">
              <w:rPr>
                <w:rFonts w:ascii="Times New Roman" w:eastAsia="Times New Roman" w:hAnsi="Times New Roman" w:cs="Times New Roman"/>
                <w:bCs/>
                <w:sz w:val="24"/>
                <w:szCs w:val="24"/>
                <w:lang w:eastAsia="ru-RU"/>
              </w:rPr>
              <w:t>иолончели и фортепиано, квартеты, трио/</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2</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268"/>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5</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Романтизм:</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-К.М.Вебер опера «Вольный стрелок – фрагменты/</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-Н.Паганини  произведения для скрипки по выбору.</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351"/>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6</w:t>
            </w:r>
          </w:p>
        </w:tc>
        <w:tc>
          <w:tcPr>
            <w:tcW w:w="8268" w:type="dxa"/>
          </w:tcPr>
          <w:p w:rsidR="00603812" w:rsidRPr="00603812" w:rsidRDefault="00603812" w:rsidP="00A335E8">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Ф.Шуберт.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r w:rsidRPr="00603812">
              <w:rPr>
                <w:rFonts w:ascii="Times New Roman" w:eastAsia="Times New Roman" w:hAnsi="Times New Roman" w:cs="Times New Roman"/>
                <w:bCs/>
                <w:sz w:val="24"/>
                <w:szCs w:val="24"/>
                <w:lang w:eastAsia="ru-RU"/>
              </w:rPr>
              <w:t>Песни.</w:t>
            </w:r>
          </w:p>
          <w:p w:rsid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-Вокальные циклы «Прекрасная мельничиха», «Зимний путь»</w:t>
            </w:r>
          </w:p>
          <w:p w:rsidR="00A335E8" w:rsidRPr="00603812" w:rsidRDefault="00A335E8" w:rsidP="0060381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-Симфония Си минор – «Неоконченная».</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335"/>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435"/>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IV</w:t>
            </w:r>
            <w:r w:rsidRPr="00603812">
              <w:rPr>
                <w:rFonts w:ascii="Times New Roman" w:eastAsia="Times New Roman" w:hAnsi="Times New Roman" w:cs="Times New Roman"/>
                <w:b/>
                <w:sz w:val="20"/>
                <w:szCs w:val="20"/>
                <w:lang w:eastAsia="ru-RU"/>
              </w:rPr>
              <w:t xml:space="preserve"> - четверть</w:t>
            </w:r>
          </w:p>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jc w:val="both"/>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-Фортепианные произведения /вальсы, экспромты, музыкальные моменты/</w:t>
            </w:r>
          </w:p>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602"/>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7</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Ф.Шопен. Биография, характеристика творчества.</w:t>
            </w:r>
          </w:p>
          <w:p w:rsidR="00603812" w:rsidRPr="00603812" w:rsidRDefault="00603812" w:rsidP="00603812">
            <w:pPr>
              <w:spacing w:after="0" w:line="240" w:lineRule="auto"/>
              <w:jc w:val="both"/>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xml:space="preserve">-Мазурки /С- </w:t>
            </w:r>
            <w:proofErr w:type="spellStart"/>
            <w:r w:rsidRPr="00603812">
              <w:rPr>
                <w:rFonts w:ascii="Times New Roman" w:eastAsia="Times New Roman" w:hAnsi="Times New Roman" w:cs="Times New Roman"/>
                <w:bCs/>
                <w:sz w:val="24"/>
                <w:szCs w:val="24"/>
                <w:lang w:val="en-US" w:eastAsia="ru-RU"/>
              </w:rPr>
              <w:t>dur</w:t>
            </w:r>
            <w:proofErr w:type="spellEnd"/>
            <w:r w:rsidRPr="00603812">
              <w:rPr>
                <w:rFonts w:ascii="Times New Roman" w:eastAsia="Times New Roman" w:hAnsi="Times New Roman" w:cs="Times New Roman"/>
                <w:bCs/>
                <w:sz w:val="24"/>
                <w:szCs w:val="24"/>
                <w:lang w:eastAsia="ru-RU"/>
              </w:rPr>
              <w:t xml:space="preserve"> ор. 56 № 2, </w:t>
            </w:r>
            <w:r w:rsidRPr="00603812">
              <w:rPr>
                <w:rFonts w:ascii="Times New Roman" w:eastAsia="Times New Roman" w:hAnsi="Times New Roman" w:cs="Times New Roman"/>
                <w:bCs/>
                <w:sz w:val="24"/>
                <w:szCs w:val="24"/>
                <w:lang w:val="en-US" w:eastAsia="ru-RU"/>
              </w:rPr>
              <w:t>a</w:t>
            </w:r>
            <w:r w:rsidRPr="00603812">
              <w:rPr>
                <w:rFonts w:ascii="Times New Roman" w:eastAsia="Times New Roman" w:hAnsi="Times New Roman" w:cs="Times New Roman"/>
                <w:bCs/>
                <w:sz w:val="24"/>
                <w:szCs w:val="24"/>
                <w:lang w:eastAsia="ru-RU"/>
              </w:rPr>
              <w:t>-</w:t>
            </w:r>
            <w:r w:rsidRPr="00603812">
              <w:rPr>
                <w:rFonts w:ascii="Times New Roman" w:eastAsia="Times New Roman" w:hAnsi="Times New Roman" w:cs="Times New Roman"/>
                <w:bCs/>
                <w:sz w:val="24"/>
                <w:szCs w:val="24"/>
                <w:lang w:val="en-US" w:eastAsia="ru-RU"/>
              </w:rPr>
              <w:t>moll</w:t>
            </w:r>
            <w:r w:rsidRPr="00603812">
              <w:rPr>
                <w:rFonts w:ascii="Times New Roman" w:eastAsia="Times New Roman" w:hAnsi="Times New Roman" w:cs="Times New Roman"/>
                <w:bCs/>
                <w:sz w:val="24"/>
                <w:szCs w:val="24"/>
                <w:lang w:eastAsia="ru-RU"/>
              </w:rPr>
              <w:t xml:space="preserve"> ор. 68 № 2,  </w:t>
            </w:r>
            <w:r w:rsidRPr="00603812">
              <w:rPr>
                <w:rFonts w:ascii="Times New Roman" w:eastAsia="Times New Roman" w:hAnsi="Times New Roman" w:cs="Times New Roman"/>
                <w:bCs/>
                <w:sz w:val="24"/>
                <w:szCs w:val="24"/>
                <w:lang w:val="en-US" w:eastAsia="ru-RU"/>
              </w:rPr>
              <w:t>B</w:t>
            </w:r>
            <w:r w:rsidRPr="00603812">
              <w:rPr>
                <w:rFonts w:ascii="Times New Roman" w:eastAsia="Times New Roman" w:hAnsi="Times New Roman" w:cs="Times New Roman"/>
                <w:bCs/>
                <w:sz w:val="24"/>
                <w:szCs w:val="24"/>
                <w:lang w:eastAsia="ru-RU"/>
              </w:rPr>
              <w:t>-</w:t>
            </w:r>
            <w:proofErr w:type="spellStart"/>
            <w:r w:rsidRPr="00603812">
              <w:rPr>
                <w:rFonts w:ascii="Times New Roman" w:eastAsia="Times New Roman" w:hAnsi="Times New Roman" w:cs="Times New Roman"/>
                <w:bCs/>
                <w:sz w:val="24"/>
                <w:szCs w:val="24"/>
                <w:lang w:val="en-US" w:eastAsia="ru-RU"/>
              </w:rPr>
              <w:t>dur</w:t>
            </w:r>
            <w:proofErr w:type="spellEnd"/>
            <w:r w:rsidRPr="00603812">
              <w:rPr>
                <w:rFonts w:ascii="Times New Roman" w:eastAsia="Times New Roman" w:hAnsi="Times New Roman" w:cs="Times New Roman"/>
                <w:bCs/>
                <w:sz w:val="24"/>
                <w:szCs w:val="24"/>
                <w:lang w:eastAsia="ru-RU"/>
              </w:rPr>
              <w:t xml:space="preserve"> ор.7 № 1/ Вальсы  /</w:t>
            </w:r>
            <w:proofErr w:type="spellStart"/>
            <w:r w:rsidRPr="00603812">
              <w:rPr>
                <w:rFonts w:ascii="Times New Roman" w:eastAsia="Times New Roman" w:hAnsi="Times New Roman" w:cs="Times New Roman"/>
                <w:bCs/>
                <w:sz w:val="24"/>
                <w:szCs w:val="24"/>
                <w:lang w:val="en-US" w:eastAsia="ru-RU"/>
              </w:rPr>
              <w:t>cis</w:t>
            </w:r>
            <w:proofErr w:type="spellEnd"/>
            <w:r w:rsidRPr="00603812">
              <w:rPr>
                <w:rFonts w:ascii="Times New Roman" w:eastAsia="Times New Roman" w:hAnsi="Times New Roman" w:cs="Times New Roman"/>
                <w:bCs/>
                <w:sz w:val="24"/>
                <w:szCs w:val="24"/>
                <w:lang w:eastAsia="ru-RU"/>
              </w:rPr>
              <w:t>-</w:t>
            </w:r>
            <w:r w:rsidRPr="00603812">
              <w:rPr>
                <w:rFonts w:ascii="Times New Roman" w:eastAsia="Times New Roman" w:hAnsi="Times New Roman" w:cs="Times New Roman"/>
                <w:bCs/>
                <w:sz w:val="24"/>
                <w:szCs w:val="24"/>
                <w:lang w:val="en-US" w:eastAsia="ru-RU"/>
              </w:rPr>
              <w:t>moll</w:t>
            </w:r>
            <w:r w:rsidRPr="00603812">
              <w:rPr>
                <w:rFonts w:ascii="Times New Roman" w:eastAsia="Times New Roman" w:hAnsi="Times New Roman" w:cs="Times New Roman"/>
                <w:bCs/>
                <w:sz w:val="24"/>
                <w:szCs w:val="24"/>
                <w:lang w:eastAsia="ru-RU"/>
              </w:rPr>
              <w:t xml:space="preserve"> № 7 и по выбору/.</w:t>
            </w:r>
          </w:p>
          <w:p w:rsidR="00603812" w:rsidRPr="00603812" w:rsidRDefault="00603812" w:rsidP="00603812">
            <w:pPr>
              <w:spacing w:after="0" w:line="240" w:lineRule="auto"/>
              <w:jc w:val="both"/>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Полонезы /</w:t>
            </w:r>
            <w:r w:rsidRPr="00603812">
              <w:rPr>
                <w:rFonts w:ascii="Times New Roman" w:eastAsia="Times New Roman" w:hAnsi="Times New Roman" w:cs="Times New Roman"/>
                <w:bCs/>
                <w:sz w:val="24"/>
                <w:szCs w:val="24"/>
                <w:lang w:val="en-US" w:eastAsia="ru-RU"/>
              </w:rPr>
              <w:t>A</w:t>
            </w:r>
            <w:r w:rsidRPr="00603812">
              <w:rPr>
                <w:rFonts w:ascii="Times New Roman" w:eastAsia="Times New Roman" w:hAnsi="Times New Roman" w:cs="Times New Roman"/>
                <w:bCs/>
                <w:sz w:val="24"/>
                <w:szCs w:val="24"/>
                <w:lang w:eastAsia="ru-RU"/>
              </w:rPr>
              <w:t>-</w:t>
            </w:r>
            <w:proofErr w:type="spellStart"/>
            <w:r w:rsidRPr="00603812">
              <w:rPr>
                <w:rFonts w:ascii="Times New Roman" w:eastAsia="Times New Roman" w:hAnsi="Times New Roman" w:cs="Times New Roman"/>
                <w:bCs/>
                <w:sz w:val="24"/>
                <w:szCs w:val="24"/>
                <w:lang w:val="en-US" w:eastAsia="ru-RU"/>
              </w:rPr>
              <w:t>dur</w:t>
            </w:r>
            <w:proofErr w:type="spellEnd"/>
            <w:r w:rsidRPr="00603812">
              <w:rPr>
                <w:rFonts w:ascii="Times New Roman" w:eastAsia="Times New Roman" w:hAnsi="Times New Roman" w:cs="Times New Roman"/>
                <w:bCs/>
                <w:sz w:val="24"/>
                <w:szCs w:val="24"/>
                <w:lang w:eastAsia="ru-RU"/>
              </w:rPr>
              <w:t xml:space="preserve"> ор. 40 № 1, </w:t>
            </w:r>
            <w:r w:rsidRPr="00603812">
              <w:rPr>
                <w:rFonts w:ascii="Times New Roman" w:eastAsia="Times New Roman" w:hAnsi="Times New Roman" w:cs="Times New Roman"/>
                <w:bCs/>
                <w:sz w:val="24"/>
                <w:szCs w:val="24"/>
                <w:lang w:val="en-US" w:eastAsia="ru-RU"/>
              </w:rPr>
              <w:t>c</w:t>
            </w:r>
            <w:r w:rsidRPr="00603812">
              <w:rPr>
                <w:rFonts w:ascii="Times New Roman" w:eastAsia="Times New Roman" w:hAnsi="Times New Roman" w:cs="Times New Roman"/>
                <w:bCs/>
                <w:sz w:val="24"/>
                <w:szCs w:val="24"/>
                <w:lang w:eastAsia="ru-RU"/>
              </w:rPr>
              <w:t>-</w:t>
            </w:r>
            <w:r w:rsidRPr="00603812">
              <w:rPr>
                <w:rFonts w:ascii="Times New Roman" w:eastAsia="Times New Roman" w:hAnsi="Times New Roman" w:cs="Times New Roman"/>
                <w:bCs/>
                <w:sz w:val="24"/>
                <w:szCs w:val="24"/>
                <w:lang w:val="en-US" w:eastAsia="ru-RU"/>
              </w:rPr>
              <w:t>moll</w:t>
            </w:r>
            <w:r w:rsidRPr="00603812">
              <w:rPr>
                <w:rFonts w:ascii="Times New Roman" w:eastAsia="Times New Roman" w:hAnsi="Times New Roman" w:cs="Times New Roman"/>
                <w:bCs/>
                <w:sz w:val="24"/>
                <w:szCs w:val="24"/>
                <w:lang w:eastAsia="ru-RU"/>
              </w:rPr>
              <w:t xml:space="preserve">/    </w:t>
            </w:r>
          </w:p>
          <w:p w:rsidR="00603812" w:rsidRPr="00603812" w:rsidRDefault="00603812" w:rsidP="00603812">
            <w:pPr>
              <w:spacing w:after="0" w:line="240" w:lineRule="auto"/>
              <w:jc w:val="both"/>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-Прелюдии /</w:t>
            </w:r>
            <w:r w:rsidRPr="00603812">
              <w:rPr>
                <w:rFonts w:ascii="Times New Roman" w:eastAsia="Times New Roman" w:hAnsi="Times New Roman" w:cs="Times New Roman"/>
                <w:bCs/>
                <w:sz w:val="24"/>
                <w:szCs w:val="24"/>
                <w:lang w:val="en-US" w:eastAsia="ru-RU"/>
              </w:rPr>
              <w:t>e</w:t>
            </w:r>
            <w:r w:rsidRPr="00603812">
              <w:rPr>
                <w:rFonts w:ascii="Times New Roman" w:eastAsia="Times New Roman" w:hAnsi="Times New Roman" w:cs="Times New Roman"/>
                <w:bCs/>
                <w:sz w:val="24"/>
                <w:szCs w:val="24"/>
                <w:lang w:eastAsia="ru-RU"/>
              </w:rPr>
              <w:t>-</w:t>
            </w:r>
            <w:r w:rsidRPr="00603812">
              <w:rPr>
                <w:rFonts w:ascii="Times New Roman" w:eastAsia="Times New Roman" w:hAnsi="Times New Roman" w:cs="Times New Roman"/>
                <w:bCs/>
                <w:sz w:val="24"/>
                <w:szCs w:val="24"/>
                <w:lang w:val="en-US" w:eastAsia="ru-RU"/>
              </w:rPr>
              <w:t>moll</w:t>
            </w:r>
            <w:r w:rsidRPr="00603812">
              <w:rPr>
                <w:rFonts w:ascii="Times New Roman" w:eastAsia="Times New Roman" w:hAnsi="Times New Roman" w:cs="Times New Roman"/>
                <w:bCs/>
                <w:sz w:val="24"/>
                <w:szCs w:val="24"/>
                <w:lang w:eastAsia="ru-RU"/>
              </w:rPr>
              <w:t xml:space="preserve"> № 4, </w:t>
            </w:r>
            <w:r w:rsidRPr="00603812">
              <w:rPr>
                <w:rFonts w:ascii="Times New Roman" w:eastAsia="Times New Roman" w:hAnsi="Times New Roman" w:cs="Times New Roman"/>
                <w:bCs/>
                <w:sz w:val="24"/>
                <w:szCs w:val="24"/>
                <w:lang w:val="en-US" w:eastAsia="ru-RU"/>
              </w:rPr>
              <w:t>A</w:t>
            </w:r>
            <w:r w:rsidRPr="00603812">
              <w:rPr>
                <w:rFonts w:ascii="Times New Roman" w:eastAsia="Times New Roman" w:hAnsi="Times New Roman" w:cs="Times New Roman"/>
                <w:bCs/>
                <w:sz w:val="24"/>
                <w:szCs w:val="24"/>
                <w:lang w:eastAsia="ru-RU"/>
              </w:rPr>
              <w:t>-</w:t>
            </w:r>
            <w:proofErr w:type="spellStart"/>
            <w:r w:rsidRPr="00603812">
              <w:rPr>
                <w:rFonts w:ascii="Times New Roman" w:eastAsia="Times New Roman" w:hAnsi="Times New Roman" w:cs="Times New Roman"/>
                <w:bCs/>
                <w:sz w:val="24"/>
                <w:szCs w:val="24"/>
                <w:lang w:val="en-US" w:eastAsia="ru-RU"/>
              </w:rPr>
              <w:t>dur</w:t>
            </w:r>
            <w:proofErr w:type="spellEnd"/>
            <w:r w:rsidRPr="00603812">
              <w:rPr>
                <w:rFonts w:ascii="Times New Roman" w:eastAsia="Times New Roman" w:hAnsi="Times New Roman" w:cs="Times New Roman"/>
                <w:bCs/>
                <w:sz w:val="24"/>
                <w:szCs w:val="24"/>
                <w:lang w:eastAsia="ru-RU"/>
              </w:rPr>
              <w:t xml:space="preserve"> № 7,  </w:t>
            </w:r>
            <w:r w:rsidRPr="00603812">
              <w:rPr>
                <w:rFonts w:ascii="Times New Roman" w:eastAsia="Times New Roman" w:hAnsi="Times New Roman" w:cs="Times New Roman"/>
                <w:bCs/>
                <w:sz w:val="24"/>
                <w:szCs w:val="24"/>
                <w:lang w:val="en-US" w:eastAsia="ru-RU"/>
              </w:rPr>
              <w:t>E</w:t>
            </w:r>
            <w:r w:rsidRPr="00603812">
              <w:rPr>
                <w:rFonts w:ascii="Times New Roman" w:eastAsia="Times New Roman" w:hAnsi="Times New Roman" w:cs="Times New Roman"/>
                <w:bCs/>
                <w:sz w:val="24"/>
                <w:szCs w:val="24"/>
                <w:lang w:eastAsia="ru-RU"/>
              </w:rPr>
              <w:t>-</w:t>
            </w:r>
            <w:proofErr w:type="spellStart"/>
            <w:r w:rsidRPr="00603812">
              <w:rPr>
                <w:rFonts w:ascii="Times New Roman" w:eastAsia="Times New Roman" w:hAnsi="Times New Roman" w:cs="Times New Roman"/>
                <w:bCs/>
                <w:sz w:val="24"/>
                <w:szCs w:val="24"/>
                <w:lang w:val="en-US" w:eastAsia="ru-RU"/>
              </w:rPr>
              <w:t>dur</w:t>
            </w:r>
            <w:proofErr w:type="spellEnd"/>
            <w:r w:rsidRPr="00603812">
              <w:rPr>
                <w:rFonts w:ascii="Times New Roman" w:eastAsia="Times New Roman" w:hAnsi="Times New Roman" w:cs="Times New Roman"/>
                <w:bCs/>
                <w:sz w:val="24"/>
                <w:szCs w:val="24"/>
                <w:lang w:eastAsia="ru-RU"/>
              </w:rPr>
              <w:t xml:space="preserve"> № 9, </w:t>
            </w:r>
            <w:r w:rsidRPr="00603812">
              <w:rPr>
                <w:rFonts w:ascii="Times New Roman" w:eastAsia="Times New Roman" w:hAnsi="Times New Roman" w:cs="Times New Roman"/>
                <w:bCs/>
                <w:sz w:val="24"/>
                <w:szCs w:val="24"/>
                <w:lang w:val="en-US" w:eastAsia="ru-RU"/>
              </w:rPr>
              <w:t>c</w:t>
            </w:r>
            <w:r w:rsidRPr="00603812">
              <w:rPr>
                <w:rFonts w:ascii="Times New Roman" w:eastAsia="Times New Roman" w:hAnsi="Times New Roman" w:cs="Times New Roman"/>
                <w:bCs/>
                <w:sz w:val="24"/>
                <w:szCs w:val="24"/>
                <w:lang w:eastAsia="ru-RU"/>
              </w:rPr>
              <w:t>-</w:t>
            </w:r>
            <w:r w:rsidRPr="00603812">
              <w:rPr>
                <w:rFonts w:ascii="Times New Roman" w:eastAsia="Times New Roman" w:hAnsi="Times New Roman" w:cs="Times New Roman"/>
                <w:bCs/>
                <w:sz w:val="24"/>
                <w:szCs w:val="24"/>
                <w:lang w:val="en-US" w:eastAsia="ru-RU"/>
              </w:rPr>
              <w:t>moll</w:t>
            </w:r>
            <w:r w:rsidRPr="00603812">
              <w:rPr>
                <w:rFonts w:ascii="Times New Roman" w:eastAsia="Times New Roman" w:hAnsi="Times New Roman" w:cs="Times New Roman"/>
                <w:bCs/>
                <w:sz w:val="24"/>
                <w:szCs w:val="24"/>
                <w:lang w:eastAsia="ru-RU"/>
              </w:rPr>
              <w:t xml:space="preserve"> № 20/.</w:t>
            </w:r>
          </w:p>
          <w:p w:rsidR="00603812" w:rsidRPr="00603812" w:rsidRDefault="00603812" w:rsidP="00603812">
            <w:pPr>
              <w:spacing w:after="0" w:line="240" w:lineRule="auto"/>
              <w:jc w:val="both"/>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Этюды /</w:t>
            </w:r>
            <w:r w:rsidRPr="00603812">
              <w:rPr>
                <w:rFonts w:ascii="Times New Roman" w:eastAsia="Times New Roman" w:hAnsi="Times New Roman" w:cs="Times New Roman"/>
                <w:bCs/>
                <w:sz w:val="24"/>
                <w:szCs w:val="24"/>
                <w:lang w:val="en-US" w:eastAsia="ru-RU"/>
              </w:rPr>
              <w:t>c</w:t>
            </w:r>
            <w:r w:rsidRPr="00603812">
              <w:rPr>
                <w:rFonts w:ascii="Times New Roman" w:eastAsia="Times New Roman" w:hAnsi="Times New Roman" w:cs="Times New Roman"/>
                <w:bCs/>
                <w:sz w:val="24"/>
                <w:szCs w:val="24"/>
                <w:lang w:eastAsia="ru-RU"/>
              </w:rPr>
              <w:t>-</w:t>
            </w:r>
            <w:r w:rsidRPr="00603812">
              <w:rPr>
                <w:rFonts w:ascii="Times New Roman" w:eastAsia="Times New Roman" w:hAnsi="Times New Roman" w:cs="Times New Roman"/>
                <w:bCs/>
                <w:sz w:val="24"/>
                <w:szCs w:val="24"/>
                <w:lang w:val="en-US" w:eastAsia="ru-RU"/>
              </w:rPr>
              <w:t>moll</w:t>
            </w:r>
            <w:r w:rsidRPr="00603812">
              <w:rPr>
                <w:rFonts w:ascii="Times New Roman" w:eastAsia="Times New Roman" w:hAnsi="Times New Roman" w:cs="Times New Roman"/>
                <w:bCs/>
                <w:sz w:val="24"/>
                <w:szCs w:val="24"/>
                <w:lang w:eastAsia="ru-RU"/>
              </w:rPr>
              <w:t xml:space="preserve"> № 12 ор.10,  </w:t>
            </w:r>
            <w:r w:rsidRPr="00603812">
              <w:rPr>
                <w:rFonts w:ascii="Times New Roman" w:eastAsia="Times New Roman" w:hAnsi="Times New Roman" w:cs="Times New Roman"/>
                <w:bCs/>
                <w:sz w:val="24"/>
                <w:szCs w:val="24"/>
                <w:lang w:val="en-US" w:eastAsia="ru-RU"/>
              </w:rPr>
              <w:t>E</w:t>
            </w:r>
            <w:r w:rsidRPr="00603812">
              <w:rPr>
                <w:rFonts w:ascii="Times New Roman" w:eastAsia="Times New Roman" w:hAnsi="Times New Roman" w:cs="Times New Roman"/>
                <w:bCs/>
                <w:sz w:val="24"/>
                <w:szCs w:val="24"/>
                <w:lang w:eastAsia="ru-RU"/>
              </w:rPr>
              <w:t>-</w:t>
            </w:r>
            <w:proofErr w:type="spellStart"/>
            <w:r w:rsidRPr="00603812">
              <w:rPr>
                <w:rFonts w:ascii="Times New Roman" w:eastAsia="Times New Roman" w:hAnsi="Times New Roman" w:cs="Times New Roman"/>
                <w:bCs/>
                <w:sz w:val="24"/>
                <w:szCs w:val="24"/>
                <w:lang w:val="en-US" w:eastAsia="ru-RU"/>
              </w:rPr>
              <w:t>dur</w:t>
            </w:r>
            <w:proofErr w:type="spellEnd"/>
            <w:r w:rsidRPr="00603812">
              <w:rPr>
                <w:rFonts w:ascii="Times New Roman" w:eastAsia="Times New Roman" w:hAnsi="Times New Roman" w:cs="Times New Roman"/>
                <w:bCs/>
                <w:sz w:val="24"/>
                <w:szCs w:val="24"/>
                <w:lang w:eastAsia="ru-RU"/>
              </w:rPr>
              <w:t xml:space="preserve">  № 3 ор.10 / Ноктюрны / по выбору/.</w:t>
            </w:r>
          </w:p>
          <w:p w:rsidR="00603812" w:rsidRPr="00603812" w:rsidRDefault="00603812" w:rsidP="00603812">
            <w:pPr>
              <w:spacing w:after="0" w:line="240" w:lineRule="auto"/>
              <w:jc w:val="both"/>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-Скерцо, Баллады / по выбору/.</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602"/>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jc w:val="both"/>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консультация</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603812" w:rsidRPr="00603812" w:rsidTr="00603812">
        <w:trPr>
          <w:cantSplit/>
          <w:trHeight w:val="854"/>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03812" w:rsidRPr="00603812" w:rsidRDefault="00A335E8" w:rsidP="00603812">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Итоговый </w:t>
            </w:r>
            <w:r w:rsidR="00603812" w:rsidRPr="00603812">
              <w:rPr>
                <w:rFonts w:ascii="Times New Roman" w:eastAsia="Times New Roman" w:hAnsi="Times New Roman" w:cs="Times New Roman"/>
                <w:b/>
                <w:bCs/>
                <w:sz w:val="24"/>
                <w:szCs w:val="24"/>
                <w:lang w:eastAsia="ru-RU"/>
              </w:rPr>
              <w:t>урок.</w:t>
            </w:r>
          </w:p>
          <w:p w:rsidR="00603812" w:rsidRPr="00603812" w:rsidRDefault="00603812" w:rsidP="00C53863">
            <w:pPr>
              <w:spacing w:after="0" w:line="240" w:lineRule="auto"/>
              <w:jc w:val="both"/>
              <w:rPr>
                <w:rFonts w:ascii="Times New Roman" w:eastAsia="Times New Roman" w:hAnsi="Times New Roman" w:cs="Times New Roman"/>
                <w:b/>
                <w:bCs/>
                <w:sz w:val="24"/>
                <w:szCs w:val="24"/>
                <w:lang w:eastAsia="ru-RU"/>
              </w:rPr>
            </w:pPr>
          </w:p>
        </w:tc>
        <w:tc>
          <w:tcPr>
            <w:tcW w:w="702" w:type="dxa"/>
          </w:tcPr>
          <w:p w:rsidR="00603812" w:rsidRPr="00603812" w:rsidRDefault="00A335E8" w:rsidP="00603812">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603812" w:rsidRPr="00603812" w:rsidTr="00603812">
        <w:trPr>
          <w:cantSplit/>
          <w:trHeight w:val="854"/>
        </w:trPr>
        <w:tc>
          <w:tcPr>
            <w:tcW w:w="10094" w:type="dxa"/>
            <w:gridSpan w:val="4"/>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Всего -33 часа.</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Консультации – 2 часа</w:t>
            </w:r>
          </w:p>
        </w:tc>
      </w:tr>
    </w:tbl>
    <w:p w:rsidR="00603812" w:rsidRPr="00603812" w:rsidRDefault="00603812" w:rsidP="00603812">
      <w:pPr>
        <w:spacing w:after="0" w:line="240" w:lineRule="auto"/>
        <w:jc w:val="right"/>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ab/>
      </w:r>
    </w:p>
    <w:p w:rsidR="00603812" w:rsidRPr="00603812" w:rsidRDefault="00603812" w:rsidP="00603812">
      <w:pPr>
        <w:tabs>
          <w:tab w:val="left" w:pos="8673"/>
        </w:tabs>
        <w:spacing w:after="0" w:line="240" w:lineRule="auto"/>
        <w:rPr>
          <w:rFonts w:ascii="Times New Roman" w:eastAsia="Times New Roman" w:hAnsi="Times New Roman" w:cs="Times New Roman"/>
          <w:b/>
          <w:bCs/>
          <w:szCs w:val="20"/>
          <w:lang w:eastAsia="ru-RU"/>
        </w:rPr>
      </w:pP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p w:rsidR="00603812" w:rsidRPr="00603812" w:rsidRDefault="00A335E8" w:rsidP="00603812">
      <w:pPr>
        <w:spacing w:after="0" w:line="240" w:lineRule="auto"/>
        <w:jc w:val="center"/>
        <w:rPr>
          <w:rFonts w:ascii="Times New Roman" w:eastAsia="Times New Roman" w:hAnsi="Times New Roman" w:cs="Times New Roman"/>
          <w:b/>
          <w:bCs/>
          <w:sz w:val="28"/>
          <w:szCs w:val="20"/>
          <w:lang w:eastAsia="ru-RU"/>
        </w:rPr>
      </w:pPr>
      <w:r>
        <w:rPr>
          <w:rFonts w:ascii="Times New Roman" w:eastAsia="Times New Roman" w:hAnsi="Times New Roman" w:cs="Times New Roman"/>
          <w:b/>
          <w:bCs/>
          <w:sz w:val="28"/>
          <w:szCs w:val="20"/>
          <w:lang w:val="en-US" w:eastAsia="ru-RU"/>
        </w:rPr>
        <w:t>II</w:t>
      </w:r>
      <w:r w:rsidR="00603812" w:rsidRPr="00603812">
        <w:rPr>
          <w:rFonts w:ascii="Times New Roman" w:eastAsia="Times New Roman" w:hAnsi="Times New Roman" w:cs="Times New Roman"/>
          <w:b/>
          <w:bCs/>
          <w:sz w:val="28"/>
          <w:szCs w:val="20"/>
          <w:lang w:val="en-US" w:eastAsia="ru-RU"/>
        </w:rPr>
        <w:t>I</w:t>
      </w:r>
      <w:r w:rsidR="00603812" w:rsidRPr="00603812">
        <w:rPr>
          <w:rFonts w:ascii="Times New Roman" w:eastAsia="Times New Roman" w:hAnsi="Times New Roman" w:cs="Times New Roman"/>
          <w:b/>
          <w:bCs/>
          <w:sz w:val="28"/>
          <w:szCs w:val="20"/>
          <w:lang w:eastAsia="ru-RU"/>
        </w:rPr>
        <w:t xml:space="preserve"> класс</w:t>
      </w: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03812" w:rsidRPr="00603812" w:rsidTr="00603812">
        <w:trPr>
          <w:cantSplit/>
          <w:trHeight w:val="1168"/>
        </w:trPr>
        <w:tc>
          <w:tcPr>
            <w:tcW w:w="546"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8"/>
                <w:szCs w:val="20"/>
                <w:lang w:eastAsia="ru-RU"/>
              </w:rPr>
            </w:pPr>
            <w:r w:rsidRPr="00603812">
              <w:rPr>
                <w:rFonts w:ascii="Times New Roman" w:eastAsia="Times New Roman" w:hAnsi="Times New Roman" w:cs="Times New Roman"/>
                <w:b/>
                <w:bCs/>
                <w:sz w:val="28"/>
                <w:szCs w:val="20"/>
                <w:lang w:eastAsia="ru-RU"/>
              </w:rPr>
              <w:t>Темы</w:t>
            </w:r>
          </w:p>
        </w:tc>
        <w:tc>
          <w:tcPr>
            <w:tcW w:w="702"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p>
        </w:tc>
      </w:tr>
      <w:tr w:rsidR="00603812" w:rsidRPr="00603812" w:rsidTr="00603812">
        <w:trPr>
          <w:cantSplit/>
          <w:trHeight w:val="352"/>
        </w:trPr>
        <w:tc>
          <w:tcPr>
            <w:tcW w:w="546" w:type="dxa"/>
            <w:vMerge w:val="restart"/>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val="en-US" w:eastAsia="ru-RU"/>
              </w:rPr>
              <w:t>I</w:t>
            </w:r>
            <w:r w:rsidRPr="00603812">
              <w:rPr>
                <w:rFonts w:ascii="Times New Roman" w:eastAsia="Times New Roman" w:hAnsi="Times New Roman" w:cs="Times New Roman"/>
                <w:b/>
                <w:bCs/>
                <w:szCs w:val="20"/>
                <w:lang w:eastAsia="ru-RU"/>
              </w:rPr>
              <w:t xml:space="preserve"> - четверть</w:t>
            </w: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Знакомство с жизнью и творчеством композиторов – романтиков.</w:t>
            </w:r>
          </w:p>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Роберт Шуман</w:t>
            </w:r>
          </w:p>
          <w:p w:rsidR="00603812" w:rsidRPr="00603812" w:rsidRDefault="00603812" w:rsidP="00603812">
            <w:pPr>
              <w:spacing w:after="0" w:line="240" w:lineRule="auto"/>
              <w:rPr>
                <w:rFonts w:ascii="Times New Roman" w:eastAsia="Times New Roman" w:hAnsi="Times New Roman" w:cs="Times New Roman"/>
                <w:bCs/>
                <w:sz w:val="24"/>
                <w:szCs w:val="24"/>
                <w:lang w:val="uk-UA" w:eastAsia="ru-RU"/>
              </w:rPr>
            </w:pPr>
            <w:r w:rsidRPr="00603812">
              <w:rPr>
                <w:rFonts w:ascii="Times New Roman" w:eastAsia="Times New Roman" w:hAnsi="Times New Roman" w:cs="Times New Roman"/>
                <w:bCs/>
                <w:sz w:val="24"/>
                <w:szCs w:val="24"/>
                <w:lang w:eastAsia="ru-RU"/>
              </w:rPr>
              <w:t xml:space="preserve">–Концерт для фортепиано с оркестром  </w:t>
            </w:r>
            <w:r w:rsidRPr="00603812">
              <w:rPr>
                <w:rFonts w:ascii="Times New Roman" w:eastAsia="Times New Roman" w:hAnsi="Times New Roman" w:cs="Times New Roman"/>
                <w:bCs/>
                <w:sz w:val="24"/>
                <w:szCs w:val="24"/>
                <w:lang w:val="en-US" w:eastAsia="ru-RU"/>
              </w:rPr>
              <w:t>I</w:t>
            </w:r>
            <w:proofErr w:type="spellStart"/>
            <w:r w:rsidRPr="00603812">
              <w:rPr>
                <w:rFonts w:ascii="Times New Roman" w:eastAsia="Times New Roman" w:hAnsi="Times New Roman" w:cs="Times New Roman"/>
                <w:bCs/>
                <w:sz w:val="24"/>
                <w:szCs w:val="24"/>
                <w:lang w:val="uk-UA" w:eastAsia="ru-RU"/>
              </w:rPr>
              <w:t>часть</w:t>
            </w:r>
            <w:proofErr w:type="spellEnd"/>
            <w:r w:rsidRPr="00603812">
              <w:rPr>
                <w:rFonts w:ascii="Times New Roman" w:eastAsia="Times New Roman" w:hAnsi="Times New Roman" w:cs="Times New Roman"/>
                <w:bCs/>
                <w:sz w:val="24"/>
                <w:szCs w:val="24"/>
                <w:lang w:val="uk-UA" w:eastAsia="ru-RU"/>
              </w:rPr>
              <w:t>.</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proofErr w:type="spellStart"/>
            <w:r w:rsidRPr="00603812">
              <w:rPr>
                <w:rFonts w:ascii="Times New Roman" w:eastAsia="Times New Roman" w:hAnsi="Times New Roman" w:cs="Times New Roman"/>
                <w:bCs/>
                <w:sz w:val="24"/>
                <w:szCs w:val="24"/>
                <w:lang w:val="uk-UA" w:eastAsia="ru-RU"/>
              </w:rPr>
              <w:t>-Концерт</w:t>
            </w:r>
            <w:proofErr w:type="spellEnd"/>
            <w:r w:rsidRPr="00603812">
              <w:rPr>
                <w:rFonts w:ascii="Times New Roman" w:eastAsia="Times New Roman" w:hAnsi="Times New Roman" w:cs="Times New Roman"/>
                <w:bCs/>
                <w:sz w:val="24"/>
                <w:szCs w:val="24"/>
                <w:lang w:val="uk-UA" w:eastAsia="ru-RU"/>
              </w:rPr>
              <w:t xml:space="preserve"> для </w:t>
            </w:r>
            <w:proofErr w:type="spellStart"/>
            <w:r w:rsidRPr="00603812">
              <w:rPr>
                <w:rFonts w:ascii="Times New Roman" w:eastAsia="Times New Roman" w:hAnsi="Times New Roman" w:cs="Times New Roman"/>
                <w:bCs/>
                <w:sz w:val="24"/>
                <w:szCs w:val="24"/>
                <w:lang w:val="uk-UA" w:eastAsia="ru-RU"/>
              </w:rPr>
              <w:t>виолончели</w:t>
            </w:r>
            <w:proofErr w:type="spellEnd"/>
            <w:r w:rsidRPr="00603812">
              <w:rPr>
                <w:rFonts w:ascii="Times New Roman" w:eastAsia="Times New Roman" w:hAnsi="Times New Roman" w:cs="Times New Roman"/>
                <w:bCs/>
                <w:sz w:val="24"/>
                <w:szCs w:val="24"/>
                <w:lang w:val="uk-UA" w:eastAsia="ru-RU"/>
              </w:rPr>
              <w:t xml:space="preserve"> с оркестром </w:t>
            </w:r>
            <w:r w:rsidRPr="00603812">
              <w:rPr>
                <w:rFonts w:ascii="Times New Roman" w:eastAsia="Times New Roman" w:hAnsi="Times New Roman" w:cs="Times New Roman"/>
                <w:bCs/>
                <w:sz w:val="24"/>
                <w:szCs w:val="24"/>
                <w:lang w:val="en-US" w:eastAsia="ru-RU"/>
              </w:rPr>
              <w:t>I</w:t>
            </w:r>
            <w:r w:rsidRPr="00603812">
              <w:rPr>
                <w:rFonts w:ascii="Times New Roman" w:eastAsia="Times New Roman" w:hAnsi="Times New Roman" w:cs="Times New Roman"/>
                <w:bCs/>
                <w:sz w:val="24"/>
                <w:szCs w:val="24"/>
                <w:lang w:eastAsia="ru-RU"/>
              </w:rPr>
              <w:t xml:space="preserve"> часть.</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-Симфония № 4 /фрагменты/.</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-«Карнавал», «Фантастические пьесы» / по выбору/.</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Вокальный цикл «Любовь поэта» / 2-3 песни по выбору/.</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603812" w:rsidRDefault="00603812"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2</w:t>
            </w:r>
          </w:p>
        </w:tc>
      </w:tr>
      <w:tr w:rsidR="00603812" w:rsidRPr="00603812" w:rsidTr="00603812">
        <w:trPr>
          <w:cantSplit/>
          <w:trHeight w:val="535"/>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2</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Н.Паганини.</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-Каприсы, концерты для скрипки.</w:t>
            </w:r>
          </w:p>
        </w:tc>
        <w:tc>
          <w:tcPr>
            <w:tcW w:w="702" w:type="dxa"/>
          </w:tcPr>
          <w:p w:rsidR="00603812" w:rsidRPr="00603812" w:rsidRDefault="00603812"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w:t>
            </w:r>
          </w:p>
        </w:tc>
      </w:tr>
      <w:tr w:rsidR="00603812" w:rsidRPr="00603812" w:rsidTr="00603812">
        <w:trPr>
          <w:cantSplit/>
          <w:trHeight w:val="167"/>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3</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Ф.Лист</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-«Годы странствий» /2-3 по выбору/.</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-«Грезы любви» «</w:t>
            </w:r>
            <w:proofErr w:type="spellStart"/>
            <w:r w:rsidRPr="00603812">
              <w:rPr>
                <w:rFonts w:ascii="Times New Roman" w:eastAsia="Times New Roman" w:hAnsi="Times New Roman" w:cs="Times New Roman"/>
                <w:bCs/>
                <w:sz w:val="24"/>
                <w:szCs w:val="24"/>
                <w:lang w:eastAsia="ru-RU"/>
              </w:rPr>
              <w:t>Мефисто</w:t>
            </w:r>
            <w:proofErr w:type="spellEnd"/>
            <w:r w:rsidRPr="00603812">
              <w:rPr>
                <w:rFonts w:ascii="Times New Roman" w:eastAsia="Times New Roman" w:hAnsi="Times New Roman" w:cs="Times New Roman"/>
                <w:bCs/>
                <w:sz w:val="24"/>
                <w:szCs w:val="24"/>
                <w:lang w:eastAsia="ru-RU"/>
              </w:rPr>
              <w:t>- вальс», «Прелюды», Транскрипции для фортепиано «Кампанелла», «</w:t>
            </w:r>
            <w:proofErr w:type="spellStart"/>
            <w:r w:rsidRPr="00603812">
              <w:rPr>
                <w:rFonts w:ascii="Times New Roman" w:eastAsia="Times New Roman" w:hAnsi="Times New Roman" w:cs="Times New Roman"/>
                <w:bCs/>
                <w:sz w:val="24"/>
                <w:szCs w:val="24"/>
                <w:lang w:eastAsia="ru-RU"/>
              </w:rPr>
              <w:t>Риголетто</w:t>
            </w:r>
            <w:proofErr w:type="spellEnd"/>
            <w:r w:rsidRPr="00603812">
              <w:rPr>
                <w:rFonts w:ascii="Times New Roman" w:eastAsia="Times New Roman" w:hAnsi="Times New Roman" w:cs="Times New Roman"/>
                <w:bCs/>
                <w:sz w:val="24"/>
                <w:szCs w:val="24"/>
                <w:lang w:eastAsia="ru-RU"/>
              </w:rPr>
              <w:t>» / по выбору/</w:t>
            </w:r>
          </w:p>
        </w:tc>
        <w:tc>
          <w:tcPr>
            <w:tcW w:w="702" w:type="dxa"/>
          </w:tcPr>
          <w:p w:rsidR="00603812" w:rsidRPr="00603812" w:rsidRDefault="00603812"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w:t>
            </w:r>
          </w:p>
        </w:tc>
      </w:tr>
      <w:tr w:rsidR="00603812" w:rsidRPr="00603812" w:rsidTr="00603812">
        <w:trPr>
          <w:cantSplit/>
          <w:trHeight w:val="235"/>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4</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proofErr w:type="spellStart"/>
            <w:r w:rsidRPr="00603812">
              <w:rPr>
                <w:rFonts w:ascii="Times New Roman" w:eastAsia="Times New Roman" w:hAnsi="Times New Roman" w:cs="Times New Roman"/>
                <w:b/>
                <w:bCs/>
                <w:sz w:val="24"/>
                <w:szCs w:val="24"/>
                <w:lang w:eastAsia="ru-RU"/>
              </w:rPr>
              <w:t>Й.Брамс</w:t>
            </w:r>
            <w:proofErr w:type="spellEnd"/>
            <w:r w:rsidRPr="00603812">
              <w:rPr>
                <w:rFonts w:ascii="Times New Roman" w:eastAsia="Times New Roman" w:hAnsi="Times New Roman" w:cs="Times New Roman"/>
                <w:b/>
                <w:bCs/>
                <w:sz w:val="24"/>
                <w:szCs w:val="24"/>
                <w:lang w:eastAsia="ru-RU"/>
              </w:rPr>
              <w:t>.</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-Симфония № 3, 4, /фрагменты/.</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-Концерт для скрипки с оркестром.</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-Произведения для фортепиано / по выбору/.</w:t>
            </w:r>
          </w:p>
        </w:tc>
        <w:tc>
          <w:tcPr>
            <w:tcW w:w="702" w:type="dxa"/>
          </w:tcPr>
          <w:p w:rsidR="00603812" w:rsidRPr="00603812" w:rsidRDefault="00603812"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w:t>
            </w:r>
          </w:p>
        </w:tc>
      </w:tr>
      <w:tr w:rsidR="00603812" w:rsidRPr="00603812" w:rsidTr="00603812">
        <w:trPr>
          <w:cantSplit/>
          <w:trHeight w:val="133"/>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5</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Национальные композиторские школы:</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r w:rsidRPr="00603812">
              <w:rPr>
                <w:rFonts w:ascii="Times New Roman" w:eastAsia="Times New Roman" w:hAnsi="Times New Roman" w:cs="Times New Roman"/>
                <w:bCs/>
                <w:sz w:val="24"/>
                <w:szCs w:val="24"/>
                <w:lang w:eastAsia="ru-RU"/>
              </w:rPr>
              <w:t>Э.Григ. Концерт для фортепиано с оркестром. Лирические пьесы / по выбору/.</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--Б.Сметана «Моя родина» /фрагменты/.</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-А.Дворжак. Концерт для виолончели с оркестром, Симфония № 5 / фрагменты/.</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-Я.Сибелиус. Концерт для скрипки с оркестром, «Финляндия» / фрагменты/</w:t>
            </w:r>
          </w:p>
        </w:tc>
        <w:tc>
          <w:tcPr>
            <w:tcW w:w="702" w:type="dxa"/>
          </w:tcPr>
          <w:p w:rsidR="00603812" w:rsidRPr="00603812" w:rsidRDefault="00603812"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2</w:t>
            </w:r>
          </w:p>
        </w:tc>
      </w:tr>
      <w:tr w:rsidR="00603812" w:rsidRPr="00603812" w:rsidTr="00603812">
        <w:trPr>
          <w:cantSplit/>
          <w:trHeight w:val="285"/>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tc>
        <w:tc>
          <w:tcPr>
            <w:tcW w:w="702"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r>
      <w:tr w:rsidR="007074CB" w:rsidRPr="00603812" w:rsidTr="00603812">
        <w:trPr>
          <w:cantSplit/>
          <w:trHeight w:val="351"/>
        </w:trPr>
        <w:tc>
          <w:tcPr>
            <w:tcW w:w="546" w:type="dxa"/>
            <w:vMerge w:val="restart"/>
            <w:textDirection w:val="btLr"/>
          </w:tcPr>
          <w:p w:rsidR="007074CB" w:rsidRPr="00603812" w:rsidRDefault="007074CB" w:rsidP="00603812">
            <w:pPr>
              <w:spacing w:after="0" w:line="240" w:lineRule="auto"/>
              <w:ind w:right="113"/>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val="en-US" w:eastAsia="ru-RU"/>
              </w:rPr>
              <w:t>II</w:t>
            </w:r>
            <w:r w:rsidRPr="00603812">
              <w:rPr>
                <w:rFonts w:ascii="Times New Roman" w:eastAsia="Times New Roman" w:hAnsi="Times New Roman" w:cs="Times New Roman"/>
                <w:b/>
                <w:bCs/>
                <w:szCs w:val="20"/>
                <w:lang w:eastAsia="ru-RU"/>
              </w:rPr>
              <w:t xml:space="preserve">- четверть </w:t>
            </w:r>
          </w:p>
        </w:tc>
        <w:tc>
          <w:tcPr>
            <w:tcW w:w="578" w:type="dxa"/>
          </w:tcPr>
          <w:p w:rsidR="007074CB" w:rsidRPr="00603812" w:rsidRDefault="007074CB"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6</w:t>
            </w:r>
          </w:p>
        </w:tc>
        <w:tc>
          <w:tcPr>
            <w:tcW w:w="8268" w:type="dxa"/>
          </w:tcPr>
          <w:p w:rsidR="007074CB" w:rsidRPr="00603812" w:rsidRDefault="007074CB"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Д.Россини.</w:t>
            </w:r>
          </w:p>
          <w:p w:rsidR="007074CB" w:rsidRPr="00603812" w:rsidRDefault="007074CB"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-Опера «Севильский цирюльник» /фрагменты/.</w:t>
            </w:r>
          </w:p>
          <w:p w:rsidR="007074CB" w:rsidRPr="007074CB" w:rsidRDefault="007074CB"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-«Золушка» /фрагмент</w:t>
            </w:r>
            <w:r>
              <w:rPr>
                <w:rFonts w:ascii="Times New Roman" w:eastAsia="Times New Roman" w:hAnsi="Times New Roman" w:cs="Times New Roman"/>
                <w:bCs/>
                <w:sz w:val="24"/>
                <w:szCs w:val="24"/>
                <w:lang w:eastAsia="ru-RU"/>
              </w:rPr>
              <w:t xml:space="preserve">ы/, увертюра «Вильгельм Телль» </w:t>
            </w:r>
          </w:p>
        </w:tc>
        <w:tc>
          <w:tcPr>
            <w:tcW w:w="702" w:type="dxa"/>
          </w:tcPr>
          <w:p w:rsidR="007074CB" w:rsidRPr="007074CB" w:rsidRDefault="007074CB" w:rsidP="00603812">
            <w:pPr>
              <w:spacing w:after="0" w:line="240" w:lineRule="auto"/>
              <w:rPr>
                <w:rFonts w:ascii="Times New Roman" w:eastAsia="Times New Roman" w:hAnsi="Times New Roman" w:cs="Times New Roman"/>
                <w:b/>
                <w:bCs/>
                <w:szCs w:val="20"/>
                <w:lang w:val="en-US" w:eastAsia="ru-RU"/>
              </w:rPr>
            </w:pPr>
            <w:r>
              <w:rPr>
                <w:rFonts w:ascii="Times New Roman" w:eastAsia="Times New Roman" w:hAnsi="Times New Roman" w:cs="Times New Roman"/>
                <w:b/>
                <w:bCs/>
                <w:szCs w:val="20"/>
                <w:lang w:val="en-US" w:eastAsia="ru-RU"/>
              </w:rPr>
              <w:t>1</w:t>
            </w:r>
          </w:p>
        </w:tc>
      </w:tr>
      <w:tr w:rsidR="007074CB" w:rsidRPr="00603812" w:rsidTr="00603812">
        <w:trPr>
          <w:cantSplit/>
          <w:trHeight w:val="703"/>
        </w:trPr>
        <w:tc>
          <w:tcPr>
            <w:tcW w:w="546" w:type="dxa"/>
            <w:vMerge/>
            <w:textDirection w:val="btLr"/>
          </w:tcPr>
          <w:p w:rsidR="007074CB" w:rsidRPr="00603812" w:rsidRDefault="007074CB"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7074CB" w:rsidRPr="00603812" w:rsidRDefault="007074CB"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7</w:t>
            </w:r>
          </w:p>
        </w:tc>
        <w:tc>
          <w:tcPr>
            <w:tcW w:w="8268" w:type="dxa"/>
          </w:tcPr>
          <w:p w:rsidR="007074CB" w:rsidRPr="00603812" w:rsidRDefault="007074CB"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Р.Вагнер.</w:t>
            </w:r>
          </w:p>
          <w:p w:rsidR="007074CB" w:rsidRPr="00603812" w:rsidRDefault="007074CB"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 xml:space="preserve">- </w:t>
            </w:r>
            <w:r w:rsidRPr="00603812">
              <w:rPr>
                <w:rFonts w:ascii="Times New Roman" w:eastAsia="Times New Roman" w:hAnsi="Times New Roman" w:cs="Times New Roman"/>
                <w:bCs/>
                <w:sz w:val="24"/>
                <w:szCs w:val="24"/>
                <w:lang w:eastAsia="ru-RU"/>
              </w:rPr>
              <w:t>оперы «</w:t>
            </w:r>
            <w:proofErr w:type="spellStart"/>
            <w:r w:rsidRPr="00603812">
              <w:rPr>
                <w:rFonts w:ascii="Times New Roman" w:eastAsia="Times New Roman" w:hAnsi="Times New Roman" w:cs="Times New Roman"/>
                <w:bCs/>
                <w:sz w:val="24"/>
                <w:szCs w:val="24"/>
                <w:lang w:eastAsia="ru-RU"/>
              </w:rPr>
              <w:t>Лоэнгрин</w:t>
            </w:r>
            <w:proofErr w:type="spellEnd"/>
            <w:r w:rsidRPr="00603812">
              <w:rPr>
                <w:rFonts w:ascii="Times New Roman" w:eastAsia="Times New Roman" w:hAnsi="Times New Roman" w:cs="Times New Roman"/>
                <w:bCs/>
                <w:sz w:val="24"/>
                <w:szCs w:val="24"/>
                <w:lang w:eastAsia="ru-RU"/>
              </w:rPr>
              <w:t>» /фрагменты/, увертюра к оп. «Тангейзер», «Валькирия» / «Полет валькирий»/.</w:t>
            </w:r>
          </w:p>
          <w:p w:rsidR="007074CB" w:rsidRPr="00603812" w:rsidRDefault="007074CB" w:rsidP="00603812">
            <w:pPr>
              <w:spacing w:after="0" w:line="240" w:lineRule="auto"/>
              <w:rPr>
                <w:rFonts w:ascii="Times New Roman" w:eastAsia="Times New Roman" w:hAnsi="Times New Roman" w:cs="Times New Roman"/>
                <w:b/>
                <w:bCs/>
                <w:sz w:val="24"/>
                <w:szCs w:val="24"/>
                <w:lang w:eastAsia="ru-RU"/>
              </w:rPr>
            </w:pPr>
          </w:p>
          <w:p w:rsidR="007074CB" w:rsidRPr="00603812" w:rsidRDefault="007074CB" w:rsidP="00603812">
            <w:pPr>
              <w:spacing w:after="0" w:line="240" w:lineRule="auto"/>
              <w:rPr>
                <w:rFonts w:ascii="Times New Roman" w:eastAsia="Times New Roman" w:hAnsi="Times New Roman" w:cs="Times New Roman"/>
                <w:b/>
                <w:bCs/>
                <w:sz w:val="24"/>
                <w:szCs w:val="24"/>
                <w:lang w:eastAsia="ru-RU"/>
              </w:rPr>
            </w:pPr>
          </w:p>
        </w:tc>
        <w:tc>
          <w:tcPr>
            <w:tcW w:w="702" w:type="dxa"/>
          </w:tcPr>
          <w:p w:rsidR="007074CB" w:rsidRPr="00603812" w:rsidRDefault="007074CB"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w:t>
            </w:r>
          </w:p>
        </w:tc>
      </w:tr>
      <w:tr w:rsidR="007074CB" w:rsidRPr="00603812" w:rsidTr="00603812">
        <w:trPr>
          <w:cantSplit/>
          <w:trHeight w:val="720"/>
        </w:trPr>
        <w:tc>
          <w:tcPr>
            <w:tcW w:w="546" w:type="dxa"/>
            <w:vMerge/>
            <w:textDirection w:val="btLr"/>
          </w:tcPr>
          <w:p w:rsidR="007074CB" w:rsidRPr="00603812" w:rsidRDefault="007074CB"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7074CB" w:rsidRPr="00603812" w:rsidRDefault="007074CB"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8</w:t>
            </w:r>
          </w:p>
        </w:tc>
        <w:tc>
          <w:tcPr>
            <w:tcW w:w="8268" w:type="dxa"/>
          </w:tcPr>
          <w:p w:rsidR="007074CB" w:rsidRPr="00603812" w:rsidRDefault="007074CB"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Дж. Верди.</w:t>
            </w:r>
          </w:p>
          <w:p w:rsidR="007074CB" w:rsidRPr="00603812" w:rsidRDefault="007074CB"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-Оперы «</w:t>
            </w:r>
            <w:proofErr w:type="spellStart"/>
            <w:r w:rsidRPr="00603812">
              <w:rPr>
                <w:rFonts w:ascii="Times New Roman" w:eastAsia="Times New Roman" w:hAnsi="Times New Roman" w:cs="Times New Roman"/>
                <w:bCs/>
                <w:sz w:val="24"/>
                <w:szCs w:val="24"/>
                <w:lang w:eastAsia="ru-RU"/>
              </w:rPr>
              <w:t>ида</w:t>
            </w:r>
            <w:proofErr w:type="spellEnd"/>
            <w:r w:rsidRPr="00603812">
              <w:rPr>
                <w:rFonts w:ascii="Times New Roman" w:eastAsia="Times New Roman" w:hAnsi="Times New Roman" w:cs="Times New Roman"/>
                <w:bCs/>
                <w:sz w:val="24"/>
                <w:szCs w:val="24"/>
                <w:lang w:eastAsia="ru-RU"/>
              </w:rPr>
              <w:t>», «</w:t>
            </w:r>
            <w:proofErr w:type="spellStart"/>
            <w:r w:rsidRPr="00603812">
              <w:rPr>
                <w:rFonts w:ascii="Times New Roman" w:eastAsia="Times New Roman" w:hAnsi="Times New Roman" w:cs="Times New Roman"/>
                <w:bCs/>
                <w:sz w:val="24"/>
                <w:szCs w:val="24"/>
                <w:lang w:eastAsia="ru-RU"/>
              </w:rPr>
              <w:t>Риголетто</w:t>
            </w:r>
            <w:proofErr w:type="spellEnd"/>
            <w:r w:rsidRPr="00603812">
              <w:rPr>
                <w:rFonts w:ascii="Times New Roman" w:eastAsia="Times New Roman" w:hAnsi="Times New Roman" w:cs="Times New Roman"/>
                <w:bCs/>
                <w:sz w:val="24"/>
                <w:szCs w:val="24"/>
                <w:lang w:eastAsia="ru-RU"/>
              </w:rPr>
              <w:t xml:space="preserve">», «Травиата» /фрагменты/. </w:t>
            </w:r>
            <w:proofErr w:type="spellStart"/>
            <w:r w:rsidRPr="00603812">
              <w:rPr>
                <w:rFonts w:ascii="Times New Roman" w:eastAsia="Times New Roman" w:hAnsi="Times New Roman" w:cs="Times New Roman"/>
                <w:bCs/>
                <w:sz w:val="24"/>
                <w:szCs w:val="24"/>
                <w:lang w:eastAsia="ru-RU"/>
              </w:rPr>
              <w:t>Реквоем</w:t>
            </w:r>
            <w:proofErr w:type="spellEnd"/>
            <w:r w:rsidRPr="00603812">
              <w:rPr>
                <w:rFonts w:ascii="Times New Roman" w:eastAsia="Times New Roman" w:hAnsi="Times New Roman" w:cs="Times New Roman"/>
                <w:bCs/>
                <w:sz w:val="24"/>
                <w:szCs w:val="24"/>
                <w:lang w:eastAsia="ru-RU"/>
              </w:rPr>
              <w:t xml:space="preserve"> /фрагменты/.</w:t>
            </w:r>
          </w:p>
          <w:p w:rsidR="007074CB" w:rsidRPr="00603812" w:rsidRDefault="007074CB" w:rsidP="00603812">
            <w:pPr>
              <w:spacing w:after="0" w:line="240" w:lineRule="auto"/>
              <w:rPr>
                <w:rFonts w:ascii="Times New Roman" w:eastAsia="Times New Roman" w:hAnsi="Times New Roman" w:cs="Times New Roman"/>
                <w:b/>
                <w:bCs/>
                <w:sz w:val="24"/>
                <w:szCs w:val="24"/>
                <w:lang w:eastAsia="ru-RU"/>
              </w:rPr>
            </w:pPr>
          </w:p>
        </w:tc>
        <w:tc>
          <w:tcPr>
            <w:tcW w:w="702" w:type="dxa"/>
          </w:tcPr>
          <w:p w:rsidR="007074CB" w:rsidRPr="00603812" w:rsidRDefault="007074CB"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2</w:t>
            </w:r>
          </w:p>
        </w:tc>
      </w:tr>
      <w:tr w:rsidR="007074CB" w:rsidRPr="00603812" w:rsidTr="00603812">
        <w:trPr>
          <w:cantSplit/>
          <w:trHeight w:val="720"/>
        </w:trPr>
        <w:tc>
          <w:tcPr>
            <w:tcW w:w="546" w:type="dxa"/>
            <w:vMerge/>
            <w:textDirection w:val="btLr"/>
          </w:tcPr>
          <w:p w:rsidR="007074CB" w:rsidRPr="00603812" w:rsidRDefault="007074CB"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7074CB" w:rsidRPr="00603812" w:rsidRDefault="007074CB"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9</w:t>
            </w:r>
          </w:p>
        </w:tc>
        <w:tc>
          <w:tcPr>
            <w:tcW w:w="8268" w:type="dxa"/>
          </w:tcPr>
          <w:p w:rsidR="007074CB" w:rsidRPr="00603812" w:rsidRDefault="007074CB"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Ж.Бизе.</w:t>
            </w:r>
          </w:p>
          <w:p w:rsidR="007074CB" w:rsidRPr="00603812" w:rsidRDefault="007074CB"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r w:rsidRPr="00603812">
              <w:rPr>
                <w:rFonts w:ascii="Times New Roman" w:eastAsia="Times New Roman" w:hAnsi="Times New Roman" w:cs="Times New Roman"/>
                <w:bCs/>
                <w:sz w:val="24"/>
                <w:szCs w:val="24"/>
                <w:lang w:eastAsia="ru-RU"/>
              </w:rPr>
              <w:t>Опера «</w:t>
            </w:r>
            <w:proofErr w:type="spellStart"/>
            <w:r w:rsidRPr="00603812">
              <w:rPr>
                <w:rFonts w:ascii="Times New Roman" w:eastAsia="Times New Roman" w:hAnsi="Times New Roman" w:cs="Times New Roman"/>
                <w:bCs/>
                <w:sz w:val="24"/>
                <w:szCs w:val="24"/>
                <w:lang w:eastAsia="ru-RU"/>
              </w:rPr>
              <w:t>Кармен</w:t>
            </w:r>
            <w:proofErr w:type="spellEnd"/>
            <w:r w:rsidRPr="00603812">
              <w:rPr>
                <w:rFonts w:ascii="Times New Roman" w:eastAsia="Times New Roman" w:hAnsi="Times New Roman" w:cs="Times New Roman"/>
                <w:bCs/>
                <w:sz w:val="24"/>
                <w:szCs w:val="24"/>
                <w:lang w:eastAsia="ru-RU"/>
              </w:rPr>
              <w:t>», сюита «</w:t>
            </w:r>
            <w:proofErr w:type="spellStart"/>
            <w:r w:rsidRPr="00603812">
              <w:rPr>
                <w:rFonts w:ascii="Times New Roman" w:eastAsia="Times New Roman" w:hAnsi="Times New Roman" w:cs="Times New Roman"/>
                <w:bCs/>
                <w:sz w:val="24"/>
                <w:szCs w:val="24"/>
                <w:lang w:eastAsia="ru-RU"/>
              </w:rPr>
              <w:t>Арлезианка</w:t>
            </w:r>
            <w:proofErr w:type="spellEnd"/>
            <w:r w:rsidRPr="00603812">
              <w:rPr>
                <w:rFonts w:ascii="Times New Roman" w:eastAsia="Times New Roman" w:hAnsi="Times New Roman" w:cs="Times New Roman"/>
                <w:bCs/>
                <w:sz w:val="24"/>
                <w:szCs w:val="24"/>
                <w:lang w:eastAsia="ru-RU"/>
              </w:rPr>
              <w:t>» /фрагменты»</w:t>
            </w:r>
          </w:p>
          <w:p w:rsidR="007074CB" w:rsidRPr="00603812" w:rsidRDefault="007074CB" w:rsidP="00603812">
            <w:pPr>
              <w:spacing w:after="0" w:line="240" w:lineRule="auto"/>
              <w:rPr>
                <w:rFonts w:ascii="Times New Roman" w:eastAsia="Times New Roman" w:hAnsi="Times New Roman" w:cs="Times New Roman"/>
                <w:b/>
                <w:bCs/>
                <w:sz w:val="24"/>
                <w:szCs w:val="24"/>
                <w:lang w:eastAsia="ru-RU"/>
              </w:rPr>
            </w:pPr>
          </w:p>
          <w:p w:rsidR="007074CB" w:rsidRPr="00603812" w:rsidRDefault="007074CB" w:rsidP="00603812">
            <w:pPr>
              <w:spacing w:after="0" w:line="240" w:lineRule="auto"/>
              <w:rPr>
                <w:rFonts w:ascii="Times New Roman" w:eastAsia="Times New Roman" w:hAnsi="Times New Roman" w:cs="Times New Roman"/>
                <w:b/>
                <w:bCs/>
                <w:sz w:val="24"/>
                <w:szCs w:val="24"/>
                <w:lang w:eastAsia="ru-RU"/>
              </w:rPr>
            </w:pPr>
          </w:p>
        </w:tc>
        <w:tc>
          <w:tcPr>
            <w:tcW w:w="702" w:type="dxa"/>
          </w:tcPr>
          <w:p w:rsidR="007074CB" w:rsidRPr="00603812" w:rsidRDefault="007074CB"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w:t>
            </w:r>
          </w:p>
        </w:tc>
      </w:tr>
      <w:tr w:rsidR="007074CB" w:rsidRPr="00603812" w:rsidTr="00603812">
        <w:trPr>
          <w:cantSplit/>
          <w:trHeight w:val="720"/>
        </w:trPr>
        <w:tc>
          <w:tcPr>
            <w:tcW w:w="546" w:type="dxa"/>
            <w:vMerge/>
            <w:textDirection w:val="btLr"/>
          </w:tcPr>
          <w:p w:rsidR="007074CB" w:rsidRPr="00603812" w:rsidRDefault="007074CB"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7074CB" w:rsidRPr="00603812" w:rsidRDefault="007074CB" w:rsidP="00603812">
            <w:pPr>
              <w:spacing w:after="0" w:line="240" w:lineRule="auto"/>
              <w:jc w:val="center"/>
              <w:rPr>
                <w:rFonts w:ascii="Times New Roman" w:eastAsia="Times New Roman" w:hAnsi="Times New Roman" w:cs="Times New Roman"/>
                <w:b/>
                <w:bCs/>
                <w:szCs w:val="20"/>
                <w:lang w:eastAsia="ru-RU"/>
              </w:rPr>
            </w:pPr>
          </w:p>
        </w:tc>
        <w:tc>
          <w:tcPr>
            <w:tcW w:w="8268" w:type="dxa"/>
          </w:tcPr>
          <w:p w:rsidR="007074CB" w:rsidRPr="00603812" w:rsidRDefault="007074CB" w:rsidP="00603812">
            <w:pPr>
              <w:tabs>
                <w:tab w:val="left" w:pos="2713"/>
              </w:tabs>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консультация</w:t>
            </w:r>
          </w:p>
          <w:p w:rsidR="007074CB" w:rsidRPr="00603812" w:rsidRDefault="007074CB" w:rsidP="00603812">
            <w:pPr>
              <w:spacing w:after="0" w:line="240" w:lineRule="auto"/>
              <w:rPr>
                <w:rFonts w:ascii="Times New Roman" w:eastAsia="Times New Roman" w:hAnsi="Times New Roman" w:cs="Times New Roman"/>
                <w:b/>
                <w:bCs/>
                <w:sz w:val="24"/>
                <w:szCs w:val="24"/>
                <w:lang w:eastAsia="ru-RU"/>
              </w:rPr>
            </w:pPr>
          </w:p>
        </w:tc>
        <w:tc>
          <w:tcPr>
            <w:tcW w:w="702" w:type="dxa"/>
          </w:tcPr>
          <w:p w:rsidR="007074CB" w:rsidRPr="007074CB" w:rsidRDefault="007074CB" w:rsidP="00603812">
            <w:pPr>
              <w:spacing w:after="0" w:line="240" w:lineRule="auto"/>
              <w:rPr>
                <w:rFonts w:ascii="Times New Roman" w:eastAsia="Times New Roman" w:hAnsi="Times New Roman" w:cs="Times New Roman"/>
                <w:b/>
                <w:bCs/>
                <w:szCs w:val="20"/>
                <w:lang w:val="en-US" w:eastAsia="ru-RU"/>
              </w:rPr>
            </w:pPr>
            <w:r>
              <w:rPr>
                <w:rFonts w:ascii="Times New Roman" w:eastAsia="Times New Roman" w:hAnsi="Times New Roman" w:cs="Times New Roman"/>
                <w:b/>
                <w:bCs/>
                <w:szCs w:val="20"/>
                <w:lang w:val="en-US" w:eastAsia="ru-RU"/>
              </w:rPr>
              <w:t>1</w:t>
            </w:r>
          </w:p>
        </w:tc>
      </w:tr>
      <w:tr w:rsidR="007074CB" w:rsidRPr="00603812" w:rsidTr="00603812">
        <w:trPr>
          <w:cantSplit/>
          <w:trHeight w:val="418"/>
        </w:trPr>
        <w:tc>
          <w:tcPr>
            <w:tcW w:w="546" w:type="dxa"/>
            <w:vMerge/>
            <w:textDirection w:val="btLr"/>
          </w:tcPr>
          <w:p w:rsidR="007074CB" w:rsidRPr="00603812" w:rsidRDefault="007074CB"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7074CB" w:rsidRPr="00603812" w:rsidRDefault="007074CB" w:rsidP="00603812">
            <w:pPr>
              <w:spacing w:after="0" w:line="240" w:lineRule="auto"/>
              <w:jc w:val="center"/>
              <w:rPr>
                <w:rFonts w:ascii="Times New Roman" w:eastAsia="Times New Roman" w:hAnsi="Times New Roman" w:cs="Times New Roman"/>
                <w:b/>
                <w:bCs/>
                <w:szCs w:val="20"/>
                <w:lang w:eastAsia="ru-RU"/>
              </w:rPr>
            </w:pPr>
          </w:p>
        </w:tc>
        <w:tc>
          <w:tcPr>
            <w:tcW w:w="8268" w:type="dxa"/>
          </w:tcPr>
          <w:p w:rsidR="007074CB" w:rsidRPr="00603812" w:rsidRDefault="007074CB" w:rsidP="0060381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Итоговый </w:t>
            </w:r>
            <w:r w:rsidRPr="00603812">
              <w:rPr>
                <w:rFonts w:ascii="Times New Roman" w:eastAsia="Times New Roman" w:hAnsi="Times New Roman" w:cs="Times New Roman"/>
                <w:b/>
                <w:bCs/>
                <w:sz w:val="24"/>
                <w:szCs w:val="24"/>
                <w:lang w:eastAsia="ru-RU"/>
              </w:rPr>
              <w:t>урок.</w:t>
            </w:r>
          </w:p>
          <w:p w:rsidR="007074CB" w:rsidRPr="00603812" w:rsidRDefault="007074CB" w:rsidP="00603812">
            <w:pPr>
              <w:spacing w:after="0" w:line="240" w:lineRule="auto"/>
              <w:rPr>
                <w:rFonts w:ascii="Times New Roman" w:eastAsia="Times New Roman" w:hAnsi="Times New Roman" w:cs="Times New Roman"/>
                <w:b/>
                <w:bCs/>
                <w:sz w:val="24"/>
                <w:szCs w:val="24"/>
                <w:lang w:eastAsia="ru-RU"/>
              </w:rPr>
            </w:pPr>
          </w:p>
        </w:tc>
        <w:tc>
          <w:tcPr>
            <w:tcW w:w="702" w:type="dxa"/>
          </w:tcPr>
          <w:p w:rsidR="007074CB" w:rsidRPr="00603812" w:rsidRDefault="007074CB"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w:t>
            </w:r>
          </w:p>
        </w:tc>
      </w:tr>
      <w:tr w:rsidR="007074CB" w:rsidRPr="00603812" w:rsidTr="00603812">
        <w:trPr>
          <w:cantSplit/>
          <w:trHeight w:val="418"/>
        </w:trPr>
        <w:tc>
          <w:tcPr>
            <w:tcW w:w="546" w:type="dxa"/>
            <w:vMerge/>
            <w:textDirection w:val="btLr"/>
          </w:tcPr>
          <w:p w:rsidR="007074CB" w:rsidRPr="00603812" w:rsidRDefault="007074CB"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7074CB" w:rsidRPr="00603812" w:rsidRDefault="007074CB" w:rsidP="00603812">
            <w:pPr>
              <w:spacing w:after="0" w:line="240" w:lineRule="auto"/>
              <w:jc w:val="center"/>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10</w:t>
            </w:r>
          </w:p>
        </w:tc>
        <w:tc>
          <w:tcPr>
            <w:tcW w:w="8268" w:type="dxa"/>
          </w:tcPr>
          <w:p w:rsidR="007074CB" w:rsidRDefault="007074CB" w:rsidP="00603812">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Дальнейшие пути развития </w:t>
            </w:r>
            <w:proofErr w:type="spellStart"/>
            <w:r>
              <w:rPr>
                <w:rFonts w:ascii="Times New Roman" w:eastAsia="Times New Roman" w:hAnsi="Times New Roman" w:cs="Times New Roman"/>
                <w:b/>
                <w:bCs/>
                <w:sz w:val="24"/>
                <w:szCs w:val="24"/>
                <w:lang w:eastAsia="ru-RU"/>
              </w:rPr>
              <w:t>западно-европейской</w:t>
            </w:r>
            <w:proofErr w:type="spellEnd"/>
            <w:r>
              <w:rPr>
                <w:rFonts w:ascii="Times New Roman" w:eastAsia="Times New Roman" w:hAnsi="Times New Roman" w:cs="Times New Roman"/>
                <w:b/>
                <w:bCs/>
                <w:sz w:val="24"/>
                <w:szCs w:val="24"/>
                <w:lang w:eastAsia="ru-RU"/>
              </w:rPr>
              <w:t xml:space="preserve"> музыки в конце </w:t>
            </w:r>
            <w:r>
              <w:rPr>
                <w:rFonts w:ascii="Times New Roman" w:eastAsia="Times New Roman" w:hAnsi="Times New Roman" w:cs="Times New Roman"/>
                <w:b/>
                <w:bCs/>
                <w:sz w:val="24"/>
                <w:szCs w:val="24"/>
                <w:lang w:val="en-US" w:eastAsia="ru-RU"/>
              </w:rPr>
              <w:t>XIX</w:t>
            </w:r>
            <w:r>
              <w:rPr>
                <w:rFonts w:ascii="Times New Roman" w:eastAsia="Times New Roman" w:hAnsi="Times New Roman" w:cs="Times New Roman"/>
                <w:b/>
                <w:bCs/>
                <w:sz w:val="24"/>
                <w:szCs w:val="24"/>
                <w:lang w:eastAsia="ru-RU"/>
              </w:rPr>
              <w:t xml:space="preserve"> – начале </w:t>
            </w:r>
            <w:r>
              <w:rPr>
                <w:rFonts w:ascii="Times New Roman" w:eastAsia="Times New Roman" w:hAnsi="Times New Roman" w:cs="Times New Roman"/>
                <w:b/>
                <w:bCs/>
                <w:sz w:val="24"/>
                <w:szCs w:val="24"/>
                <w:lang w:val="en-US" w:eastAsia="ru-RU"/>
              </w:rPr>
              <w:t>XX</w:t>
            </w:r>
            <w:r>
              <w:rPr>
                <w:rFonts w:ascii="Times New Roman" w:eastAsia="Times New Roman" w:hAnsi="Times New Roman" w:cs="Times New Roman"/>
                <w:b/>
                <w:bCs/>
                <w:sz w:val="24"/>
                <w:szCs w:val="24"/>
                <w:lang w:eastAsia="ru-RU"/>
              </w:rPr>
              <w:t xml:space="preserve"> века.</w:t>
            </w:r>
          </w:p>
          <w:p w:rsidR="007074CB" w:rsidRDefault="007074CB"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Cs/>
                <w:sz w:val="24"/>
                <w:szCs w:val="24"/>
                <w:lang w:eastAsia="ru-RU"/>
              </w:rPr>
              <w:t>Импрессионизм в живописи и  музыке.</w:t>
            </w:r>
          </w:p>
          <w:p w:rsidR="007074CB" w:rsidRDefault="007074CB"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-работы К.Моне, </w:t>
            </w:r>
            <w:proofErr w:type="spellStart"/>
            <w:r>
              <w:rPr>
                <w:rFonts w:ascii="Times New Roman" w:eastAsia="Times New Roman" w:hAnsi="Times New Roman" w:cs="Times New Roman"/>
                <w:bCs/>
                <w:sz w:val="24"/>
                <w:szCs w:val="24"/>
                <w:lang w:eastAsia="ru-RU"/>
              </w:rPr>
              <w:t>К.Писсаро</w:t>
            </w:r>
            <w:proofErr w:type="spellEnd"/>
            <w:r>
              <w:rPr>
                <w:rFonts w:ascii="Times New Roman" w:eastAsia="Times New Roman" w:hAnsi="Times New Roman" w:cs="Times New Roman"/>
                <w:bCs/>
                <w:sz w:val="24"/>
                <w:szCs w:val="24"/>
                <w:lang w:eastAsia="ru-RU"/>
              </w:rPr>
              <w:t>, О.Ренуара, сочинения К.Дебюсси, и М.Равеля / по выбору/.</w:t>
            </w:r>
          </w:p>
          <w:p w:rsidR="007074CB" w:rsidRPr="007074CB" w:rsidRDefault="007074CB"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-Веризм. Оперы </w:t>
            </w:r>
            <w:proofErr w:type="spellStart"/>
            <w:r>
              <w:rPr>
                <w:rFonts w:ascii="Times New Roman" w:eastAsia="Times New Roman" w:hAnsi="Times New Roman" w:cs="Times New Roman"/>
                <w:bCs/>
                <w:sz w:val="24"/>
                <w:szCs w:val="24"/>
                <w:lang w:eastAsia="ru-RU"/>
              </w:rPr>
              <w:t>Р.Леонковалло</w:t>
            </w:r>
            <w:proofErr w:type="spellEnd"/>
            <w:r>
              <w:rPr>
                <w:rFonts w:ascii="Times New Roman" w:eastAsia="Times New Roman" w:hAnsi="Times New Roman" w:cs="Times New Roman"/>
                <w:bCs/>
                <w:sz w:val="24"/>
                <w:szCs w:val="24"/>
                <w:lang w:eastAsia="ru-RU"/>
              </w:rPr>
              <w:t xml:space="preserve"> «Паяцы», и </w:t>
            </w:r>
            <w:proofErr w:type="spellStart"/>
            <w:r>
              <w:rPr>
                <w:rFonts w:ascii="Times New Roman" w:eastAsia="Times New Roman" w:hAnsi="Times New Roman" w:cs="Times New Roman"/>
                <w:bCs/>
                <w:sz w:val="24"/>
                <w:szCs w:val="24"/>
                <w:lang w:eastAsia="ru-RU"/>
              </w:rPr>
              <w:t>Д.Пуччини</w:t>
            </w:r>
            <w:proofErr w:type="spellEnd"/>
            <w:r>
              <w:rPr>
                <w:rFonts w:ascii="Times New Roman" w:eastAsia="Times New Roman" w:hAnsi="Times New Roman" w:cs="Times New Roman"/>
                <w:bCs/>
                <w:sz w:val="24"/>
                <w:szCs w:val="24"/>
                <w:lang w:eastAsia="ru-RU"/>
              </w:rPr>
              <w:t xml:space="preserve"> «Богема», «Мадам </w:t>
            </w:r>
            <w:proofErr w:type="spellStart"/>
            <w:r>
              <w:rPr>
                <w:rFonts w:ascii="Times New Roman" w:eastAsia="Times New Roman" w:hAnsi="Times New Roman" w:cs="Times New Roman"/>
                <w:bCs/>
                <w:sz w:val="24"/>
                <w:szCs w:val="24"/>
                <w:lang w:eastAsia="ru-RU"/>
              </w:rPr>
              <w:t>Батерфляй</w:t>
            </w:r>
            <w:proofErr w:type="spellEnd"/>
            <w:r>
              <w:rPr>
                <w:rFonts w:ascii="Times New Roman" w:eastAsia="Times New Roman" w:hAnsi="Times New Roman" w:cs="Times New Roman"/>
                <w:bCs/>
                <w:sz w:val="24"/>
                <w:szCs w:val="24"/>
                <w:lang w:eastAsia="ru-RU"/>
              </w:rPr>
              <w:t>» /фрагменты/.</w:t>
            </w:r>
          </w:p>
        </w:tc>
        <w:tc>
          <w:tcPr>
            <w:tcW w:w="702" w:type="dxa"/>
          </w:tcPr>
          <w:p w:rsidR="007074CB" w:rsidRPr="00603812" w:rsidRDefault="007074CB" w:rsidP="00603812">
            <w:pPr>
              <w:spacing w:after="0" w:line="240" w:lineRule="auto"/>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2</w:t>
            </w:r>
          </w:p>
        </w:tc>
      </w:tr>
      <w:tr w:rsidR="00603812" w:rsidRPr="00032A4E" w:rsidTr="00603812">
        <w:trPr>
          <w:cantSplit/>
          <w:trHeight w:val="486"/>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III</w:t>
            </w:r>
            <w:r w:rsidRPr="00603812">
              <w:rPr>
                <w:rFonts w:ascii="Times New Roman" w:eastAsia="Times New Roman" w:hAnsi="Times New Roman" w:cs="Times New Roman"/>
                <w:b/>
                <w:sz w:val="20"/>
                <w:szCs w:val="20"/>
                <w:lang w:eastAsia="ru-RU"/>
              </w:rPr>
              <w:t xml:space="preserve"> - четверть</w:t>
            </w:r>
          </w:p>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sz w:val="20"/>
                <w:szCs w:val="20"/>
                <w:lang w:eastAsia="ru-RU"/>
              </w:rPr>
            </w:pPr>
            <w:r w:rsidRPr="00603812">
              <w:rPr>
                <w:rFonts w:ascii="Times New Roman" w:eastAsia="Times New Roman" w:hAnsi="Times New Roman" w:cs="Times New Roman"/>
                <w:sz w:val="20"/>
                <w:szCs w:val="20"/>
                <w:lang w:eastAsia="ru-RU"/>
              </w:rPr>
              <w:t>11</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Русская музыка.</w:t>
            </w:r>
          </w:p>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Русская музыка до Глинки</w:t>
            </w:r>
          </w:p>
          <w:p w:rsidR="00603812" w:rsidRPr="00603812" w:rsidRDefault="00603812" w:rsidP="00603812">
            <w:pPr>
              <w:spacing w:after="0" w:line="240" w:lineRule="auto"/>
              <w:jc w:val="both"/>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-знаменный распев- стихиры, канты, песни /</w:t>
            </w:r>
            <w:proofErr w:type="spellStart"/>
            <w:r w:rsidRPr="00603812">
              <w:rPr>
                <w:rFonts w:ascii="Times New Roman" w:eastAsia="Times New Roman" w:hAnsi="Times New Roman" w:cs="Times New Roman"/>
                <w:bCs/>
                <w:sz w:val="24"/>
                <w:szCs w:val="24"/>
                <w:lang w:eastAsia="ru-RU"/>
              </w:rPr>
              <w:t>Дутянский</w:t>
            </w:r>
            <w:proofErr w:type="spellEnd"/>
            <w:r w:rsidRPr="00603812">
              <w:rPr>
                <w:rFonts w:ascii="Times New Roman" w:eastAsia="Times New Roman" w:hAnsi="Times New Roman" w:cs="Times New Roman"/>
                <w:bCs/>
                <w:sz w:val="24"/>
                <w:szCs w:val="24"/>
                <w:lang w:eastAsia="ru-RU"/>
              </w:rPr>
              <w:t>, Козловский/.</w:t>
            </w:r>
          </w:p>
          <w:p w:rsidR="00603812" w:rsidRPr="00603812" w:rsidRDefault="00603812" w:rsidP="00603812">
            <w:pPr>
              <w:spacing w:after="0" w:line="240" w:lineRule="auto"/>
              <w:jc w:val="both"/>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-Духовные концерты /</w:t>
            </w:r>
            <w:proofErr w:type="spellStart"/>
            <w:r w:rsidRPr="00603812">
              <w:rPr>
                <w:rFonts w:ascii="Times New Roman" w:eastAsia="Times New Roman" w:hAnsi="Times New Roman" w:cs="Times New Roman"/>
                <w:bCs/>
                <w:sz w:val="24"/>
                <w:szCs w:val="24"/>
                <w:lang w:eastAsia="ru-RU"/>
              </w:rPr>
              <w:t>Бортнянский</w:t>
            </w:r>
            <w:proofErr w:type="spellEnd"/>
            <w:r w:rsidRPr="00603812">
              <w:rPr>
                <w:rFonts w:ascii="Times New Roman" w:eastAsia="Times New Roman" w:hAnsi="Times New Roman" w:cs="Times New Roman"/>
                <w:bCs/>
                <w:sz w:val="24"/>
                <w:szCs w:val="24"/>
                <w:lang w:eastAsia="ru-RU"/>
              </w:rPr>
              <w:t>, Березовский/.</w:t>
            </w:r>
          </w:p>
          <w:p w:rsidR="00603812" w:rsidRPr="00603812" w:rsidRDefault="00603812" w:rsidP="00603812">
            <w:pPr>
              <w:spacing w:after="0" w:line="240" w:lineRule="auto"/>
              <w:jc w:val="both"/>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-Инструментальная музыка /</w:t>
            </w:r>
            <w:proofErr w:type="spellStart"/>
            <w:r w:rsidRPr="00603812">
              <w:rPr>
                <w:rFonts w:ascii="Times New Roman" w:eastAsia="Times New Roman" w:hAnsi="Times New Roman" w:cs="Times New Roman"/>
                <w:bCs/>
                <w:sz w:val="24"/>
                <w:szCs w:val="24"/>
                <w:lang w:eastAsia="ru-RU"/>
              </w:rPr>
              <w:t>Хандошкин,Бортнянский</w:t>
            </w:r>
            <w:proofErr w:type="spellEnd"/>
            <w:r w:rsidRPr="00603812">
              <w:rPr>
                <w:rFonts w:ascii="Times New Roman" w:eastAsia="Times New Roman" w:hAnsi="Times New Roman" w:cs="Times New Roman"/>
                <w:bCs/>
                <w:sz w:val="24"/>
                <w:szCs w:val="24"/>
                <w:lang w:eastAsia="ru-RU"/>
              </w:rPr>
              <w:t>/.</w:t>
            </w:r>
          </w:p>
          <w:p w:rsidR="00603812" w:rsidRPr="00603812" w:rsidRDefault="00603812" w:rsidP="00603812">
            <w:pPr>
              <w:spacing w:after="0" w:line="240" w:lineRule="auto"/>
              <w:jc w:val="both"/>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xml:space="preserve">-Оперы /Фомин, Пашкевич, </w:t>
            </w:r>
            <w:proofErr w:type="spellStart"/>
            <w:r w:rsidRPr="00603812">
              <w:rPr>
                <w:rFonts w:ascii="Times New Roman" w:eastAsia="Times New Roman" w:hAnsi="Times New Roman" w:cs="Times New Roman"/>
                <w:bCs/>
                <w:sz w:val="24"/>
                <w:szCs w:val="24"/>
                <w:lang w:eastAsia="ru-RU"/>
              </w:rPr>
              <w:t>Бортнянский</w:t>
            </w:r>
            <w:proofErr w:type="spellEnd"/>
            <w:r w:rsidRPr="00603812">
              <w:rPr>
                <w:rFonts w:ascii="Times New Roman" w:eastAsia="Times New Roman" w:hAnsi="Times New Roman" w:cs="Times New Roman"/>
                <w:bCs/>
                <w:sz w:val="24"/>
                <w:szCs w:val="24"/>
                <w:lang w:eastAsia="ru-RU"/>
              </w:rPr>
              <w:t>/.</w:t>
            </w:r>
          </w:p>
          <w:p w:rsidR="00603812" w:rsidRPr="00603812" w:rsidRDefault="00603812" w:rsidP="00603812">
            <w:pPr>
              <w:spacing w:after="0" w:line="240" w:lineRule="auto"/>
              <w:jc w:val="both"/>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xml:space="preserve">-Русский романс 1 половины  19 века /творчество </w:t>
            </w:r>
            <w:proofErr w:type="spellStart"/>
            <w:r w:rsidRPr="00603812">
              <w:rPr>
                <w:rFonts w:ascii="Times New Roman" w:eastAsia="Times New Roman" w:hAnsi="Times New Roman" w:cs="Times New Roman"/>
                <w:bCs/>
                <w:sz w:val="24"/>
                <w:szCs w:val="24"/>
                <w:lang w:eastAsia="ru-RU"/>
              </w:rPr>
              <w:t>А.Алябьева</w:t>
            </w:r>
            <w:proofErr w:type="spellEnd"/>
            <w:r w:rsidRPr="00603812">
              <w:rPr>
                <w:rFonts w:ascii="Times New Roman" w:eastAsia="Times New Roman" w:hAnsi="Times New Roman" w:cs="Times New Roman"/>
                <w:bCs/>
                <w:sz w:val="24"/>
                <w:szCs w:val="24"/>
                <w:lang w:eastAsia="ru-RU"/>
              </w:rPr>
              <w:t xml:space="preserve">, А.Варламова, </w:t>
            </w:r>
            <w:proofErr w:type="spellStart"/>
            <w:r w:rsidRPr="00603812">
              <w:rPr>
                <w:rFonts w:ascii="Times New Roman" w:eastAsia="Times New Roman" w:hAnsi="Times New Roman" w:cs="Times New Roman"/>
                <w:bCs/>
                <w:sz w:val="24"/>
                <w:szCs w:val="24"/>
                <w:lang w:eastAsia="ru-RU"/>
              </w:rPr>
              <w:t>А.Гурилева</w:t>
            </w:r>
            <w:proofErr w:type="spellEnd"/>
            <w:r w:rsidRPr="00603812">
              <w:rPr>
                <w:rFonts w:ascii="Times New Roman" w:eastAsia="Times New Roman" w:hAnsi="Times New Roman" w:cs="Times New Roman"/>
                <w:bCs/>
                <w:sz w:val="24"/>
                <w:szCs w:val="24"/>
                <w:lang w:eastAsia="ru-RU"/>
              </w:rPr>
              <w:t>, Булахова, Верстовского по выбору/.</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2</w:t>
            </w:r>
          </w:p>
        </w:tc>
      </w:tr>
      <w:tr w:rsidR="00603812" w:rsidRPr="00032A4E" w:rsidTr="00603812">
        <w:trPr>
          <w:cantSplit/>
          <w:trHeight w:val="636"/>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sz w:val="20"/>
                <w:szCs w:val="20"/>
                <w:lang w:eastAsia="ru-RU"/>
              </w:rPr>
            </w:pPr>
            <w:r w:rsidRPr="00603812">
              <w:rPr>
                <w:rFonts w:ascii="Times New Roman" w:eastAsia="Times New Roman" w:hAnsi="Times New Roman" w:cs="Times New Roman"/>
                <w:sz w:val="20"/>
                <w:szCs w:val="20"/>
                <w:lang w:eastAsia="ru-RU"/>
              </w:rPr>
              <w:t>12</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М.И.Глинка.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r w:rsidRPr="00603812">
              <w:rPr>
                <w:rFonts w:ascii="Times New Roman" w:eastAsia="Times New Roman" w:hAnsi="Times New Roman" w:cs="Times New Roman"/>
                <w:bCs/>
                <w:sz w:val="24"/>
                <w:szCs w:val="24"/>
                <w:lang w:eastAsia="ru-RU"/>
              </w:rPr>
              <w:t>Опера «Иван Сусанин» /Жизнь за царя/.</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-Симфоническое творчество Глинки / «Камаринская», «Вальс –фантазия».</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-Романсы / «Не искушай», «Я помню чудное мгновенье», «Прощание с Петербургом», «Ночной смотр» - по выбору/.</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4</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p>
        </w:tc>
      </w:tr>
      <w:tr w:rsidR="00603812" w:rsidRPr="00032A4E" w:rsidTr="00603812">
        <w:trPr>
          <w:cantSplit/>
          <w:trHeight w:val="502"/>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sz w:val="20"/>
                <w:szCs w:val="20"/>
                <w:lang w:eastAsia="ru-RU"/>
              </w:rPr>
            </w:pP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tc>
      </w:tr>
      <w:tr w:rsidR="00603812" w:rsidRPr="00032A4E" w:rsidTr="00603812">
        <w:trPr>
          <w:cantSplit/>
          <w:trHeight w:val="301"/>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IV</w:t>
            </w:r>
            <w:r w:rsidRPr="00603812">
              <w:rPr>
                <w:rFonts w:ascii="Times New Roman" w:eastAsia="Times New Roman" w:hAnsi="Times New Roman" w:cs="Times New Roman"/>
                <w:b/>
                <w:sz w:val="20"/>
                <w:szCs w:val="20"/>
                <w:lang w:eastAsia="ru-RU"/>
              </w:rPr>
              <w:t xml:space="preserve"> - четверть</w:t>
            </w:r>
          </w:p>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13</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А.С.Даргомыжский.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Песни и романсы «Мне минуло 16 лет», «Ночной Зефир», «Мельник», «Я вас любил», «Мне грустно», «Титулярный советник», «Старый капрал», «Юноша и дева»</w:t>
            </w: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2</w:t>
            </w:r>
          </w:p>
        </w:tc>
      </w:tr>
      <w:tr w:rsidR="00603812" w:rsidRPr="00032A4E" w:rsidTr="00603812">
        <w:trPr>
          <w:cantSplit/>
          <w:trHeight w:val="368"/>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Опера «Русалка»</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2</w:t>
            </w:r>
          </w:p>
        </w:tc>
      </w:tr>
      <w:tr w:rsidR="00603812" w:rsidRPr="00032A4E" w:rsidTr="00603812">
        <w:trPr>
          <w:cantSplit/>
          <w:trHeight w:val="368"/>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консультация</w:t>
            </w: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p>
        </w:tc>
      </w:tr>
      <w:tr w:rsidR="00603812" w:rsidRPr="00032A4E" w:rsidTr="00603812">
        <w:trPr>
          <w:cantSplit/>
          <w:trHeight w:val="368"/>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b/>
                <w:bCs/>
                <w:szCs w:val="20"/>
                <w:lang w:eastAsia="ru-RU"/>
              </w:rPr>
            </w:pPr>
          </w:p>
        </w:tc>
        <w:tc>
          <w:tcPr>
            <w:tcW w:w="8268" w:type="dxa"/>
          </w:tcPr>
          <w:p w:rsidR="00603812" w:rsidRPr="00603812" w:rsidRDefault="00603812" w:rsidP="00603812">
            <w:pPr>
              <w:spacing w:after="0" w:line="240" w:lineRule="auto"/>
              <w:jc w:val="both"/>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Контрольный урок.</w:t>
            </w:r>
          </w:p>
          <w:p w:rsidR="00603812" w:rsidRPr="00603812" w:rsidRDefault="00603812" w:rsidP="00C53863">
            <w:pPr>
              <w:spacing w:after="0" w:line="240" w:lineRule="auto"/>
              <w:jc w:val="both"/>
              <w:rPr>
                <w:rFonts w:ascii="Times New Roman" w:eastAsia="Times New Roman" w:hAnsi="Times New Roman" w:cs="Times New Roman"/>
                <w:b/>
                <w:bCs/>
                <w:sz w:val="24"/>
                <w:szCs w:val="24"/>
                <w:lang w:eastAsia="ru-RU"/>
              </w:rPr>
            </w:pP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tc>
      </w:tr>
      <w:tr w:rsidR="00603812" w:rsidRPr="00603812" w:rsidTr="00603812">
        <w:trPr>
          <w:cantSplit/>
          <w:trHeight w:val="368"/>
        </w:trPr>
        <w:tc>
          <w:tcPr>
            <w:tcW w:w="10094" w:type="dxa"/>
            <w:gridSpan w:val="4"/>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Всего -33 часа.</w:t>
            </w:r>
          </w:p>
          <w:p w:rsidR="00603812" w:rsidRPr="00603812" w:rsidRDefault="00603812" w:rsidP="00603812">
            <w:pPr>
              <w:spacing w:after="0" w:line="240" w:lineRule="auto"/>
              <w:jc w:val="center"/>
              <w:rPr>
                <w:rFonts w:ascii="Times New Roman" w:eastAsia="Times New Roman" w:hAnsi="Times New Roman" w:cs="Times New Roman"/>
                <w:b/>
                <w:bCs/>
                <w:sz w:val="20"/>
                <w:szCs w:val="20"/>
                <w:lang w:eastAsia="ru-RU"/>
              </w:rPr>
            </w:pPr>
            <w:r w:rsidRPr="00603812">
              <w:rPr>
                <w:rFonts w:ascii="Times New Roman" w:eastAsia="Times New Roman" w:hAnsi="Times New Roman" w:cs="Times New Roman"/>
                <w:b/>
                <w:sz w:val="24"/>
                <w:szCs w:val="20"/>
                <w:lang w:eastAsia="ru-RU"/>
              </w:rPr>
              <w:t>Консультации – 2 часа</w:t>
            </w:r>
          </w:p>
        </w:tc>
      </w:tr>
    </w:tbl>
    <w:p w:rsidR="00603812" w:rsidRPr="00603812" w:rsidRDefault="00603812" w:rsidP="00603812">
      <w:pPr>
        <w:spacing w:after="0" w:line="240" w:lineRule="auto"/>
        <w:jc w:val="right"/>
        <w:rPr>
          <w:rFonts w:ascii="Times New Roman" w:eastAsia="Times New Roman" w:hAnsi="Times New Roman" w:cs="Times New Roman"/>
          <w:b/>
          <w:bCs/>
          <w:szCs w:val="20"/>
          <w:lang w:eastAsia="ru-RU"/>
        </w:rPr>
      </w:pPr>
    </w:p>
    <w:p w:rsidR="00603812" w:rsidRPr="00603812" w:rsidRDefault="00603812" w:rsidP="00603812">
      <w:pPr>
        <w:spacing w:after="0" w:line="240" w:lineRule="auto"/>
        <w:jc w:val="right"/>
        <w:rPr>
          <w:rFonts w:ascii="Times New Roman" w:eastAsia="Times New Roman" w:hAnsi="Times New Roman" w:cs="Times New Roman"/>
          <w:b/>
          <w:bCs/>
          <w:szCs w:val="20"/>
          <w:lang w:eastAsia="ru-RU"/>
        </w:rPr>
      </w:pP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p w:rsidR="00603812" w:rsidRPr="00603812" w:rsidRDefault="003F4E81" w:rsidP="00603812">
      <w:pPr>
        <w:spacing w:after="0" w:line="240" w:lineRule="auto"/>
        <w:jc w:val="center"/>
        <w:rPr>
          <w:rFonts w:ascii="Times New Roman" w:eastAsia="Times New Roman" w:hAnsi="Times New Roman" w:cs="Times New Roman"/>
          <w:b/>
          <w:bCs/>
          <w:sz w:val="28"/>
          <w:szCs w:val="20"/>
          <w:lang w:eastAsia="ru-RU"/>
        </w:rPr>
      </w:pPr>
      <w:r>
        <w:rPr>
          <w:rFonts w:ascii="Times New Roman" w:eastAsia="Times New Roman" w:hAnsi="Times New Roman" w:cs="Times New Roman"/>
          <w:b/>
          <w:bCs/>
          <w:sz w:val="28"/>
          <w:szCs w:val="20"/>
          <w:lang w:val="en-US" w:eastAsia="ru-RU"/>
        </w:rPr>
        <w:t>IV</w:t>
      </w:r>
      <w:r w:rsidR="00603812" w:rsidRPr="00603812">
        <w:rPr>
          <w:rFonts w:ascii="Times New Roman" w:eastAsia="Times New Roman" w:hAnsi="Times New Roman" w:cs="Times New Roman"/>
          <w:b/>
          <w:bCs/>
          <w:sz w:val="28"/>
          <w:szCs w:val="20"/>
          <w:lang w:eastAsia="ru-RU"/>
        </w:rPr>
        <w:t xml:space="preserve"> класс</w:t>
      </w: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03812" w:rsidRPr="00603812" w:rsidTr="00603812">
        <w:trPr>
          <w:cantSplit/>
          <w:trHeight w:val="1200"/>
        </w:trPr>
        <w:tc>
          <w:tcPr>
            <w:tcW w:w="546"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8"/>
                <w:szCs w:val="20"/>
                <w:lang w:eastAsia="ru-RU"/>
              </w:rPr>
            </w:pPr>
            <w:r w:rsidRPr="00603812">
              <w:rPr>
                <w:rFonts w:ascii="Times New Roman" w:eastAsia="Times New Roman" w:hAnsi="Times New Roman" w:cs="Times New Roman"/>
                <w:b/>
                <w:bCs/>
                <w:sz w:val="28"/>
                <w:szCs w:val="20"/>
                <w:lang w:eastAsia="ru-RU"/>
              </w:rPr>
              <w:t>Темы</w:t>
            </w:r>
          </w:p>
        </w:tc>
        <w:tc>
          <w:tcPr>
            <w:tcW w:w="702"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 xml:space="preserve">Кол-во </w:t>
            </w:r>
          </w:p>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часов</w:t>
            </w:r>
          </w:p>
        </w:tc>
      </w:tr>
      <w:tr w:rsidR="00603812" w:rsidRPr="00032A4E" w:rsidTr="00603812">
        <w:trPr>
          <w:cantSplit/>
          <w:trHeight w:val="1289"/>
        </w:trPr>
        <w:tc>
          <w:tcPr>
            <w:tcW w:w="546" w:type="dxa"/>
            <w:vMerge w:val="restart"/>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val="en-US" w:eastAsia="ru-RU"/>
              </w:rPr>
              <w:t>I</w:t>
            </w:r>
            <w:r w:rsidRPr="00603812">
              <w:rPr>
                <w:rFonts w:ascii="Times New Roman" w:eastAsia="Times New Roman" w:hAnsi="Times New Roman" w:cs="Times New Roman"/>
                <w:b/>
                <w:bCs/>
                <w:szCs w:val="20"/>
                <w:lang w:eastAsia="ru-RU"/>
              </w:rPr>
              <w:t xml:space="preserve"> - четверть</w:t>
            </w: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Русская музыка 60-70е годы 19 века.</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-Направления и школы, музыкальная критика.</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-«Могучая кучка».</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 xml:space="preserve">-Знакомство с </w:t>
            </w:r>
            <w:proofErr w:type="spellStart"/>
            <w:r w:rsidRPr="00603812">
              <w:rPr>
                <w:rFonts w:ascii="Times New Roman" w:eastAsia="Times New Roman" w:hAnsi="Times New Roman" w:cs="Times New Roman"/>
                <w:bCs/>
                <w:sz w:val="24"/>
                <w:szCs w:val="24"/>
                <w:lang w:eastAsia="ru-RU"/>
              </w:rPr>
              <w:t>жизню</w:t>
            </w:r>
            <w:proofErr w:type="spellEnd"/>
            <w:r w:rsidRPr="00603812">
              <w:rPr>
                <w:rFonts w:ascii="Times New Roman" w:eastAsia="Times New Roman" w:hAnsi="Times New Roman" w:cs="Times New Roman"/>
                <w:bCs/>
                <w:sz w:val="24"/>
                <w:szCs w:val="24"/>
                <w:lang w:eastAsia="ru-RU"/>
              </w:rPr>
              <w:t xml:space="preserve"> и творчеством </w:t>
            </w:r>
            <w:proofErr w:type="spellStart"/>
            <w:r w:rsidRPr="00603812">
              <w:rPr>
                <w:rFonts w:ascii="Times New Roman" w:eastAsia="Times New Roman" w:hAnsi="Times New Roman" w:cs="Times New Roman"/>
                <w:bCs/>
                <w:sz w:val="24"/>
                <w:szCs w:val="24"/>
                <w:lang w:eastAsia="ru-RU"/>
              </w:rPr>
              <w:t>М.Балакирева</w:t>
            </w:r>
            <w:proofErr w:type="spellEnd"/>
            <w:r w:rsidRPr="00603812">
              <w:rPr>
                <w:rFonts w:ascii="Times New Roman" w:eastAsia="Times New Roman" w:hAnsi="Times New Roman" w:cs="Times New Roman"/>
                <w:bCs/>
                <w:sz w:val="24"/>
                <w:szCs w:val="24"/>
                <w:lang w:eastAsia="ru-RU"/>
              </w:rPr>
              <w:t xml:space="preserve"> , /романсы, фантазия «</w:t>
            </w:r>
            <w:proofErr w:type="spellStart"/>
            <w:r w:rsidRPr="00603812">
              <w:rPr>
                <w:rFonts w:ascii="Times New Roman" w:eastAsia="Times New Roman" w:hAnsi="Times New Roman" w:cs="Times New Roman"/>
                <w:bCs/>
                <w:sz w:val="24"/>
                <w:szCs w:val="24"/>
                <w:lang w:eastAsia="ru-RU"/>
              </w:rPr>
              <w:t>Исламей</w:t>
            </w:r>
            <w:proofErr w:type="spellEnd"/>
            <w:r w:rsidRPr="00603812">
              <w:rPr>
                <w:rFonts w:ascii="Times New Roman" w:eastAsia="Times New Roman" w:hAnsi="Times New Roman" w:cs="Times New Roman"/>
                <w:bCs/>
                <w:sz w:val="24"/>
                <w:szCs w:val="24"/>
                <w:lang w:eastAsia="ru-RU"/>
              </w:rPr>
              <w:t>»/, Ц.Кюи /2-3 романса по выбору/.</w:t>
            </w: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tc>
      </w:tr>
      <w:tr w:rsidR="00603812" w:rsidRPr="00032A4E" w:rsidTr="00603812">
        <w:trPr>
          <w:cantSplit/>
          <w:trHeight w:val="352"/>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val="en-US"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2</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М.Мусоргский.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-Опера «Борис Годунов».</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xml:space="preserve">-Романсы и песни «Блоха», «Семинарист», «Колыбельная </w:t>
            </w:r>
            <w:proofErr w:type="spellStart"/>
            <w:r w:rsidRPr="00603812">
              <w:rPr>
                <w:rFonts w:ascii="Times New Roman" w:eastAsia="Times New Roman" w:hAnsi="Times New Roman" w:cs="Times New Roman"/>
                <w:bCs/>
                <w:sz w:val="24"/>
                <w:szCs w:val="24"/>
                <w:lang w:eastAsia="ru-RU"/>
              </w:rPr>
              <w:t>Еремушки</w:t>
            </w:r>
            <w:proofErr w:type="spellEnd"/>
            <w:r w:rsidRPr="00603812">
              <w:rPr>
                <w:rFonts w:ascii="Times New Roman" w:eastAsia="Times New Roman" w:hAnsi="Times New Roman" w:cs="Times New Roman"/>
                <w:bCs/>
                <w:sz w:val="24"/>
                <w:szCs w:val="24"/>
                <w:lang w:eastAsia="ru-RU"/>
              </w:rPr>
              <w:t xml:space="preserve">», «Сиротка», «Светик </w:t>
            </w:r>
            <w:proofErr w:type="spellStart"/>
            <w:r w:rsidRPr="00603812">
              <w:rPr>
                <w:rFonts w:ascii="Times New Roman" w:eastAsia="Times New Roman" w:hAnsi="Times New Roman" w:cs="Times New Roman"/>
                <w:bCs/>
                <w:sz w:val="24"/>
                <w:szCs w:val="24"/>
                <w:lang w:eastAsia="ru-RU"/>
              </w:rPr>
              <w:t>Савишна</w:t>
            </w:r>
            <w:proofErr w:type="spellEnd"/>
            <w:r w:rsidRPr="00603812">
              <w:rPr>
                <w:rFonts w:ascii="Times New Roman" w:eastAsia="Times New Roman" w:hAnsi="Times New Roman" w:cs="Times New Roman"/>
                <w:bCs/>
                <w:sz w:val="24"/>
                <w:szCs w:val="24"/>
                <w:lang w:eastAsia="ru-RU"/>
              </w:rPr>
              <w:t>», цикл «Детская» / по выбору/.</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4</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tc>
      </w:tr>
      <w:tr w:rsidR="00603812" w:rsidRPr="00032A4E" w:rsidTr="00603812">
        <w:trPr>
          <w:cantSplit/>
          <w:trHeight w:val="636"/>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tc>
      </w:tr>
      <w:tr w:rsidR="00603812" w:rsidRPr="00032A4E" w:rsidTr="00603812">
        <w:trPr>
          <w:cantSplit/>
          <w:trHeight w:val="603"/>
        </w:trPr>
        <w:tc>
          <w:tcPr>
            <w:tcW w:w="546" w:type="dxa"/>
            <w:vMerge w:val="restart"/>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val="en-US" w:eastAsia="ru-RU"/>
              </w:rPr>
              <w:t>II</w:t>
            </w:r>
            <w:r w:rsidRPr="00603812">
              <w:rPr>
                <w:rFonts w:ascii="Times New Roman" w:eastAsia="Times New Roman" w:hAnsi="Times New Roman" w:cs="Times New Roman"/>
                <w:b/>
                <w:bCs/>
                <w:szCs w:val="20"/>
                <w:lang w:eastAsia="ru-RU"/>
              </w:rPr>
              <w:t>- четверть</w:t>
            </w: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3</w:t>
            </w:r>
          </w:p>
        </w:tc>
        <w:tc>
          <w:tcPr>
            <w:tcW w:w="8268" w:type="dxa"/>
          </w:tcPr>
          <w:p w:rsidR="00603812" w:rsidRPr="00603812" w:rsidRDefault="00603812" w:rsidP="00603812">
            <w:pPr>
              <w:spacing w:before="240" w:after="60" w:line="240" w:lineRule="auto"/>
              <w:jc w:val="center"/>
              <w:outlineLvl w:val="5"/>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А.Бородин. Биография, характеристика творчества.</w:t>
            </w:r>
          </w:p>
          <w:p w:rsidR="00603812" w:rsidRPr="00603812" w:rsidRDefault="00603812" w:rsidP="00603812">
            <w:pPr>
              <w:spacing w:after="0" w:line="240" w:lineRule="auto"/>
              <w:rPr>
                <w:rFonts w:ascii="Times New Roman" w:eastAsia="Times New Roman" w:hAnsi="Times New Roman" w:cs="Times New Roman"/>
                <w:sz w:val="24"/>
                <w:szCs w:val="24"/>
                <w:lang w:eastAsia="ru-RU"/>
              </w:rPr>
            </w:pPr>
            <w:r w:rsidRPr="00603812">
              <w:rPr>
                <w:rFonts w:ascii="Times New Roman" w:eastAsia="Times New Roman" w:hAnsi="Times New Roman" w:cs="Times New Roman"/>
                <w:b/>
                <w:sz w:val="24"/>
                <w:szCs w:val="24"/>
                <w:lang w:eastAsia="ru-RU"/>
              </w:rPr>
              <w:t>-</w:t>
            </w:r>
            <w:r w:rsidRPr="00603812">
              <w:rPr>
                <w:rFonts w:ascii="Times New Roman" w:eastAsia="Times New Roman" w:hAnsi="Times New Roman" w:cs="Times New Roman"/>
                <w:sz w:val="24"/>
                <w:szCs w:val="24"/>
                <w:lang w:eastAsia="ru-RU"/>
              </w:rPr>
              <w:t>Опера «Князь Игорь».</w:t>
            </w:r>
          </w:p>
          <w:p w:rsidR="00603812" w:rsidRPr="00603812" w:rsidRDefault="00603812" w:rsidP="00603812">
            <w:pPr>
              <w:spacing w:after="0" w:line="240" w:lineRule="auto"/>
              <w:rPr>
                <w:rFonts w:ascii="Times New Roman" w:eastAsia="Times New Roman" w:hAnsi="Times New Roman" w:cs="Times New Roman"/>
                <w:sz w:val="24"/>
                <w:szCs w:val="24"/>
                <w:lang w:eastAsia="ru-RU"/>
              </w:rPr>
            </w:pPr>
            <w:r w:rsidRPr="00603812">
              <w:rPr>
                <w:rFonts w:ascii="Times New Roman" w:eastAsia="Times New Roman" w:hAnsi="Times New Roman" w:cs="Times New Roman"/>
                <w:sz w:val="24"/>
                <w:szCs w:val="24"/>
                <w:lang w:eastAsia="ru-RU"/>
              </w:rPr>
              <w:t>-Симфония № 2 «Богатырская».</w:t>
            </w:r>
          </w:p>
          <w:p w:rsidR="00603812" w:rsidRPr="00603812" w:rsidRDefault="00603812" w:rsidP="00603812">
            <w:pPr>
              <w:spacing w:after="0" w:line="240" w:lineRule="auto"/>
              <w:rPr>
                <w:rFonts w:ascii="Times New Roman" w:eastAsia="Times New Roman" w:hAnsi="Times New Roman" w:cs="Times New Roman"/>
                <w:sz w:val="24"/>
                <w:szCs w:val="24"/>
                <w:lang w:eastAsia="ru-RU"/>
              </w:rPr>
            </w:pPr>
            <w:r w:rsidRPr="00603812">
              <w:rPr>
                <w:rFonts w:ascii="Times New Roman" w:eastAsia="Times New Roman" w:hAnsi="Times New Roman" w:cs="Times New Roman"/>
                <w:sz w:val="24"/>
                <w:szCs w:val="24"/>
                <w:lang w:eastAsia="ru-RU"/>
              </w:rPr>
              <w:t xml:space="preserve">-Романсы и песни «Спящая княжна», «Песня темного леса», «Для берегов отчизны </w:t>
            </w:r>
            <w:proofErr w:type="spellStart"/>
            <w:r w:rsidRPr="00603812">
              <w:rPr>
                <w:rFonts w:ascii="Times New Roman" w:eastAsia="Times New Roman" w:hAnsi="Times New Roman" w:cs="Times New Roman"/>
                <w:sz w:val="24"/>
                <w:szCs w:val="24"/>
                <w:lang w:eastAsia="ru-RU"/>
              </w:rPr>
              <w:t>дальной</w:t>
            </w:r>
            <w:proofErr w:type="spellEnd"/>
            <w:r w:rsidRPr="00603812">
              <w:rPr>
                <w:rFonts w:ascii="Times New Roman" w:eastAsia="Times New Roman" w:hAnsi="Times New Roman" w:cs="Times New Roman"/>
                <w:sz w:val="24"/>
                <w:szCs w:val="24"/>
                <w:lang w:eastAsia="ru-RU"/>
              </w:rPr>
              <w:t>», «Арабская мелодия»</w:t>
            </w:r>
          </w:p>
          <w:p w:rsidR="00603812" w:rsidRPr="00603812" w:rsidRDefault="00603812" w:rsidP="00603812">
            <w:pPr>
              <w:spacing w:after="0" w:line="240" w:lineRule="auto"/>
              <w:rPr>
                <w:rFonts w:ascii="Times New Roman" w:eastAsia="Times New Roman" w:hAnsi="Times New Roman" w:cs="Times New Roman"/>
                <w:b/>
                <w:sz w:val="24"/>
                <w:szCs w:val="24"/>
                <w:lang w:eastAsia="ru-RU"/>
              </w:rPr>
            </w:pP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4</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tc>
      </w:tr>
      <w:tr w:rsidR="00603812" w:rsidRPr="00032A4E" w:rsidTr="00603812">
        <w:trPr>
          <w:cantSplit/>
          <w:trHeight w:val="435"/>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sz w:val="24"/>
                <w:szCs w:val="24"/>
                <w:lang w:eastAsia="ru-RU"/>
              </w:rPr>
            </w:pPr>
            <w:r w:rsidRPr="00603812">
              <w:rPr>
                <w:rFonts w:ascii="Times New Roman" w:eastAsia="Times New Roman" w:hAnsi="Times New Roman" w:cs="Times New Roman"/>
                <w:b/>
                <w:sz w:val="24"/>
                <w:szCs w:val="24"/>
                <w:lang w:eastAsia="ru-RU"/>
              </w:rPr>
              <w:t>Контрольный урок.</w:t>
            </w:r>
          </w:p>
          <w:p w:rsidR="00603812" w:rsidRPr="00603812" w:rsidRDefault="00603812" w:rsidP="00C53863">
            <w:pPr>
              <w:spacing w:after="0" w:line="240" w:lineRule="auto"/>
              <w:jc w:val="center"/>
              <w:rPr>
                <w:rFonts w:ascii="Times New Roman" w:eastAsia="Times New Roman" w:hAnsi="Times New Roman" w:cs="Times New Roman"/>
                <w:b/>
                <w:sz w:val="24"/>
                <w:szCs w:val="24"/>
                <w:lang w:eastAsia="ru-RU"/>
              </w:rPr>
            </w:pP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tc>
      </w:tr>
      <w:tr w:rsidR="00603812" w:rsidRPr="00032A4E" w:rsidTr="00603812">
        <w:trPr>
          <w:cantSplit/>
          <w:trHeight w:val="602"/>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III</w:t>
            </w:r>
            <w:r w:rsidRPr="00603812">
              <w:rPr>
                <w:rFonts w:ascii="Times New Roman" w:eastAsia="Times New Roman" w:hAnsi="Times New Roman" w:cs="Times New Roman"/>
                <w:b/>
                <w:sz w:val="20"/>
                <w:szCs w:val="20"/>
                <w:lang w:eastAsia="ru-RU"/>
              </w:rPr>
              <w:t xml:space="preserve"> - четверть</w:t>
            </w:r>
          </w:p>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sz w:val="20"/>
                <w:szCs w:val="20"/>
                <w:lang w:eastAsia="ru-RU"/>
              </w:rPr>
            </w:pPr>
            <w:r w:rsidRPr="00603812">
              <w:rPr>
                <w:rFonts w:ascii="Times New Roman" w:eastAsia="Times New Roman" w:hAnsi="Times New Roman" w:cs="Times New Roman"/>
                <w:sz w:val="20"/>
                <w:szCs w:val="20"/>
                <w:lang w:eastAsia="ru-RU"/>
              </w:rPr>
              <w:t>4</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Н.Римский – Корсаков.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r w:rsidRPr="00603812">
              <w:rPr>
                <w:rFonts w:ascii="Times New Roman" w:eastAsia="Times New Roman" w:hAnsi="Times New Roman" w:cs="Times New Roman"/>
                <w:bCs/>
                <w:sz w:val="24"/>
                <w:szCs w:val="24"/>
                <w:lang w:eastAsia="ru-RU"/>
              </w:rPr>
              <w:t>Опера «Снегурочка».</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-Сюита «</w:t>
            </w:r>
            <w:proofErr w:type="spellStart"/>
            <w:r w:rsidRPr="00603812">
              <w:rPr>
                <w:rFonts w:ascii="Times New Roman" w:eastAsia="Times New Roman" w:hAnsi="Times New Roman" w:cs="Times New Roman"/>
                <w:bCs/>
                <w:sz w:val="24"/>
                <w:szCs w:val="24"/>
                <w:lang w:eastAsia="ru-RU"/>
              </w:rPr>
              <w:t>Шехеразада</w:t>
            </w:r>
            <w:proofErr w:type="spellEnd"/>
            <w:r w:rsidRPr="00603812">
              <w:rPr>
                <w:rFonts w:ascii="Times New Roman" w:eastAsia="Times New Roman" w:hAnsi="Times New Roman" w:cs="Times New Roman"/>
                <w:bCs/>
                <w:sz w:val="24"/>
                <w:szCs w:val="24"/>
                <w:lang w:eastAsia="ru-RU"/>
              </w:rPr>
              <w:t>».</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-Песни, романсы «То было раннею весной», «Октава», «Звонче жаворонка пенье», «Не пой, красавица».</w:t>
            </w:r>
          </w:p>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3</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2</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tc>
      </w:tr>
      <w:tr w:rsidR="00603812" w:rsidRPr="00032A4E" w:rsidTr="00603812">
        <w:trPr>
          <w:cantSplit/>
          <w:trHeight w:val="1239"/>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sz w:val="20"/>
                <w:szCs w:val="20"/>
                <w:lang w:eastAsia="ru-RU"/>
              </w:rPr>
            </w:pPr>
            <w:r w:rsidRPr="00603812">
              <w:rPr>
                <w:rFonts w:ascii="Times New Roman" w:eastAsia="Times New Roman" w:hAnsi="Times New Roman" w:cs="Times New Roman"/>
                <w:sz w:val="20"/>
                <w:szCs w:val="20"/>
                <w:lang w:eastAsia="ru-RU"/>
              </w:rPr>
              <w:t>5</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П.Чайковский. Биография, характеристика творчества.</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r w:rsidRPr="00603812">
              <w:rPr>
                <w:rFonts w:ascii="Times New Roman" w:eastAsia="Times New Roman" w:hAnsi="Times New Roman" w:cs="Times New Roman"/>
                <w:bCs/>
                <w:sz w:val="24"/>
                <w:szCs w:val="24"/>
                <w:lang w:eastAsia="ru-RU"/>
              </w:rPr>
              <w:t>Программные симфонические произведения «Ромео и Джульетта» «Франческа да Римини» /фрагменты/.</w:t>
            </w: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tc>
      </w:tr>
      <w:tr w:rsidR="00603812" w:rsidRPr="00032A4E" w:rsidTr="00603812">
        <w:trPr>
          <w:cantSplit/>
          <w:trHeight w:val="402"/>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sz w:val="20"/>
                <w:szCs w:val="20"/>
                <w:lang w:eastAsia="ru-RU"/>
              </w:rPr>
            </w:pP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tc>
      </w:tr>
      <w:tr w:rsidR="00603812" w:rsidRPr="00032A4E" w:rsidTr="00603812">
        <w:trPr>
          <w:cantSplit/>
          <w:trHeight w:val="369"/>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IV</w:t>
            </w:r>
            <w:r w:rsidRPr="00603812">
              <w:rPr>
                <w:rFonts w:ascii="Times New Roman" w:eastAsia="Times New Roman" w:hAnsi="Times New Roman" w:cs="Times New Roman"/>
                <w:b/>
                <w:sz w:val="20"/>
                <w:szCs w:val="20"/>
                <w:lang w:eastAsia="ru-RU"/>
              </w:rPr>
              <w:t xml:space="preserve"> - четверть</w:t>
            </w:r>
          </w:p>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tc>
        <w:tc>
          <w:tcPr>
            <w:tcW w:w="8268" w:type="dxa"/>
          </w:tcPr>
          <w:p w:rsidR="00603812" w:rsidRPr="00603812" w:rsidRDefault="00603812" w:rsidP="00603812">
            <w:pPr>
              <w:keepNext/>
              <w:spacing w:before="240" w:after="60" w:line="240" w:lineRule="auto"/>
              <w:outlineLvl w:val="0"/>
              <w:rPr>
                <w:rFonts w:ascii="Times New Roman" w:eastAsia="Times New Roman" w:hAnsi="Times New Roman" w:cs="Times New Roman"/>
                <w:bCs/>
                <w:kern w:val="32"/>
                <w:sz w:val="24"/>
                <w:szCs w:val="24"/>
                <w:lang w:eastAsia="ru-RU"/>
              </w:rPr>
            </w:pPr>
            <w:r w:rsidRPr="00603812">
              <w:rPr>
                <w:rFonts w:ascii="Times New Roman" w:eastAsia="Times New Roman" w:hAnsi="Times New Roman" w:cs="Times New Roman"/>
                <w:bCs/>
                <w:kern w:val="32"/>
                <w:sz w:val="24"/>
                <w:szCs w:val="24"/>
                <w:lang w:eastAsia="ru-RU"/>
              </w:rPr>
              <w:t>-Симфония № 1,4,5,6 /по выбору/.</w:t>
            </w:r>
          </w:p>
          <w:p w:rsidR="00603812" w:rsidRPr="00603812" w:rsidRDefault="00603812" w:rsidP="00603812">
            <w:pPr>
              <w:spacing w:after="0" w:line="240" w:lineRule="auto"/>
              <w:rPr>
                <w:rFonts w:ascii="Times New Roman" w:eastAsia="Times New Roman" w:hAnsi="Times New Roman" w:cs="Times New Roman"/>
                <w:sz w:val="24"/>
                <w:szCs w:val="24"/>
                <w:lang w:eastAsia="ru-RU"/>
              </w:rPr>
            </w:pPr>
            <w:r w:rsidRPr="00603812">
              <w:rPr>
                <w:rFonts w:ascii="Times New Roman" w:eastAsia="Times New Roman" w:hAnsi="Times New Roman" w:cs="Times New Roman"/>
                <w:sz w:val="24"/>
                <w:szCs w:val="24"/>
                <w:lang w:eastAsia="ru-RU"/>
              </w:rPr>
              <w:t>-Опера «Евгений Онегин».</w:t>
            </w:r>
          </w:p>
          <w:p w:rsidR="00603812" w:rsidRPr="00603812" w:rsidRDefault="00603812" w:rsidP="00603812">
            <w:pPr>
              <w:spacing w:after="0" w:line="240" w:lineRule="auto"/>
              <w:rPr>
                <w:rFonts w:ascii="Times New Roman" w:eastAsia="Times New Roman" w:hAnsi="Times New Roman" w:cs="Times New Roman"/>
                <w:b/>
                <w:sz w:val="24"/>
                <w:szCs w:val="24"/>
                <w:lang w:eastAsia="ru-RU"/>
              </w:rPr>
            </w:pPr>
            <w:r w:rsidRPr="00603812">
              <w:rPr>
                <w:rFonts w:ascii="Times New Roman" w:eastAsia="Times New Roman" w:hAnsi="Times New Roman" w:cs="Times New Roman"/>
                <w:sz w:val="24"/>
                <w:szCs w:val="24"/>
                <w:lang w:eastAsia="ru-RU"/>
              </w:rPr>
              <w:t>-Романсы «Я ли в поле да не травушка была», «</w:t>
            </w:r>
            <w:proofErr w:type="spellStart"/>
            <w:r w:rsidRPr="00603812">
              <w:rPr>
                <w:rFonts w:ascii="Times New Roman" w:eastAsia="Times New Roman" w:hAnsi="Times New Roman" w:cs="Times New Roman"/>
                <w:sz w:val="24"/>
                <w:szCs w:val="24"/>
                <w:lang w:eastAsia="ru-RU"/>
              </w:rPr>
              <w:t>Средб</w:t>
            </w:r>
            <w:proofErr w:type="spellEnd"/>
            <w:r w:rsidRPr="00603812">
              <w:rPr>
                <w:rFonts w:ascii="Times New Roman" w:eastAsia="Times New Roman" w:hAnsi="Times New Roman" w:cs="Times New Roman"/>
                <w:sz w:val="24"/>
                <w:szCs w:val="24"/>
                <w:lang w:eastAsia="ru-RU"/>
              </w:rPr>
              <w:t xml:space="preserve"> шумного бала», «То было раннею весной», «</w:t>
            </w:r>
            <w:proofErr w:type="spellStart"/>
            <w:r w:rsidRPr="00603812">
              <w:rPr>
                <w:rFonts w:ascii="Times New Roman" w:eastAsia="Times New Roman" w:hAnsi="Times New Roman" w:cs="Times New Roman"/>
                <w:sz w:val="24"/>
                <w:szCs w:val="24"/>
                <w:lang w:eastAsia="ru-RU"/>
              </w:rPr>
              <w:t>Деь</w:t>
            </w:r>
            <w:proofErr w:type="spellEnd"/>
            <w:r w:rsidRPr="00603812">
              <w:rPr>
                <w:rFonts w:ascii="Times New Roman" w:eastAsia="Times New Roman" w:hAnsi="Times New Roman" w:cs="Times New Roman"/>
                <w:sz w:val="24"/>
                <w:szCs w:val="24"/>
                <w:lang w:eastAsia="ru-RU"/>
              </w:rPr>
              <w:t xml:space="preserve"> ли царит», «Серенада </w:t>
            </w:r>
            <w:proofErr w:type="spellStart"/>
            <w:r w:rsidRPr="00603812">
              <w:rPr>
                <w:rFonts w:ascii="Times New Roman" w:eastAsia="Times New Roman" w:hAnsi="Times New Roman" w:cs="Times New Roman"/>
                <w:sz w:val="24"/>
                <w:szCs w:val="24"/>
                <w:lang w:eastAsia="ru-RU"/>
              </w:rPr>
              <w:t>Жон</w:t>
            </w:r>
            <w:proofErr w:type="spellEnd"/>
            <w:r w:rsidRPr="00603812">
              <w:rPr>
                <w:rFonts w:ascii="Times New Roman" w:eastAsia="Times New Roman" w:hAnsi="Times New Roman" w:cs="Times New Roman"/>
                <w:sz w:val="24"/>
                <w:szCs w:val="24"/>
                <w:lang w:eastAsia="ru-RU"/>
              </w:rPr>
              <w:t xml:space="preserve"> Жуана».</w:t>
            </w: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p>
          <w:p w:rsidR="00603812" w:rsidRPr="00032A4E" w:rsidRDefault="00032A4E" w:rsidP="00032A4E">
            <w:pPr>
              <w:spacing w:after="0" w:line="240" w:lineRule="auto"/>
              <w:jc w:val="center"/>
              <w:rPr>
                <w:rFonts w:ascii="Times New Roman" w:eastAsia="Times New Roman" w:hAnsi="Times New Roman" w:cs="Times New Roman"/>
                <w:b/>
                <w:bCs/>
                <w:sz w:val="24"/>
                <w:szCs w:val="24"/>
                <w:lang w:val="en-US" w:eastAsia="ru-RU"/>
              </w:rPr>
            </w:pPr>
            <w:r w:rsidRPr="00032A4E">
              <w:rPr>
                <w:rFonts w:ascii="Times New Roman" w:eastAsia="Times New Roman" w:hAnsi="Times New Roman" w:cs="Times New Roman"/>
                <w:b/>
                <w:bCs/>
                <w:sz w:val="24"/>
                <w:szCs w:val="24"/>
                <w:lang w:val="en-US" w:eastAsia="ru-RU"/>
              </w:rPr>
              <w:t>2</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4</w:t>
            </w:r>
          </w:p>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1</w:t>
            </w:r>
          </w:p>
        </w:tc>
      </w:tr>
      <w:tr w:rsidR="00603812" w:rsidRPr="00603812" w:rsidTr="00603812">
        <w:trPr>
          <w:cantSplit/>
          <w:trHeight w:val="369"/>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tc>
        <w:tc>
          <w:tcPr>
            <w:tcW w:w="8268" w:type="dxa"/>
          </w:tcPr>
          <w:p w:rsidR="00603812" w:rsidRPr="00603812" w:rsidRDefault="00603812" w:rsidP="00603812">
            <w:pPr>
              <w:keepNext/>
              <w:spacing w:before="240" w:after="60" w:line="240" w:lineRule="auto"/>
              <w:outlineLvl w:val="0"/>
              <w:rPr>
                <w:rFonts w:ascii="Times New Roman" w:eastAsia="Times New Roman" w:hAnsi="Times New Roman" w:cs="Times New Roman"/>
                <w:b/>
                <w:bCs/>
                <w:kern w:val="32"/>
                <w:sz w:val="24"/>
                <w:szCs w:val="24"/>
                <w:lang w:eastAsia="ru-RU"/>
              </w:rPr>
            </w:pPr>
            <w:r w:rsidRPr="00603812">
              <w:rPr>
                <w:rFonts w:ascii="Times New Roman" w:eastAsia="Times New Roman" w:hAnsi="Times New Roman" w:cs="Times New Roman"/>
                <w:b/>
                <w:bCs/>
                <w:kern w:val="32"/>
                <w:sz w:val="24"/>
                <w:szCs w:val="24"/>
                <w:lang w:eastAsia="ru-RU"/>
              </w:rPr>
              <w:t>консультация</w:t>
            </w:r>
          </w:p>
        </w:tc>
        <w:tc>
          <w:tcPr>
            <w:tcW w:w="702" w:type="dxa"/>
          </w:tcPr>
          <w:p w:rsidR="00603812" w:rsidRPr="00032A4E" w:rsidRDefault="00603812" w:rsidP="00032A4E">
            <w:pPr>
              <w:spacing w:after="0" w:line="240" w:lineRule="auto"/>
              <w:jc w:val="center"/>
              <w:rPr>
                <w:rFonts w:ascii="Times New Roman" w:eastAsia="Times New Roman" w:hAnsi="Times New Roman" w:cs="Times New Roman"/>
                <w:b/>
                <w:bCs/>
                <w:sz w:val="24"/>
                <w:szCs w:val="24"/>
                <w:lang w:eastAsia="ru-RU"/>
              </w:rPr>
            </w:pPr>
            <w:r w:rsidRPr="00032A4E">
              <w:rPr>
                <w:rFonts w:ascii="Times New Roman" w:eastAsia="Times New Roman" w:hAnsi="Times New Roman" w:cs="Times New Roman"/>
                <w:b/>
                <w:bCs/>
                <w:sz w:val="24"/>
                <w:szCs w:val="24"/>
                <w:lang w:eastAsia="ru-RU"/>
              </w:rPr>
              <w:t>2</w:t>
            </w:r>
          </w:p>
        </w:tc>
      </w:tr>
      <w:tr w:rsidR="00603812" w:rsidRPr="00603812" w:rsidTr="00603812">
        <w:trPr>
          <w:cantSplit/>
          <w:trHeight w:val="385"/>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sz w:val="24"/>
                <w:szCs w:val="24"/>
                <w:lang w:eastAsia="ru-RU"/>
              </w:rPr>
            </w:pPr>
            <w:r w:rsidRPr="00603812">
              <w:rPr>
                <w:rFonts w:ascii="Times New Roman" w:eastAsia="Times New Roman" w:hAnsi="Times New Roman" w:cs="Times New Roman"/>
                <w:b/>
                <w:sz w:val="24"/>
                <w:szCs w:val="24"/>
                <w:lang w:eastAsia="ru-RU"/>
              </w:rPr>
              <w:t>Экзамен (</w:t>
            </w:r>
            <w:r w:rsidRPr="00603812">
              <w:rPr>
                <w:rFonts w:ascii="Times New Roman" w:eastAsia="Times New Roman" w:hAnsi="Times New Roman" w:cs="Times New Roman"/>
                <w:sz w:val="24"/>
                <w:szCs w:val="24"/>
                <w:lang w:eastAsia="ru-RU"/>
              </w:rPr>
              <w:t>промежуточная аттестация</w:t>
            </w:r>
            <w:r w:rsidRPr="00603812">
              <w:rPr>
                <w:rFonts w:ascii="Times New Roman" w:eastAsia="Times New Roman" w:hAnsi="Times New Roman" w:cs="Times New Roman"/>
                <w:b/>
                <w:sz w:val="24"/>
                <w:szCs w:val="24"/>
                <w:lang w:eastAsia="ru-RU"/>
              </w:rPr>
              <w:t>)</w:t>
            </w:r>
          </w:p>
          <w:p w:rsidR="00603812" w:rsidRPr="00603812" w:rsidRDefault="00603812" w:rsidP="00C45F14">
            <w:pPr>
              <w:spacing w:after="0" w:line="240" w:lineRule="auto"/>
              <w:rPr>
                <w:rFonts w:ascii="Times New Roman" w:eastAsia="Times New Roman" w:hAnsi="Times New Roman" w:cs="Times New Roman"/>
                <w:b/>
                <w:sz w:val="24"/>
                <w:szCs w:val="24"/>
                <w:lang w:eastAsia="ru-RU"/>
              </w:rPr>
            </w:pPr>
          </w:p>
        </w:tc>
        <w:tc>
          <w:tcPr>
            <w:tcW w:w="702" w:type="dxa"/>
          </w:tcPr>
          <w:p w:rsidR="00603812" w:rsidRPr="00EB5422" w:rsidRDefault="00603812" w:rsidP="00032A4E">
            <w:pPr>
              <w:spacing w:after="0" w:line="240" w:lineRule="auto"/>
              <w:jc w:val="center"/>
              <w:rPr>
                <w:rFonts w:ascii="Times New Roman" w:eastAsia="Times New Roman" w:hAnsi="Times New Roman" w:cs="Times New Roman"/>
                <w:b/>
                <w:bCs/>
                <w:sz w:val="24"/>
                <w:szCs w:val="24"/>
                <w:lang w:eastAsia="ru-RU"/>
              </w:rPr>
            </w:pPr>
          </w:p>
        </w:tc>
      </w:tr>
      <w:tr w:rsidR="00603812" w:rsidRPr="00603812" w:rsidTr="00603812">
        <w:trPr>
          <w:cantSplit/>
          <w:trHeight w:val="385"/>
        </w:trPr>
        <w:tc>
          <w:tcPr>
            <w:tcW w:w="10094" w:type="dxa"/>
            <w:gridSpan w:val="4"/>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Всего -33 часа.</w:t>
            </w:r>
          </w:p>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sz w:val="24"/>
                <w:szCs w:val="20"/>
                <w:lang w:eastAsia="ru-RU"/>
              </w:rPr>
              <w:t>Консультации – 2 часа</w:t>
            </w:r>
          </w:p>
        </w:tc>
      </w:tr>
    </w:tbl>
    <w:p w:rsidR="00603812" w:rsidRPr="00603812" w:rsidRDefault="00603812" w:rsidP="00603812">
      <w:pPr>
        <w:spacing w:after="0" w:line="240" w:lineRule="auto"/>
        <w:jc w:val="right"/>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Всего 33 часа</w:t>
      </w: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p w:rsidR="00603812" w:rsidRPr="00603812" w:rsidRDefault="00603812" w:rsidP="00603812">
      <w:pPr>
        <w:spacing w:after="0" w:line="240" w:lineRule="auto"/>
        <w:jc w:val="center"/>
        <w:rPr>
          <w:rFonts w:ascii="Times New Roman" w:eastAsia="Times New Roman" w:hAnsi="Times New Roman" w:cs="Times New Roman"/>
          <w:b/>
          <w:bCs/>
          <w:sz w:val="28"/>
          <w:szCs w:val="20"/>
          <w:lang w:eastAsia="ru-RU"/>
        </w:rPr>
      </w:pPr>
      <w:r w:rsidRPr="00603812">
        <w:rPr>
          <w:rFonts w:ascii="Times New Roman" w:eastAsia="Times New Roman" w:hAnsi="Times New Roman" w:cs="Times New Roman"/>
          <w:b/>
          <w:bCs/>
          <w:sz w:val="28"/>
          <w:szCs w:val="20"/>
          <w:lang w:val="en-US" w:eastAsia="ru-RU"/>
        </w:rPr>
        <w:t>V</w:t>
      </w:r>
      <w:r w:rsidRPr="00603812">
        <w:rPr>
          <w:rFonts w:ascii="Times New Roman" w:eastAsia="Times New Roman" w:hAnsi="Times New Roman" w:cs="Times New Roman"/>
          <w:b/>
          <w:bCs/>
          <w:sz w:val="28"/>
          <w:szCs w:val="20"/>
          <w:lang w:eastAsia="ru-RU"/>
        </w:rPr>
        <w:t xml:space="preserve"> класс</w:t>
      </w: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03812" w:rsidRPr="00603812" w:rsidTr="00603812">
        <w:trPr>
          <w:cantSplit/>
          <w:trHeight w:val="1200"/>
        </w:trPr>
        <w:tc>
          <w:tcPr>
            <w:tcW w:w="546"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8"/>
                <w:szCs w:val="20"/>
                <w:lang w:eastAsia="ru-RU"/>
              </w:rPr>
            </w:pPr>
            <w:r w:rsidRPr="00603812">
              <w:rPr>
                <w:rFonts w:ascii="Times New Roman" w:eastAsia="Times New Roman" w:hAnsi="Times New Roman" w:cs="Times New Roman"/>
                <w:b/>
                <w:bCs/>
                <w:sz w:val="28"/>
                <w:szCs w:val="20"/>
                <w:lang w:eastAsia="ru-RU"/>
              </w:rPr>
              <w:t>Темы</w:t>
            </w:r>
          </w:p>
        </w:tc>
        <w:tc>
          <w:tcPr>
            <w:tcW w:w="702"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 xml:space="preserve">Кол-во </w:t>
            </w:r>
          </w:p>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часов</w:t>
            </w:r>
          </w:p>
        </w:tc>
      </w:tr>
      <w:tr w:rsidR="00603812" w:rsidRPr="005E6817" w:rsidTr="00603812">
        <w:trPr>
          <w:cantSplit/>
          <w:trHeight w:val="318"/>
        </w:trPr>
        <w:tc>
          <w:tcPr>
            <w:tcW w:w="546" w:type="dxa"/>
            <w:vMerge w:val="restart"/>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val="en-US" w:eastAsia="ru-RU"/>
              </w:rPr>
              <w:t>I</w:t>
            </w:r>
            <w:r w:rsidRPr="00603812">
              <w:rPr>
                <w:rFonts w:ascii="Times New Roman" w:eastAsia="Times New Roman" w:hAnsi="Times New Roman" w:cs="Times New Roman"/>
                <w:b/>
                <w:bCs/>
                <w:szCs w:val="20"/>
                <w:lang w:eastAsia="ru-RU"/>
              </w:rPr>
              <w:t xml:space="preserve"> - четверть</w:t>
            </w: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Русская музыка конца 19 начала 20 века. Знакомство с жизнью и творчеством русских композиторов.</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-С.И.Танеев</w:t>
            </w:r>
            <w:r w:rsidRPr="00603812">
              <w:rPr>
                <w:rFonts w:ascii="Times New Roman" w:eastAsia="Times New Roman" w:hAnsi="Times New Roman" w:cs="Times New Roman"/>
                <w:bCs/>
                <w:sz w:val="24"/>
                <w:szCs w:val="24"/>
                <w:lang w:eastAsia="ru-RU"/>
              </w:rPr>
              <w:t xml:space="preserve">–Кантата «Иоанн </w:t>
            </w:r>
            <w:proofErr w:type="spellStart"/>
            <w:r w:rsidRPr="00603812">
              <w:rPr>
                <w:rFonts w:ascii="Times New Roman" w:eastAsia="Times New Roman" w:hAnsi="Times New Roman" w:cs="Times New Roman"/>
                <w:bCs/>
                <w:sz w:val="24"/>
                <w:szCs w:val="24"/>
                <w:lang w:eastAsia="ru-RU"/>
              </w:rPr>
              <w:t>Дамаскин</w:t>
            </w:r>
            <w:proofErr w:type="spellEnd"/>
            <w:r w:rsidRPr="00603812">
              <w:rPr>
                <w:rFonts w:ascii="Times New Roman" w:eastAsia="Times New Roman" w:hAnsi="Times New Roman" w:cs="Times New Roman"/>
                <w:bCs/>
                <w:sz w:val="24"/>
                <w:szCs w:val="24"/>
                <w:lang w:eastAsia="ru-RU"/>
              </w:rPr>
              <w:t>» /фрагменты/.</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proofErr w:type="spellStart"/>
            <w:r w:rsidRPr="00603812">
              <w:rPr>
                <w:rFonts w:ascii="Times New Roman" w:eastAsia="Times New Roman" w:hAnsi="Times New Roman" w:cs="Times New Roman"/>
                <w:b/>
                <w:bCs/>
                <w:sz w:val="24"/>
                <w:szCs w:val="24"/>
                <w:lang w:eastAsia="ru-RU"/>
              </w:rPr>
              <w:t>А.Лядов</w:t>
            </w:r>
            <w:proofErr w:type="spellEnd"/>
            <w:r w:rsidRPr="00603812">
              <w:rPr>
                <w:rFonts w:ascii="Times New Roman" w:eastAsia="Times New Roman" w:hAnsi="Times New Roman" w:cs="Times New Roman"/>
                <w:b/>
                <w:bCs/>
                <w:sz w:val="24"/>
                <w:szCs w:val="24"/>
                <w:lang w:eastAsia="ru-RU"/>
              </w:rPr>
              <w:t xml:space="preserve"> – </w:t>
            </w:r>
            <w:r w:rsidRPr="00603812">
              <w:rPr>
                <w:rFonts w:ascii="Times New Roman" w:eastAsia="Times New Roman" w:hAnsi="Times New Roman" w:cs="Times New Roman"/>
                <w:bCs/>
                <w:sz w:val="24"/>
                <w:szCs w:val="24"/>
                <w:lang w:eastAsia="ru-RU"/>
              </w:rPr>
              <w:t>Прелюдии для фортепиано.</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 xml:space="preserve">-А.Аренский </w:t>
            </w:r>
            <w:r w:rsidRPr="00603812">
              <w:rPr>
                <w:rFonts w:ascii="Times New Roman" w:eastAsia="Times New Roman" w:hAnsi="Times New Roman" w:cs="Times New Roman"/>
                <w:bCs/>
                <w:sz w:val="24"/>
                <w:szCs w:val="24"/>
                <w:lang w:eastAsia="ru-RU"/>
              </w:rPr>
              <w:t>–«Фантазия на темы Рябинина» /фрагменты/.</w:t>
            </w: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352"/>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2</w:t>
            </w:r>
          </w:p>
        </w:tc>
        <w:tc>
          <w:tcPr>
            <w:tcW w:w="8268" w:type="dxa"/>
          </w:tcPr>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-А.Глазунов-</w:t>
            </w:r>
            <w:r w:rsidRPr="00603812">
              <w:rPr>
                <w:rFonts w:ascii="Times New Roman" w:eastAsia="Times New Roman" w:hAnsi="Times New Roman" w:cs="Times New Roman"/>
                <w:bCs/>
                <w:sz w:val="24"/>
                <w:szCs w:val="24"/>
                <w:lang w:eastAsia="ru-RU"/>
              </w:rPr>
              <w:t>Концерт для скрипки с оркестром /фрагменты/, балеты «Раймонда», «Времена года» /фрагменты/</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-В.Калинников –</w:t>
            </w:r>
            <w:r w:rsidRPr="00603812">
              <w:rPr>
                <w:rFonts w:ascii="Times New Roman" w:eastAsia="Times New Roman" w:hAnsi="Times New Roman" w:cs="Times New Roman"/>
                <w:bCs/>
                <w:sz w:val="24"/>
                <w:szCs w:val="24"/>
                <w:lang w:eastAsia="ru-RU"/>
              </w:rPr>
              <w:t>Симфония № 1 /фрагменты/.</w:t>
            </w: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167"/>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3</w:t>
            </w:r>
          </w:p>
        </w:tc>
        <w:tc>
          <w:tcPr>
            <w:tcW w:w="8268" w:type="dxa"/>
          </w:tcPr>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 xml:space="preserve">-С.В.Рахманинов – </w:t>
            </w:r>
            <w:r w:rsidRPr="00603812">
              <w:rPr>
                <w:rFonts w:ascii="Times New Roman" w:eastAsia="Times New Roman" w:hAnsi="Times New Roman" w:cs="Times New Roman"/>
                <w:bCs/>
                <w:sz w:val="24"/>
                <w:szCs w:val="24"/>
                <w:lang w:eastAsia="ru-RU"/>
              </w:rPr>
              <w:t>Опера «Алеко» /фрагменты/.</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-Концерты для фортепиано с оркестром № 2, № 3 /фрагменты/</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xml:space="preserve">-Прелюдии для фортепиано </w:t>
            </w:r>
            <w:proofErr w:type="spellStart"/>
            <w:r w:rsidRPr="00603812">
              <w:rPr>
                <w:rFonts w:ascii="Times New Roman" w:eastAsia="Times New Roman" w:hAnsi="Times New Roman" w:cs="Times New Roman"/>
                <w:bCs/>
                <w:sz w:val="24"/>
                <w:szCs w:val="24"/>
                <w:lang w:val="en-US" w:eastAsia="ru-RU"/>
              </w:rPr>
              <w:t>cis</w:t>
            </w:r>
            <w:proofErr w:type="spellEnd"/>
            <w:r w:rsidRPr="00603812">
              <w:rPr>
                <w:rFonts w:ascii="Times New Roman" w:eastAsia="Times New Roman" w:hAnsi="Times New Roman" w:cs="Times New Roman"/>
                <w:bCs/>
                <w:sz w:val="24"/>
                <w:szCs w:val="24"/>
                <w:lang w:eastAsia="ru-RU"/>
              </w:rPr>
              <w:t>-</w:t>
            </w:r>
            <w:r w:rsidRPr="00603812">
              <w:rPr>
                <w:rFonts w:ascii="Times New Roman" w:eastAsia="Times New Roman" w:hAnsi="Times New Roman" w:cs="Times New Roman"/>
                <w:bCs/>
                <w:sz w:val="24"/>
                <w:szCs w:val="24"/>
                <w:lang w:val="en-US" w:eastAsia="ru-RU"/>
              </w:rPr>
              <w:t>moll</w:t>
            </w:r>
            <w:r w:rsidRPr="00603812">
              <w:rPr>
                <w:rFonts w:ascii="Times New Roman" w:eastAsia="Times New Roman" w:hAnsi="Times New Roman" w:cs="Times New Roman"/>
                <w:bCs/>
                <w:sz w:val="24"/>
                <w:szCs w:val="24"/>
                <w:lang w:eastAsia="ru-RU"/>
              </w:rPr>
              <w:t xml:space="preserve">, </w:t>
            </w:r>
            <w:r w:rsidRPr="00603812">
              <w:rPr>
                <w:rFonts w:ascii="Times New Roman" w:eastAsia="Times New Roman" w:hAnsi="Times New Roman" w:cs="Times New Roman"/>
                <w:bCs/>
                <w:sz w:val="24"/>
                <w:szCs w:val="24"/>
                <w:lang w:val="en-US" w:eastAsia="ru-RU"/>
              </w:rPr>
              <w:t>g</w:t>
            </w:r>
            <w:r w:rsidRPr="00603812">
              <w:rPr>
                <w:rFonts w:ascii="Times New Roman" w:eastAsia="Times New Roman" w:hAnsi="Times New Roman" w:cs="Times New Roman"/>
                <w:bCs/>
                <w:sz w:val="24"/>
                <w:szCs w:val="24"/>
                <w:lang w:eastAsia="ru-RU"/>
              </w:rPr>
              <w:t>-</w:t>
            </w:r>
            <w:r w:rsidRPr="00603812">
              <w:rPr>
                <w:rFonts w:ascii="Times New Roman" w:eastAsia="Times New Roman" w:hAnsi="Times New Roman" w:cs="Times New Roman"/>
                <w:bCs/>
                <w:sz w:val="24"/>
                <w:szCs w:val="24"/>
                <w:lang w:val="en-US" w:eastAsia="ru-RU"/>
              </w:rPr>
              <w:t>moll</w:t>
            </w:r>
            <w:r w:rsidRPr="00603812">
              <w:rPr>
                <w:rFonts w:ascii="Times New Roman" w:eastAsia="Times New Roman" w:hAnsi="Times New Roman" w:cs="Times New Roman"/>
                <w:bCs/>
                <w:sz w:val="24"/>
                <w:szCs w:val="24"/>
                <w:lang w:eastAsia="ru-RU"/>
              </w:rPr>
              <w:t xml:space="preserve">, </w:t>
            </w:r>
            <w:proofErr w:type="spellStart"/>
            <w:r w:rsidRPr="00603812">
              <w:rPr>
                <w:rFonts w:ascii="Times New Roman" w:eastAsia="Times New Roman" w:hAnsi="Times New Roman" w:cs="Times New Roman"/>
                <w:bCs/>
                <w:sz w:val="24"/>
                <w:szCs w:val="24"/>
                <w:lang w:val="en-US" w:eastAsia="ru-RU"/>
              </w:rPr>
              <w:t>gis</w:t>
            </w:r>
            <w:proofErr w:type="spellEnd"/>
            <w:r w:rsidRPr="00603812">
              <w:rPr>
                <w:rFonts w:ascii="Times New Roman" w:eastAsia="Times New Roman" w:hAnsi="Times New Roman" w:cs="Times New Roman"/>
                <w:bCs/>
                <w:sz w:val="24"/>
                <w:szCs w:val="24"/>
                <w:lang w:eastAsia="ru-RU"/>
              </w:rPr>
              <w:t>-</w:t>
            </w:r>
            <w:r w:rsidRPr="00603812">
              <w:rPr>
                <w:rFonts w:ascii="Times New Roman" w:eastAsia="Times New Roman" w:hAnsi="Times New Roman" w:cs="Times New Roman"/>
                <w:bCs/>
                <w:sz w:val="24"/>
                <w:szCs w:val="24"/>
                <w:lang w:val="en-US" w:eastAsia="ru-RU"/>
              </w:rPr>
              <w:t>moll</w:t>
            </w:r>
            <w:r w:rsidRPr="00603812">
              <w:rPr>
                <w:rFonts w:ascii="Times New Roman" w:eastAsia="Times New Roman" w:hAnsi="Times New Roman" w:cs="Times New Roman"/>
                <w:bCs/>
                <w:sz w:val="24"/>
                <w:szCs w:val="24"/>
                <w:lang w:eastAsia="ru-RU"/>
              </w:rPr>
              <w:t>, /по выбору/.</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-«Всенощная» /фрагменты/.</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-Романсы «Сирень», «Не пой красавица», «»Вокализ», «Вешние воды» / по выбору/.</w:t>
            </w: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tc>
      </w:tr>
      <w:tr w:rsidR="00603812" w:rsidRPr="005E6817" w:rsidTr="00603812">
        <w:trPr>
          <w:cantSplit/>
          <w:trHeight w:val="234"/>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4</w:t>
            </w: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А.Скрябин –</w:t>
            </w:r>
            <w:r w:rsidRPr="00603812">
              <w:rPr>
                <w:rFonts w:ascii="Times New Roman" w:eastAsia="Times New Roman" w:hAnsi="Times New Roman" w:cs="Times New Roman"/>
                <w:bCs/>
                <w:sz w:val="24"/>
                <w:szCs w:val="24"/>
                <w:lang w:eastAsia="ru-RU"/>
              </w:rPr>
              <w:t>Прелюдии для фортепиано соч. 11, «Прометей» /фрагменты/.</w:t>
            </w: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251"/>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5</w:t>
            </w: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И.Стравинский –</w:t>
            </w:r>
            <w:r w:rsidRPr="00603812">
              <w:rPr>
                <w:rFonts w:ascii="Times New Roman" w:eastAsia="Times New Roman" w:hAnsi="Times New Roman" w:cs="Times New Roman"/>
                <w:bCs/>
                <w:sz w:val="24"/>
                <w:szCs w:val="24"/>
                <w:lang w:eastAsia="ru-RU"/>
              </w:rPr>
              <w:t>балеты «Весна священная», «»Петрушка», «</w:t>
            </w:r>
            <w:proofErr w:type="spellStart"/>
            <w:r w:rsidRPr="00603812">
              <w:rPr>
                <w:rFonts w:ascii="Times New Roman" w:eastAsia="Times New Roman" w:hAnsi="Times New Roman" w:cs="Times New Roman"/>
                <w:bCs/>
                <w:sz w:val="24"/>
                <w:szCs w:val="24"/>
                <w:lang w:eastAsia="ru-RU"/>
              </w:rPr>
              <w:t>Жарптица</w:t>
            </w:r>
            <w:proofErr w:type="spellEnd"/>
            <w:r w:rsidRPr="00603812">
              <w:rPr>
                <w:rFonts w:ascii="Times New Roman" w:eastAsia="Times New Roman" w:hAnsi="Times New Roman" w:cs="Times New Roman"/>
                <w:bCs/>
                <w:sz w:val="24"/>
                <w:szCs w:val="24"/>
                <w:lang w:eastAsia="ru-RU"/>
              </w:rPr>
              <w:t>» /фрагменты/.</w:t>
            </w: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tc>
      </w:tr>
      <w:tr w:rsidR="00603812" w:rsidRPr="005E6817" w:rsidTr="00C53863">
        <w:trPr>
          <w:cantSplit/>
          <w:trHeight w:val="699"/>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p w:rsidR="00603812" w:rsidRPr="00603812" w:rsidRDefault="00603812" w:rsidP="00C53863">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419"/>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6</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Отечественная музыка 1920-1950 годов.</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
                <w:bCs/>
                <w:sz w:val="24"/>
                <w:szCs w:val="24"/>
                <w:lang w:eastAsia="ru-RU"/>
              </w:rPr>
              <w:t>-</w:t>
            </w:r>
            <w:r w:rsidRPr="00603812">
              <w:rPr>
                <w:rFonts w:ascii="Times New Roman" w:eastAsia="Times New Roman" w:hAnsi="Times New Roman" w:cs="Times New Roman"/>
                <w:bCs/>
                <w:sz w:val="24"/>
                <w:szCs w:val="24"/>
                <w:lang w:eastAsia="ru-RU"/>
              </w:rPr>
              <w:t>Песня, музыка для детей, опера, симфония, кантата, оратория.</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-П.А.Серебряков – жизнь и творческая деятельность.</w:t>
            </w: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351"/>
        </w:trPr>
        <w:tc>
          <w:tcPr>
            <w:tcW w:w="546" w:type="dxa"/>
            <w:vMerge w:val="restart"/>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val="en-US" w:eastAsia="ru-RU"/>
              </w:rPr>
              <w:lastRenderedPageBreak/>
              <w:t>II</w:t>
            </w:r>
            <w:r w:rsidRPr="00603812">
              <w:rPr>
                <w:rFonts w:ascii="Times New Roman" w:eastAsia="Times New Roman" w:hAnsi="Times New Roman" w:cs="Times New Roman"/>
                <w:b/>
                <w:bCs/>
                <w:szCs w:val="20"/>
                <w:lang w:eastAsia="ru-RU"/>
              </w:rPr>
              <w:t>- четверть</w:t>
            </w: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7</w:t>
            </w:r>
          </w:p>
        </w:tc>
        <w:tc>
          <w:tcPr>
            <w:tcW w:w="8268" w:type="dxa"/>
          </w:tcPr>
          <w:p w:rsidR="00603812" w:rsidRPr="00603812" w:rsidRDefault="00603812" w:rsidP="00603812">
            <w:pPr>
              <w:keepNext/>
              <w:spacing w:before="240" w:after="60" w:line="240" w:lineRule="auto"/>
              <w:jc w:val="center"/>
              <w:outlineLvl w:val="0"/>
              <w:rPr>
                <w:rFonts w:ascii="Times New Roman" w:eastAsia="Times New Roman" w:hAnsi="Times New Roman" w:cs="Times New Roman"/>
                <w:b/>
                <w:bCs/>
                <w:kern w:val="32"/>
                <w:sz w:val="24"/>
                <w:szCs w:val="24"/>
                <w:lang w:eastAsia="ru-RU"/>
              </w:rPr>
            </w:pPr>
            <w:r w:rsidRPr="00603812">
              <w:rPr>
                <w:rFonts w:ascii="Times New Roman" w:eastAsia="Times New Roman" w:hAnsi="Times New Roman" w:cs="Times New Roman"/>
                <w:b/>
                <w:bCs/>
                <w:kern w:val="32"/>
                <w:sz w:val="24"/>
                <w:szCs w:val="24"/>
                <w:lang w:eastAsia="ru-RU"/>
              </w:rPr>
              <w:t>С.Прокофьев. Жизнь и творчество.</w:t>
            </w:r>
          </w:p>
          <w:p w:rsidR="00603812" w:rsidRPr="00603812" w:rsidRDefault="00603812" w:rsidP="00603812">
            <w:pPr>
              <w:spacing w:after="0" w:line="240" w:lineRule="auto"/>
              <w:rPr>
                <w:rFonts w:ascii="Times New Roman" w:eastAsia="Times New Roman" w:hAnsi="Times New Roman" w:cs="Times New Roman"/>
                <w:sz w:val="24"/>
                <w:szCs w:val="24"/>
                <w:lang w:eastAsia="ru-RU"/>
              </w:rPr>
            </w:pPr>
            <w:r w:rsidRPr="00603812">
              <w:rPr>
                <w:rFonts w:ascii="Times New Roman" w:eastAsia="Times New Roman" w:hAnsi="Times New Roman" w:cs="Times New Roman"/>
                <w:sz w:val="24"/>
                <w:szCs w:val="24"/>
                <w:lang w:eastAsia="ru-RU"/>
              </w:rPr>
              <w:t>-Кантата «Александр Невский».</w:t>
            </w:r>
          </w:p>
          <w:p w:rsidR="00603812" w:rsidRPr="00603812" w:rsidRDefault="00603812" w:rsidP="00603812">
            <w:pPr>
              <w:spacing w:after="0" w:line="240" w:lineRule="auto"/>
              <w:rPr>
                <w:rFonts w:ascii="Times New Roman" w:eastAsia="Times New Roman" w:hAnsi="Times New Roman" w:cs="Times New Roman"/>
                <w:sz w:val="24"/>
                <w:szCs w:val="24"/>
                <w:lang w:eastAsia="ru-RU"/>
              </w:rPr>
            </w:pPr>
            <w:r w:rsidRPr="00603812">
              <w:rPr>
                <w:rFonts w:ascii="Times New Roman" w:eastAsia="Times New Roman" w:hAnsi="Times New Roman" w:cs="Times New Roman"/>
                <w:sz w:val="24"/>
                <w:szCs w:val="24"/>
                <w:lang w:eastAsia="ru-RU"/>
              </w:rPr>
              <w:t>-Балеты – «Ромео и Джульетта», «Золушка».</w:t>
            </w:r>
          </w:p>
          <w:p w:rsidR="00603812" w:rsidRPr="00603812" w:rsidRDefault="00603812" w:rsidP="00603812">
            <w:pPr>
              <w:spacing w:after="0" w:line="240" w:lineRule="auto"/>
              <w:rPr>
                <w:rFonts w:ascii="Times New Roman" w:eastAsia="Times New Roman" w:hAnsi="Times New Roman" w:cs="Times New Roman"/>
                <w:sz w:val="24"/>
                <w:szCs w:val="24"/>
                <w:lang w:eastAsia="ru-RU"/>
              </w:rPr>
            </w:pPr>
            <w:r w:rsidRPr="00603812">
              <w:rPr>
                <w:rFonts w:ascii="Times New Roman" w:eastAsia="Times New Roman" w:hAnsi="Times New Roman" w:cs="Times New Roman"/>
                <w:sz w:val="24"/>
                <w:szCs w:val="24"/>
                <w:lang w:eastAsia="ru-RU"/>
              </w:rPr>
              <w:t>-Симфонии № 1, № 7.</w:t>
            </w:r>
          </w:p>
          <w:p w:rsidR="00603812" w:rsidRPr="00603812" w:rsidRDefault="00603812" w:rsidP="00603812">
            <w:pPr>
              <w:spacing w:after="0" w:line="240" w:lineRule="auto"/>
              <w:rPr>
                <w:rFonts w:ascii="Times New Roman" w:eastAsia="Times New Roman" w:hAnsi="Times New Roman" w:cs="Times New Roman"/>
                <w:b/>
                <w:sz w:val="24"/>
                <w:szCs w:val="24"/>
                <w:lang w:eastAsia="ru-RU"/>
              </w:rPr>
            </w:pPr>
            <w:r w:rsidRPr="00603812">
              <w:rPr>
                <w:rFonts w:ascii="Times New Roman" w:eastAsia="Times New Roman" w:hAnsi="Times New Roman" w:cs="Times New Roman"/>
                <w:sz w:val="24"/>
                <w:szCs w:val="24"/>
                <w:lang w:eastAsia="ru-RU"/>
              </w:rPr>
              <w:t>-Оперы – «Любовь к трем апельсинам», « Обручение в монастыре», « Война и мир».</w:t>
            </w: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p w:rsidR="00603812" w:rsidRPr="005E6817" w:rsidRDefault="00603812" w:rsidP="005E6817">
            <w:pPr>
              <w:spacing w:after="0" w:line="240" w:lineRule="auto"/>
              <w:jc w:val="center"/>
              <w:rPr>
                <w:rFonts w:ascii="Times New Roman" w:eastAsia="Times New Roman" w:hAnsi="Times New Roman" w:cs="Times New Roman"/>
                <w:b/>
                <w:sz w:val="24"/>
                <w:szCs w:val="24"/>
                <w:lang w:eastAsia="ru-RU"/>
              </w:rPr>
            </w:pPr>
            <w:r w:rsidRPr="005E6817">
              <w:rPr>
                <w:rFonts w:ascii="Times New Roman" w:eastAsia="Times New Roman" w:hAnsi="Times New Roman" w:cs="Times New Roman"/>
                <w:b/>
                <w:sz w:val="24"/>
                <w:szCs w:val="24"/>
                <w:lang w:eastAsia="ru-RU"/>
              </w:rPr>
              <w:t>1,5</w:t>
            </w:r>
          </w:p>
          <w:p w:rsidR="00603812" w:rsidRPr="005E6817" w:rsidRDefault="00603812" w:rsidP="005E6817">
            <w:pPr>
              <w:spacing w:after="0" w:line="240" w:lineRule="auto"/>
              <w:jc w:val="center"/>
              <w:rPr>
                <w:rFonts w:ascii="Times New Roman" w:eastAsia="Times New Roman" w:hAnsi="Times New Roman" w:cs="Times New Roman"/>
                <w:b/>
                <w:sz w:val="24"/>
                <w:szCs w:val="24"/>
                <w:lang w:eastAsia="ru-RU"/>
              </w:rPr>
            </w:pPr>
            <w:r w:rsidRPr="005E6817">
              <w:rPr>
                <w:rFonts w:ascii="Times New Roman" w:eastAsia="Times New Roman" w:hAnsi="Times New Roman" w:cs="Times New Roman"/>
                <w:b/>
                <w:sz w:val="24"/>
                <w:szCs w:val="24"/>
                <w:lang w:eastAsia="ru-RU"/>
              </w:rPr>
              <w:t>1,5</w:t>
            </w:r>
          </w:p>
          <w:p w:rsidR="00603812" w:rsidRPr="005E6817" w:rsidRDefault="00603812" w:rsidP="005E6817">
            <w:pPr>
              <w:spacing w:after="0" w:line="240" w:lineRule="auto"/>
              <w:jc w:val="center"/>
              <w:rPr>
                <w:rFonts w:ascii="Times New Roman" w:eastAsia="Times New Roman" w:hAnsi="Times New Roman" w:cs="Times New Roman"/>
                <w:b/>
                <w:sz w:val="24"/>
                <w:szCs w:val="24"/>
                <w:lang w:eastAsia="ru-RU"/>
              </w:rPr>
            </w:pPr>
            <w:r w:rsidRPr="005E6817">
              <w:rPr>
                <w:rFonts w:ascii="Times New Roman" w:eastAsia="Times New Roman" w:hAnsi="Times New Roman" w:cs="Times New Roman"/>
                <w:b/>
                <w:sz w:val="24"/>
                <w:szCs w:val="24"/>
                <w:lang w:eastAsia="ru-RU"/>
              </w:rPr>
              <w:t>3</w:t>
            </w:r>
          </w:p>
          <w:p w:rsidR="00603812" w:rsidRPr="005E6817" w:rsidRDefault="00603812" w:rsidP="005E6817">
            <w:pPr>
              <w:spacing w:after="0" w:line="240" w:lineRule="auto"/>
              <w:jc w:val="center"/>
              <w:rPr>
                <w:rFonts w:ascii="Times New Roman" w:eastAsia="Times New Roman" w:hAnsi="Times New Roman" w:cs="Times New Roman"/>
                <w:b/>
                <w:sz w:val="24"/>
                <w:szCs w:val="24"/>
                <w:lang w:eastAsia="ru-RU"/>
              </w:rPr>
            </w:pPr>
            <w:r w:rsidRPr="005E6817">
              <w:rPr>
                <w:rFonts w:ascii="Times New Roman" w:eastAsia="Times New Roman" w:hAnsi="Times New Roman" w:cs="Times New Roman"/>
                <w:b/>
                <w:sz w:val="24"/>
                <w:szCs w:val="24"/>
                <w:lang w:eastAsia="ru-RU"/>
              </w:rPr>
              <w:t>3</w:t>
            </w:r>
          </w:p>
          <w:p w:rsidR="00603812" w:rsidRPr="005E6817" w:rsidRDefault="00603812" w:rsidP="005E6817">
            <w:pPr>
              <w:spacing w:after="0" w:line="240" w:lineRule="auto"/>
              <w:jc w:val="center"/>
              <w:rPr>
                <w:rFonts w:ascii="Times New Roman" w:eastAsia="Times New Roman" w:hAnsi="Times New Roman" w:cs="Times New Roman"/>
                <w:b/>
                <w:sz w:val="24"/>
                <w:szCs w:val="24"/>
                <w:lang w:eastAsia="ru-RU"/>
              </w:rPr>
            </w:pPr>
            <w:r w:rsidRPr="005E6817">
              <w:rPr>
                <w:rFonts w:ascii="Times New Roman" w:eastAsia="Times New Roman" w:hAnsi="Times New Roman" w:cs="Times New Roman"/>
                <w:b/>
                <w:sz w:val="24"/>
                <w:szCs w:val="24"/>
                <w:lang w:eastAsia="ru-RU"/>
              </w:rPr>
              <w:t>1,5</w:t>
            </w:r>
          </w:p>
        </w:tc>
      </w:tr>
      <w:tr w:rsidR="00603812" w:rsidRPr="005E6817" w:rsidTr="00603812">
        <w:trPr>
          <w:cantSplit/>
          <w:trHeight w:val="351"/>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val="en-US"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03812" w:rsidRPr="00603812" w:rsidRDefault="00603812" w:rsidP="00603812">
            <w:pPr>
              <w:keepNext/>
              <w:spacing w:before="240" w:after="60" w:line="240" w:lineRule="auto"/>
              <w:outlineLvl w:val="0"/>
              <w:rPr>
                <w:rFonts w:ascii="Times New Roman" w:eastAsia="Times New Roman" w:hAnsi="Times New Roman" w:cs="Times New Roman"/>
                <w:b/>
                <w:bCs/>
                <w:kern w:val="32"/>
                <w:sz w:val="24"/>
                <w:szCs w:val="24"/>
                <w:lang w:eastAsia="ru-RU"/>
              </w:rPr>
            </w:pPr>
            <w:r w:rsidRPr="00603812">
              <w:rPr>
                <w:rFonts w:ascii="Times New Roman" w:eastAsia="Times New Roman" w:hAnsi="Times New Roman" w:cs="Times New Roman"/>
                <w:b/>
                <w:bCs/>
                <w:kern w:val="32"/>
                <w:sz w:val="24"/>
                <w:szCs w:val="24"/>
                <w:lang w:eastAsia="ru-RU"/>
              </w:rPr>
              <w:t xml:space="preserve">Консультация </w:t>
            </w: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2</w:t>
            </w:r>
          </w:p>
        </w:tc>
      </w:tr>
      <w:tr w:rsidR="00603812" w:rsidRPr="005E6817" w:rsidTr="00603812">
        <w:trPr>
          <w:cantSplit/>
          <w:trHeight w:val="435"/>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sz w:val="24"/>
                <w:szCs w:val="24"/>
                <w:lang w:eastAsia="ru-RU"/>
              </w:rPr>
            </w:pPr>
            <w:r w:rsidRPr="00603812">
              <w:rPr>
                <w:rFonts w:ascii="Times New Roman" w:eastAsia="Times New Roman" w:hAnsi="Times New Roman" w:cs="Times New Roman"/>
                <w:b/>
                <w:sz w:val="24"/>
                <w:szCs w:val="24"/>
                <w:lang w:eastAsia="ru-RU"/>
              </w:rPr>
              <w:t>Контрольный урок.</w:t>
            </w:r>
          </w:p>
          <w:p w:rsidR="00603812" w:rsidRPr="00603812" w:rsidRDefault="00603812" w:rsidP="00603812">
            <w:pPr>
              <w:spacing w:after="0" w:line="240" w:lineRule="auto"/>
              <w:rPr>
                <w:rFonts w:ascii="Times New Roman" w:eastAsia="Times New Roman" w:hAnsi="Times New Roman" w:cs="Times New Roman"/>
                <w:b/>
                <w:sz w:val="24"/>
                <w:szCs w:val="24"/>
                <w:lang w:eastAsia="ru-RU"/>
              </w:rPr>
            </w:pP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280"/>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III</w:t>
            </w:r>
            <w:r w:rsidRPr="00603812">
              <w:rPr>
                <w:rFonts w:ascii="Times New Roman" w:eastAsia="Times New Roman" w:hAnsi="Times New Roman" w:cs="Times New Roman"/>
                <w:b/>
                <w:sz w:val="20"/>
                <w:szCs w:val="20"/>
                <w:lang w:eastAsia="ru-RU"/>
              </w:rPr>
              <w:t xml:space="preserve"> - четверть</w:t>
            </w:r>
          </w:p>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8</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Д.Шостакович. Биография, характеристика творчества.</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-Симфонии № 1, № 5, № 7, /фрагменты/.</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Фортепианное творчество – 3 фантастических танца, прелюдии соч. 34 /по выбору/, прелюдии и фуги / по выбору/.</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-Камерные сочинения – трио «Памяти Соллертинского», квартет № 8/фрагменты/.</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-Музыка театра и кино – балеты «Болт», « Золотой век» /фрагменты/.</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-Опера «Нос», «Катерина Измайлова» /фрагменты/.</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-Музыка к кинофильмам «Овод», «Гамлет» /фрагменты/.</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3</w:t>
            </w: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184"/>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9</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А.И.Хачатурян.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-Балеты «</w:t>
            </w:r>
            <w:proofErr w:type="spellStart"/>
            <w:r w:rsidRPr="00603812">
              <w:rPr>
                <w:rFonts w:ascii="Times New Roman" w:eastAsia="Times New Roman" w:hAnsi="Times New Roman" w:cs="Times New Roman"/>
                <w:bCs/>
                <w:sz w:val="24"/>
                <w:szCs w:val="24"/>
                <w:lang w:eastAsia="ru-RU"/>
              </w:rPr>
              <w:t>Гаянэ</w:t>
            </w:r>
            <w:proofErr w:type="spellEnd"/>
            <w:r w:rsidRPr="00603812">
              <w:rPr>
                <w:rFonts w:ascii="Times New Roman" w:eastAsia="Times New Roman" w:hAnsi="Times New Roman" w:cs="Times New Roman"/>
                <w:bCs/>
                <w:sz w:val="24"/>
                <w:szCs w:val="24"/>
                <w:lang w:eastAsia="ru-RU"/>
              </w:rPr>
              <w:t>», «Спартак» /фрагменты/.</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Cs/>
                <w:sz w:val="24"/>
                <w:szCs w:val="24"/>
                <w:lang w:eastAsia="ru-RU"/>
              </w:rPr>
              <w:t>-Концерт для скрипки с оркестром.</w:t>
            </w: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251"/>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урок.</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566"/>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IV</w:t>
            </w:r>
            <w:r w:rsidRPr="00603812">
              <w:rPr>
                <w:rFonts w:ascii="Times New Roman" w:eastAsia="Times New Roman" w:hAnsi="Times New Roman" w:cs="Times New Roman"/>
                <w:b/>
                <w:sz w:val="20"/>
                <w:szCs w:val="20"/>
                <w:lang w:eastAsia="ru-RU"/>
              </w:rPr>
              <w:t xml:space="preserve"> - четверть</w:t>
            </w:r>
          </w:p>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10</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Отечественная музыка 1960-1990 годов. Обзор жанров.</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2048"/>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11</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Г.Свиридов.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xml:space="preserve">- Песни, вокальные циклы на стихи Р.Бернса «У меня отец  крестьянин»/ и др. по </w:t>
            </w:r>
            <w:proofErr w:type="spellStart"/>
            <w:r w:rsidRPr="00603812">
              <w:rPr>
                <w:rFonts w:ascii="Times New Roman" w:eastAsia="Times New Roman" w:hAnsi="Times New Roman" w:cs="Times New Roman"/>
                <w:bCs/>
                <w:sz w:val="24"/>
                <w:szCs w:val="24"/>
                <w:lang w:eastAsia="ru-RU"/>
              </w:rPr>
              <w:t>выцбору</w:t>
            </w:r>
            <w:proofErr w:type="spellEnd"/>
            <w:r w:rsidRPr="00603812">
              <w:rPr>
                <w:rFonts w:ascii="Times New Roman" w:eastAsia="Times New Roman" w:hAnsi="Times New Roman" w:cs="Times New Roman"/>
                <w:bCs/>
                <w:sz w:val="24"/>
                <w:szCs w:val="24"/>
                <w:lang w:eastAsia="ru-RU"/>
              </w:rPr>
              <w:t>/.</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 xml:space="preserve">-Хоровые сочинения. Поэма «Памяти Есенина», «Патетическая оратория», кантата «Снег идет», хоры на стихи С.Есенина / </w:t>
            </w:r>
            <w:proofErr w:type="spellStart"/>
            <w:r w:rsidRPr="00603812">
              <w:rPr>
                <w:rFonts w:ascii="Times New Roman" w:eastAsia="Times New Roman" w:hAnsi="Times New Roman" w:cs="Times New Roman"/>
                <w:bCs/>
                <w:sz w:val="24"/>
                <w:szCs w:val="24"/>
                <w:lang w:eastAsia="ru-RU"/>
              </w:rPr>
              <w:t>идр</w:t>
            </w:r>
            <w:proofErr w:type="spellEnd"/>
            <w:r w:rsidRPr="00603812">
              <w:rPr>
                <w:rFonts w:ascii="Times New Roman" w:eastAsia="Times New Roman" w:hAnsi="Times New Roman" w:cs="Times New Roman"/>
                <w:bCs/>
                <w:sz w:val="24"/>
                <w:szCs w:val="24"/>
                <w:lang w:eastAsia="ru-RU"/>
              </w:rPr>
              <w:t>. По выбору/ «Пушкинский венок».</w:t>
            </w:r>
          </w:p>
          <w:p w:rsidR="00603812" w:rsidRPr="00603812" w:rsidRDefault="00603812" w:rsidP="00603812">
            <w:pPr>
              <w:spacing w:after="0" w:line="240" w:lineRule="auto"/>
              <w:rPr>
                <w:rFonts w:ascii="Times New Roman" w:eastAsia="Times New Roman" w:hAnsi="Times New Roman" w:cs="Times New Roman"/>
                <w:bCs/>
                <w:sz w:val="24"/>
                <w:szCs w:val="24"/>
                <w:lang w:eastAsia="ru-RU"/>
              </w:rPr>
            </w:pPr>
            <w:r w:rsidRPr="00603812">
              <w:rPr>
                <w:rFonts w:ascii="Times New Roman" w:eastAsia="Times New Roman" w:hAnsi="Times New Roman" w:cs="Times New Roman"/>
                <w:bCs/>
                <w:sz w:val="24"/>
                <w:szCs w:val="24"/>
                <w:lang w:eastAsia="ru-RU"/>
              </w:rPr>
              <w:t>-Музыка к спектаклям и кинофильмам «Время вперед», «Метель».</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3</w:t>
            </w: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519"/>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p>
        </w:tc>
        <w:tc>
          <w:tcPr>
            <w:tcW w:w="8268" w:type="dxa"/>
          </w:tcPr>
          <w:p w:rsidR="00C53863"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Контрольный урок.(</w:t>
            </w:r>
            <w:r w:rsidR="005E6817">
              <w:rPr>
                <w:rFonts w:ascii="Times New Roman" w:eastAsia="Times New Roman" w:hAnsi="Times New Roman" w:cs="Times New Roman"/>
                <w:bCs/>
                <w:sz w:val="24"/>
                <w:szCs w:val="24"/>
                <w:lang w:eastAsia="ru-RU"/>
              </w:rPr>
              <w:t xml:space="preserve">для учащихся по </w:t>
            </w:r>
            <w:r w:rsidR="005E6817" w:rsidRPr="005E6817">
              <w:rPr>
                <w:rFonts w:ascii="Times New Roman" w:eastAsia="Times New Roman" w:hAnsi="Times New Roman" w:cs="Times New Roman"/>
                <w:bCs/>
                <w:sz w:val="24"/>
                <w:szCs w:val="24"/>
                <w:lang w:eastAsia="ru-RU"/>
              </w:rPr>
              <w:t>6</w:t>
            </w:r>
            <w:r w:rsidRPr="00603812">
              <w:rPr>
                <w:rFonts w:ascii="Times New Roman" w:eastAsia="Times New Roman" w:hAnsi="Times New Roman" w:cs="Times New Roman"/>
                <w:bCs/>
                <w:sz w:val="24"/>
                <w:szCs w:val="24"/>
                <w:lang w:eastAsia="ru-RU"/>
              </w:rPr>
              <w:t xml:space="preserve"> летнему плану</w:t>
            </w:r>
            <w:r w:rsidRPr="00603812">
              <w:rPr>
                <w:rFonts w:ascii="Times New Roman" w:eastAsia="Times New Roman" w:hAnsi="Times New Roman" w:cs="Times New Roman"/>
                <w:b/>
                <w:bCs/>
                <w:sz w:val="24"/>
                <w:szCs w:val="24"/>
                <w:lang w:eastAsia="ru-RU"/>
              </w:rPr>
              <w:t>)</w:t>
            </w:r>
          </w:p>
          <w:p w:rsidR="00603812" w:rsidRPr="005E6817" w:rsidRDefault="005E6817" w:rsidP="0060381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Итоговый урок </w:t>
            </w:r>
            <w:r w:rsidRPr="005E6817">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по 5-летнему плану).</w:t>
            </w:r>
          </w:p>
          <w:p w:rsidR="00603812" w:rsidRPr="00603812" w:rsidRDefault="00603812" w:rsidP="00C53863">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1,5</w:t>
            </w:r>
          </w:p>
        </w:tc>
      </w:tr>
      <w:tr w:rsidR="00603812" w:rsidRPr="005E6817" w:rsidTr="00603812">
        <w:trPr>
          <w:cantSplit/>
          <w:trHeight w:val="485"/>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консультация</w:t>
            </w: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r w:rsidRPr="005E6817">
              <w:rPr>
                <w:rFonts w:ascii="Times New Roman" w:eastAsia="Times New Roman" w:hAnsi="Times New Roman" w:cs="Times New Roman"/>
                <w:b/>
                <w:bCs/>
                <w:sz w:val="24"/>
                <w:szCs w:val="24"/>
                <w:lang w:eastAsia="ru-RU"/>
              </w:rPr>
              <w:t>2</w:t>
            </w:r>
          </w:p>
        </w:tc>
      </w:tr>
      <w:tr w:rsidR="00603812" w:rsidRPr="005E6817" w:rsidTr="00603812">
        <w:trPr>
          <w:cantSplit/>
          <w:trHeight w:val="620"/>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bCs/>
                <w:sz w:val="24"/>
                <w:szCs w:val="24"/>
                <w:lang w:eastAsia="ru-RU"/>
              </w:rPr>
              <w:t>Итоговый экзамен . (</w:t>
            </w:r>
            <w:r w:rsidRPr="00603812">
              <w:rPr>
                <w:rFonts w:ascii="Times New Roman" w:eastAsia="Times New Roman" w:hAnsi="Times New Roman" w:cs="Times New Roman"/>
                <w:bCs/>
                <w:sz w:val="24"/>
                <w:szCs w:val="24"/>
                <w:lang w:eastAsia="ru-RU"/>
              </w:rPr>
              <w:t>кроме учащихся хорового пения</w:t>
            </w:r>
            <w:r w:rsidRPr="00603812">
              <w:rPr>
                <w:rFonts w:ascii="Times New Roman" w:eastAsia="Times New Roman" w:hAnsi="Times New Roman" w:cs="Times New Roman"/>
                <w:b/>
                <w:bCs/>
                <w:sz w:val="24"/>
                <w:szCs w:val="24"/>
                <w:lang w:eastAsia="ru-RU"/>
              </w:rPr>
              <w:t>).</w:t>
            </w:r>
          </w:p>
          <w:p w:rsidR="00603812" w:rsidRPr="00603812" w:rsidRDefault="00603812" w:rsidP="00603812">
            <w:pPr>
              <w:spacing w:after="0" w:line="240" w:lineRule="auto"/>
              <w:rPr>
                <w:rFonts w:ascii="Times New Roman" w:eastAsia="Times New Roman" w:hAnsi="Times New Roman" w:cs="Times New Roman"/>
                <w:b/>
                <w:bCs/>
                <w:sz w:val="24"/>
                <w:szCs w:val="24"/>
                <w:lang w:eastAsia="ru-RU"/>
              </w:rPr>
            </w:pPr>
          </w:p>
        </w:tc>
        <w:tc>
          <w:tcPr>
            <w:tcW w:w="702" w:type="dxa"/>
          </w:tcPr>
          <w:p w:rsidR="00603812" w:rsidRPr="005E6817" w:rsidRDefault="00603812" w:rsidP="005E6817">
            <w:pPr>
              <w:spacing w:after="0" w:line="240" w:lineRule="auto"/>
              <w:jc w:val="center"/>
              <w:rPr>
                <w:rFonts w:ascii="Times New Roman" w:eastAsia="Times New Roman" w:hAnsi="Times New Roman" w:cs="Times New Roman"/>
                <w:b/>
                <w:bCs/>
                <w:sz w:val="24"/>
                <w:szCs w:val="24"/>
                <w:lang w:eastAsia="ru-RU"/>
              </w:rPr>
            </w:pPr>
          </w:p>
        </w:tc>
      </w:tr>
      <w:tr w:rsidR="00603812" w:rsidRPr="00603812" w:rsidTr="00603812">
        <w:trPr>
          <w:cantSplit/>
          <w:trHeight w:val="620"/>
        </w:trPr>
        <w:tc>
          <w:tcPr>
            <w:tcW w:w="10094" w:type="dxa"/>
            <w:gridSpan w:val="4"/>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Всего -49,5 часов.</w:t>
            </w:r>
          </w:p>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sz w:val="24"/>
                <w:szCs w:val="20"/>
                <w:lang w:eastAsia="ru-RU"/>
              </w:rPr>
              <w:t>Консультации – 4 часа</w:t>
            </w:r>
          </w:p>
        </w:tc>
      </w:tr>
    </w:tbl>
    <w:p w:rsidR="00603812" w:rsidRPr="00603812" w:rsidRDefault="00603812" w:rsidP="00603812">
      <w:pPr>
        <w:spacing w:after="0" w:line="240" w:lineRule="auto"/>
        <w:jc w:val="right"/>
        <w:rPr>
          <w:rFonts w:ascii="Times New Roman" w:eastAsia="Times New Roman" w:hAnsi="Times New Roman" w:cs="Times New Roman"/>
          <w:b/>
          <w:bCs/>
          <w:sz w:val="28"/>
          <w:szCs w:val="20"/>
          <w:lang w:eastAsia="ru-RU"/>
        </w:rPr>
      </w:pPr>
    </w:p>
    <w:p w:rsidR="00603812" w:rsidRPr="00603812" w:rsidRDefault="005E6817" w:rsidP="00603812">
      <w:pPr>
        <w:spacing w:after="0" w:line="240" w:lineRule="auto"/>
        <w:jc w:val="center"/>
        <w:rPr>
          <w:rFonts w:ascii="Times New Roman" w:eastAsia="Times New Roman" w:hAnsi="Times New Roman" w:cs="Times New Roman"/>
          <w:b/>
          <w:bCs/>
          <w:sz w:val="28"/>
          <w:szCs w:val="20"/>
          <w:lang w:eastAsia="ru-RU"/>
        </w:rPr>
      </w:pPr>
      <w:r>
        <w:rPr>
          <w:rFonts w:ascii="Times New Roman" w:eastAsia="Times New Roman" w:hAnsi="Times New Roman" w:cs="Times New Roman"/>
          <w:b/>
          <w:bCs/>
          <w:sz w:val="28"/>
          <w:szCs w:val="20"/>
          <w:lang w:val="en-US" w:eastAsia="ru-RU"/>
        </w:rPr>
        <w:t>VI</w:t>
      </w:r>
      <w:r w:rsidR="00603812" w:rsidRPr="00603812">
        <w:rPr>
          <w:rFonts w:ascii="Times New Roman" w:eastAsia="Times New Roman" w:hAnsi="Times New Roman" w:cs="Times New Roman"/>
          <w:b/>
          <w:bCs/>
          <w:sz w:val="28"/>
          <w:szCs w:val="20"/>
          <w:lang w:eastAsia="ru-RU"/>
        </w:rPr>
        <w:t xml:space="preserve"> класс</w:t>
      </w: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03812" w:rsidRPr="00603812" w:rsidTr="00603812">
        <w:trPr>
          <w:cantSplit/>
          <w:trHeight w:val="1200"/>
        </w:trPr>
        <w:tc>
          <w:tcPr>
            <w:tcW w:w="546"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8"/>
                <w:szCs w:val="20"/>
                <w:lang w:eastAsia="ru-RU"/>
              </w:rPr>
            </w:pPr>
            <w:r w:rsidRPr="00603812">
              <w:rPr>
                <w:rFonts w:ascii="Times New Roman" w:eastAsia="Times New Roman" w:hAnsi="Times New Roman" w:cs="Times New Roman"/>
                <w:b/>
                <w:bCs/>
                <w:sz w:val="28"/>
                <w:szCs w:val="20"/>
                <w:lang w:eastAsia="ru-RU"/>
              </w:rPr>
              <w:t>Темы</w:t>
            </w:r>
          </w:p>
        </w:tc>
        <w:tc>
          <w:tcPr>
            <w:tcW w:w="702" w:type="dxa"/>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 xml:space="preserve">Кол-во </w:t>
            </w:r>
          </w:p>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часов</w:t>
            </w:r>
          </w:p>
        </w:tc>
      </w:tr>
      <w:tr w:rsidR="00603812" w:rsidRPr="00603812" w:rsidTr="00603812">
        <w:trPr>
          <w:cantSplit/>
          <w:trHeight w:val="357"/>
        </w:trPr>
        <w:tc>
          <w:tcPr>
            <w:tcW w:w="546" w:type="dxa"/>
            <w:vMerge w:val="restart"/>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val="en-US" w:eastAsia="ru-RU"/>
              </w:rPr>
              <w:t>I</w:t>
            </w:r>
            <w:r w:rsidRPr="00603812">
              <w:rPr>
                <w:rFonts w:ascii="Times New Roman" w:eastAsia="Times New Roman" w:hAnsi="Times New Roman" w:cs="Times New Roman"/>
                <w:b/>
                <w:bCs/>
                <w:szCs w:val="20"/>
                <w:lang w:eastAsia="ru-RU"/>
              </w:rPr>
              <w:t xml:space="preserve"> - четверть</w:t>
            </w: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proofErr w:type="spellStart"/>
            <w:r w:rsidRPr="00603812">
              <w:rPr>
                <w:rFonts w:ascii="Times New Roman" w:eastAsia="Times New Roman" w:hAnsi="Times New Roman" w:cs="Times New Roman"/>
                <w:b/>
                <w:bCs/>
                <w:sz w:val="24"/>
                <w:szCs w:val="20"/>
                <w:lang w:eastAsia="ru-RU"/>
              </w:rPr>
              <w:t>Западно-европейская</w:t>
            </w:r>
            <w:proofErr w:type="spellEnd"/>
            <w:r w:rsidRPr="00603812">
              <w:rPr>
                <w:rFonts w:ascii="Times New Roman" w:eastAsia="Times New Roman" w:hAnsi="Times New Roman" w:cs="Times New Roman"/>
                <w:b/>
                <w:bCs/>
                <w:sz w:val="24"/>
                <w:szCs w:val="20"/>
                <w:lang w:eastAsia="ru-RU"/>
              </w:rPr>
              <w:t xml:space="preserve"> музыка 20 века.</w:t>
            </w:r>
          </w:p>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-Г.Малер.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-Симфония № 1, «Волшебный рог мальчика», «Песни странствующего подмастерья» / фрагменты/.</w:t>
            </w:r>
          </w:p>
        </w:tc>
        <w:tc>
          <w:tcPr>
            <w:tcW w:w="702" w:type="dxa"/>
          </w:tcPr>
          <w:p w:rsidR="00603812" w:rsidRPr="00603812" w:rsidRDefault="00603812"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3</w:t>
            </w:r>
          </w:p>
        </w:tc>
      </w:tr>
      <w:tr w:rsidR="00603812" w:rsidRPr="00603812" w:rsidTr="00603812">
        <w:trPr>
          <w:cantSplit/>
          <w:trHeight w:val="352"/>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2</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К.Дебюсси.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w:t>
            </w:r>
            <w:r w:rsidRPr="00603812">
              <w:rPr>
                <w:rFonts w:ascii="Times New Roman" w:eastAsia="Times New Roman" w:hAnsi="Times New Roman" w:cs="Times New Roman"/>
                <w:bCs/>
                <w:sz w:val="24"/>
                <w:szCs w:val="20"/>
                <w:lang w:eastAsia="ru-RU"/>
              </w:rPr>
              <w:t>Опера «</w:t>
            </w:r>
            <w:proofErr w:type="spellStart"/>
            <w:r w:rsidRPr="00603812">
              <w:rPr>
                <w:rFonts w:ascii="Times New Roman" w:eastAsia="Times New Roman" w:hAnsi="Times New Roman" w:cs="Times New Roman"/>
                <w:bCs/>
                <w:sz w:val="24"/>
                <w:szCs w:val="20"/>
                <w:lang w:eastAsia="ru-RU"/>
              </w:rPr>
              <w:t>Пеллиас</w:t>
            </w:r>
            <w:proofErr w:type="spellEnd"/>
            <w:r w:rsidRPr="00603812">
              <w:rPr>
                <w:rFonts w:ascii="Times New Roman" w:eastAsia="Times New Roman" w:hAnsi="Times New Roman" w:cs="Times New Roman"/>
                <w:bCs/>
                <w:sz w:val="24"/>
                <w:szCs w:val="20"/>
                <w:lang w:eastAsia="ru-RU"/>
              </w:rPr>
              <w:t xml:space="preserve"> и </w:t>
            </w:r>
            <w:proofErr w:type="spellStart"/>
            <w:r w:rsidRPr="00603812">
              <w:rPr>
                <w:rFonts w:ascii="Times New Roman" w:eastAsia="Times New Roman" w:hAnsi="Times New Roman" w:cs="Times New Roman"/>
                <w:bCs/>
                <w:sz w:val="24"/>
                <w:szCs w:val="20"/>
                <w:lang w:eastAsia="ru-RU"/>
              </w:rPr>
              <w:t>Мелизанда</w:t>
            </w:r>
            <w:proofErr w:type="spellEnd"/>
            <w:r w:rsidRPr="00603812">
              <w:rPr>
                <w:rFonts w:ascii="Times New Roman" w:eastAsia="Times New Roman" w:hAnsi="Times New Roman" w:cs="Times New Roman"/>
                <w:bCs/>
                <w:sz w:val="24"/>
                <w:szCs w:val="20"/>
                <w:lang w:eastAsia="ru-RU"/>
              </w:rPr>
              <w:t>» /фрагменты/.</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w:t>
            </w:r>
            <w:proofErr w:type="spellStart"/>
            <w:r w:rsidRPr="00603812">
              <w:rPr>
                <w:rFonts w:ascii="Times New Roman" w:eastAsia="Times New Roman" w:hAnsi="Times New Roman" w:cs="Times New Roman"/>
                <w:bCs/>
                <w:sz w:val="24"/>
                <w:szCs w:val="20"/>
                <w:lang w:eastAsia="ru-RU"/>
              </w:rPr>
              <w:t>Бергамасская</w:t>
            </w:r>
            <w:proofErr w:type="spellEnd"/>
            <w:r w:rsidRPr="00603812">
              <w:rPr>
                <w:rFonts w:ascii="Times New Roman" w:eastAsia="Times New Roman" w:hAnsi="Times New Roman" w:cs="Times New Roman"/>
                <w:bCs/>
                <w:sz w:val="24"/>
                <w:szCs w:val="20"/>
                <w:lang w:eastAsia="ru-RU"/>
              </w:rPr>
              <w:t xml:space="preserve"> сюита» /фрагменты/.</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Cs/>
                <w:sz w:val="24"/>
                <w:szCs w:val="20"/>
                <w:lang w:eastAsia="ru-RU"/>
              </w:rPr>
              <w:t>- Прелюдии для фортепиано.</w:t>
            </w:r>
          </w:p>
        </w:tc>
        <w:tc>
          <w:tcPr>
            <w:tcW w:w="702" w:type="dxa"/>
          </w:tcPr>
          <w:p w:rsidR="00603812" w:rsidRPr="00603812" w:rsidRDefault="00603812"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3</w:t>
            </w:r>
          </w:p>
        </w:tc>
      </w:tr>
      <w:tr w:rsidR="00603812" w:rsidRPr="00603812" w:rsidTr="00603812">
        <w:trPr>
          <w:cantSplit/>
          <w:trHeight w:val="351"/>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3</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М.Равель.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-Оркестровые и фортепианные сочинения /по выбору/</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Cs/>
                <w:sz w:val="24"/>
                <w:szCs w:val="20"/>
                <w:lang w:eastAsia="ru-RU"/>
              </w:rPr>
              <w:t xml:space="preserve">-Балет «Дафнис и </w:t>
            </w:r>
            <w:proofErr w:type="spellStart"/>
            <w:r w:rsidRPr="00603812">
              <w:rPr>
                <w:rFonts w:ascii="Times New Roman" w:eastAsia="Times New Roman" w:hAnsi="Times New Roman" w:cs="Times New Roman"/>
                <w:bCs/>
                <w:sz w:val="24"/>
                <w:szCs w:val="20"/>
                <w:lang w:eastAsia="ru-RU"/>
              </w:rPr>
              <w:t>Хлоя</w:t>
            </w:r>
            <w:proofErr w:type="spellEnd"/>
            <w:r w:rsidRPr="00603812">
              <w:rPr>
                <w:rFonts w:ascii="Times New Roman" w:eastAsia="Times New Roman" w:hAnsi="Times New Roman" w:cs="Times New Roman"/>
                <w:bCs/>
                <w:sz w:val="24"/>
                <w:szCs w:val="20"/>
                <w:lang w:eastAsia="ru-RU"/>
              </w:rPr>
              <w:t>» /фрагменты/.</w:t>
            </w:r>
          </w:p>
        </w:tc>
        <w:tc>
          <w:tcPr>
            <w:tcW w:w="702" w:type="dxa"/>
          </w:tcPr>
          <w:p w:rsidR="00603812" w:rsidRPr="00603812" w:rsidRDefault="00603812"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3</w:t>
            </w:r>
          </w:p>
        </w:tc>
      </w:tr>
      <w:tr w:rsidR="00603812" w:rsidRPr="00603812" w:rsidTr="00603812">
        <w:trPr>
          <w:cantSplit/>
          <w:trHeight w:val="268"/>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4</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«Французская шестерка».</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А.Онеггер</w:t>
            </w:r>
            <w:proofErr w:type="spellEnd"/>
            <w:r w:rsidRPr="00603812">
              <w:rPr>
                <w:rFonts w:ascii="Times New Roman" w:eastAsia="Times New Roman" w:hAnsi="Times New Roman" w:cs="Times New Roman"/>
                <w:bCs/>
                <w:sz w:val="24"/>
                <w:szCs w:val="20"/>
                <w:lang w:eastAsia="ru-RU"/>
              </w:rPr>
              <w:t>-«Литургическая симфония» /фрагменты/, «</w:t>
            </w:r>
            <w:proofErr w:type="spellStart"/>
            <w:r w:rsidRPr="00603812">
              <w:rPr>
                <w:rFonts w:ascii="Times New Roman" w:eastAsia="Times New Roman" w:hAnsi="Times New Roman" w:cs="Times New Roman"/>
                <w:bCs/>
                <w:sz w:val="24"/>
                <w:szCs w:val="20"/>
                <w:lang w:eastAsia="ru-RU"/>
              </w:rPr>
              <w:t>Пасифик</w:t>
            </w:r>
            <w:proofErr w:type="spellEnd"/>
            <w:r w:rsidRPr="00603812">
              <w:rPr>
                <w:rFonts w:ascii="Times New Roman" w:eastAsia="Times New Roman" w:hAnsi="Times New Roman" w:cs="Times New Roman"/>
                <w:bCs/>
                <w:sz w:val="24"/>
                <w:szCs w:val="20"/>
                <w:lang w:eastAsia="ru-RU"/>
              </w:rPr>
              <w:t xml:space="preserve"> 231».</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Д.Мийо</w:t>
            </w:r>
            <w:r w:rsidRPr="00603812">
              <w:rPr>
                <w:rFonts w:ascii="Times New Roman" w:eastAsia="Times New Roman" w:hAnsi="Times New Roman" w:cs="Times New Roman"/>
                <w:bCs/>
                <w:sz w:val="24"/>
                <w:szCs w:val="20"/>
                <w:lang w:eastAsia="ru-RU"/>
              </w:rPr>
              <w:t>Сюита</w:t>
            </w:r>
            <w:proofErr w:type="spellEnd"/>
            <w:r w:rsidRPr="00603812">
              <w:rPr>
                <w:rFonts w:ascii="Times New Roman" w:eastAsia="Times New Roman" w:hAnsi="Times New Roman" w:cs="Times New Roman"/>
                <w:bCs/>
                <w:sz w:val="24"/>
                <w:szCs w:val="20"/>
                <w:lang w:eastAsia="ru-RU"/>
              </w:rPr>
              <w:t xml:space="preserve"> для 2х фортепиано «Скарамуш» /фрагменты/.</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Ф.Пуленк</w:t>
            </w:r>
            <w:r w:rsidRPr="00603812">
              <w:rPr>
                <w:rFonts w:ascii="Times New Roman" w:eastAsia="Times New Roman" w:hAnsi="Times New Roman" w:cs="Times New Roman"/>
                <w:bCs/>
                <w:sz w:val="24"/>
                <w:szCs w:val="20"/>
                <w:lang w:eastAsia="ru-RU"/>
              </w:rPr>
              <w:t>Моно-опера</w:t>
            </w:r>
            <w:proofErr w:type="spellEnd"/>
            <w:r w:rsidRPr="00603812">
              <w:rPr>
                <w:rFonts w:ascii="Times New Roman" w:eastAsia="Times New Roman" w:hAnsi="Times New Roman" w:cs="Times New Roman"/>
                <w:bCs/>
                <w:sz w:val="24"/>
                <w:szCs w:val="20"/>
                <w:lang w:eastAsia="ru-RU"/>
              </w:rPr>
              <w:t xml:space="preserve"> «Человеческий голос» /фрагменты/.</w:t>
            </w:r>
          </w:p>
        </w:tc>
        <w:tc>
          <w:tcPr>
            <w:tcW w:w="702" w:type="dxa"/>
          </w:tcPr>
          <w:p w:rsidR="00603812" w:rsidRPr="00603812" w:rsidRDefault="00603812"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1,5</w:t>
            </w:r>
          </w:p>
        </w:tc>
      </w:tr>
      <w:tr w:rsidR="00603812" w:rsidRPr="00603812" w:rsidTr="00603812">
        <w:trPr>
          <w:cantSplit/>
          <w:trHeight w:val="335"/>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center"/>
              <w:rPr>
                <w:rFonts w:ascii="Times New Roman" w:eastAsia="Times New Roman" w:hAnsi="Times New Roman" w:cs="Times New Roman"/>
                <w:b/>
                <w:bCs/>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Итоговый урок.</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c>
          <w:tcPr>
            <w:tcW w:w="702" w:type="dxa"/>
          </w:tcPr>
          <w:p w:rsidR="00603812" w:rsidRPr="00603812" w:rsidRDefault="00603812" w:rsidP="00603812">
            <w:pPr>
              <w:spacing w:after="0" w:line="240" w:lineRule="auto"/>
              <w:rPr>
                <w:rFonts w:ascii="Times New Roman" w:eastAsia="Times New Roman" w:hAnsi="Times New Roman" w:cs="Times New Roman"/>
                <w:b/>
                <w:bCs/>
                <w:szCs w:val="20"/>
                <w:lang w:eastAsia="ru-RU"/>
              </w:rPr>
            </w:pPr>
            <w:r w:rsidRPr="00603812">
              <w:rPr>
                <w:rFonts w:ascii="Times New Roman" w:eastAsia="Times New Roman" w:hAnsi="Times New Roman" w:cs="Times New Roman"/>
                <w:b/>
                <w:bCs/>
                <w:szCs w:val="20"/>
                <w:lang w:eastAsia="ru-RU"/>
              </w:rPr>
              <w:t>1,5</w:t>
            </w:r>
          </w:p>
        </w:tc>
      </w:tr>
      <w:tr w:rsidR="00603812" w:rsidRPr="00603812" w:rsidTr="00603812">
        <w:trPr>
          <w:cantSplit/>
          <w:trHeight w:val="201"/>
        </w:trPr>
        <w:tc>
          <w:tcPr>
            <w:tcW w:w="546" w:type="dxa"/>
            <w:vMerge w:val="restart"/>
            <w:textDirection w:val="btLr"/>
          </w:tcPr>
          <w:p w:rsidR="00603812" w:rsidRPr="00603812" w:rsidRDefault="00603812" w:rsidP="00B83A92">
            <w:pPr>
              <w:spacing w:after="0" w:line="240" w:lineRule="auto"/>
              <w:ind w:right="113"/>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Cs w:val="20"/>
                <w:lang w:val="en-US" w:eastAsia="ru-RU"/>
              </w:rPr>
              <w:t>II</w:t>
            </w:r>
            <w:r w:rsidRPr="00603812">
              <w:rPr>
                <w:rFonts w:ascii="Times New Roman" w:eastAsia="Times New Roman" w:hAnsi="Times New Roman" w:cs="Times New Roman"/>
                <w:b/>
                <w:bCs/>
                <w:szCs w:val="20"/>
                <w:lang w:eastAsia="ru-RU"/>
              </w:rPr>
              <w:t>-четверть</w:t>
            </w: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w:t>
            </w:r>
          </w:p>
        </w:tc>
        <w:tc>
          <w:tcPr>
            <w:tcW w:w="8268" w:type="dxa"/>
          </w:tcPr>
          <w:p w:rsidR="00603812" w:rsidRPr="00603812" w:rsidRDefault="00603812" w:rsidP="00603812">
            <w:pPr>
              <w:spacing w:after="0" w:line="240" w:lineRule="auto"/>
              <w:rPr>
                <w:rFonts w:ascii="Times New Roman" w:eastAsia="Times New Roman" w:hAnsi="Times New Roman" w:cs="Times New Roman"/>
                <w:bCs/>
                <w:sz w:val="24"/>
                <w:szCs w:val="20"/>
                <w:lang w:eastAsia="ru-RU"/>
              </w:rPr>
            </w:pPr>
            <w:proofErr w:type="spellStart"/>
            <w:r w:rsidRPr="00603812">
              <w:rPr>
                <w:rFonts w:ascii="Times New Roman" w:eastAsia="Times New Roman" w:hAnsi="Times New Roman" w:cs="Times New Roman"/>
                <w:b/>
                <w:bCs/>
                <w:sz w:val="24"/>
                <w:szCs w:val="20"/>
                <w:lang w:eastAsia="ru-RU"/>
              </w:rPr>
              <w:t>А.Шенберг-</w:t>
            </w:r>
            <w:r w:rsidRPr="00603812">
              <w:rPr>
                <w:rFonts w:ascii="Times New Roman" w:eastAsia="Times New Roman" w:hAnsi="Times New Roman" w:cs="Times New Roman"/>
                <w:bCs/>
                <w:sz w:val="24"/>
                <w:szCs w:val="20"/>
                <w:lang w:eastAsia="ru-RU"/>
              </w:rPr>
              <w:t>вокальный</w:t>
            </w:r>
            <w:proofErr w:type="spellEnd"/>
            <w:r w:rsidRPr="00603812">
              <w:rPr>
                <w:rFonts w:ascii="Times New Roman" w:eastAsia="Times New Roman" w:hAnsi="Times New Roman" w:cs="Times New Roman"/>
                <w:bCs/>
                <w:sz w:val="24"/>
                <w:szCs w:val="20"/>
                <w:lang w:eastAsia="ru-RU"/>
              </w:rPr>
              <w:t xml:space="preserve"> цикл «Лунный Пьеро»/фрагменты/.</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 xml:space="preserve">-А.Берг – </w:t>
            </w:r>
            <w:r w:rsidRPr="00603812">
              <w:rPr>
                <w:rFonts w:ascii="Times New Roman" w:eastAsia="Times New Roman" w:hAnsi="Times New Roman" w:cs="Times New Roman"/>
                <w:bCs/>
                <w:sz w:val="24"/>
                <w:szCs w:val="20"/>
                <w:lang w:eastAsia="ru-RU"/>
              </w:rPr>
              <w:t>оперы «</w:t>
            </w:r>
            <w:proofErr w:type="spellStart"/>
            <w:r w:rsidRPr="00603812">
              <w:rPr>
                <w:rFonts w:ascii="Times New Roman" w:eastAsia="Times New Roman" w:hAnsi="Times New Roman" w:cs="Times New Roman"/>
                <w:bCs/>
                <w:sz w:val="24"/>
                <w:szCs w:val="20"/>
                <w:lang w:eastAsia="ru-RU"/>
              </w:rPr>
              <w:t>Лулу</w:t>
            </w:r>
            <w:proofErr w:type="spellEnd"/>
            <w:r w:rsidRPr="00603812">
              <w:rPr>
                <w:rFonts w:ascii="Times New Roman" w:eastAsia="Times New Roman" w:hAnsi="Times New Roman" w:cs="Times New Roman"/>
                <w:bCs/>
                <w:sz w:val="24"/>
                <w:szCs w:val="20"/>
                <w:lang w:eastAsia="ru-RU"/>
              </w:rPr>
              <w:t>», «</w:t>
            </w:r>
            <w:proofErr w:type="spellStart"/>
            <w:r w:rsidRPr="00603812">
              <w:rPr>
                <w:rFonts w:ascii="Times New Roman" w:eastAsia="Times New Roman" w:hAnsi="Times New Roman" w:cs="Times New Roman"/>
                <w:bCs/>
                <w:sz w:val="24"/>
                <w:szCs w:val="20"/>
                <w:lang w:eastAsia="ru-RU"/>
              </w:rPr>
              <w:t>Воцек</w:t>
            </w:r>
            <w:proofErr w:type="spellEnd"/>
            <w:r w:rsidRPr="00603812">
              <w:rPr>
                <w:rFonts w:ascii="Times New Roman" w:eastAsia="Times New Roman" w:hAnsi="Times New Roman" w:cs="Times New Roman"/>
                <w:bCs/>
                <w:sz w:val="24"/>
                <w:szCs w:val="20"/>
                <w:lang w:eastAsia="ru-RU"/>
              </w:rPr>
              <w:t>» /фрагменты/.</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roofErr w:type="spellStart"/>
            <w:r w:rsidRPr="00603812">
              <w:rPr>
                <w:rFonts w:ascii="Times New Roman" w:eastAsia="Times New Roman" w:hAnsi="Times New Roman" w:cs="Times New Roman"/>
                <w:b/>
                <w:bCs/>
                <w:sz w:val="24"/>
                <w:szCs w:val="20"/>
                <w:lang w:eastAsia="ru-RU"/>
              </w:rPr>
              <w:t>А.Веберн</w:t>
            </w:r>
            <w:proofErr w:type="spellEnd"/>
            <w:r w:rsidRPr="00603812">
              <w:rPr>
                <w:rFonts w:ascii="Times New Roman" w:eastAsia="Times New Roman" w:hAnsi="Times New Roman" w:cs="Times New Roman"/>
                <w:bCs/>
                <w:sz w:val="24"/>
                <w:szCs w:val="20"/>
                <w:lang w:eastAsia="ru-RU"/>
              </w:rPr>
              <w:t>–«Шесть багателей» ор.9 для струнного оркестра.</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-Р.Штраус –</w:t>
            </w:r>
            <w:r w:rsidRPr="00603812">
              <w:rPr>
                <w:rFonts w:ascii="Times New Roman" w:eastAsia="Times New Roman" w:hAnsi="Times New Roman" w:cs="Times New Roman"/>
                <w:bCs/>
                <w:sz w:val="24"/>
                <w:szCs w:val="20"/>
                <w:lang w:eastAsia="ru-RU"/>
              </w:rPr>
              <w:t>опера «Кавалер роз» /фрагменты/, оркестровые сочинения /фрагменты/.</w:t>
            </w: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3</w:t>
            </w:r>
          </w:p>
        </w:tc>
      </w:tr>
      <w:tr w:rsidR="00603812" w:rsidRPr="00603812" w:rsidTr="00603812">
        <w:trPr>
          <w:cantSplit/>
          <w:trHeight w:val="251"/>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2</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Музыкальные стили 20 века.</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 xml:space="preserve">-Б.Бриттен </w:t>
            </w:r>
            <w:r w:rsidRPr="00603812">
              <w:rPr>
                <w:rFonts w:ascii="Times New Roman" w:eastAsia="Times New Roman" w:hAnsi="Times New Roman" w:cs="Times New Roman"/>
                <w:bCs/>
                <w:sz w:val="24"/>
                <w:szCs w:val="20"/>
                <w:lang w:eastAsia="ru-RU"/>
              </w:rPr>
              <w:t>«Сон в летнюю ночь», «Военный реквием».</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К.Пендерецкий</w:t>
            </w:r>
            <w:proofErr w:type="spellEnd"/>
            <w:r w:rsidRPr="00603812">
              <w:rPr>
                <w:rFonts w:ascii="Times New Roman" w:eastAsia="Times New Roman" w:hAnsi="Times New Roman" w:cs="Times New Roman"/>
                <w:bCs/>
                <w:sz w:val="24"/>
                <w:szCs w:val="20"/>
                <w:lang w:eastAsia="ru-RU"/>
              </w:rPr>
              <w:t>«Погребальная песнь», «Хиросима» /фрагменты/.</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О.Мессиан</w:t>
            </w:r>
            <w:proofErr w:type="spellEnd"/>
            <w:r w:rsidRPr="00603812">
              <w:rPr>
                <w:rFonts w:ascii="Times New Roman" w:eastAsia="Times New Roman" w:hAnsi="Times New Roman" w:cs="Times New Roman"/>
                <w:bCs/>
                <w:sz w:val="24"/>
                <w:szCs w:val="20"/>
                <w:lang w:eastAsia="ru-RU"/>
              </w:rPr>
              <w:t>«20 взглядов младенца Христа»»Каталог птиц» /фрагменты/.</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К.Орф</w:t>
            </w:r>
            <w:proofErr w:type="spellEnd"/>
            <w:r w:rsidRPr="00603812">
              <w:rPr>
                <w:rFonts w:ascii="Times New Roman" w:eastAsia="Times New Roman" w:hAnsi="Times New Roman" w:cs="Times New Roman"/>
                <w:bCs/>
                <w:sz w:val="24"/>
                <w:szCs w:val="20"/>
                <w:lang w:eastAsia="ru-RU"/>
              </w:rPr>
              <w:t>«Кармина Бурана» /фрагменты/.</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-П.Хиндемит</w:t>
            </w:r>
            <w:r w:rsidRPr="00603812">
              <w:rPr>
                <w:rFonts w:ascii="Times New Roman" w:eastAsia="Times New Roman" w:hAnsi="Times New Roman" w:cs="Times New Roman"/>
                <w:bCs/>
                <w:sz w:val="24"/>
                <w:szCs w:val="20"/>
                <w:lang w:eastAsia="ru-RU"/>
              </w:rPr>
              <w:t>«Гармония мира», «</w:t>
            </w:r>
            <w:proofErr w:type="spellStart"/>
            <w:r w:rsidRPr="00603812">
              <w:rPr>
                <w:rFonts w:ascii="Times New Roman" w:eastAsia="Times New Roman" w:hAnsi="Times New Roman" w:cs="Times New Roman"/>
                <w:bCs/>
                <w:sz w:val="24"/>
                <w:szCs w:val="20"/>
                <w:lang w:val="en-US" w:eastAsia="ru-RU"/>
              </w:rPr>
              <w:t>Ludustonalis</w:t>
            </w:r>
            <w:proofErr w:type="spellEnd"/>
            <w:r w:rsidRPr="00603812">
              <w:rPr>
                <w:rFonts w:ascii="Times New Roman" w:eastAsia="Times New Roman" w:hAnsi="Times New Roman" w:cs="Times New Roman"/>
                <w:bCs/>
                <w:sz w:val="24"/>
                <w:szCs w:val="20"/>
                <w:lang w:eastAsia="ru-RU"/>
              </w:rPr>
              <w:t>».</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Б.Барток</w:t>
            </w:r>
            <w:proofErr w:type="spellEnd"/>
            <w:r w:rsidRPr="00603812">
              <w:rPr>
                <w:rFonts w:ascii="Times New Roman" w:eastAsia="Times New Roman" w:hAnsi="Times New Roman" w:cs="Times New Roman"/>
                <w:bCs/>
                <w:sz w:val="24"/>
                <w:szCs w:val="20"/>
                <w:lang w:eastAsia="ru-RU"/>
              </w:rPr>
              <w:t>«Музыка для струнных, ударных и челесты» /фрагменты/.</w:t>
            </w: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3</w:t>
            </w:r>
          </w:p>
        </w:tc>
      </w:tr>
      <w:tr w:rsidR="00603812" w:rsidRPr="00603812" w:rsidTr="00603812">
        <w:trPr>
          <w:cantSplit/>
          <w:trHeight w:val="167"/>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3</w:t>
            </w: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roofErr w:type="spellStart"/>
            <w:r w:rsidRPr="00603812">
              <w:rPr>
                <w:rFonts w:ascii="Times New Roman" w:eastAsia="Times New Roman" w:hAnsi="Times New Roman" w:cs="Times New Roman"/>
                <w:b/>
                <w:bCs/>
                <w:sz w:val="24"/>
                <w:szCs w:val="20"/>
                <w:lang w:eastAsia="ru-RU"/>
              </w:rPr>
              <w:t>Д.Гершвин</w:t>
            </w:r>
            <w:r w:rsidRPr="00603812">
              <w:rPr>
                <w:rFonts w:ascii="Times New Roman" w:eastAsia="Times New Roman" w:hAnsi="Times New Roman" w:cs="Times New Roman"/>
                <w:bCs/>
                <w:sz w:val="24"/>
                <w:szCs w:val="20"/>
                <w:lang w:eastAsia="ru-RU"/>
              </w:rPr>
              <w:t>опера</w:t>
            </w:r>
            <w:proofErr w:type="spellEnd"/>
            <w:r w:rsidRPr="00603812">
              <w:rPr>
                <w:rFonts w:ascii="Times New Roman" w:eastAsia="Times New Roman" w:hAnsi="Times New Roman" w:cs="Times New Roman"/>
                <w:bCs/>
                <w:sz w:val="24"/>
                <w:szCs w:val="20"/>
                <w:lang w:eastAsia="ru-RU"/>
              </w:rPr>
              <w:t xml:space="preserve"> «</w:t>
            </w:r>
            <w:proofErr w:type="spellStart"/>
            <w:r w:rsidRPr="00603812">
              <w:rPr>
                <w:rFonts w:ascii="Times New Roman" w:eastAsia="Times New Roman" w:hAnsi="Times New Roman" w:cs="Times New Roman"/>
                <w:bCs/>
                <w:sz w:val="24"/>
                <w:szCs w:val="20"/>
                <w:lang w:eastAsia="ru-RU"/>
              </w:rPr>
              <w:t>Порги</w:t>
            </w:r>
            <w:proofErr w:type="spellEnd"/>
            <w:r w:rsidRPr="00603812">
              <w:rPr>
                <w:rFonts w:ascii="Times New Roman" w:eastAsia="Times New Roman" w:hAnsi="Times New Roman" w:cs="Times New Roman"/>
                <w:bCs/>
                <w:sz w:val="24"/>
                <w:szCs w:val="20"/>
                <w:lang w:eastAsia="ru-RU"/>
              </w:rPr>
              <w:t xml:space="preserve"> и </w:t>
            </w:r>
            <w:proofErr w:type="spellStart"/>
            <w:r w:rsidRPr="00603812">
              <w:rPr>
                <w:rFonts w:ascii="Times New Roman" w:eastAsia="Times New Roman" w:hAnsi="Times New Roman" w:cs="Times New Roman"/>
                <w:bCs/>
                <w:sz w:val="24"/>
                <w:szCs w:val="20"/>
                <w:lang w:eastAsia="ru-RU"/>
              </w:rPr>
              <w:t>Бесс</w:t>
            </w:r>
            <w:proofErr w:type="spellEnd"/>
            <w:r w:rsidRPr="00603812">
              <w:rPr>
                <w:rFonts w:ascii="Times New Roman" w:eastAsia="Times New Roman" w:hAnsi="Times New Roman" w:cs="Times New Roman"/>
                <w:bCs/>
                <w:sz w:val="24"/>
                <w:szCs w:val="20"/>
                <w:lang w:eastAsia="ru-RU"/>
              </w:rPr>
              <w:t>»/фрагменты/, «Рапсодия в стиле блюз» /фрагменты/.</w:t>
            </w: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1,5</w:t>
            </w:r>
          </w:p>
        </w:tc>
      </w:tr>
      <w:tr w:rsidR="00603812" w:rsidRPr="00603812" w:rsidTr="00603812">
        <w:trPr>
          <w:cantSplit/>
          <w:trHeight w:val="151"/>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4</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Джаз.</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w:t>
            </w:r>
            <w:r w:rsidRPr="00603812">
              <w:rPr>
                <w:rFonts w:ascii="Times New Roman" w:eastAsia="Times New Roman" w:hAnsi="Times New Roman" w:cs="Times New Roman"/>
                <w:bCs/>
                <w:sz w:val="24"/>
                <w:szCs w:val="20"/>
                <w:lang w:eastAsia="ru-RU"/>
              </w:rPr>
              <w:t xml:space="preserve">История возникновения. </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 xml:space="preserve">-Стили. </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Cs/>
                <w:sz w:val="24"/>
                <w:szCs w:val="20"/>
                <w:lang w:eastAsia="ru-RU"/>
              </w:rPr>
              <w:t>-Знаменитые исполнители.</w:t>
            </w: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1,5</w:t>
            </w:r>
          </w:p>
        </w:tc>
      </w:tr>
      <w:tr w:rsidR="00603812" w:rsidRPr="00603812" w:rsidTr="00603812">
        <w:trPr>
          <w:cantSplit/>
          <w:trHeight w:val="134"/>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5</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Мюзикл. История возникновения. Особенности жанра.</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Ф.Лоу</w:t>
            </w:r>
            <w:proofErr w:type="spellEnd"/>
            <w:r w:rsidRPr="00603812">
              <w:rPr>
                <w:rFonts w:ascii="Times New Roman" w:eastAsia="Times New Roman" w:hAnsi="Times New Roman" w:cs="Times New Roman"/>
                <w:bCs/>
                <w:sz w:val="24"/>
                <w:szCs w:val="20"/>
                <w:lang w:eastAsia="ru-RU"/>
              </w:rPr>
              <w:t>«Моя прекрасная леди» /фрагменты/.</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Л.Уэббер</w:t>
            </w:r>
            <w:proofErr w:type="spellEnd"/>
            <w:r w:rsidRPr="00603812">
              <w:rPr>
                <w:rFonts w:ascii="Times New Roman" w:eastAsia="Times New Roman" w:hAnsi="Times New Roman" w:cs="Times New Roman"/>
                <w:b/>
                <w:bCs/>
                <w:sz w:val="24"/>
                <w:szCs w:val="20"/>
                <w:lang w:eastAsia="ru-RU"/>
              </w:rPr>
              <w:t xml:space="preserve"> «</w:t>
            </w:r>
            <w:r w:rsidRPr="00603812">
              <w:rPr>
                <w:rFonts w:ascii="Times New Roman" w:eastAsia="Times New Roman" w:hAnsi="Times New Roman" w:cs="Times New Roman"/>
                <w:bCs/>
                <w:sz w:val="24"/>
                <w:szCs w:val="20"/>
                <w:lang w:eastAsia="ru-RU"/>
              </w:rPr>
              <w:t>Иисус Христос- Суперзвезда», «Призрак оперы» /фрагменты/.</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Л.Бернстайн</w:t>
            </w:r>
            <w:proofErr w:type="spellEnd"/>
            <w:r w:rsidRPr="00603812">
              <w:rPr>
                <w:rFonts w:ascii="Times New Roman" w:eastAsia="Times New Roman" w:hAnsi="Times New Roman" w:cs="Times New Roman"/>
                <w:b/>
                <w:bCs/>
                <w:sz w:val="24"/>
                <w:szCs w:val="20"/>
                <w:lang w:eastAsia="ru-RU"/>
              </w:rPr>
              <w:t xml:space="preserve"> «</w:t>
            </w:r>
            <w:proofErr w:type="spellStart"/>
            <w:r w:rsidRPr="00603812">
              <w:rPr>
                <w:rFonts w:ascii="Times New Roman" w:eastAsia="Times New Roman" w:hAnsi="Times New Roman" w:cs="Times New Roman"/>
                <w:bCs/>
                <w:sz w:val="24"/>
                <w:szCs w:val="20"/>
                <w:lang w:eastAsia="ru-RU"/>
              </w:rPr>
              <w:t>Вестсайдская</w:t>
            </w:r>
            <w:proofErr w:type="spellEnd"/>
            <w:r w:rsidRPr="00603812">
              <w:rPr>
                <w:rFonts w:ascii="Times New Roman" w:eastAsia="Times New Roman" w:hAnsi="Times New Roman" w:cs="Times New Roman"/>
                <w:bCs/>
                <w:sz w:val="24"/>
                <w:szCs w:val="20"/>
                <w:lang w:eastAsia="ru-RU"/>
              </w:rPr>
              <w:t xml:space="preserve"> история» /фрагменты/.</w:t>
            </w: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1,5</w:t>
            </w:r>
          </w:p>
        </w:tc>
      </w:tr>
      <w:tr w:rsidR="00603812" w:rsidRPr="00603812" w:rsidTr="00603812">
        <w:trPr>
          <w:cantSplit/>
          <w:trHeight w:val="134"/>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Консультация</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2</w:t>
            </w:r>
          </w:p>
        </w:tc>
      </w:tr>
      <w:tr w:rsidR="00603812" w:rsidRPr="00603812" w:rsidTr="00603812">
        <w:trPr>
          <w:cantSplit/>
          <w:trHeight w:val="125"/>
        </w:trPr>
        <w:tc>
          <w:tcPr>
            <w:tcW w:w="546" w:type="dxa"/>
            <w:vMerge/>
            <w:textDirection w:val="btLr"/>
          </w:tcPr>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Контрольный урок.</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1,5</w:t>
            </w:r>
          </w:p>
        </w:tc>
      </w:tr>
      <w:tr w:rsidR="00603812" w:rsidRPr="00603812" w:rsidTr="00603812">
        <w:trPr>
          <w:cantSplit/>
          <w:trHeight w:val="351"/>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III</w:t>
            </w:r>
            <w:r w:rsidRPr="00603812">
              <w:rPr>
                <w:rFonts w:ascii="Times New Roman" w:eastAsia="Times New Roman" w:hAnsi="Times New Roman" w:cs="Times New Roman"/>
                <w:b/>
                <w:sz w:val="20"/>
                <w:szCs w:val="20"/>
                <w:lang w:eastAsia="ru-RU"/>
              </w:rPr>
              <w:t xml:space="preserve"> - четверть</w:t>
            </w:r>
          </w:p>
          <w:p w:rsidR="00603812" w:rsidRPr="00603812" w:rsidRDefault="00603812" w:rsidP="00603812">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6</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Творчество композиторов России последней трети 20 века.</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1,5</w:t>
            </w:r>
          </w:p>
        </w:tc>
      </w:tr>
      <w:tr w:rsidR="00603812" w:rsidRPr="00603812" w:rsidTr="00603812">
        <w:trPr>
          <w:cantSplit/>
          <w:trHeight w:val="251"/>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7</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Петербургская композиторская школа – В.Гаврилин.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-«Русская тетрадь», «Анюта» /фрагменты/.</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Cs/>
                <w:sz w:val="24"/>
                <w:szCs w:val="20"/>
                <w:lang w:eastAsia="ru-RU"/>
              </w:rPr>
              <w:t>-«Перезвоны»(По прочтению Шукшина)</w:t>
            </w: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3</w:t>
            </w:r>
          </w:p>
        </w:tc>
      </w:tr>
      <w:tr w:rsidR="00603812" w:rsidRPr="00603812" w:rsidTr="00603812">
        <w:trPr>
          <w:cantSplit/>
          <w:trHeight w:val="1380"/>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А.Петров.</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-Балет «Сотворение мира» /фрагменты/, «Музыкально-драматические фрески»,»Петр Первый» /фрагменты/.</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-Песни, музыка к кинофильмам.</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-Б.Тищенко.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w:t>
            </w:r>
            <w:r w:rsidRPr="00603812">
              <w:rPr>
                <w:rFonts w:ascii="Times New Roman" w:eastAsia="Times New Roman" w:hAnsi="Times New Roman" w:cs="Times New Roman"/>
                <w:bCs/>
                <w:sz w:val="24"/>
                <w:szCs w:val="20"/>
                <w:lang w:eastAsia="ru-RU"/>
              </w:rPr>
              <w:t>Знакомство с балетами «Двенадцать», «Ярославна» /фрагменты/.</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-Концерт для арфы с оркестром, симфоническая картина «Суздаль».</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-С.Слонимский.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w:t>
            </w:r>
            <w:r w:rsidRPr="00603812">
              <w:rPr>
                <w:rFonts w:ascii="Times New Roman" w:eastAsia="Times New Roman" w:hAnsi="Times New Roman" w:cs="Times New Roman"/>
                <w:bCs/>
                <w:sz w:val="24"/>
                <w:szCs w:val="20"/>
                <w:lang w:eastAsia="ru-RU"/>
              </w:rPr>
              <w:t>Опера «Мария Стюарт» /фрагменты/.</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 xml:space="preserve">-«Песни вольницы» /фрагменты/, Симфония № 1 </w:t>
            </w:r>
            <w:r w:rsidRPr="00603812">
              <w:rPr>
                <w:rFonts w:ascii="Times New Roman" w:eastAsia="Times New Roman" w:hAnsi="Times New Roman" w:cs="Times New Roman"/>
                <w:bCs/>
                <w:sz w:val="24"/>
                <w:szCs w:val="20"/>
                <w:lang w:val="en-US" w:eastAsia="ru-RU"/>
              </w:rPr>
              <w:t>I</w:t>
            </w:r>
            <w:r w:rsidRPr="00603812">
              <w:rPr>
                <w:rFonts w:ascii="Times New Roman" w:eastAsia="Times New Roman" w:hAnsi="Times New Roman" w:cs="Times New Roman"/>
                <w:bCs/>
                <w:sz w:val="24"/>
                <w:szCs w:val="20"/>
                <w:lang w:eastAsia="ru-RU"/>
              </w:rPr>
              <w:t xml:space="preserve"> часть, Концерт –буфф.</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3</w:t>
            </w: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r w:rsidRPr="00603812">
              <w:rPr>
                <w:rFonts w:ascii="Times New Roman" w:eastAsia="Times New Roman" w:hAnsi="Times New Roman" w:cs="Times New Roman"/>
                <w:sz w:val="24"/>
                <w:szCs w:val="20"/>
                <w:lang w:eastAsia="ru-RU"/>
              </w:rPr>
              <w:t>1,5</w:t>
            </w: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r w:rsidRPr="00603812">
              <w:rPr>
                <w:rFonts w:ascii="Times New Roman" w:eastAsia="Times New Roman" w:hAnsi="Times New Roman" w:cs="Times New Roman"/>
                <w:sz w:val="24"/>
                <w:szCs w:val="20"/>
                <w:lang w:eastAsia="ru-RU"/>
              </w:rPr>
              <w:t>3</w:t>
            </w:r>
          </w:p>
        </w:tc>
      </w:tr>
      <w:tr w:rsidR="00603812" w:rsidRPr="00603812" w:rsidTr="00603812">
        <w:trPr>
          <w:cantSplit/>
          <w:trHeight w:val="469"/>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Итоговый урок.</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1,5</w:t>
            </w:r>
          </w:p>
        </w:tc>
      </w:tr>
      <w:tr w:rsidR="00603812" w:rsidRPr="00603812" w:rsidTr="00603812">
        <w:trPr>
          <w:cantSplit/>
          <w:trHeight w:val="469"/>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8</w:t>
            </w: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 xml:space="preserve">Выдающиеся исполнители России 2й половины 20 начала 21 </w:t>
            </w:r>
            <w:proofErr w:type="spellStart"/>
            <w:r w:rsidRPr="00603812">
              <w:rPr>
                <w:rFonts w:ascii="Times New Roman" w:eastAsia="Times New Roman" w:hAnsi="Times New Roman" w:cs="Times New Roman"/>
                <w:b/>
                <w:bCs/>
                <w:sz w:val="24"/>
                <w:szCs w:val="20"/>
                <w:lang w:eastAsia="ru-RU"/>
              </w:rPr>
              <w:t>века.Обзор</w:t>
            </w:r>
            <w:proofErr w:type="spellEnd"/>
            <w:r w:rsidRPr="00603812">
              <w:rPr>
                <w:rFonts w:ascii="Times New Roman" w:eastAsia="Times New Roman" w:hAnsi="Times New Roman" w:cs="Times New Roman"/>
                <w:b/>
                <w:bCs/>
                <w:sz w:val="24"/>
                <w:szCs w:val="20"/>
                <w:lang w:eastAsia="ru-RU"/>
              </w:rPr>
              <w:t>.</w:t>
            </w: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1,5</w:t>
            </w:r>
          </w:p>
        </w:tc>
      </w:tr>
      <w:tr w:rsidR="00603812" w:rsidRPr="00603812" w:rsidTr="00603812">
        <w:trPr>
          <w:cantSplit/>
          <w:trHeight w:val="950"/>
        </w:trPr>
        <w:tc>
          <w:tcPr>
            <w:tcW w:w="546" w:type="dxa"/>
            <w:vMerge w:val="restart"/>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r w:rsidRPr="00603812">
              <w:rPr>
                <w:rFonts w:ascii="Times New Roman" w:eastAsia="Times New Roman" w:hAnsi="Times New Roman" w:cs="Times New Roman"/>
                <w:b/>
                <w:sz w:val="20"/>
                <w:szCs w:val="20"/>
                <w:lang w:val="en-US" w:eastAsia="ru-RU"/>
              </w:rPr>
              <w:t>IV</w:t>
            </w:r>
            <w:r w:rsidRPr="00603812">
              <w:rPr>
                <w:rFonts w:ascii="Times New Roman" w:eastAsia="Times New Roman" w:hAnsi="Times New Roman" w:cs="Times New Roman"/>
                <w:b/>
                <w:sz w:val="20"/>
                <w:szCs w:val="20"/>
                <w:lang w:eastAsia="ru-RU"/>
              </w:rPr>
              <w:t xml:space="preserve"> - четверть</w:t>
            </w:r>
          </w:p>
          <w:p w:rsidR="00603812" w:rsidRPr="00603812" w:rsidRDefault="00603812" w:rsidP="00603812">
            <w:pPr>
              <w:spacing w:after="0" w:line="240" w:lineRule="auto"/>
              <w:ind w:right="113"/>
              <w:jc w:val="center"/>
              <w:rPr>
                <w:rFonts w:ascii="Times New Roman" w:eastAsia="Times New Roman" w:hAnsi="Times New Roman" w:cs="Times New Roman"/>
                <w:b/>
                <w:bCs/>
                <w:sz w:val="24"/>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9</w:t>
            </w: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Творчество московских композиторов.</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 xml:space="preserve">-Р.Щедрин. </w:t>
            </w:r>
            <w:r w:rsidRPr="00603812">
              <w:rPr>
                <w:rFonts w:ascii="Times New Roman" w:eastAsia="Times New Roman" w:hAnsi="Times New Roman" w:cs="Times New Roman"/>
                <w:bCs/>
                <w:sz w:val="24"/>
                <w:szCs w:val="20"/>
                <w:lang w:eastAsia="ru-RU"/>
              </w:rPr>
              <w:t>Характеристика творчества. «</w:t>
            </w:r>
            <w:proofErr w:type="spellStart"/>
            <w:r w:rsidRPr="00603812">
              <w:rPr>
                <w:rFonts w:ascii="Times New Roman" w:eastAsia="Times New Roman" w:hAnsi="Times New Roman" w:cs="Times New Roman"/>
                <w:bCs/>
                <w:sz w:val="24"/>
                <w:szCs w:val="20"/>
                <w:lang w:eastAsia="ru-RU"/>
              </w:rPr>
              <w:t>Кармен</w:t>
            </w:r>
            <w:proofErr w:type="spellEnd"/>
            <w:r w:rsidRPr="00603812">
              <w:rPr>
                <w:rFonts w:ascii="Times New Roman" w:eastAsia="Times New Roman" w:hAnsi="Times New Roman" w:cs="Times New Roman"/>
                <w:bCs/>
                <w:sz w:val="24"/>
                <w:szCs w:val="20"/>
                <w:lang w:eastAsia="ru-RU"/>
              </w:rPr>
              <w:t xml:space="preserve"> –сюита» /фрагменты/.</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-Концерт для оркестра. «Озорные частушки»,  «Звоны».</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Э.Динисов</w:t>
            </w:r>
            <w:proofErr w:type="spellEnd"/>
            <w:r w:rsidRPr="00603812">
              <w:rPr>
                <w:rFonts w:ascii="Times New Roman" w:eastAsia="Times New Roman" w:hAnsi="Times New Roman" w:cs="Times New Roman"/>
                <w:b/>
                <w:bCs/>
                <w:sz w:val="24"/>
                <w:szCs w:val="20"/>
                <w:lang w:eastAsia="ru-RU"/>
              </w:rPr>
              <w:t>. Характеристика творчества.</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w:t>
            </w:r>
            <w:r w:rsidRPr="00603812">
              <w:rPr>
                <w:rFonts w:ascii="Times New Roman" w:eastAsia="Times New Roman" w:hAnsi="Times New Roman" w:cs="Times New Roman"/>
                <w:bCs/>
                <w:sz w:val="24"/>
                <w:szCs w:val="20"/>
                <w:lang w:eastAsia="ru-RU"/>
              </w:rPr>
              <w:t>Пьесы для фортепиано /по выбору/.</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 xml:space="preserve">-Оркестровые и камерные сочинения-«Живопись </w:t>
            </w:r>
            <w:proofErr w:type="spellStart"/>
            <w:r w:rsidRPr="00603812">
              <w:rPr>
                <w:rFonts w:ascii="Times New Roman" w:eastAsia="Times New Roman" w:hAnsi="Times New Roman" w:cs="Times New Roman"/>
                <w:bCs/>
                <w:sz w:val="24"/>
                <w:szCs w:val="20"/>
                <w:lang w:eastAsia="ru-RU"/>
              </w:rPr>
              <w:t>Клео</w:t>
            </w:r>
            <w:proofErr w:type="spellEnd"/>
            <w:r w:rsidRPr="00603812">
              <w:rPr>
                <w:rFonts w:ascii="Times New Roman" w:eastAsia="Times New Roman" w:hAnsi="Times New Roman" w:cs="Times New Roman"/>
                <w:bCs/>
                <w:sz w:val="24"/>
                <w:szCs w:val="20"/>
                <w:lang w:eastAsia="ru-RU"/>
              </w:rPr>
              <w:t xml:space="preserve">», «Три картины </w:t>
            </w:r>
            <w:proofErr w:type="spellStart"/>
            <w:r w:rsidRPr="00603812">
              <w:rPr>
                <w:rFonts w:ascii="Times New Roman" w:eastAsia="Times New Roman" w:hAnsi="Times New Roman" w:cs="Times New Roman"/>
                <w:bCs/>
                <w:sz w:val="24"/>
                <w:szCs w:val="20"/>
                <w:lang w:eastAsia="ru-RU"/>
              </w:rPr>
              <w:t>Пауля</w:t>
            </w:r>
            <w:proofErr w:type="spellEnd"/>
            <w:r w:rsidRPr="00603812">
              <w:rPr>
                <w:rFonts w:ascii="Times New Roman" w:eastAsia="Times New Roman" w:hAnsi="Times New Roman" w:cs="Times New Roman"/>
                <w:bCs/>
                <w:sz w:val="24"/>
                <w:szCs w:val="20"/>
                <w:lang w:eastAsia="ru-RU"/>
              </w:rPr>
              <w:t>».</w:t>
            </w:r>
            <w:proofErr w:type="spellStart"/>
            <w:r w:rsidRPr="00603812">
              <w:rPr>
                <w:rFonts w:ascii="Times New Roman" w:eastAsia="Times New Roman" w:hAnsi="Times New Roman" w:cs="Times New Roman"/>
                <w:bCs/>
                <w:sz w:val="24"/>
                <w:szCs w:val="20"/>
                <w:lang w:eastAsia="ru-RU"/>
              </w:rPr>
              <w:t>Сонористика</w:t>
            </w:r>
            <w:proofErr w:type="spellEnd"/>
            <w:r w:rsidRPr="00603812">
              <w:rPr>
                <w:rFonts w:ascii="Times New Roman" w:eastAsia="Times New Roman" w:hAnsi="Times New Roman" w:cs="Times New Roman"/>
                <w:bCs/>
                <w:sz w:val="24"/>
                <w:szCs w:val="20"/>
                <w:lang w:eastAsia="ru-RU"/>
              </w:rPr>
              <w:t>.</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А.Шнитке</w:t>
            </w:r>
            <w:proofErr w:type="spellEnd"/>
            <w:r w:rsidRPr="00603812">
              <w:rPr>
                <w:rFonts w:ascii="Times New Roman" w:eastAsia="Times New Roman" w:hAnsi="Times New Roman" w:cs="Times New Roman"/>
                <w:b/>
                <w:bCs/>
                <w:sz w:val="24"/>
                <w:szCs w:val="20"/>
                <w:lang w:eastAsia="ru-RU"/>
              </w:rPr>
              <w:t>. Жизнь и творчество.</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Cs/>
                <w:sz w:val="24"/>
                <w:szCs w:val="20"/>
                <w:lang w:eastAsia="ru-RU"/>
              </w:rPr>
              <w:t xml:space="preserve">-Симфония № 1 /фрагменты/. -Музыка к </w:t>
            </w:r>
            <w:proofErr w:type="spellStart"/>
            <w:r w:rsidRPr="00603812">
              <w:rPr>
                <w:rFonts w:ascii="Times New Roman" w:eastAsia="Times New Roman" w:hAnsi="Times New Roman" w:cs="Times New Roman"/>
                <w:bCs/>
                <w:sz w:val="24"/>
                <w:szCs w:val="20"/>
                <w:lang w:eastAsia="ru-RU"/>
              </w:rPr>
              <w:t>кинофильмам.-Хоровой</w:t>
            </w:r>
            <w:proofErr w:type="spellEnd"/>
            <w:r w:rsidRPr="00603812">
              <w:rPr>
                <w:rFonts w:ascii="Times New Roman" w:eastAsia="Times New Roman" w:hAnsi="Times New Roman" w:cs="Times New Roman"/>
                <w:bCs/>
                <w:sz w:val="24"/>
                <w:szCs w:val="20"/>
                <w:lang w:eastAsia="ru-RU"/>
              </w:rPr>
              <w:t xml:space="preserve"> концерт /по выбору/.</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w:t>
            </w:r>
            <w:proofErr w:type="spellStart"/>
            <w:r w:rsidRPr="00603812">
              <w:rPr>
                <w:rFonts w:ascii="Times New Roman" w:eastAsia="Times New Roman" w:hAnsi="Times New Roman" w:cs="Times New Roman"/>
                <w:b/>
                <w:bCs/>
                <w:sz w:val="24"/>
                <w:szCs w:val="20"/>
                <w:lang w:eastAsia="ru-RU"/>
              </w:rPr>
              <w:t>С.Губайдулина</w:t>
            </w:r>
            <w:proofErr w:type="spellEnd"/>
            <w:r w:rsidRPr="00603812">
              <w:rPr>
                <w:rFonts w:ascii="Times New Roman" w:eastAsia="Times New Roman" w:hAnsi="Times New Roman" w:cs="Times New Roman"/>
                <w:b/>
                <w:bCs/>
                <w:sz w:val="24"/>
                <w:szCs w:val="20"/>
                <w:lang w:eastAsia="ru-RU"/>
              </w:rPr>
              <w:t>. Характеристика творчества.</w:t>
            </w:r>
          </w:p>
          <w:p w:rsidR="00603812" w:rsidRPr="00603812" w:rsidRDefault="00603812" w:rsidP="00603812">
            <w:pPr>
              <w:spacing w:after="0" w:line="240" w:lineRule="auto"/>
              <w:rPr>
                <w:rFonts w:ascii="Times New Roman" w:eastAsia="Times New Roman" w:hAnsi="Times New Roman" w:cs="Times New Roman"/>
                <w:bCs/>
                <w:sz w:val="24"/>
                <w:szCs w:val="20"/>
                <w:lang w:eastAsia="ru-RU"/>
              </w:rPr>
            </w:pPr>
            <w:r w:rsidRPr="00603812">
              <w:rPr>
                <w:rFonts w:ascii="Times New Roman" w:eastAsia="Times New Roman" w:hAnsi="Times New Roman" w:cs="Times New Roman"/>
                <w:b/>
                <w:bCs/>
                <w:sz w:val="24"/>
                <w:szCs w:val="20"/>
                <w:lang w:eastAsia="ru-RU"/>
              </w:rPr>
              <w:t>-</w:t>
            </w:r>
            <w:r w:rsidRPr="00603812">
              <w:rPr>
                <w:rFonts w:ascii="Times New Roman" w:eastAsia="Times New Roman" w:hAnsi="Times New Roman" w:cs="Times New Roman"/>
                <w:bCs/>
                <w:sz w:val="24"/>
                <w:szCs w:val="20"/>
                <w:lang w:eastAsia="ru-RU"/>
              </w:rPr>
              <w:t xml:space="preserve">Произведения для инструментальных ансамблей </w:t>
            </w:r>
            <w:proofErr w:type="spellStart"/>
            <w:r w:rsidRPr="00603812">
              <w:rPr>
                <w:rFonts w:ascii="Times New Roman" w:eastAsia="Times New Roman" w:hAnsi="Times New Roman" w:cs="Times New Roman"/>
                <w:bCs/>
                <w:sz w:val="24"/>
                <w:szCs w:val="20"/>
                <w:lang w:val="en-US" w:eastAsia="ru-RU"/>
              </w:rPr>
              <w:t>Detto</w:t>
            </w:r>
            <w:proofErr w:type="spellEnd"/>
            <w:r w:rsidRPr="00603812">
              <w:rPr>
                <w:rFonts w:ascii="Times New Roman" w:eastAsia="Times New Roman" w:hAnsi="Times New Roman" w:cs="Times New Roman"/>
                <w:bCs/>
                <w:sz w:val="24"/>
                <w:szCs w:val="20"/>
                <w:lang w:eastAsia="ru-RU"/>
              </w:rPr>
              <w:t xml:space="preserve"> – </w:t>
            </w:r>
            <w:r w:rsidRPr="00603812">
              <w:rPr>
                <w:rFonts w:ascii="Times New Roman" w:eastAsia="Times New Roman" w:hAnsi="Times New Roman" w:cs="Times New Roman"/>
                <w:bCs/>
                <w:sz w:val="24"/>
                <w:szCs w:val="20"/>
                <w:lang w:val="en-US" w:eastAsia="ru-RU"/>
              </w:rPr>
              <w:t>I</w:t>
            </w:r>
            <w:r w:rsidRPr="00603812">
              <w:rPr>
                <w:rFonts w:ascii="Times New Roman" w:eastAsia="Times New Roman" w:hAnsi="Times New Roman" w:cs="Times New Roman"/>
                <w:bCs/>
                <w:sz w:val="24"/>
                <w:szCs w:val="20"/>
                <w:lang w:eastAsia="ru-RU"/>
              </w:rPr>
              <w:t xml:space="preserve">, </w:t>
            </w:r>
            <w:proofErr w:type="spellStart"/>
            <w:r w:rsidRPr="00603812">
              <w:rPr>
                <w:rFonts w:ascii="Times New Roman" w:eastAsia="Times New Roman" w:hAnsi="Times New Roman" w:cs="Times New Roman"/>
                <w:bCs/>
                <w:sz w:val="24"/>
                <w:szCs w:val="20"/>
                <w:lang w:val="en-US" w:eastAsia="ru-RU"/>
              </w:rPr>
              <w:t>Detto</w:t>
            </w:r>
            <w:proofErr w:type="spellEnd"/>
            <w:r w:rsidRPr="00603812">
              <w:rPr>
                <w:rFonts w:ascii="Times New Roman" w:eastAsia="Times New Roman" w:hAnsi="Times New Roman" w:cs="Times New Roman"/>
                <w:bCs/>
                <w:sz w:val="24"/>
                <w:szCs w:val="20"/>
                <w:lang w:eastAsia="ru-RU"/>
              </w:rPr>
              <w:t xml:space="preserve"> – </w:t>
            </w:r>
            <w:r w:rsidRPr="00603812">
              <w:rPr>
                <w:rFonts w:ascii="Times New Roman" w:eastAsia="Times New Roman" w:hAnsi="Times New Roman" w:cs="Times New Roman"/>
                <w:bCs/>
                <w:sz w:val="24"/>
                <w:szCs w:val="20"/>
                <w:lang w:val="en-US" w:eastAsia="ru-RU"/>
              </w:rPr>
              <w:t>II</w:t>
            </w:r>
            <w:r w:rsidRPr="00603812">
              <w:rPr>
                <w:rFonts w:ascii="Times New Roman" w:eastAsia="Times New Roman" w:hAnsi="Times New Roman" w:cs="Times New Roman"/>
                <w:bCs/>
                <w:sz w:val="24"/>
                <w:szCs w:val="20"/>
                <w:lang w:eastAsia="ru-RU"/>
              </w:rPr>
              <w:t>, «</w:t>
            </w:r>
            <w:proofErr w:type="spellStart"/>
            <w:r w:rsidRPr="00603812">
              <w:rPr>
                <w:rFonts w:ascii="Times New Roman" w:eastAsia="Times New Roman" w:hAnsi="Times New Roman" w:cs="Times New Roman"/>
                <w:bCs/>
                <w:sz w:val="24"/>
                <w:szCs w:val="20"/>
                <w:lang w:val="en-US" w:eastAsia="ru-RU"/>
              </w:rPr>
              <w:t>inCroce</w:t>
            </w:r>
            <w:proofErr w:type="spellEnd"/>
            <w:r w:rsidRPr="00603812">
              <w:rPr>
                <w:rFonts w:ascii="Times New Roman" w:eastAsia="Times New Roman" w:hAnsi="Times New Roman" w:cs="Times New Roman"/>
                <w:bCs/>
                <w:sz w:val="24"/>
                <w:szCs w:val="20"/>
                <w:lang w:eastAsia="ru-RU"/>
              </w:rPr>
              <w:t>», «Час души», «</w:t>
            </w:r>
            <w:proofErr w:type="spellStart"/>
            <w:r w:rsidRPr="00603812">
              <w:rPr>
                <w:rFonts w:ascii="Times New Roman" w:eastAsia="Times New Roman" w:hAnsi="Times New Roman" w:cs="Times New Roman"/>
                <w:bCs/>
                <w:sz w:val="24"/>
                <w:szCs w:val="20"/>
                <w:lang w:val="en-US" w:eastAsia="ru-RU"/>
              </w:rPr>
              <w:t>Vivtnte</w:t>
            </w:r>
            <w:proofErr w:type="spellEnd"/>
            <w:r w:rsidRPr="00603812">
              <w:rPr>
                <w:rFonts w:ascii="Times New Roman" w:eastAsia="Times New Roman" w:hAnsi="Times New Roman" w:cs="Times New Roman"/>
                <w:bCs/>
                <w:sz w:val="24"/>
                <w:szCs w:val="20"/>
                <w:lang w:eastAsia="ru-RU"/>
              </w:rPr>
              <w:t xml:space="preserve">- </w:t>
            </w:r>
            <w:proofErr w:type="spellStart"/>
            <w:r w:rsidRPr="00603812">
              <w:rPr>
                <w:rFonts w:ascii="Times New Roman" w:eastAsia="Times New Roman" w:hAnsi="Times New Roman" w:cs="Times New Roman"/>
                <w:bCs/>
                <w:sz w:val="24"/>
                <w:szCs w:val="20"/>
                <w:lang w:val="en-US" w:eastAsia="ru-RU"/>
              </w:rPr>
              <w:t>nonvivente</w:t>
            </w:r>
            <w:proofErr w:type="spellEnd"/>
            <w:r w:rsidRPr="00603812">
              <w:rPr>
                <w:rFonts w:ascii="Times New Roman" w:eastAsia="Times New Roman" w:hAnsi="Times New Roman" w:cs="Times New Roman"/>
                <w:bCs/>
                <w:sz w:val="24"/>
                <w:szCs w:val="20"/>
                <w:lang w:eastAsia="ru-RU"/>
              </w:rPr>
              <w:t>»(для синтезатора и магнитофона)</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3</w:t>
            </w: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r w:rsidRPr="00603812">
              <w:rPr>
                <w:rFonts w:ascii="Times New Roman" w:eastAsia="Times New Roman" w:hAnsi="Times New Roman" w:cs="Times New Roman"/>
                <w:sz w:val="24"/>
                <w:szCs w:val="20"/>
                <w:lang w:eastAsia="ru-RU"/>
              </w:rPr>
              <w:t>1,5</w:t>
            </w: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r w:rsidRPr="00603812">
              <w:rPr>
                <w:rFonts w:ascii="Times New Roman" w:eastAsia="Times New Roman" w:hAnsi="Times New Roman" w:cs="Times New Roman"/>
                <w:sz w:val="24"/>
                <w:szCs w:val="20"/>
                <w:lang w:eastAsia="ru-RU"/>
              </w:rPr>
              <w:t>1,5</w:t>
            </w: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p>
          <w:p w:rsidR="00603812" w:rsidRPr="00603812" w:rsidRDefault="00603812" w:rsidP="00603812">
            <w:pPr>
              <w:spacing w:after="0" w:line="240" w:lineRule="auto"/>
              <w:rPr>
                <w:rFonts w:ascii="Times New Roman" w:eastAsia="Times New Roman" w:hAnsi="Times New Roman" w:cs="Times New Roman"/>
                <w:sz w:val="24"/>
                <w:szCs w:val="20"/>
                <w:lang w:eastAsia="ru-RU"/>
              </w:rPr>
            </w:pPr>
            <w:r w:rsidRPr="00603812">
              <w:rPr>
                <w:rFonts w:ascii="Times New Roman" w:eastAsia="Times New Roman" w:hAnsi="Times New Roman" w:cs="Times New Roman"/>
                <w:sz w:val="24"/>
                <w:szCs w:val="20"/>
                <w:lang w:eastAsia="ru-RU"/>
              </w:rPr>
              <w:t>1,5</w:t>
            </w:r>
          </w:p>
        </w:tc>
      </w:tr>
      <w:tr w:rsidR="00603812" w:rsidRPr="00603812" w:rsidTr="00C53863">
        <w:trPr>
          <w:cantSplit/>
          <w:trHeight w:val="439"/>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Итоговый урок.</w:t>
            </w: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1,5</w:t>
            </w:r>
          </w:p>
        </w:tc>
      </w:tr>
      <w:tr w:rsidR="00603812" w:rsidRPr="00603812" w:rsidTr="00C53863">
        <w:trPr>
          <w:cantSplit/>
          <w:trHeight w:val="417"/>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10</w:t>
            </w:r>
          </w:p>
        </w:tc>
        <w:tc>
          <w:tcPr>
            <w:tcW w:w="8268" w:type="dxa"/>
          </w:tcPr>
          <w:p w:rsidR="00603812" w:rsidRPr="00603812" w:rsidRDefault="00603812" w:rsidP="00C53863">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 xml:space="preserve">Музыкальная жизнь России на рубеже </w:t>
            </w:r>
            <w:r w:rsidRPr="00603812">
              <w:rPr>
                <w:rFonts w:ascii="Times New Roman" w:eastAsia="Times New Roman" w:hAnsi="Times New Roman" w:cs="Times New Roman"/>
                <w:b/>
                <w:bCs/>
                <w:sz w:val="24"/>
                <w:szCs w:val="20"/>
                <w:lang w:val="en-US" w:eastAsia="ru-RU"/>
              </w:rPr>
              <w:t>XX</w:t>
            </w:r>
            <w:r w:rsidRPr="00603812">
              <w:rPr>
                <w:rFonts w:ascii="Times New Roman" w:eastAsia="Times New Roman" w:hAnsi="Times New Roman" w:cs="Times New Roman"/>
                <w:b/>
                <w:bCs/>
                <w:sz w:val="24"/>
                <w:szCs w:val="20"/>
                <w:lang w:eastAsia="ru-RU"/>
              </w:rPr>
              <w:t xml:space="preserve"> – </w:t>
            </w:r>
            <w:r w:rsidRPr="00603812">
              <w:rPr>
                <w:rFonts w:ascii="Times New Roman" w:eastAsia="Times New Roman" w:hAnsi="Times New Roman" w:cs="Times New Roman"/>
                <w:b/>
                <w:bCs/>
                <w:sz w:val="24"/>
                <w:szCs w:val="20"/>
                <w:lang w:val="en-US" w:eastAsia="ru-RU"/>
              </w:rPr>
              <w:t>XXI</w:t>
            </w:r>
            <w:r w:rsidRPr="00603812">
              <w:rPr>
                <w:rFonts w:ascii="Times New Roman" w:eastAsia="Times New Roman" w:hAnsi="Times New Roman" w:cs="Times New Roman"/>
                <w:b/>
                <w:bCs/>
                <w:sz w:val="24"/>
                <w:szCs w:val="20"/>
                <w:lang w:eastAsia="ru-RU"/>
              </w:rPr>
              <w:t xml:space="preserve"> веков. Обзор.</w:t>
            </w: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1,5</w:t>
            </w:r>
          </w:p>
        </w:tc>
      </w:tr>
      <w:tr w:rsidR="00603812" w:rsidRPr="00603812" w:rsidTr="00C53863">
        <w:trPr>
          <w:cantSplit/>
          <w:trHeight w:val="409"/>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Консультации.</w:t>
            </w: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2</w:t>
            </w:r>
          </w:p>
        </w:tc>
      </w:tr>
      <w:tr w:rsidR="00603812" w:rsidRPr="00603812" w:rsidTr="00C53863">
        <w:trPr>
          <w:cantSplit/>
          <w:trHeight w:val="557"/>
        </w:trPr>
        <w:tc>
          <w:tcPr>
            <w:tcW w:w="546" w:type="dxa"/>
            <w:vMerge/>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Итоговый экзамен.(</w:t>
            </w:r>
            <w:r w:rsidRPr="00603812">
              <w:rPr>
                <w:rFonts w:ascii="Times New Roman" w:eastAsia="Times New Roman" w:hAnsi="Times New Roman" w:cs="Times New Roman"/>
                <w:bCs/>
                <w:sz w:val="24"/>
                <w:szCs w:val="20"/>
                <w:lang w:eastAsia="ru-RU"/>
              </w:rPr>
              <w:t>кроме уч-ся хорового пения</w:t>
            </w:r>
            <w:r w:rsidRPr="00603812">
              <w:rPr>
                <w:rFonts w:ascii="Times New Roman" w:eastAsia="Times New Roman" w:hAnsi="Times New Roman" w:cs="Times New Roman"/>
                <w:b/>
                <w:bCs/>
                <w:sz w:val="24"/>
                <w:szCs w:val="20"/>
                <w:lang w:eastAsia="ru-RU"/>
              </w:rPr>
              <w:t>).</w:t>
            </w: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r>
      <w:tr w:rsidR="00603812" w:rsidRPr="00603812" w:rsidTr="00603812">
        <w:trPr>
          <w:cantSplit/>
          <w:trHeight w:val="1005"/>
        </w:trPr>
        <w:tc>
          <w:tcPr>
            <w:tcW w:w="546" w:type="dxa"/>
            <w:textDirection w:val="btLr"/>
          </w:tcPr>
          <w:p w:rsidR="00603812" w:rsidRPr="00603812" w:rsidRDefault="00603812" w:rsidP="00603812">
            <w:pPr>
              <w:spacing w:after="0" w:line="240" w:lineRule="auto"/>
              <w:jc w:val="center"/>
              <w:rPr>
                <w:rFonts w:ascii="Times New Roman" w:eastAsia="Times New Roman" w:hAnsi="Times New Roman" w:cs="Times New Roman"/>
                <w:b/>
                <w:sz w:val="20"/>
                <w:szCs w:val="20"/>
                <w:lang w:eastAsia="ru-RU"/>
              </w:rPr>
            </w:pPr>
          </w:p>
        </w:tc>
        <w:tc>
          <w:tcPr>
            <w:tcW w:w="578" w:type="dxa"/>
          </w:tcPr>
          <w:p w:rsidR="00603812" w:rsidRPr="00603812" w:rsidRDefault="00603812" w:rsidP="00603812">
            <w:pPr>
              <w:spacing w:after="0" w:line="240" w:lineRule="auto"/>
              <w:jc w:val="both"/>
              <w:rPr>
                <w:rFonts w:ascii="Times New Roman" w:eastAsia="Times New Roman" w:hAnsi="Times New Roman" w:cs="Times New Roman"/>
                <w:b/>
                <w:bCs/>
                <w:sz w:val="24"/>
                <w:szCs w:val="20"/>
                <w:lang w:eastAsia="ru-RU"/>
              </w:rPr>
            </w:pPr>
          </w:p>
        </w:tc>
        <w:tc>
          <w:tcPr>
            <w:tcW w:w="8268" w:type="dxa"/>
          </w:tcPr>
          <w:p w:rsidR="00603812" w:rsidRPr="00603812" w:rsidRDefault="00603812" w:rsidP="00603812">
            <w:pPr>
              <w:spacing w:after="0" w:line="240" w:lineRule="auto"/>
              <w:jc w:val="center"/>
              <w:rPr>
                <w:rFonts w:ascii="Times New Roman" w:eastAsia="Times New Roman" w:hAnsi="Times New Roman" w:cs="Times New Roman"/>
                <w:b/>
                <w:bCs/>
                <w:sz w:val="24"/>
                <w:szCs w:val="20"/>
                <w:lang w:eastAsia="ru-RU"/>
              </w:rPr>
            </w:pPr>
            <w:r w:rsidRPr="00603812">
              <w:rPr>
                <w:rFonts w:ascii="Times New Roman" w:eastAsia="Times New Roman" w:hAnsi="Times New Roman" w:cs="Times New Roman"/>
                <w:b/>
                <w:bCs/>
                <w:sz w:val="24"/>
                <w:szCs w:val="20"/>
                <w:lang w:eastAsia="ru-RU"/>
              </w:rPr>
              <w:t>Всего -49,5 часов.</w:t>
            </w:r>
          </w:p>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r w:rsidRPr="00603812">
              <w:rPr>
                <w:rFonts w:ascii="Times New Roman" w:eastAsia="Times New Roman" w:hAnsi="Times New Roman" w:cs="Times New Roman"/>
                <w:b/>
                <w:sz w:val="24"/>
                <w:szCs w:val="20"/>
                <w:lang w:eastAsia="ru-RU"/>
              </w:rPr>
              <w:t>Консультации – 4 часа</w:t>
            </w:r>
          </w:p>
        </w:tc>
        <w:tc>
          <w:tcPr>
            <w:tcW w:w="702" w:type="dxa"/>
          </w:tcPr>
          <w:p w:rsidR="00603812" w:rsidRPr="00603812" w:rsidRDefault="00603812" w:rsidP="00603812">
            <w:pPr>
              <w:spacing w:after="0" w:line="240" w:lineRule="auto"/>
              <w:rPr>
                <w:rFonts w:ascii="Times New Roman" w:eastAsia="Times New Roman" w:hAnsi="Times New Roman" w:cs="Times New Roman"/>
                <w:b/>
                <w:bCs/>
                <w:sz w:val="24"/>
                <w:szCs w:val="20"/>
                <w:lang w:eastAsia="ru-RU"/>
              </w:rPr>
            </w:pPr>
          </w:p>
        </w:tc>
      </w:tr>
    </w:tbl>
    <w:p w:rsidR="00603812" w:rsidRPr="00603812" w:rsidRDefault="00603812" w:rsidP="00603812">
      <w:pPr>
        <w:spacing w:after="0" w:line="240" w:lineRule="auto"/>
        <w:jc w:val="right"/>
        <w:rPr>
          <w:rFonts w:ascii="Times New Roman" w:eastAsia="Times New Roman" w:hAnsi="Times New Roman" w:cs="Times New Roman"/>
          <w:b/>
          <w:bCs/>
          <w:szCs w:val="20"/>
          <w:lang w:eastAsia="ru-RU"/>
        </w:rPr>
      </w:pP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p w:rsidR="00C53863" w:rsidRPr="0067276D" w:rsidRDefault="00C53863" w:rsidP="00C53863">
      <w:pPr>
        <w:widowControl w:val="0"/>
        <w:tabs>
          <w:tab w:val="left" w:pos="621"/>
          <w:tab w:val="left" w:leader="dot" w:pos="10206"/>
        </w:tabs>
        <w:suppressAutoHyphens/>
        <w:autoSpaceDE w:val="0"/>
        <w:autoSpaceDN w:val="0"/>
        <w:adjustRightInd w:val="0"/>
        <w:spacing w:after="0" w:line="322" w:lineRule="exact"/>
        <w:ind w:left="360"/>
        <w:contextualSpacing/>
        <w:jc w:val="center"/>
        <w:rPr>
          <w:rFonts w:ascii="Times New Roman" w:eastAsia="Calibri" w:hAnsi="Times New Roman" w:cs="Times New Roman"/>
          <w:b/>
          <w:sz w:val="28"/>
          <w:szCs w:val="28"/>
          <w:lang w:eastAsia="ru-RU"/>
        </w:rPr>
      </w:pPr>
      <w:r>
        <w:rPr>
          <w:rFonts w:ascii="Times New Roman" w:eastAsia="Calibri" w:hAnsi="Times New Roman" w:cs="Times New Roman"/>
          <w:b/>
          <w:color w:val="000000"/>
          <w:sz w:val="28"/>
          <w:szCs w:val="28"/>
          <w:shd w:val="clear" w:color="auto" w:fill="FFFFFF"/>
          <w:lang w:val="en-US" w:eastAsia="ru-RU"/>
        </w:rPr>
        <w:t>III</w:t>
      </w:r>
      <w:r w:rsidRPr="004841DC">
        <w:rPr>
          <w:rFonts w:ascii="Times New Roman" w:eastAsia="Calibri" w:hAnsi="Times New Roman" w:cs="Times New Roman"/>
          <w:b/>
          <w:color w:val="000000"/>
          <w:sz w:val="28"/>
          <w:szCs w:val="28"/>
          <w:shd w:val="clear" w:color="auto" w:fill="FFFFFF"/>
          <w:lang w:eastAsia="ru-RU"/>
        </w:rPr>
        <w:t xml:space="preserve">. </w:t>
      </w:r>
      <w:r w:rsidRPr="0067276D">
        <w:rPr>
          <w:rFonts w:ascii="Times New Roman" w:eastAsia="Calibri" w:hAnsi="Times New Roman" w:cs="Times New Roman"/>
          <w:b/>
          <w:color w:val="000000"/>
          <w:sz w:val="28"/>
          <w:szCs w:val="28"/>
          <w:shd w:val="clear" w:color="auto" w:fill="FFFFFF"/>
          <w:lang w:eastAsia="ru-RU"/>
        </w:rPr>
        <w:t>Содержание учебного предмета.</w:t>
      </w:r>
    </w:p>
    <w:p w:rsidR="00C53863" w:rsidRPr="0067276D" w:rsidRDefault="00C53863" w:rsidP="00C53863">
      <w:pPr>
        <w:shd w:val="clear" w:color="auto" w:fill="F5F5F5"/>
        <w:spacing w:after="0" w:line="240" w:lineRule="auto"/>
        <w:rPr>
          <w:rFonts w:ascii="Times New Roman" w:eastAsia="Calibri" w:hAnsi="Times New Roman" w:cs="Times New Roman"/>
          <w:color w:val="000000"/>
          <w:sz w:val="24"/>
          <w:szCs w:val="24"/>
          <w:lang w:eastAsia="ru-RU"/>
        </w:rPr>
      </w:pPr>
    </w:p>
    <w:p w:rsidR="00C53863" w:rsidRPr="0067276D" w:rsidRDefault="00C53863" w:rsidP="00C53863">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lastRenderedPageBreak/>
        <w:t>-  основные этапы жизненного и творческого пути отечественных и зарубежных композиторов, а также созданных ими музыкальных произведений;</w:t>
      </w:r>
    </w:p>
    <w:p w:rsidR="00C53863" w:rsidRPr="0067276D" w:rsidRDefault="00C53863" w:rsidP="00C53863">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строение классических музыкальных форм;</w:t>
      </w:r>
    </w:p>
    <w:p w:rsidR="00C53863" w:rsidRPr="0067276D" w:rsidRDefault="00C53863" w:rsidP="00C53863">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осмысление  музыкальных произведений и событий путем изложения в письменной форме, в форме ведения бесед, дискуссий;</w:t>
      </w:r>
    </w:p>
    <w:p w:rsidR="00C53863" w:rsidRPr="0067276D" w:rsidRDefault="00C53863" w:rsidP="00C53863">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музыкальные произведения различных стилей и жанров, созданные в разные исторические периоды.</w:t>
      </w:r>
    </w:p>
    <w:p w:rsidR="00C53863" w:rsidRPr="0067276D" w:rsidRDefault="00C53863" w:rsidP="00C53863">
      <w:pPr>
        <w:spacing w:after="0" w:line="240" w:lineRule="auto"/>
        <w:jc w:val="center"/>
        <w:rPr>
          <w:rFonts w:ascii="Times New Roman" w:eastAsia="Times New Roman" w:hAnsi="Times New Roman" w:cs="Times New Roman"/>
          <w:b/>
          <w:bCs/>
          <w:szCs w:val="20"/>
          <w:lang w:eastAsia="ru-RU"/>
        </w:rPr>
      </w:pPr>
    </w:p>
    <w:p w:rsidR="00C53863" w:rsidRPr="000041DA" w:rsidRDefault="00C53863" w:rsidP="00C53863">
      <w:pPr>
        <w:spacing w:after="0" w:line="240" w:lineRule="auto"/>
        <w:jc w:val="both"/>
        <w:rPr>
          <w:rFonts w:ascii="Times New Roman" w:eastAsia="Times New Roman" w:hAnsi="Times New Roman" w:cs="Times New Roman"/>
          <w:bCs/>
          <w:color w:val="FF0000"/>
          <w:sz w:val="24"/>
          <w:szCs w:val="24"/>
          <w:lang w:eastAsia="ru-RU"/>
        </w:rPr>
      </w:pP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Для тех учеников, которые поступили в детскую школу искусств в</w:t>
      </w:r>
      <w:r>
        <w:rPr>
          <w:rFonts w:ascii="Times New Roman" w:hAnsi="Times New Roman" w:cs="Times New Roman"/>
          <w:sz w:val="24"/>
          <w:szCs w:val="24"/>
        </w:rPr>
        <w:t xml:space="preserve"> </w:t>
      </w:r>
      <w:r w:rsidRPr="00B92A8E">
        <w:rPr>
          <w:rFonts w:ascii="Times New Roman" w:hAnsi="Times New Roman" w:cs="Times New Roman"/>
          <w:sz w:val="24"/>
          <w:szCs w:val="24"/>
        </w:rPr>
        <w:t>первый класс в возрасте от десяти до двенадцати лет, изучение</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музыкальной литературы начинается с 1 класса. Учитывая, что эти</w:t>
      </w:r>
      <w:r>
        <w:rPr>
          <w:rFonts w:ascii="Times New Roman" w:hAnsi="Times New Roman" w:cs="Times New Roman"/>
          <w:sz w:val="24"/>
          <w:szCs w:val="24"/>
        </w:rPr>
        <w:t xml:space="preserve"> </w:t>
      </w:r>
      <w:r w:rsidRPr="00B92A8E">
        <w:rPr>
          <w:rFonts w:ascii="Times New Roman" w:hAnsi="Times New Roman" w:cs="Times New Roman"/>
          <w:sz w:val="24"/>
          <w:szCs w:val="24"/>
        </w:rPr>
        <w:t>учащиеся не имеют предварительной подготовки по учебному предмету</w:t>
      </w:r>
      <w:r>
        <w:rPr>
          <w:rFonts w:ascii="Times New Roman" w:hAnsi="Times New Roman" w:cs="Times New Roman"/>
          <w:sz w:val="24"/>
          <w:szCs w:val="24"/>
        </w:rPr>
        <w:t xml:space="preserve"> </w:t>
      </w:r>
      <w:r w:rsidRPr="00B92A8E">
        <w:rPr>
          <w:rFonts w:ascii="Times New Roman" w:hAnsi="Times New Roman" w:cs="Times New Roman"/>
          <w:sz w:val="24"/>
          <w:szCs w:val="24"/>
        </w:rPr>
        <w:t>«Слушание музыки», педагог может уделить большее внимание начальным</w:t>
      </w:r>
      <w:r>
        <w:rPr>
          <w:rFonts w:ascii="Times New Roman" w:hAnsi="Times New Roman" w:cs="Times New Roman"/>
          <w:sz w:val="24"/>
          <w:szCs w:val="24"/>
        </w:rPr>
        <w:t xml:space="preserve"> </w:t>
      </w:r>
      <w:r w:rsidRPr="00B92A8E">
        <w:rPr>
          <w:rFonts w:ascii="Times New Roman" w:hAnsi="Times New Roman" w:cs="Times New Roman"/>
          <w:sz w:val="24"/>
          <w:szCs w:val="24"/>
        </w:rPr>
        <w:t>темам «Музыкальной литературы», посвященным содержанию</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музыкальных произведений, выразительным средствам музыки. </w:t>
      </w:r>
    </w:p>
    <w:p w:rsidR="00C53863"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первого года изучения «Музыкальной литературы» дает</w:t>
      </w:r>
      <w:r>
        <w:rPr>
          <w:rFonts w:ascii="Times New Roman" w:hAnsi="Times New Roman" w:cs="Times New Roman"/>
          <w:sz w:val="24"/>
          <w:szCs w:val="24"/>
        </w:rPr>
        <w:t xml:space="preserve"> </w:t>
      </w:r>
      <w:r w:rsidRPr="00B92A8E">
        <w:rPr>
          <w:rFonts w:ascii="Times New Roman" w:hAnsi="Times New Roman" w:cs="Times New Roman"/>
          <w:sz w:val="24"/>
          <w:szCs w:val="24"/>
        </w:rPr>
        <w:t>возможность закрепить знания, полученные детьми на уроках «Слушания</w:t>
      </w:r>
      <w:r>
        <w:rPr>
          <w:rFonts w:ascii="Times New Roman" w:hAnsi="Times New Roman" w:cs="Times New Roman"/>
          <w:sz w:val="24"/>
          <w:szCs w:val="24"/>
        </w:rPr>
        <w:t xml:space="preserve"> </w:t>
      </w:r>
      <w:r w:rsidRPr="00B92A8E">
        <w:rPr>
          <w:rFonts w:ascii="Times New Roman" w:hAnsi="Times New Roman" w:cs="Times New Roman"/>
          <w:sz w:val="24"/>
          <w:szCs w:val="24"/>
        </w:rPr>
        <w:t>музыки», на новом образовательном уровне. Обращение к знакомым</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ученикам темам, связанным с содержанием музыкальных произведений, </w:t>
      </w:r>
      <w:r>
        <w:rPr>
          <w:rFonts w:ascii="Times New Roman" w:hAnsi="Times New Roman" w:cs="Times New Roman"/>
          <w:sz w:val="24"/>
          <w:szCs w:val="24"/>
        </w:rPr>
        <w:t xml:space="preserve"> </w:t>
      </w:r>
      <w:r w:rsidRPr="00B92A8E">
        <w:rPr>
          <w:rFonts w:ascii="Times New Roman" w:hAnsi="Times New Roman" w:cs="Times New Roman"/>
          <w:sz w:val="24"/>
          <w:szCs w:val="24"/>
        </w:rPr>
        <w:t>выразительными средствами музыки, основными музыкальными жанрами</w:t>
      </w:r>
      <w:r>
        <w:rPr>
          <w:rFonts w:ascii="Times New Roman" w:hAnsi="Times New Roman" w:cs="Times New Roman"/>
          <w:sz w:val="24"/>
          <w:szCs w:val="24"/>
        </w:rPr>
        <w:t xml:space="preserve"> </w:t>
      </w:r>
      <w:r w:rsidRPr="00B92A8E">
        <w:rPr>
          <w:rFonts w:ascii="Times New Roman" w:hAnsi="Times New Roman" w:cs="Times New Roman"/>
          <w:sz w:val="24"/>
          <w:szCs w:val="24"/>
        </w:rPr>
        <w:t>позволяет ввести новые важные понятия, которые успешно осваиваются</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при возвращении к ним на новом материале. </w:t>
      </w:r>
    </w:p>
    <w:p w:rsidR="00C53863" w:rsidRPr="00B92A8E" w:rsidRDefault="00C53863" w:rsidP="00C53863">
      <w:pPr>
        <w:spacing w:after="0" w:line="240" w:lineRule="auto"/>
        <w:jc w:val="both"/>
        <w:rPr>
          <w:rFonts w:ascii="Times New Roman" w:hAnsi="Times New Roman" w:cs="Times New Roman"/>
          <w:sz w:val="24"/>
          <w:szCs w:val="24"/>
        </w:rPr>
      </w:pPr>
    </w:p>
    <w:p w:rsidR="00C53863" w:rsidRPr="00B92A8E" w:rsidRDefault="00C53863" w:rsidP="00C538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«МУЗЫКАЛЬНАЯ ЛИТЕРАТУРА ЗАРУБЕЖНЫХ СТРАН»</w:t>
      </w:r>
    </w:p>
    <w:p w:rsidR="00C53863" w:rsidRPr="00B92A8E" w:rsidRDefault="00C53863" w:rsidP="00C538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Знания  по </w:t>
      </w:r>
      <w:r w:rsidRPr="00B92A8E">
        <w:rPr>
          <w:rFonts w:ascii="Times New Roman" w:hAnsi="Times New Roman" w:cs="Times New Roman"/>
          <w:sz w:val="24"/>
          <w:szCs w:val="24"/>
        </w:rPr>
        <w:t xml:space="preserve"> музыкальной литературе являются</w:t>
      </w:r>
      <w:r>
        <w:rPr>
          <w:rFonts w:ascii="Times New Roman" w:hAnsi="Times New Roman" w:cs="Times New Roman"/>
          <w:sz w:val="24"/>
          <w:szCs w:val="24"/>
        </w:rPr>
        <w:t xml:space="preserve"> </w:t>
      </w:r>
      <w:r w:rsidRPr="00B92A8E">
        <w:rPr>
          <w:rFonts w:ascii="Times New Roman" w:hAnsi="Times New Roman" w:cs="Times New Roman"/>
          <w:sz w:val="24"/>
          <w:szCs w:val="24"/>
        </w:rPr>
        <w:t>базовыми для формирования у учащихся знаний о музыкальных жанрах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формах. Важной задачей становится развитие исторического мышления: </w:t>
      </w:r>
      <w:r>
        <w:rPr>
          <w:rFonts w:ascii="Times New Roman" w:hAnsi="Times New Roman" w:cs="Times New Roman"/>
          <w:sz w:val="24"/>
          <w:szCs w:val="24"/>
        </w:rPr>
        <w:t xml:space="preserve"> </w:t>
      </w:r>
      <w:r w:rsidRPr="00B92A8E">
        <w:rPr>
          <w:rFonts w:ascii="Times New Roman" w:hAnsi="Times New Roman" w:cs="Times New Roman"/>
          <w:sz w:val="24"/>
          <w:szCs w:val="24"/>
        </w:rPr>
        <w:t>учащиеся должны представлять себе последовательную смену культурных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эпох, причем не только в мире музыки, но и в других видах искусства.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Главная задача предмета состоит в том, чтобы интересы учеников в итоге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становились шире заданного минимума, чтобы общение с музыкой,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историей, литературой, живописью стали для них необходимостью. </w:t>
      </w:r>
    </w:p>
    <w:p w:rsidR="00FE734A" w:rsidRPr="00B92A8E" w:rsidRDefault="00C53863" w:rsidP="00FE734A">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Благодаря увеличению сроков освоения учебного предмета</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«Музыкальная литература», предусмотренному федеральными</w:t>
      </w:r>
      <w:r>
        <w:rPr>
          <w:rFonts w:ascii="Times New Roman" w:hAnsi="Times New Roman" w:cs="Times New Roman"/>
          <w:sz w:val="24"/>
          <w:szCs w:val="24"/>
        </w:rPr>
        <w:t xml:space="preserve"> </w:t>
      </w:r>
      <w:r w:rsidRPr="00B92A8E">
        <w:rPr>
          <w:rFonts w:ascii="Times New Roman" w:hAnsi="Times New Roman" w:cs="Times New Roman"/>
          <w:sz w:val="24"/>
          <w:szCs w:val="24"/>
        </w:rPr>
        <w:t>государственными требованиями, появляется возможность увеличить</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время на изучение «Музыкальной литературы зарубежных стран»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В центре внимания курса</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находятся темы «Жизнь и творчество» И.С.Баха, И.Гайдна, В.А.Моцарта,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Л. </w:t>
      </w:r>
      <w:proofErr w:type="spellStart"/>
      <w:r w:rsidRPr="00B92A8E">
        <w:rPr>
          <w:rFonts w:ascii="Times New Roman" w:hAnsi="Times New Roman" w:cs="Times New Roman"/>
          <w:sz w:val="24"/>
          <w:szCs w:val="24"/>
        </w:rPr>
        <w:t>ван</w:t>
      </w:r>
      <w:proofErr w:type="spellEnd"/>
      <w:r w:rsidRPr="00B92A8E">
        <w:rPr>
          <w:rFonts w:ascii="Times New Roman" w:hAnsi="Times New Roman" w:cs="Times New Roman"/>
          <w:sz w:val="24"/>
          <w:szCs w:val="24"/>
        </w:rPr>
        <w:t xml:space="preserve"> Бетховена, Ф.Шуберта, Ф.Шопена. Каждая из этих тем предполагает</w:t>
      </w:r>
      <w:r>
        <w:rPr>
          <w:rFonts w:ascii="Times New Roman" w:hAnsi="Times New Roman" w:cs="Times New Roman"/>
          <w:sz w:val="24"/>
          <w:szCs w:val="24"/>
        </w:rPr>
        <w:t xml:space="preserve"> </w:t>
      </w:r>
      <w:r w:rsidRPr="00B92A8E">
        <w:rPr>
          <w:rFonts w:ascii="Times New Roman" w:hAnsi="Times New Roman" w:cs="Times New Roman"/>
          <w:sz w:val="24"/>
          <w:szCs w:val="24"/>
        </w:rPr>
        <w:t>знакомство с биографией композитора, с особенностями его творческого</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наследия, подробный разбор и прослушивание нескольких произведений. В</w:t>
      </w:r>
      <w:r>
        <w:rPr>
          <w:rFonts w:ascii="Times New Roman" w:hAnsi="Times New Roman" w:cs="Times New Roman"/>
          <w:sz w:val="24"/>
          <w:szCs w:val="24"/>
        </w:rPr>
        <w:t xml:space="preserve"> </w:t>
      </w:r>
      <w:r w:rsidRPr="00B92A8E">
        <w:rPr>
          <w:rFonts w:ascii="Times New Roman" w:hAnsi="Times New Roman" w:cs="Times New Roman"/>
          <w:sz w:val="24"/>
          <w:szCs w:val="24"/>
        </w:rPr>
        <w:t>списке музыкальных произведений также приводятся варианты сочинений</w:t>
      </w:r>
      <w:r>
        <w:rPr>
          <w:rFonts w:ascii="Times New Roman" w:hAnsi="Times New Roman" w:cs="Times New Roman"/>
          <w:sz w:val="24"/>
          <w:szCs w:val="24"/>
        </w:rPr>
        <w:t xml:space="preserve"> </w:t>
      </w:r>
      <w:r w:rsidRPr="00B92A8E">
        <w:rPr>
          <w:rFonts w:ascii="Times New Roman" w:hAnsi="Times New Roman" w:cs="Times New Roman"/>
          <w:sz w:val="24"/>
          <w:szCs w:val="24"/>
        </w:rPr>
        <w:t>композиторов, данные для более широкого ознакомления, которые можно</w:t>
      </w:r>
      <w:r>
        <w:rPr>
          <w:rFonts w:ascii="Times New Roman" w:hAnsi="Times New Roman" w:cs="Times New Roman"/>
          <w:sz w:val="24"/>
          <w:szCs w:val="24"/>
        </w:rPr>
        <w:t xml:space="preserve"> </w:t>
      </w:r>
      <w:r w:rsidRPr="00B92A8E">
        <w:rPr>
          <w:rFonts w:ascii="Times New Roman" w:hAnsi="Times New Roman" w:cs="Times New Roman"/>
          <w:sz w:val="24"/>
          <w:szCs w:val="24"/>
        </w:rPr>
        <w:t>использовать на биографических уроках или рекомендовать ученикам для</w:t>
      </w:r>
      <w:r>
        <w:rPr>
          <w:rFonts w:ascii="Times New Roman" w:hAnsi="Times New Roman" w:cs="Times New Roman"/>
          <w:sz w:val="24"/>
          <w:szCs w:val="24"/>
        </w:rPr>
        <w:t xml:space="preserve"> </w:t>
      </w:r>
      <w:r w:rsidRPr="00B92A8E">
        <w:rPr>
          <w:rFonts w:ascii="Times New Roman" w:hAnsi="Times New Roman" w:cs="Times New Roman"/>
          <w:sz w:val="24"/>
          <w:szCs w:val="24"/>
        </w:rPr>
        <w:t>самостоятельного прослушивания. Остальные темы курса являются</w:t>
      </w:r>
      <w:r>
        <w:rPr>
          <w:rFonts w:ascii="Times New Roman" w:hAnsi="Times New Roman" w:cs="Times New Roman"/>
          <w:sz w:val="24"/>
          <w:szCs w:val="24"/>
        </w:rPr>
        <w:t xml:space="preserve"> </w:t>
      </w:r>
      <w:r w:rsidRPr="00B92A8E">
        <w:rPr>
          <w:rFonts w:ascii="Times New Roman" w:hAnsi="Times New Roman" w:cs="Times New Roman"/>
          <w:sz w:val="24"/>
          <w:szCs w:val="24"/>
        </w:rPr>
        <w:t>ознакомительными, в них представлен обзор определенной эпохи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упомянуты наиболее значительные явления в музыкальной жизни.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История развития музыки от Древней Греции до эпохи барокко.</w:t>
      </w:r>
    </w:p>
    <w:p w:rsidR="00C53863"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Курс начинается с ознакомления учеников с музыкальной культурой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Древней Греции. История возникновения нотного письма, </w:t>
      </w:r>
      <w:proofErr w:type="spellStart"/>
      <w:r w:rsidRPr="00B92A8E">
        <w:rPr>
          <w:rFonts w:ascii="Times New Roman" w:hAnsi="Times New Roman" w:cs="Times New Roman"/>
          <w:sz w:val="24"/>
          <w:szCs w:val="24"/>
        </w:rPr>
        <w:t>Гвидо</w:t>
      </w:r>
      <w:proofErr w:type="spellEnd"/>
      <w:r>
        <w:rPr>
          <w:rFonts w:ascii="Times New Roman" w:hAnsi="Times New Roman" w:cs="Times New Roman"/>
          <w:sz w:val="24"/>
          <w:szCs w:val="24"/>
        </w:rPr>
        <w:t xml:space="preserve"> </w:t>
      </w:r>
      <w:r w:rsidRPr="00B92A8E">
        <w:rPr>
          <w:rFonts w:ascii="Times New Roman" w:hAnsi="Times New Roman" w:cs="Times New Roman"/>
          <w:sz w:val="24"/>
          <w:szCs w:val="24"/>
        </w:rPr>
        <w:t>Аретинский. Изучение сведений о музыке (инструментах, жанрах, формах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 т.д.) Средневековья и Ренессанса. </w:t>
      </w:r>
    </w:p>
    <w:p w:rsidR="00FE734A" w:rsidRDefault="00FE734A" w:rsidP="00C53863">
      <w:pPr>
        <w:spacing w:after="0" w:line="240" w:lineRule="auto"/>
        <w:jc w:val="both"/>
        <w:rPr>
          <w:rFonts w:ascii="Times New Roman" w:hAnsi="Times New Roman" w:cs="Times New Roman"/>
          <w:sz w:val="24"/>
          <w:szCs w:val="24"/>
        </w:rPr>
      </w:pPr>
    </w:p>
    <w:p w:rsidR="00FE734A" w:rsidRDefault="00FE734A" w:rsidP="00C53863">
      <w:pPr>
        <w:spacing w:after="0" w:line="240" w:lineRule="auto"/>
        <w:jc w:val="both"/>
        <w:rPr>
          <w:rFonts w:ascii="Times New Roman" w:hAnsi="Times New Roman" w:cs="Times New Roman"/>
          <w:sz w:val="24"/>
          <w:szCs w:val="24"/>
        </w:rPr>
      </w:pPr>
    </w:p>
    <w:p w:rsidR="00FE734A" w:rsidRDefault="00FE734A" w:rsidP="00C53863">
      <w:pPr>
        <w:spacing w:after="0" w:line="240" w:lineRule="auto"/>
        <w:jc w:val="both"/>
        <w:rPr>
          <w:rFonts w:ascii="Times New Roman" w:hAnsi="Times New Roman" w:cs="Times New Roman"/>
          <w:sz w:val="24"/>
          <w:szCs w:val="24"/>
        </w:rPr>
      </w:pPr>
    </w:p>
    <w:p w:rsidR="00FE734A" w:rsidRDefault="00FE734A" w:rsidP="00C53863">
      <w:pPr>
        <w:spacing w:after="0" w:line="240" w:lineRule="auto"/>
        <w:jc w:val="both"/>
        <w:rPr>
          <w:rFonts w:ascii="Times New Roman" w:hAnsi="Times New Roman" w:cs="Times New Roman"/>
          <w:sz w:val="24"/>
          <w:szCs w:val="24"/>
        </w:rPr>
      </w:pPr>
    </w:p>
    <w:p w:rsidR="00FE734A" w:rsidRDefault="00FE734A" w:rsidP="00C53863">
      <w:pPr>
        <w:spacing w:after="0" w:line="240" w:lineRule="auto"/>
        <w:jc w:val="both"/>
        <w:rPr>
          <w:rFonts w:ascii="Times New Roman" w:hAnsi="Times New Roman" w:cs="Times New Roman"/>
          <w:sz w:val="24"/>
          <w:szCs w:val="24"/>
        </w:rPr>
      </w:pPr>
    </w:p>
    <w:p w:rsidR="00FE734A" w:rsidRPr="00B92A8E" w:rsidRDefault="00FE734A" w:rsidP="00C53863">
      <w:pPr>
        <w:spacing w:after="0" w:line="240" w:lineRule="auto"/>
        <w:jc w:val="both"/>
        <w:rPr>
          <w:rFonts w:ascii="Times New Roman" w:hAnsi="Times New Roman" w:cs="Times New Roman"/>
          <w:sz w:val="24"/>
          <w:szCs w:val="24"/>
        </w:rPr>
      </w:pPr>
    </w:p>
    <w:p w:rsidR="00C53863" w:rsidRPr="00B92A8E" w:rsidRDefault="00C53863" w:rsidP="00C538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lastRenderedPageBreak/>
        <w:t>МУЗЫКАЛЬНАЯ ЛИТЕРАТУРА РУССКИХ КОМПОЗИТОРОВ</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Данный раздел учебного предмета «Музыкальная литература»,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посвященный отечественной музыке XIX-XX веков, – ключевой в курсе.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Он имеет как познавательное, так и воспитательное значение для</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школьников подросткового возраста.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Русская церковная музыка, нотация, жанры и формы. Уникальная</w:t>
      </w:r>
      <w:r>
        <w:rPr>
          <w:rFonts w:ascii="Times New Roman" w:hAnsi="Times New Roman" w:cs="Times New Roman"/>
          <w:sz w:val="24"/>
          <w:szCs w:val="24"/>
        </w:rPr>
        <w:t xml:space="preserve"> </w:t>
      </w:r>
      <w:r w:rsidRPr="00B92A8E">
        <w:rPr>
          <w:rFonts w:ascii="Times New Roman" w:hAnsi="Times New Roman" w:cs="Times New Roman"/>
          <w:sz w:val="24"/>
          <w:szCs w:val="24"/>
        </w:rPr>
        <w:t>история формирования русской культуры в целом и музыкальной в</w:t>
      </w:r>
      <w:r>
        <w:rPr>
          <w:rFonts w:ascii="Times New Roman" w:hAnsi="Times New Roman" w:cs="Times New Roman"/>
          <w:sz w:val="24"/>
          <w:szCs w:val="24"/>
        </w:rPr>
        <w:t xml:space="preserve"> </w:t>
      </w:r>
      <w:r w:rsidRPr="00B92A8E">
        <w:rPr>
          <w:rFonts w:ascii="Times New Roman" w:hAnsi="Times New Roman" w:cs="Times New Roman"/>
          <w:sz w:val="24"/>
          <w:szCs w:val="24"/>
        </w:rPr>
        <w:t>частности. Особенности нотации (крюки и знамена). Профессиональная</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 – церковная. Приоритет вокального начала.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Для ознакомления предлагается прослушивание любых образцов</w:t>
      </w:r>
      <w:r>
        <w:rPr>
          <w:rFonts w:ascii="Times New Roman" w:hAnsi="Times New Roman" w:cs="Times New Roman"/>
          <w:sz w:val="24"/>
          <w:szCs w:val="24"/>
        </w:rPr>
        <w:t xml:space="preserve"> </w:t>
      </w:r>
      <w:r w:rsidRPr="00B92A8E">
        <w:rPr>
          <w:rFonts w:ascii="Times New Roman" w:hAnsi="Times New Roman" w:cs="Times New Roman"/>
          <w:sz w:val="24"/>
          <w:szCs w:val="24"/>
        </w:rPr>
        <w:t>знаменного распева, примеров раннего многоголосия (стихир, тропарей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кондаков).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Музыкальная культура XVIII века. Творчество </w:t>
      </w:r>
      <w:proofErr w:type="spellStart"/>
      <w:r w:rsidRPr="00B92A8E">
        <w:rPr>
          <w:rFonts w:ascii="Times New Roman" w:hAnsi="Times New Roman" w:cs="Times New Roman"/>
          <w:sz w:val="24"/>
          <w:szCs w:val="24"/>
        </w:rPr>
        <w:t>Д.С.Бортнянского</w:t>
      </w:r>
      <w:proofErr w:type="spellEnd"/>
      <w:r w:rsidRPr="00B92A8E">
        <w:rPr>
          <w:rFonts w:ascii="Times New Roman" w:hAnsi="Times New Roman" w:cs="Times New Roman"/>
          <w:sz w:val="24"/>
          <w:szCs w:val="24"/>
        </w:rPr>
        <w:t>,</w:t>
      </w:r>
      <w:r>
        <w:rPr>
          <w:rFonts w:ascii="Times New Roman" w:hAnsi="Times New Roman" w:cs="Times New Roman"/>
          <w:sz w:val="24"/>
          <w:szCs w:val="24"/>
        </w:rPr>
        <w:t xml:space="preserve"> </w:t>
      </w:r>
      <w:r w:rsidRPr="00B92A8E">
        <w:rPr>
          <w:rFonts w:ascii="Times New Roman" w:hAnsi="Times New Roman" w:cs="Times New Roman"/>
          <w:sz w:val="24"/>
          <w:szCs w:val="24"/>
        </w:rPr>
        <w:t>М.С.Березовского и других. Краткий экскурс в историю государства</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российского XVII – начала XVIII века. Раскол. Реформы Петра Великого. </w:t>
      </w:r>
    </w:p>
    <w:p w:rsidR="00C53863"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Новые эстетические нормы русской культуры. Жанры канта, </w:t>
      </w:r>
      <w:proofErr w:type="spellStart"/>
      <w:r w:rsidRPr="00B92A8E">
        <w:rPr>
          <w:rFonts w:ascii="Times New Roman" w:hAnsi="Times New Roman" w:cs="Times New Roman"/>
          <w:sz w:val="24"/>
          <w:szCs w:val="24"/>
        </w:rPr>
        <w:t>партесного</w:t>
      </w:r>
      <w:proofErr w:type="spellEnd"/>
      <w:r>
        <w:rPr>
          <w:rFonts w:ascii="Times New Roman" w:hAnsi="Times New Roman" w:cs="Times New Roman"/>
          <w:sz w:val="24"/>
          <w:szCs w:val="24"/>
        </w:rPr>
        <w:t xml:space="preserve"> </w:t>
      </w:r>
      <w:r w:rsidRPr="00B92A8E">
        <w:rPr>
          <w:rFonts w:ascii="Times New Roman" w:hAnsi="Times New Roman" w:cs="Times New Roman"/>
          <w:sz w:val="24"/>
          <w:szCs w:val="24"/>
        </w:rPr>
        <w:t>концерта. Возрастание роли инструментальной музыки. Возникновение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русской оперы. </w:t>
      </w:r>
    </w:p>
    <w:p w:rsidR="00C53863" w:rsidRPr="00B92A8E" w:rsidRDefault="00C53863" w:rsidP="00C53863">
      <w:pPr>
        <w:spacing w:after="0" w:line="240" w:lineRule="auto"/>
        <w:jc w:val="both"/>
        <w:rPr>
          <w:rFonts w:ascii="Times New Roman" w:hAnsi="Times New Roman" w:cs="Times New Roman"/>
          <w:sz w:val="24"/>
          <w:szCs w:val="24"/>
        </w:rPr>
      </w:pPr>
    </w:p>
    <w:p w:rsidR="00C53863" w:rsidRPr="00B92A8E" w:rsidRDefault="00C53863" w:rsidP="00C538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ОТЕЧЕСТВЕННАЯ МУЗЫКАЛЬНАЯ ЛИТЕРАТУРА ХХ ВЕКА</w:t>
      </w:r>
    </w:p>
    <w:p w:rsidR="00C53863" w:rsidRPr="00B92A8E" w:rsidRDefault="00FE734A" w:rsidP="00C538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00C53863" w:rsidRPr="00B92A8E">
        <w:rPr>
          <w:rFonts w:ascii="Times New Roman" w:hAnsi="Times New Roman" w:cs="Times New Roman"/>
          <w:sz w:val="24"/>
          <w:szCs w:val="24"/>
        </w:rPr>
        <w:t>сновная задача – при помощи уже имеющихся у</w:t>
      </w:r>
      <w:r w:rsidR="00C53863">
        <w:rPr>
          <w:rFonts w:ascii="Times New Roman" w:hAnsi="Times New Roman" w:cs="Times New Roman"/>
          <w:sz w:val="24"/>
          <w:szCs w:val="24"/>
        </w:rPr>
        <w:t xml:space="preserve"> </w:t>
      </w:r>
      <w:r w:rsidR="00C53863" w:rsidRPr="00B92A8E">
        <w:rPr>
          <w:rFonts w:ascii="Times New Roman" w:hAnsi="Times New Roman" w:cs="Times New Roman"/>
          <w:sz w:val="24"/>
          <w:szCs w:val="24"/>
        </w:rPr>
        <w:t xml:space="preserve">учащихся навыков работы с учебником, нотным текстом,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дополнительными источниками информации существенно расширить их</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музыкальный кругозор, увеличить объем знаний в области русской и</w:t>
      </w:r>
      <w:r>
        <w:rPr>
          <w:rFonts w:ascii="Times New Roman" w:hAnsi="Times New Roman" w:cs="Times New Roman"/>
          <w:sz w:val="24"/>
          <w:szCs w:val="24"/>
        </w:rPr>
        <w:t xml:space="preserve"> </w:t>
      </w:r>
      <w:r w:rsidRPr="00B92A8E">
        <w:rPr>
          <w:rFonts w:ascii="Times New Roman" w:hAnsi="Times New Roman" w:cs="Times New Roman"/>
          <w:sz w:val="24"/>
          <w:szCs w:val="24"/>
        </w:rPr>
        <w:t>советской музыкальной культуры, научить подростков ориентироваться в</w:t>
      </w:r>
      <w:r>
        <w:rPr>
          <w:rFonts w:ascii="Times New Roman" w:hAnsi="Times New Roman" w:cs="Times New Roman"/>
          <w:sz w:val="24"/>
          <w:szCs w:val="24"/>
        </w:rPr>
        <w:t xml:space="preserve"> </w:t>
      </w:r>
      <w:r w:rsidRPr="00B92A8E">
        <w:rPr>
          <w:rFonts w:ascii="Times New Roman" w:hAnsi="Times New Roman" w:cs="Times New Roman"/>
          <w:sz w:val="24"/>
          <w:szCs w:val="24"/>
        </w:rPr>
        <w:t>современном музыкальном мире. При изучении театральных произведений</w:t>
      </w:r>
      <w:r>
        <w:rPr>
          <w:rFonts w:ascii="Times New Roman" w:hAnsi="Times New Roman" w:cs="Times New Roman"/>
          <w:sz w:val="24"/>
          <w:szCs w:val="24"/>
        </w:rPr>
        <w:t xml:space="preserve"> </w:t>
      </w:r>
      <w:r w:rsidRPr="00B92A8E">
        <w:rPr>
          <w:rFonts w:ascii="Times New Roman" w:hAnsi="Times New Roman" w:cs="Times New Roman"/>
          <w:sz w:val="24"/>
          <w:szCs w:val="24"/>
        </w:rPr>
        <w:t>рекомендуется использовать возможности видеозаписи. Необходимо также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знакомить учеников с выдающимися исполнителями современности.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Заключительный раздел, посвященный изучению музыки последней трети</w:t>
      </w:r>
      <w:r>
        <w:rPr>
          <w:rFonts w:ascii="Times New Roman" w:hAnsi="Times New Roman" w:cs="Times New Roman"/>
          <w:sz w:val="24"/>
          <w:szCs w:val="24"/>
        </w:rPr>
        <w:t xml:space="preserve"> </w:t>
      </w:r>
      <w:r w:rsidRPr="00B92A8E">
        <w:rPr>
          <w:rFonts w:ascii="Times New Roman" w:hAnsi="Times New Roman" w:cs="Times New Roman"/>
          <w:sz w:val="24"/>
          <w:szCs w:val="24"/>
        </w:rPr>
        <w:t>двадцатого столетия, является ознакомительным, музыкальные примеры</w:t>
      </w:r>
      <w:r>
        <w:rPr>
          <w:rFonts w:ascii="Times New Roman" w:hAnsi="Times New Roman" w:cs="Times New Roman"/>
          <w:sz w:val="24"/>
          <w:szCs w:val="24"/>
        </w:rPr>
        <w:t xml:space="preserve"> </w:t>
      </w:r>
      <w:r w:rsidRPr="00B92A8E">
        <w:rPr>
          <w:rFonts w:ascii="Times New Roman" w:hAnsi="Times New Roman" w:cs="Times New Roman"/>
          <w:sz w:val="24"/>
          <w:szCs w:val="24"/>
        </w:rPr>
        <w:t>для прослушивания педагог может отобрать исходя из уровня подготовки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учеников, их интересов, наличия звукозаписей.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Русская культура в конце XIX - начале XX веков. «Серебряный век»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русской культуры. Меценаты и музыкально-общественные деятели.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Развитие музыкального образования. Связи с отечественным искусством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литературой. «Мир искусства». Выдающиеся исполнители этого периода.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Шестидесятые годы ХХ века, «оттепель». Отечественная музыка</w:t>
      </w:r>
      <w:r>
        <w:rPr>
          <w:rFonts w:ascii="Times New Roman" w:hAnsi="Times New Roman" w:cs="Times New Roman"/>
          <w:sz w:val="24"/>
          <w:szCs w:val="24"/>
        </w:rPr>
        <w:t xml:space="preserve"> </w:t>
      </w:r>
      <w:r w:rsidRPr="00B92A8E">
        <w:rPr>
          <w:rFonts w:ascii="Times New Roman" w:hAnsi="Times New Roman" w:cs="Times New Roman"/>
          <w:sz w:val="24"/>
          <w:szCs w:val="24"/>
        </w:rPr>
        <w:t>второй половины ХХ века. Связи процессов музыкального творчества с</w:t>
      </w:r>
      <w:r>
        <w:rPr>
          <w:rFonts w:ascii="Times New Roman" w:hAnsi="Times New Roman" w:cs="Times New Roman"/>
          <w:sz w:val="24"/>
          <w:szCs w:val="24"/>
        </w:rPr>
        <w:t xml:space="preserve"> </w:t>
      </w:r>
      <w:r w:rsidRPr="00B92A8E">
        <w:rPr>
          <w:rFonts w:ascii="Times New Roman" w:hAnsi="Times New Roman" w:cs="Times New Roman"/>
          <w:sz w:val="24"/>
          <w:szCs w:val="24"/>
        </w:rPr>
        <w:t>событиями общественно-политической жизни страны. Общее</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представление о композиторских техниках конца ХХ века. </w:t>
      </w:r>
    </w:p>
    <w:p w:rsidR="00C53863" w:rsidRDefault="00C53863" w:rsidP="00C53863">
      <w:pPr>
        <w:spacing w:after="0" w:line="240" w:lineRule="auto"/>
        <w:jc w:val="both"/>
        <w:rPr>
          <w:rFonts w:ascii="Times New Roman" w:hAnsi="Times New Roman" w:cs="Times New Roman"/>
          <w:sz w:val="24"/>
          <w:szCs w:val="24"/>
        </w:rPr>
      </w:pPr>
    </w:p>
    <w:p w:rsidR="00C53863" w:rsidRPr="00B92A8E" w:rsidRDefault="00C53863" w:rsidP="00C538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 xml:space="preserve">«МУЗЫКАЛЬНАЯ ЛИТЕРАТУРА»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учебного предмета «Музыкальной литература» при 9-</w:t>
      </w:r>
      <w:r>
        <w:rPr>
          <w:rFonts w:ascii="Times New Roman" w:hAnsi="Times New Roman" w:cs="Times New Roman"/>
          <w:sz w:val="24"/>
          <w:szCs w:val="24"/>
        </w:rPr>
        <w:t xml:space="preserve"> </w:t>
      </w:r>
      <w:r w:rsidRPr="00B92A8E">
        <w:rPr>
          <w:rFonts w:ascii="Times New Roman" w:hAnsi="Times New Roman" w:cs="Times New Roman"/>
          <w:sz w:val="24"/>
          <w:szCs w:val="24"/>
        </w:rPr>
        <w:t>летнем и 6-летнем сроке направлено на подготовку учащихся к</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поступлению в профессиональные учебные заведения.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В то же время освоение выпускниками данной программы создает</w:t>
      </w:r>
      <w:r>
        <w:rPr>
          <w:rFonts w:ascii="Times New Roman" w:hAnsi="Times New Roman" w:cs="Times New Roman"/>
          <w:sz w:val="24"/>
          <w:szCs w:val="24"/>
        </w:rPr>
        <w:t xml:space="preserve"> </w:t>
      </w:r>
      <w:r w:rsidRPr="00B92A8E">
        <w:rPr>
          <w:rFonts w:ascii="Times New Roman" w:hAnsi="Times New Roman" w:cs="Times New Roman"/>
          <w:sz w:val="24"/>
          <w:szCs w:val="24"/>
        </w:rPr>
        <w:t>благоприятные условия для развития личности, укрепляет мотивацию к</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познанию и творчеству, эмоциональному обогащению.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программы рассчитано на годовой курс. Время</w:t>
      </w:r>
      <w:r>
        <w:rPr>
          <w:rFonts w:ascii="Times New Roman" w:hAnsi="Times New Roman" w:cs="Times New Roman"/>
          <w:sz w:val="24"/>
          <w:szCs w:val="24"/>
        </w:rPr>
        <w:t xml:space="preserve"> </w:t>
      </w:r>
      <w:r w:rsidRPr="00B92A8E">
        <w:rPr>
          <w:rFonts w:ascii="Times New Roman" w:hAnsi="Times New Roman" w:cs="Times New Roman"/>
          <w:sz w:val="24"/>
          <w:szCs w:val="24"/>
        </w:rPr>
        <w:t>аудиторных занятий – 1,5 часа в неделю. Время самостоятельных занятий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 1 час в неделю. В целом максимальная нагрузка за год составляет 82,5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часа, из них 33 часа – самостоятельная (внеаудиторная) работа, а 49, 5 </w:t>
      </w:r>
      <w:r>
        <w:rPr>
          <w:rFonts w:ascii="Times New Roman" w:hAnsi="Times New Roman" w:cs="Times New Roman"/>
          <w:sz w:val="24"/>
          <w:szCs w:val="24"/>
        </w:rPr>
        <w:t xml:space="preserve"> </w:t>
      </w:r>
      <w:r w:rsidRPr="00B92A8E">
        <w:rPr>
          <w:rFonts w:ascii="Times New Roman" w:hAnsi="Times New Roman" w:cs="Times New Roman"/>
          <w:sz w:val="24"/>
          <w:szCs w:val="24"/>
        </w:rPr>
        <w:t>часа – аудиторная.</w:t>
      </w:r>
    </w:p>
    <w:p w:rsidR="00C53863"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Обоснованность последовательности тем в программе отвечает ходу</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музыкально-исторического процесса последних трех веков и включает</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темы по творчеству ведущих композиторов европейских стран.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lastRenderedPageBreak/>
        <w:t>Главная цель занятий (сверх перечисленных в начале данной учебной</w:t>
      </w:r>
      <w:r>
        <w:rPr>
          <w:rFonts w:ascii="Times New Roman" w:hAnsi="Times New Roman" w:cs="Times New Roman"/>
          <w:sz w:val="24"/>
          <w:szCs w:val="24"/>
        </w:rPr>
        <w:t xml:space="preserve"> </w:t>
      </w:r>
      <w:r w:rsidRPr="00B92A8E">
        <w:rPr>
          <w:rFonts w:ascii="Times New Roman" w:hAnsi="Times New Roman" w:cs="Times New Roman"/>
          <w:sz w:val="24"/>
          <w:szCs w:val="24"/>
        </w:rPr>
        <w:t>программы) – научить обучающихся вслушиваться в звучащую музыку при</w:t>
      </w:r>
      <w:r>
        <w:rPr>
          <w:rFonts w:ascii="Times New Roman" w:hAnsi="Times New Roman" w:cs="Times New Roman"/>
          <w:sz w:val="24"/>
          <w:szCs w:val="24"/>
        </w:rPr>
        <w:t xml:space="preserve"> </w:t>
      </w:r>
      <w:r w:rsidRPr="00B92A8E">
        <w:rPr>
          <w:rFonts w:ascii="Times New Roman" w:hAnsi="Times New Roman" w:cs="Times New Roman"/>
          <w:sz w:val="24"/>
          <w:szCs w:val="24"/>
        </w:rPr>
        <w:t>максимальном слуховом внимании. Регулярное знакомство с</w:t>
      </w:r>
      <w:r>
        <w:rPr>
          <w:rFonts w:ascii="Times New Roman" w:hAnsi="Times New Roman" w:cs="Times New Roman"/>
          <w:sz w:val="24"/>
          <w:szCs w:val="24"/>
        </w:rPr>
        <w:t xml:space="preserve"> </w:t>
      </w:r>
      <w:r w:rsidRPr="00B92A8E">
        <w:rPr>
          <w:rFonts w:ascii="Times New Roman" w:hAnsi="Times New Roman" w:cs="Times New Roman"/>
          <w:sz w:val="24"/>
          <w:szCs w:val="24"/>
        </w:rPr>
        <w:t>выдающимися творениями великих композиторов способствует</w:t>
      </w:r>
      <w:r>
        <w:rPr>
          <w:rFonts w:ascii="Times New Roman" w:hAnsi="Times New Roman" w:cs="Times New Roman"/>
          <w:sz w:val="24"/>
          <w:szCs w:val="24"/>
        </w:rPr>
        <w:t xml:space="preserve"> </w:t>
      </w:r>
      <w:r w:rsidRPr="00B92A8E">
        <w:rPr>
          <w:rFonts w:ascii="Times New Roman" w:hAnsi="Times New Roman" w:cs="Times New Roman"/>
          <w:sz w:val="24"/>
          <w:szCs w:val="24"/>
        </w:rPr>
        <w:t>формированию художественного вкуса, умению слышать красоту</w:t>
      </w:r>
      <w:r>
        <w:rPr>
          <w:rFonts w:ascii="Times New Roman" w:hAnsi="Times New Roman" w:cs="Times New Roman"/>
          <w:sz w:val="24"/>
          <w:szCs w:val="24"/>
        </w:rPr>
        <w:t xml:space="preserve"> </w:t>
      </w:r>
      <w:r w:rsidRPr="00B92A8E">
        <w:rPr>
          <w:rFonts w:ascii="Times New Roman" w:hAnsi="Times New Roman" w:cs="Times New Roman"/>
          <w:sz w:val="24"/>
          <w:szCs w:val="24"/>
        </w:rPr>
        <w:t>художественных образов, осознавать талант их авторов. Помимо чисто</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музыкальных навыков ученики получают немало знаний о великих</w:t>
      </w:r>
      <w:r>
        <w:rPr>
          <w:rFonts w:ascii="Times New Roman" w:hAnsi="Times New Roman" w:cs="Times New Roman"/>
          <w:sz w:val="24"/>
          <w:szCs w:val="24"/>
        </w:rPr>
        <w:t xml:space="preserve"> </w:t>
      </w:r>
      <w:r w:rsidRPr="00B92A8E">
        <w:rPr>
          <w:rFonts w:ascii="Times New Roman" w:hAnsi="Times New Roman" w:cs="Times New Roman"/>
          <w:sz w:val="24"/>
          <w:szCs w:val="24"/>
        </w:rPr>
        <w:t>композиторах европейских стран, основных событиях музыкальной жизни</w:t>
      </w:r>
      <w:r>
        <w:rPr>
          <w:rFonts w:ascii="Times New Roman" w:hAnsi="Times New Roman" w:cs="Times New Roman"/>
          <w:sz w:val="24"/>
          <w:szCs w:val="24"/>
        </w:rPr>
        <w:t xml:space="preserve"> минувших эпох, ведущих </w:t>
      </w:r>
      <w:r w:rsidRPr="00B92A8E">
        <w:rPr>
          <w:rFonts w:ascii="Times New Roman" w:hAnsi="Times New Roman" w:cs="Times New Roman"/>
          <w:sz w:val="24"/>
          <w:szCs w:val="24"/>
        </w:rPr>
        <w:t>стилях, направлениях в развитии европейской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музыки.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Шестой год обучения (9-й или 6-й классы) по учебному предмету</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«Музыкальная литература» является дополнительным к основному курсу.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Назначение занятий по музыкальной литературе - содействовать</w:t>
      </w:r>
      <w:r>
        <w:rPr>
          <w:rFonts w:ascii="Times New Roman" w:hAnsi="Times New Roman" w:cs="Times New Roman"/>
          <w:sz w:val="24"/>
          <w:szCs w:val="24"/>
        </w:rPr>
        <w:t xml:space="preserve"> </w:t>
      </w:r>
      <w:r w:rsidRPr="00B92A8E">
        <w:rPr>
          <w:rFonts w:ascii="Times New Roman" w:hAnsi="Times New Roman" w:cs="Times New Roman"/>
          <w:sz w:val="24"/>
          <w:szCs w:val="24"/>
        </w:rPr>
        <w:t>профессиональной ориентации учащихся, их сознательному выбору</w:t>
      </w:r>
      <w:r>
        <w:rPr>
          <w:rFonts w:ascii="Times New Roman" w:hAnsi="Times New Roman" w:cs="Times New Roman"/>
          <w:sz w:val="24"/>
          <w:szCs w:val="24"/>
        </w:rPr>
        <w:t xml:space="preserve"> </w:t>
      </w:r>
      <w:r w:rsidRPr="00B92A8E">
        <w:rPr>
          <w:rFonts w:ascii="Times New Roman" w:hAnsi="Times New Roman" w:cs="Times New Roman"/>
          <w:sz w:val="24"/>
          <w:szCs w:val="24"/>
        </w:rPr>
        <w:t>профессии музыканта через расширение и углубление знаний, навыков и</w:t>
      </w:r>
      <w:r>
        <w:rPr>
          <w:rFonts w:ascii="Times New Roman" w:hAnsi="Times New Roman" w:cs="Times New Roman"/>
          <w:sz w:val="24"/>
          <w:szCs w:val="24"/>
        </w:rPr>
        <w:t xml:space="preserve"> </w:t>
      </w:r>
      <w:r w:rsidRPr="00B92A8E">
        <w:rPr>
          <w:rFonts w:ascii="Times New Roman" w:hAnsi="Times New Roman" w:cs="Times New Roman"/>
          <w:sz w:val="24"/>
          <w:szCs w:val="24"/>
        </w:rPr>
        <w:t>умений, приобретенных при изучении основного курса и в</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самостоятельном общении с музыкой.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Одной из основных целей учебного предмета «Музыкальная</w:t>
      </w:r>
      <w:r>
        <w:rPr>
          <w:rFonts w:ascii="Times New Roman" w:hAnsi="Times New Roman" w:cs="Times New Roman"/>
          <w:sz w:val="24"/>
          <w:szCs w:val="24"/>
        </w:rPr>
        <w:t xml:space="preserve"> </w:t>
      </w:r>
      <w:r w:rsidRPr="00B92A8E">
        <w:rPr>
          <w:rFonts w:ascii="Times New Roman" w:hAnsi="Times New Roman" w:cs="Times New Roman"/>
          <w:sz w:val="24"/>
          <w:szCs w:val="24"/>
        </w:rPr>
        <w:t>литература» является дальнейшее художественно-эстетическое развитие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учащихся, а также овладение ими знаниями, умениями, навыками,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достаточными для поступления в профессиональное учебное заведение.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Из подбора и последовательности тем и произведений у учащихся</w:t>
      </w:r>
      <w:r>
        <w:rPr>
          <w:rFonts w:ascii="Times New Roman" w:hAnsi="Times New Roman" w:cs="Times New Roman"/>
          <w:sz w:val="24"/>
          <w:szCs w:val="24"/>
        </w:rPr>
        <w:t xml:space="preserve"> </w:t>
      </w:r>
      <w:r w:rsidRPr="00B92A8E">
        <w:rPr>
          <w:rFonts w:ascii="Times New Roman" w:hAnsi="Times New Roman" w:cs="Times New Roman"/>
          <w:sz w:val="24"/>
          <w:szCs w:val="24"/>
        </w:rPr>
        <w:t>должно сложиться общее представление о музыкальном процессе в Европе</w:t>
      </w:r>
      <w:r>
        <w:rPr>
          <w:rFonts w:ascii="Times New Roman" w:hAnsi="Times New Roman" w:cs="Times New Roman"/>
          <w:sz w:val="24"/>
          <w:szCs w:val="24"/>
        </w:rPr>
        <w:t xml:space="preserve"> </w:t>
      </w:r>
      <w:r w:rsidRPr="00B92A8E">
        <w:rPr>
          <w:rFonts w:ascii="Times New Roman" w:hAnsi="Times New Roman" w:cs="Times New Roman"/>
          <w:sz w:val="24"/>
          <w:szCs w:val="24"/>
        </w:rPr>
        <w:t>XVIII-XX веков, об основных жанрах музыки, художественных</w:t>
      </w:r>
      <w:r>
        <w:rPr>
          <w:rFonts w:ascii="Times New Roman" w:hAnsi="Times New Roman" w:cs="Times New Roman"/>
          <w:sz w:val="24"/>
          <w:szCs w:val="24"/>
        </w:rPr>
        <w:t xml:space="preserve"> </w:t>
      </w:r>
      <w:r w:rsidRPr="00B92A8E">
        <w:rPr>
          <w:rFonts w:ascii="Times New Roman" w:hAnsi="Times New Roman" w:cs="Times New Roman"/>
          <w:sz w:val="24"/>
          <w:szCs w:val="24"/>
        </w:rPr>
        <w:t>направлениях и национальных композиторских школах в их наиболее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ярких проявлениях.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Формы занятий</w:t>
      </w:r>
    </w:p>
    <w:p w:rsidR="00C53863"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Занятия могут проводиться в форме бесед и лекций преподавателя, </w:t>
      </w:r>
      <w:r>
        <w:rPr>
          <w:rFonts w:ascii="Times New Roman" w:hAnsi="Times New Roman" w:cs="Times New Roman"/>
          <w:sz w:val="24"/>
          <w:szCs w:val="24"/>
        </w:rPr>
        <w:t xml:space="preserve"> </w:t>
      </w:r>
      <w:r w:rsidRPr="00B92A8E">
        <w:rPr>
          <w:rFonts w:ascii="Times New Roman" w:hAnsi="Times New Roman" w:cs="Times New Roman"/>
          <w:sz w:val="24"/>
          <w:szCs w:val="24"/>
        </w:rPr>
        <w:t>диалога между преподавателем и обучающимися.</w:t>
      </w:r>
    </w:p>
    <w:p w:rsidR="00C53863" w:rsidRPr="000041DA" w:rsidRDefault="00C53863" w:rsidP="00C53863">
      <w:pPr>
        <w:spacing w:after="0" w:line="240" w:lineRule="auto"/>
        <w:jc w:val="center"/>
        <w:rPr>
          <w:rFonts w:ascii="Times New Roman" w:eastAsia="Times New Roman" w:hAnsi="Times New Roman" w:cs="Times New Roman"/>
          <w:b/>
          <w:bCs/>
          <w:color w:val="FF0000"/>
          <w:sz w:val="24"/>
          <w:szCs w:val="24"/>
          <w:lang w:eastAsia="ru-RU"/>
        </w:rPr>
      </w:pPr>
    </w:p>
    <w:p w:rsidR="00C53863" w:rsidRDefault="00C53863" w:rsidP="00C53863">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Целостный  анализ  музыкального  произведения  (сведения  о  композиторе,  образное  содержание,  разбор  элементов  музыкальной  речи,  вопрос  о  стиле, Может  быть  письменная  характеристика,  графическое  представление  фрагментов,  рисунок).</w:t>
      </w:r>
      <w:r>
        <w:rPr>
          <w:rFonts w:ascii="Times New Roman" w:eastAsia="Times New Roman" w:hAnsi="Times New Roman" w:cs="Times New Roman"/>
          <w:bCs/>
          <w:sz w:val="24"/>
          <w:szCs w:val="24"/>
          <w:lang w:eastAsia="ru-RU"/>
        </w:rPr>
        <w:t xml:space="preserve"> </w:t>
      </w:r>
    </w:p>
    <w:p w:rsidR="00C53863" w:rsidRPr="005D0EFE" w:rsidRDefault="00C53863" w:rsidP="00C53863">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 xml:space="preserve"> Музыкальная  викторина  по  пройденному  материалу  (возможно  использование  музыкального  лото:  карточки,  фишки).</w:t>
      </w:r>
    </w:p>
    <w:p w:rsidR="00C53863" w:rsidRPr="005D0EFE" w:rsidRDefault="00C53863" w:rsidP="00C53863">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 xml:space="preserve"> Блиц – турнир:  повторение  музыкальных  понятий.</w:t>
      </w:r>
    </w:p>
    <w:p w:rsidR="00C53863" w:rsidRPr="005D0EFE" w:rsidRDefault="00C53863" w:rsidP="00C53863">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Пятиминутка  музыкального  критика:  «Что  видел,  что  слышал»  (рассказ  о  концерте,  прочитанной  книге,  обмен  мнениями).</w:t>
      </w:r>
    </w:p>
    <w:p w:rsidR="00C53863" w:rsidRPr="005D0EFE" w:rsidRDefault="00C53863" w:rsidP="00C53863">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В  помощь  исполнителю:  по  желанию,  показ  произведения   из  репертуара   по  специальности -  сведения  о  композиторе,  разбор  элементов  музыкальной  речи,  исполнительская  трактовка.</w:t>
      </w:r>
    </w:p>
    <w:p w:rsidR="00C53863" w:rsidRPr="005D0EFE" w:rsidRDefault="00C53863" w:rsidP="00C53863">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Развитие  речи:  работа  со  «Словесной  шкатулкой» (подбор  прилагательных,  высказываний  о  музыке,  композиторах).</w:t>
      </w:r>
    </w:p>
    <w:p w:rsidR="00C53863" w:rsidRPr="005D0EFE" w:rsidRDefault="00C53863" w:rsidP="00C53863">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Совместное  исполнение  музыкальных  произведений.</w:t>
      </w:r>
    </w:p>
    <w:p w:rsidR="00C53863" w:rsidRPr="005D0EFE" w:rsidRDefault="00C53863" w:rsidP="00C53863">
      <w:pPr>
        <w:numPr>
          <w:ilvl w:val="0"/>
          <w:numId w:val="12"/>
        </w:num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Совместное  чтение  литературы  о  музыке.</w:t>
      </w:r>
    </w:p>
    <w:p w:rsidR="00C53863" w:rsidRPr="005D0EFE" w:rsidRDefault="00C53863" w:rsidP="00C53863">
      <w:pPr>
        <w:numPr>
          <w:ilvl w:val="0"/>
          <w:numId w:val="12"/>
        </w:num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Долгосрочные  домашние  задания:  рассказ  о  концерте,  исполняемом  произведении,  прочитанной  книге,  музыкальном  инструменте.</w:t>
      </w:r>
    </w:p>
    <w:p w:rsidR="00C53863" w:rsidRPr="005D0EFE" w:rsidRDefault="00C53863" w:rsidP="00C53863">
      <w:pPr>
        <w:numPr>
          <w:ilvl w:val="0"/>
          <w:numId w:val="12"/>
        </w:num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Творческие  задания:  сочинение  стихов,  рассказов,  рисунков  о  прочитанной  музыке.  Сочинение  мелодий  (к  теме:  средства  музыкальной  выразительности),  пьес (к теме:  музыкальные  формы).</w:t>
      </w:r>
    </w:p>
    <w:p w:rsidR="00C53863" w:rsidRDefault="00C53863" w:rsidP="00C53863">
      <w:pPr>
        <w:spacing w:after="0" w:line="240" w:lineRule="auto"/>
        <w:jc w:val="both"/>
        <w:rPr>
          <w:rFonts w:ascii="Times New Roman" w:hAnsi="Times New Roman" w:cs="Times New Roman"/>
          <w:sz w:val="24"/>
          <w:szCs w:val="24"/>
        </w:rPr>
      </w:pP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 Эффективной формой</w:t>
      </w:r>
      <w:r>
        <w:rPr>
          <w:rFonts w:ascii="Times New Roman" w:hAnsi="Times New Roman" w:cs="Times New Roman"/>
          <w:sz w:val="24"/>
          <w:szCs w:val="24"/>
        </w:rPr>
        <w:t xml:space="preserve"> </w:t>
      </w:r>
      <w:r w:rsidRPr="00B92A8E">
        <w:rPr>
          <w:rFonts w:ascii="Times New Roman" w:hAnsi="Times New Roman" w:cs="Times New Roman"/>
          <w:sz w:val="24"/>
          <w:szCs w:val="24"/>
        </w:rPr>
        <w:t>занятий являются выступления обучающихся с заранее подготовленными</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докладами по заданной теме. На уроке выступают не более двух</w:t>
      </w:r>
      <w:r>
        <w:rPr>
          <w:rFonts w:ascii="Times New Roman" w:hAnsi="Times New Roman" w:cs="Times New Roman"/>
          <w:sz w:val="24"/>
          <w:szCs w:val="24"/>
        </w:rPr>
        <w:t xml:space="preserve"> </w:t>
      </w:r>
      <w:r w:rsidRPr="00B92A8E">
        <w:rPr>
          <w:rFonts w:ascii="Times New Roman" w:hAnsi="Times New Roman" w:cs="Times New Roman"/>
          <w:sz w:val="24"/>
          <w:szCs w:val="24"/>
        </w:rPr>
        <w:t>докладчиков (занятия в форме семинара). Остальные ученики являются</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активными слушателями, задают вопросы, высказывают свои суждения.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lastRenderedPageBreak/>
        <w:t xml:space="preserve">Доклад подкрепляется прослушиванием музыкальных произведений. </w:t>
      </w:r>
      <w:r>
        <w:rPr>
          <w:rFonts w:ascii="Times New Roman" w:hAnsi="Times New Roman" w:cs="Times New Roman"/>
          <w:sz w:val="24"/>
          <w:szCs w:val="24"/>
        </w:rPr>
        <w:t xml:space="preserve"> </w:t>
      </w:r>
      <w:r w:rsidRPr="00B92A8E">
        <w:rPr>
          <w:rFonts w:ascii="Times New Roman" w:hAnsi="Times New Roman" w:cs="Times New Roman"/>
          <w:sz w:val="24"/>
          <w:szCs w:val="24"/>
        </w:rPr>
        <w:t>Накопленный учащимися опыт позволит обращаться к более сложным и</w:t>
      </w:r>
      <w:r>
        <w:rPr>
          <w:rFonts w:ascii="Times New Roman" w:hAnsi="Times New Roman" w:cs="Times New Roman"/>
          <w:sz w:val="24"/>
          <w:szCs w:val="24"/>
        </w:rPr>
        <w:t xml:space="preserve"> </w:t>
      </w:r>
      <w:r w:rsidRPr="00B92A8E">
        <w:rPr>
          <w:rFonts w:ascii="Times New Roman" w:hAnsi="Times New Roman" w:cs="Times New Roman"/>
          <w:sz w:val="24"/>
          <w:szCs w:val="24"/>
        </w:rPr>
        <w:t>объемным произведениям, позволит затрагивать вопросы, отвечающие</w:t>
      </w:r>
      <w:r>
        <w:rPr>
          <w:rFonts w:ascii="Times New Roman" w:hAnsi="Times New Roman" w:cs="Times New Roman"/>
          <w:sz w:val="24"/>
          <w:szCs w:val="24"/>
        </w:rPr>
        <w:t xml:space="preserve"> </w:t>
      </w:r>
      <w:r w:rsidRPr="00B92A8E">
        <w:rPr>
          <w:rFonts w:ascii="Times New Roman" w:hAnsi="Times New Roman" w:cs="Times New Roman"/>
          <w:sz w:val="24"/>
          <w:szCs w:val="24"/>
        </w:rPr>
        <w:t>интересам взрослеющих школьников. Безусловно, подготовка к докладу</w:t>
      </w:r>
      <w:r>
        <w:rPr>
          <w:rFonts w:ascii="Times New Roman" w:hAnsi="Times New Roman" w:cs="Times New Roman"/>
          <w:sz w:val="24"/>
          <w:szCs w:val="24"/>
        </w:rPr>
        <w:t xml:space="preserve"> </w:t>
      </w:r>
      <w:r w:rsidRPr="00B92A8E">
        <w:rPr>
          <w:rFonts w:ascii="Times New Roman" w:hAnsi="Times New Roman" w:cs="Times New Roman"/>
          <w:sz w:val="24"/>
          <w:szCs w:val="24"/>
        </w:rPr>
        <w:t>осуществляется с помощью преподавателя, который рекомендует перечень</w:t>
      </w:r>
      <w:r>
        <w:rPr>
          <w:rFonts w:ascii="Times New Roman" w:hAnsi="Times New Roman" w:cs="Times New Roman"/>
          <w:sz w:val="24"/>
          <w:szCs w:val="24"/>
        </w:rPr>
        <w:t xml:space="preserve"> </w:t>
      </w:r>
      <w:r w:rsidRPr="00B92A8E">
        <w:rPr>
          <w:rFonts w:ascii="Times New Roman" w:hAnsi="Times New Roman" w:cs="Times New Roman"/>
          <w:sz w:val="24"/>
          <w:szCs w:val="24"/>
        </w:rPr>
        <w:t>литературы; объясняет схему выступления; контролирует</w:t>
      </w:r>
      <w:r>
        <w:rPr>
          <w:rFonts w:ascii="Times New Roman" w:hAnsi="Times New Roman" w:cs="Times New Roman"/>
          <w:sz w:val="24"/>
          <w:szCs w:val="24"/>
        </w:rPr>
        <w:t xml:space="preserve"> </w:t>
      </w:r>
      <w:r w:rsidRPr="00B92A8E">
        <w:rPr>
          <w:rFonts w:ascii="Times New Roman" w:hAnsi="Times New Roman" w:cs="Times New Roman"/>
          <w:sz w:val="24"/>
          <w:szCs w:val="24"/>
        </w:rPr>
        <w:t>продолжительность выступления; указывает моменты, на которые</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необходимо при выступлении обратить особое внимание учеников.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Отличительная особенность программы шестого года обучения</w:t>
      </w:r>
      <w:r>
        <w:rPr>
          <w:rFonts w:ascii="Times New Roman" w:hAnsi="Times New Roman" w:cs="Times New Roman"/>
          <w:sz w:val="24"/>
          <w:szCs w:val="24"/>
        </w:rPr>
        <w:t xml:space="preserve"> у</w:t>
      </w:r>
      <w:r w:rsidRPr="00B92A8E">
        <w:rPr>
          <w:rFonts w:ascii="Times New Roman" w:hAnsi="Times New Roman" w:cs="Times New Roman"/>
          <w:sz w:val="24"/>
          <w:szCs w:val="24"/>
        </w:rPr>
        <w:t>читывая, что русская музыкальная классика XIX-XX веков в лице</w:t>
      </w:r>
      <w:r>
        <w:rPr>
          <w:rFonts w:ascii="Times New Roman" w:hAnsi="Times New Roman" w:cs="Times New Roman"/>
          <w:sz w:val="24"/>
          <w:szCs w:val="24"/>
        </w:rPr>
        <w:t xml:space="preserve"> </w:t>
      </w:r>
      <w:r w:rsidRPr="00B92A8E">
        <w:rPr>
          <w:rFonts w:ascii="Times New Roman" w:hAnsi="Times New Roman" w:cs="Times New Roman"/>
          <w:sz w:val="24"/>
          <w:szCs w:val="24"/>
        </w:rPr>
        <w:t>всех ее основных представителей учащимся уже знакома, а европейская</w:t>
      </w:r>
      <w:r>
        <w:rPr>
          <w:rFonts w:ascii="Times New Roman" w:hAnsi="Times New Roman" w:cs="Times New Roman"/>
          <w:sz w:val="24"/>
          <w:szCs w:val="24"/>
        </w:rPr>
        <w:t xml:space="preserve"> </w:t>
      </w:r>
      <w:r w:rsidRPr="00B92A8E">
        <w:rPr>
          <w:rFonts w:ascii="Times New Roman" w:hAnsi="Times New Roman" w:cs="Times New Roman"/>
          <w:sz w:val="24"/>
          <w:szCs w:val="24"/>
        </w:rPr>
        <w:t>классика в предшествующем курсе (пять лет обучения) была представлена</w:t>
      </w:r>
      <w:r>
        <w:rPr>
          <w:rFonts w:ascii="Times New Roman" w:hAnsi="Times New Roman" w:cs="Times New Roman"/>
          <w:sz w:val="24"/>
          <w:szCs w:val="24"/>
        </w:rPr>
        <w:t xml:space="preserve"> </w:t>
      </w:r>
      <w:r w:rsidRPr="00B92A8E">
        <w:rPr>
          <w:rFonts w:ascii="Times New Roman" w:hAnsi="Times New Roman" w:cs="Times New Roman"/>
          <w:sz w:val="24"/>
          <w:szCs w:val="24"/>
        </w:rPr>
        <w:t>лишь шестью монографическими темами, целесообразно вновь вернуться</w:t>
      </w:r>
      <w:r>
        <w:rPr>
          <w:rFonts w:ascii="Times New Roman" w:hAnsi="Times New Roman" w:cs="Times New Roman"/>
          <w:sz w:val="24"/>
          <w:szCs w:val="24"/>
        </w:rPr>
        <w:t xml:space="preserve"> </w:t>
      </w:r>
      <w:r w:rsidRPr="00B92A8E">
        <w:rPr>
          <w:rFonts w:ascii="Times New Roman" w:hAnsi="Times New Roman" w:cs="Times New Roman"/>
          <w:sz w:val="24"/>
          <w:szCs w:val="24"/>
        </w:rPr>
        <w:t>к классическому периоду европейской музыки и, не дублируя темы</w:t>
      </w:r>
      <w:r>
        <w:rPr>
          <w:rFonts w:ascii="Times New Roman" w:hAnsi="Times New Roman" w:cs="Times New Roman"/>
          <w:sz w:val="24"/>
          <w:szCs w:val="24"/>
        </w:rPr>
        <w:t xml:space="preserve"> </w:t>
      </w:r>
      <w:r w:rsidRPr="00B92A8E">
        <w:rPr>
          <w:rFonts w:ascii="Times New Roman" w:hAnsi="Times New Roman" w:cs="Times New Roman"/>
          <w:sz w:val="24"/>
          <w:szCs w:val="24"/>
        </w:rPr>
        <w:t>основного курса, познакомить их с именами и некоторыми сочинениями</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крупнейших композиторов Италии, Германии, Франции, ряда других</w:t>
      </w:r>
      <w:r>
        <w:rPr>
          <w:rFonts w:ascii="Times New Roman" w:hAnsi="Times New Roman" w:cs="Times New Roman"/>
          <w:sz w:val="24"/>
          <w:szCs w:val="24"/>
        </w:rPr>
        <w:t xml:space="preserve"> </w:t>
      </w:r>
      <w:r w:rsidRPr="00B92A8E">
        <w:rPr>
          <w:rFonts w:ascii="Times New Roman" w:hAnsi="Times New Roman" w:cs="Times New Roman"/>
          <w:sz w:val="24"/>
          <w:szCs w:val="24"/>
        </w:rPr>
        <w:t>стран, музыкальное искусство которых входит в сокровищницу мировой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музыкальной культуры.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Обозревая европейскую классику трех последних веков, необходимо</w:t>
      </w:r>
      <w:r>
        <w:rPr>
          <w:rFonts w:ascii="Times New Roman" w:hAnsi="Times New Roman" w:cs="Times New Roman"/>
          <w:sz w:val="24"/>
          <w:szCs w:val="24"/>
        </w:rPr>
        <w:t xml:space="preserve"> </w:t>
      </w:r>
      <w:r w:rsidRPr="00B92A8E">
        <w:rPr>
          <w:rFonts w:ascii="Times New Roman" w:hAnsi="Times New Roman" w:cs="Times New Roman"/>
          <w:sz w:val="24"/>
          <w:szCs w:val="24"/>
        </w:rPr>
        <w:t>найти возможность приблизить школьников к современной музыкальной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жизни, участниками которой они становятся, к некоторым ее проблемам. </w:t>
      </w:r>
      <w:r>
        <w:rPr>
          <w:rFonts w:ascii="Times New Roman" w:hAnsi="Times New Roman" w:cs="Times New Roman"/>
          <w:sz w:val="24"/>
          <w:szCs w:val="24"/>
        </w:rPr>
        <w:t xml:space="preserve"> </w:t>
      </w:r>
      <w:r w:rsidRPr="00B92A8E">
        <w:rPr>
          <w:rFonts w:ascii="Times New Roman" w:hAnsi="Times New Roman" w:cs="Times New Roman"/>
          <w:sz w:val="24"/>
          <w:szCs w:val="24"/>
        </w:rPr>
        <w:t>Хорошим материалом для этого могут послужить важнейшие события</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музыкальной жизни (конкурсы, фестивали, премьеры музыкальных</w:t>
      </w:r>
      <w:r>
        <w:rPr>
          <w:rFonts w:ascii="Times New Roman" w:hAnsi="Times New Roman" w:cs="Times New Roman"/>
          <w:sz w:val="24"/>
          <w:szCs w:val="24"/>
        </w:rPr>
        <w:t xml:space="preserve"> </w:t>
      </w:r>
      <w:r w:rsidRPr="00B92A8E">
        <w:rPr>
          <w:rFonts w:ascii="Times New Roman" w:hAnsi="Times New Roman" w:cs="Times New Roman"/>
          <w:sz w:val="24"/>
          <w:szCs w:val="24"/>
        </w:rPr>
        <w:t>театров и т.п.), обзор событий и фактов, содержащийся в средствах</w:t>
      </w:r>
      <w:r>
        <w:rPr>
          <w:rFonts w:ascii="Times New Roman" w:hAnsi="Times New Roman" w:cs="Times New Roman"/>
          <w:sz w:val="24"/>
          <w:szCs w:val="24"/>
        </w:rPr>
        <w:t xml:space="preserve"> </w:t>
      </w:r>
      <w:r w:rsidRPr="00B92A8E">
        <w:rPr>
          <w:rFonts w:ascii="Times New Roman" w:hAnsi="Times New Roman" w:cs="Times New Roman"/>
          <w:sz w:val="24"/>
          <w:szCs w:val="24"/>
        </w:rPr>
        <w:t>массовой информации, в интернете. Свое место в учебной работе должны</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найти и памятные музыкальные даты. </w:t>
      </w:r>
      <w:r>
        <w:rPr>
          <w:rFonts w:ascii="Times New Roman" w:hAnsi="Times New Roman" w:cs="Times New Roman"/>
          <w:sz w:val="24"/>
          <w:szCs w:val="24"/>
        </w:rPr>
        <w:t xml:space="preserve"> </w:t>
      </w:r>
      <w:r w:rsidRPr="00B92A8E">
        <w:rPr>
          <w:rFonts w:ascii="Times New Roman" w:hAnsi="Times New Roman" w:cs="Times New Roman"/>
          <w:sz w:val="24"/>
          <w:szCs w:val="24"/>
        </w:rPr>
        <w:t>На усмотрение преподавателя несколько уроков можно посвятить</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творчеству выдающихся исполнителей ХХ века (пианистов, скрипачей,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виолончелистов, певцов, дирижеров). </w:t>
      </w:r>
    </w:p>
    <w:p w:rsidR="00C53863" w:rsidRPr="00B92A8E"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Предлагаемый план является одним из возможных вариантов</w:t>
      </w:r>
      <w:r>
        <w:rPr>
          <w:rFonts w:ascii="Times New Roman" w:hAnsi="Times New Roman" w:cs="Times New Roman"/>
          <w:sz w:val="24"/>
          <w:szCs w:val="24"/>
        </w:rPr>
        <w:t xml:space="preserve"> </w:t>
      </w:r>
      <w:r w:rsidRPr="00B92A8E">
        <w:rPr>
          <w:rFonts w:ascii="Times New Roman" w:hAnsi="Times New Roman" w:cs="Times New Roman"/>
          <w:sz w:val="24"/>
          <w:szCs w:val="24"/>
        </w:rPr>
        <w:t>содержания предмета в 9 (6) классе. Педагог должен ориентироваться на</w:t>
      </w:r>
      <w:r>
        <w:rPr>
          <w:rFonts w:ascii="Times New Roman" w:hAnsi="Times New Roman" w:cs="Times New Roman"/>
          <w:sz w:val="24"/>
          <w:szCs w:val="24"/>
        </w:rPr>
        <w:t xml:space="preserve"> </w:t>
      </w:r>
      <w:r w:rsidRPr="00B92A8E">
        <w:rPr>
          <w:rFonts w:ascii="Times New Roman" w:hAnsi="Times New Roman" w:cs="Times New Roman"/>
          <w:sz w:val="24"/>
          <w:szCs w:val="24"/>
        </w:rPr>
        <w:t>уровень подготовки учеников и исходить из методической</w:t>
      </w:r>
    </w:p>
    <w:p w:rsidR="00C53863" w:rsidRPr="0041241B" w:rsidRDefault="00C53863" w:rsidP="00C538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целесообразности изучения той или иной темы. </w:t>
      </w:r>
    </w:p>
    <w:p w:rsidR="00C53863" w:rsidRPr="0041241B" w:rsidRDefault="00C53863" w:rsidP="00C53863">
      <w:pPr>
        <w:spacing w:after="0" w:line="240" w:lineRule="auto"/>
        <w:jc w:val="both"/>
        <w:rPr>
          <w:rFonts w:ascii="Times New Roman" w:hAnsi="Times New Roman" w:cs="Times New Roman"/>
          <w:sz w:val="24"/>
          <w:szCs w:val="24"/>
        </w:rPr>
      </w:pPr>
    </w:p>
    <w:p w:rsidR="00C53863" w:rsidRPr="0041241B" w:rsidRDefault="00C53863" w:rsidP="00C53863">
      <w:pPr>
        <w:spacing w:after="0" w:line="240" w:lineRule="auto"/>
        <w:jc w:val="both"/>
        <w:rPr>
          <w:rFonts w:ascii="Times New Roman" w:hAnsi="Times New Roman" w:cs="Times New Roman"/>
          <w:sz w:val="24"/>
          <w:szCs w:val="24"/>
        </w:rPr>
      </w:pPr>
    </w:p>
    <w:p w:rsidR="00C53863" w:rsidRPr="0041241B" w:rsidRDefault="00C53863" w:rsidP="00C53863">
      <w:pPr>
        <w:spacing w:after="0" w:line="240" w:lineRule="auto"/>
        <w:jc w:val="both"/>
        <w:rPr>
          <w:rFonts w:ascii="Times New Roman" w:hAnsi="Times New Roman" w:cs="Times New Roman"/>
          <w:sz w:val="24"/>
          <w:szCs w:val="24"/>
        </w:rPr>
      </w:pPr>
    </w:p>
    <w:p w:rsidR="00C53863" w:rsidRPr="0041241B" w:rsidRDefault="00C53863" w:rsidP="00C53863">
      <w:pPr>
        <w:spacing w:after="0" w:line="240" w:lineRule="auto"/>
        <w:jc w:val="both"/>
        <w:rPr>
          <w:rFonts w:ascii="Times New Roman" w:hAnsi="Times New Roman" w:cs="Times New Roman"/>
          <w:sz w:val="24"/>
          <w:szCs w:val="24"/>
        </w:rPr>
      </w:pPr>
    </w:p>
    <w:p w:rsidR="00C53863" w:rsidRPr="0041241B" w:rsidRDefault="00C53863" w:rsidP="00C53863">
      <w:pPr>
        <w:spacing w:after="0" w:line="240" w:lineRule="auto"/>
        <w:jc w:val="both"/>
        <w:rPr>
          <w:rFonts w:ascii="Times New Roman" w:hAnsi="Times New Roman" w:cs="Times New Roman"/>
          <w:sz w:val="24"/>
          <w:szCs w:val="24"/>
        </w:rPr>
      </w:pPr>
    </w:p>
    <w:p w:rsidR="00C53863" w:rsidRPr="0067276D" w:rsidRDefault="00C53863" w:rsidP="00C53863">
      <w:pPr>
        <w:spacing w:after="0" w:line="240" w:lineRule="auto"/>
        <w:jc w:val="both"/>
        <w:rPr>
          <w:rFonts w:ascii="Times New Roman" w:eastAsia="Times New Roman" w:hAnsi="Times New Roman" w:cs="Times New Roman"/>
          <w:b/>
          <w:bCs/>
          <w:sz w:val="24"/>
          <w:szCs w:val="24"/>
          <w:lang w:eastAsia="ru-RU"/>
        </w:rPr>
      </w:pPr>
    </w:p>
    <w:p w:rsidR="00C53863" w:rsidRPr="0067276D" w:rsidRDefault="00C53863" w:rsidP="00C53863">
      <w:pPr>
        <w:tabs>
          <w:tab w:val="left" w:pos="841"/>
          <w:tab w:val="left" w:leader="dot" w:pos="10206"/>
        </w:tabs>
        <w:spacing w:after="0" w:line="216" w:lineRule="exact"/>
        <w:ind w:right="20"/>
        <w:jc w:val="center"/>
        <w:rPr>
          <w:rFonts w:ascii="Times New Roman" w:eastAsia="Times New Roman" w:hAnsi="Times New Roman" w:cs="Times New Roman"/>
          <w:color w:val="000000"/>
          <w:sz w:val="24"/>
          <w:szCs w:val="24"/>
          <w:lang w:eastAsia="ru-RU"/>
        </w:rPr>
      </w:pPr>
      <w:r w:rsidRPr="0067276D">
        <w:rPr>
          <w:rFonts w:ascii="Times New Roman" w:eastAsia="Times New Roman" w:hAnsi="Times New Roman" w:cs="Times New Roman"/>
          <w:b/>
          <w:color w:val="000000"/>
          <w:sz w:val="24"/>
          <w:szCs w:val="24"/>
          <w:shd w:val="clear" w:color="auto" w:fill="FFFFFF"/>
          <w:lang w:eastAsia="ru-RU"/>
        </w:rPr>
        <w:t>Содержание учебного предмета по темам.</w:t>
      </w:r>
    </w:p>
    <w:p w:rsidR="00C53863" w:rsidRPr="0067276D" w:rsidRDefault="00C53863" w:rsidP="00C53863">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94"/>
      </w:tblGrid>
      <w:tr w:rsidR="00C53863" w:rsidRPr="0067276D" w:rsidTr="004461D8">
        <w:trPr>
          <w:cantSplit/>
          <w:trHeight w:val="1134"/>
        </w:trPr>
        <w:tc>
          <w:tcPr>
            <w:tcW w:w="10094" w:type="dxa"/>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Музыкальный образ. Музыкальная тема, ее характер, вид, способы развития.</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Музыкальная форма. Музыкальные построения. Членение музыкальной речи (мотив, фраза, предложение).</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Простые формы: период. </w:t>
            </w:r>
            <w:proofErr w:type="spellStart"/>
            <w:r w:rsidRPr="0067276D">
              <w:rPr>
                <w:rFonts w:ascii="Times New Roman" w:eastAsia="Times New Roman" w:hAnsi="Times New Roman" w:cs="Times New Roman"/>
                <w:bCs/>
                <w:sz w:val="24"/>
                <w:szCs w:val="24"/>
                <w:lang w:eastAsia="ru-RU"/>
              </w:rPr>
              <w:t>Двухчастная</w:t>
            </w:r>
            <w:proofErr w:type="spellEnd"/>
            <w:r w:rsidRPr="0067276D">
              <w:rPr>
                <w:rFonts w:ascii="Times New Roman" w:eastAsia="Times New Roman" w:hAnsi="Times New Roman" w:cs="Times New Roman"/>
                <w:bCs/>
                <w:sz w:val="24"/>
                <w:szCs w:val="24"/>
                <w:lang w:eastAsia="ru-RU"/>
              </w:rPr>
              <w:t>. Трехчастная.</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Более сложные формы: сложная трехчастная </w:t>
            </w:r>
            <w:proofErr w:type="spellStart"/>
            <w:r w:rsidRPr="0067276D">
              <w:rPr>
                <w:rFonts w:ascii="Times New Roman" w:eastAsia="Times New Roman" w:hAnsi="Times New Roman" w:cs="Times New Roman"/>
                <w:bCs/>
                <w:sz w:val="24"/>
                <w:szCs w:val="24"/>
                <w:lang w:eastAsia="ru-RU"/>
              </w:rPr>
              <w:t>репризная</w:t>
            </w:r>
            <w:proofErr w:type="spellEnd"/>
            <w:r w:rsidRPr="0067276D">
              <w:rPr>
                <w:rFonts w:ascii="Times New Roman" w:eastAsia="Times New Roman" w:hAnsi="Times New Roman" w:cs="Times New Roman"/>
                <w:bCs/>
                <w:sz w:val="24"/>
                <w:szCs w:val="24"/>
                <w:lang w:eastAsia="ru-RU"/>
              </w:rPr>
              <w:t>, вариации, рондо.</w:t>
            </w:r>
          </w:p>
        </w:tc>
      </w:tr>
      <w:tr w:rsidR="00C53863" w:rsidRPr="0067276D" w:rsidTr="004461D8">
        <w:trPr>
          <w:cantSplit/>
          <w:trHeight w:val="1134"/>
        </w:trPr>
        <w:tc>
          <w:tcPr>
            <w:tcW w:w="10094" w:type="dxa"/>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Циклические формы.</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Сюитный цикл.</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Сонатно-симфонический цикл (соната, симфония).</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Сонатная форма.</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Сонатно-симфонический цикл. Сонатная форма(повторение).</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Музыкальные жанры: </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-песня (народная и профессиональная)</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-марш(происхождение, характерные черты, виды)</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танец (народный и бальный).</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Программно – изобразительная музыка.</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Сложные музыкально-театральные жанры:</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к драматическим спектаклям и кинофильмам.</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Зарубежная музыкальная литература. Введение.</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Музыкальная культура античности.</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Основные музыкальные достижения в эпоху Средневековья и Возрождения.</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Зарождение оперы. Ее влияние на развитие  европейской музыкальной культуры XVII-  </w:t>
            </w:r>
            <w:proofErr w:type="spellStart"/>
            <w:r w:rsidRPr="0067276D">
              <w:rPr>
                <w:rFonts w:ascii="Times New Roman" w:eastAsia="Times New Roman" w:hAnsi="Times New Roman" w:cs="Times New Roman"/>
                <w:bCs/>
                <w:sz w:val="24"/>
                <w:szCs w:val="24"/>
                <w:lang w:eastAsia="ru-RU"/>
              </w:rPr>
              <w:t>нач</w:t>
            </w:r>
            <w:proofErr w:type="spellEnd"/>
            <w:r w:rsidRPr="0067276D">
              <w:rPr>
                <w:rFonts w:ascii="Times New Roman" w:eastAsia="Times New Roman" w:hAnsi="Times New Roman" w:cs="Times New Roman"/>
                <w:bCs/>
                <w:sz w:val="24"/>
                <w:szCs w:val="24"/>
                <w:lang w:eastAsia="ru-RU"/>
              </w:rPr>
              <w:t>.</w:t>
            </w:r>
            <w:r w:rsidRP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XVIII</w:t>
            </w:r>
            <w:r w:rsidRPr="0041241B">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в.в.</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Крупные вокально-инструментальные жанры ( кантата, оратория, месса).</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Развитие инструментальной музыки XVII века</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И.С.Бах. Историческое значение творчества великого немецкого композитора.</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Биография.</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Понятие полифонии, инвенции.</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Полифонический цикл, строение фуги, Хорошо Темперированный Клавир.  </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Сюиты И.С.Баха. Французская сюита № 2 </w:t>
            </w:r>
            <w:proofErr w:type="spellStart"/>
            <w:r w:rsidRPr="0067276D">
              <w:rPr>
                <w:rFonts w:ascii="Times New Roman" w:eastAsia="Times New Roman" w:hAnsi="Times New Roman" w:cs="Times New Roman"/>
                <w:bCs/>
                <w:sz w:val="24"/>
                <w:szCs w:val="24"/>
                <w:lang w:eastAsia="ru-RU"/>
              </w:rPr>
              <w:t>c-moll</w:t>
            </w:r>
            <w:proofErr w:type="spellEnd"/>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Органные сочинения И.С.Баха</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Крупные вокально-инструментальные сочинения (месса </w:t>
            </w:r>
            <w:proofErr w:type="spellStart"/>
            <w:r w:rsidRPr="0067276D">
              <w:rPr>
                <w:rFonts w:ascii="Times New Roman" w:eastAsia="Times New Roman" w:hAnsi="Times New Roman" w:cs="Times New Roman"/>
                <w:bCs/>
                <w:sz w:val="24"/>
                <w:szCs w:val="24"/>
                <w:lang w:eastAsia="ru-RU"/>
              </w:rPr>
              <w:t>h-moll</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пассионы</w:t>
            </w:r>
            <w:proofErr w:type="spellEnd"/>
            <w:r w:rsidRPr="0067276D">
              <w:rPr>
                <w:rFonts w:ascii="Times New Roman" w:eastAsia="Times New Roman" w:hAnsi="Times New Roman" w:cs="Times New Roman"/>
                <w:bCs/>
                <w:sz w:val="24"/>
                <w:szCs w:val="24"/>
                <w:lang w:eastAsia="ru-RU"/>
              </w:rPr>
              <w:t>, кантаты)</w:t>
            </w:r>
          </w:p>
          <w:p w:rsidR="00C53863" w:rsidRPr="0067276D" w:rsidRDefault="00C53863" w:rsidP="004461D8">
            <w:pPr>
              <w:spacing w:after="0" w:line="240" w:lineRule="auto"/>
              <w:rPr>
                <w:rFonts w:ascii="Times New Roman" w:eastAsia="Times New Roman" w:hAnsi="Times New Roman" w:cs="Times New Roman"/>
                <w:sz w:val="24"/>
                <w:szCs w:val="24"/>
                <w:lang w:eastAsia="ru-RU"/>
              </w:rPr>
            </w:pP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Европейская музыкальная культура II половины  XVIII века.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Венский классицизм.</w:t>
            </w:r>
            <w:r w:rsidRP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Сонатно-симфонический цикл. Сонатная форма.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Й.Гайдн</w:t>
            </w:r>
            <w:proofErr w:type="spellEnd"/>
            <w:r w:rsidRPr="0067276D">
              <w:rPr>
                <w:rFonts w:ascii="Times New Roman" w:eastAsia="Times New Roman" w:hAnsi="Times New Roman" w:cs="Times New Roman"/>
                <w:bCs/>
                <w:sz w:val="24"/>
                <w:szCs w:val="24"/>
                <w:lang w:eastAsia="ru-RU"/>
              </w:rPr>
              <w:t xml:space="preserve"> – жизненный и творческий путь:</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-сонатное творчество, сонаты </w:t>
            </w:r>
            <w:proofErr w:type="spellStart"/>
            <w:r w:rsidRPr="0067276D">
              <w:rPr>
                <w:rFonts w:ascii="Times New Roman" w:eastAsia="Times New Roman" w:hAnsi="Times New Roman" w:cs="Times New Roman"/>
                <w:bCs/>
                <w:sz w:val="24"/>
                <w:szCs w:val="24"/>
                <w:lang w:eastAsia="ru-RU"/>
              </w:rPr>
              <w:t>e-moll</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D-dur</w:t>
            </w:r>
            <w:proofErr w:type="spellEnd"/>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-симфоническое творчество, симфония № 103 </w:t>
            </w:r>
            <w:proofErr w:type="spellStart"/>
            <w:r w:rsidRPr="0067276D">
              <w:rPr>
                <w:rFonts w:ascii="Times New Roman" w:eastAsia="Times New Roman" w:hAnsi="Times New Roman" w:cs="Times New Roman"/>
                <w:bCs/>
                <w:sz w:val="24"/>
                <w:szCs w:val="24"/>
                <w:lang w:eastAsia="ru-RU"/>
              </w:rPr>
              <w:t>Es-dur</w:t>
            </w:r>
            <w:proofErr w:type="spellEnd"/>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оратории</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В.А.Моцарт – жизненный и творческий путь.</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Фортепианное творчество, Соната </w:t>
            </w:r>
            <w:proofErr w:type="spellStart"/>
            <w:r w:rsidRPr="0067276D">
              <w:rPr>
                <w:rFonts w:ascii="Times New Roman" w:eastAsia="Times New Roman" w:hAnsi="Times New Roman" w:cs="Times New Roman"/>
                <w:bCs/>
                <w:sz w:val="24"/>
                <w:szCs w:val="24"/>
                <w:lang w:eastAsia="ru-RU"/>
              </w:rPr>
              <w:t>A-dur</w:t>
            </w:r>
            <w:proofErr w:type="spellEnd"/>
            <w:r w:rsidRPr="0067276D">
              <w:rPr>
                <w:rFonts w:ascii="Times New Roman" w:eastAsia="Times New Roman" w:hAnsi="Times New Roman" w:cs="Times New Roman"/>
                <w:bCs/>
                <w:sz w:val="24"/>
                <w:szCs w:val="24"/>
                <w:lang w:eastAsia="ru-RU"/>
              </w:rPr>
              <w:t>.</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Симфоническое творчество Моцарта. Симфония № 40</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 «Свадьба Фигаро»</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«Реквием»</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Л.В.Бетховен – жизненный и творческий путь:</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-сонатное творчество, соната № 8 «Патетическая» </w:t>
            </w:r>
            <w:proofErr w:type="spellStart"/>
            <w:r w:rsidRPr="0067276D">
              <w:rPr>
                <w:rFonts w:ascii="Times New Roman" w:eastAsia="Times New Roman" w:hAnsi="Times New Roman" w:cs="Times New Roman"/>
                <w:bCs/>
                <w:sz w:val="24"/>
                <w:szCs w:val="24"/>
                <w:lang w:eastAsia="ru-RU"/>
              </w:rPr>
              <w:t>c-moll</w:t>
            </w:r>
            <w:proofErr w:type="spellEnd"/>
            <w:r w:rsidRPr="0067276D">
              <w:rPr>
                <w:rFonts w:ascii="Times New Roman" w:eastAsia="Times New Roman" w:hAnsi="Times New Roman" w:cs="Times New Roman"/>
                <w:bCs/>
                <w:sz w:val="24"/>
                <w:szCs w:val="24"/>
                <w:lang w:eastAsia="ru-RU"/>
              </w:rPr>
              <w:t xml:space="preserve">, соната № 14 </w:t>
            </w:r>
            <w:proofErr w:type="spellStart"/>
            <w:r w:rsidRPr="0067276D">
              <w:rPr>
                <w:rFonts w:ascii="Times New Roman" w:eastAsia="Times New Roman" w:hAnsi="Times New Roman" w:cs="Times New Roman"/>
                <w:bCs/>
                <w:sz w:val="24"/>
                <w:szCs w:val="24"/>
                <w:lang w:eastAsia="ru-RU"/>
              </w:rPr>
              <w:t>cis-moll</w:t>
            </w:r>
            <w:proofErr w:type="spellEnd"/>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-симфоническое творчество, симфония №5 </w:t>
            </w:r>
            <w:proofErr w:type="spellStart"/>
            <w:r w:rsidRPr="0067276D">
              <w:rPr>
                <w:rFonts w:ascii="Times New Roman" w:eastAsia="Times New Roman" w:hAnsi="Times New Roman" w:cs="Times New Roman"/>
                <w:bCs/>
                <w:sz w:val="24"/>
                <w:szCs w:val="24"/>
                <w:lang w:eastAsia="ru-RU"/>
              </w:rPr>
              <w:t>c-moll</w:t>
            </w:r>
            <w:proofErr w:type="spellEnd"/>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-увертюра «Эгмонт»</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Романтизм в искусстве и музыке.</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Ф.Шуберт – жизненный и творческий путь.</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Вокальное творчество:</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 и баллады</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циклы</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Фортепианное творчество </w:t>
            </w:r>
            <w:r w:rsidRPr="0041241B">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Ф.Шуберта</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Сочинения для симфонического оркестра. Симфония № 8 «Неоконченная»</w:t>
            </w:r>
            <w:r w:rsidRPr="0041241B">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h-moll</w:t>
            </w:r>
            <w:proofErr w:type="spellEnd"/>
            <w:r w:rsidRPr="0067276D">
              <w:rPr>
                <w:rFonts w:ascii="Times New Roman" w:eastAsia="Times New Roman" w:hAnsi="Times New Roman" w:cs="Times New Roman"/>
                <w:bCs/>
                <w:sz w:val="24"/>
                <w:szCs w:val="24"/>
                <w:lang w:eastAsia="ru-RU"/>
              </w:rPr>
              <w:t>/</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Р.Шуман – жизненный и творческий путь</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Фортепианные сочинения.</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сочинения;</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циклы</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Ф.Шопен – жизненный и творческий путь.</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Фортепианное творчество Шопена: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-танцевальные жанры( мазурки. Полонезы. Вальсы)</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-другие  жанры (прелюдии. Этюды. Ноктюрны)</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-произведения крупной формы (скерцо, баллады. Сонаты. Концерты)</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Н.Паганини – характеристика исполнительского искусства: произведения для скрипки.</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Ф.Лист – характеристика творчества и исполнительского искусства.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Сочинения для фортепиано.</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Развитие жанра оперы во II половине XIX века. Становление и развитие различных национальных оперных школ. Творчество Вагнера, Бизе, Россини, Верди, </w:t>
            </w:r>
            <w:proofErr w:type="spellStart"/>
            <w:r w:rsidRPr="0067276D">
              <w:rPr>
                <w:rFonts w:ascii="Times New Roman" w:eastAsia="Times New Roman" w:hAnsi="Times New Roman" w:cs="Times New Roman"/>
                <w:bCs/>
                <w:sz w:val="24"/>
                <w:szCs w:val="24"/>
                <w:lang w:eastAsia="ru-RU"/>
              </w:rPr>
              <w:t>Пуччини</w:t>
            </w:r>
            <w:proofErr w:type="spellEnd"/>
            <w:r w:rsidRPr="0067276D">
              <w:rPr>
                <w:rFonts w:ascii="Times New Roman" w:eastAsia="Times New Roman" w:hAnsi="Times New Roman" w:cs="Times New Roman"/>
                <w:bCs/>
                <w:sz w:val="24"/>
                <w:szCs w:val="24"/>
                <w:lang w:eastAsia="ru-RU"/>
              </w:rPr>
              <w:t>.</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Импрессионизм в живописи и музыке.</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Музыкальное искусство XX века. Основные направления и школы.</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Русская музыка с древних времен по XVIII век.</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Русская музыка конца XVIII – I половины XIX века.</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Русский романс I половины XIX века. Творчество </w:t>
            </w:r>
            <w:proofErr w:type="spellStart"/>
            <w:r w:rsidRPr="0067276D">
              <w:rPr>
                <w:rFonts w:ascii="Times New Roman" w:eastAsia="Times New Roman" w:hAnsi="Times New Roman" w:cs="Times New Roman"/>
                <w:bCs/>
                <w:sz w:val="24"/>
                <w:szCs w:val="24"/>
                <w:lang w:eastAsia="ru-RU"/>
              </w:rPr>
              <w:t>Алябьева</w:t>
            </w:r>
            <w:proofErr w:type="spellEnd"/>
            <w:r w:rsidRPr="0067276D">
              <w:rPr>
                <w:rFonts w:ascii="Times New Roman" w:eastAsia="Times New Roman" w:hAnsi="Times New Roman" w:cs="Times New Roman"/>
                <w:bCs/>
                <w:sz w:val="24"/>
                <w:szCs w:val="24"/>
                <w:lang w:eastAsia="ru-RU"/>
              </w:rPr>
              <w:t xml:space="preserve">, Варламова, </w:t>
            </w:r>
            <w:proofErr w:type="spellStart"/>
            <w:r w:rsidRPr="0067276D">
              <w:rPr>
                <w:rFonts w:ascii="Times New Roman" w:eastAsia="Times New Roman" w:hAnsi="Times New Roman" w:cs="Times New Roman"/>
                <w:bCs/>
                <w:sz w:val="24"/>
                <w:szCs w:val="24"/>
                <w:lang w:eastAsia="ru-RU"/>
              </w:rPr>
              <w:t>Гурилева</w:t>
            </w:r>
            <w:proofErr w:type="spellEnd"/>
            <w:r w:rsidRPr="0067276D">
              <w:rPr>
                <w:rFonts w:ascii="Times New Roman" w:eastAsia="Times New Roman" w:hAnsi="Times New Roman" w:cs="Times New Roman"/>
                <w:bCs/>
                <w:sz w:val="24"/>
                <w:szCs w:val="24"/>
                <w:lang w:eastAsia="ru-RU"/>
              </w:rPr>
              <w:t>, Верстовского.</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М.Глинка – жизненный и творческий путь.</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Глинка  опера «Иван Сусанин»</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-история создания, значение ее в истории русской музыкальной культуры. Особенности драматургии оперы – I действие II действие III, IV, действия, эпилог</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Оркестровые сочинения Глинки</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-«Камаринская», «Вальс Фантазия»</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-«Арагонская хота», «Ночь в Мадриде».</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Романсы в творчестве Глинки и их историческое значение.</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А.С.Даргомыжский – жизненный и творческий путь</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романсы и песни</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оперы «Русалка», «Каменный гость». –их место и значение в истории развития русской оперы.</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Русская музыка в 60-е – 70- е годы XIX века. Направления и школы, музыкальная критика.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А.Рубинштейн, характеристика творческой. Исполнительской, и общественной деятельности.</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М.А.</w:t>
            </w:r>
            <w:r w:rsidRPr="00201A22">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Балакирев</w:t>
            </w:r>
            <w:proofErr w:type="spellEnd"/>
            <w:r w:rsidRPr="0067276D">
              <w:rPr>
                <w:rFonts w:ascii="Times New Roman" w:eastAsia="Times New Roman" w:hAnsi="Times New Roman" w:cs="Times New Roman"/>
                <w:bCs/>
                <w:sz w:val="24"/>
                <w:szCs w:val="24"/>
                <w:lang w:eastAsia="ru-RU"/>
              </w:rPr>
              <w:t xml:space="preserve"> – значение творческой., исполнительской, и общественной деятельности.</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Ц.Кюи – характеристика творчества.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М.П.Мусоргский – жизненный и творческий путь.</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Мусоргский – вокальное  творчество</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 и романсы</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циклы</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М.П.Мусоргский опера «Борис Годунов»</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-история создания. Строение оперы</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-пролог</w:t>
            </w:r>
            <w:r>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I</w:t>
            </w:r>
            <w:r>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действие</w:t>
            </w:r>
            <w:r>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II и III действие</w:t>
            </w:r>
            <w:r>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IV действие</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М.П.Мусоргский фортепианная сюита. «Картинки с выставки»</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А.П.Бородин – жизненный и творческий путь.</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А.П.Бородин опера «Князь Игорь» история создания оперы, пролог.</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Первое действие Второе и третье действия Четвертое действие</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Бородин Симфония № 2 «Богатырская»</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Бородин –романсы и песни</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Н.А.Римский-Корсаков</w:t>
            </w:r>
            <w:proofErr w:type="spellEnd"/>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жизненный и творческий путь.</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Р._Корсаков</w:t>
            </w:r>
            <w:proofErr w:type="spellEnd"/>
            <w:r>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 xml:space="preserve"> Симфоническое творчество</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-«Испанское каприччио»</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Шехеразада</w:t>
            </w:r>
            <w:proofErr w:type="spellEnd"/>
            <w:r w:rsidRPr="0067276D">
              <w:rPr>
                <w:rFonts w:ascii="Times New Roman" w:eastAsia="Times New Roman" w:hAnsi="Times New Roman" w:cs="Times New Roman"/>
                <w:bCs/>
                <w:sz w:val="24"/>
                <w:szCs w:val="24"/>
                <w:lang w:eastAsia="ru-RU"/>
              </w:rPr>
              <w:t xml:space="preserve">» </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lastRenderedPageBreak/>
              <w:t>Р.-Корсаков</w:t>
            </w:r>
            <w:proofErr w:type="spellEnd"/>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Оперное творчество.</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Р.-Корсаков</w:t>
            </w:r>
            <w:proofErr w:type="spellEnd"/>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опера «Снегурочка»</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-история создания, особенности строения. Пролог.</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-I и II действие III действие IV действие</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Романсы </w:t>
            </w:r>
            <w:r>
              <w:rPr>
                <w:rFonts w:ascii="Times New Roman" w:eastAsia="Times New Roman" w:hAnsi="Times New Roman" w:cs="Times New Roman"/>
                <w:bCs/>
                <w:sz w:val="24"/>
                <w:szCs w:val="24"/>
                <w:lang w:eastAsia="ru-RU"/>
              </w:rPr>
              <w:t xml:space="preserve">Н. </w:t>
            </w:r>
            <w:r w:rsidRPr="0067276D">
              <w:rPr>
                <w:rFonts w:ascii="Times New Roman" w:eastAsia="Times New Roman" w:hAnsi="Times New Roman" w:cs="Times New Roman"/>
                <w:bCs/>
                <w:sz w:val="24"/>
                <w:szCs w:val="24"/>
                <w:lang w:eastAsia="ru-RU"/>
              </w:rPr>
              <w:t>Р.-Корсакова</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П.И.Чайковский –жизненный и творческий путь.</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П.И.Чайковский</w:t>
            </w: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Оперное творчество.</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П.И.Чайковский </w:t>
            </w: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опера «Евгений Онегин» история создания, </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строение, I картина. -II-III картины -IV –V картины-VI – VII картины</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П.И.Чайковский </w:t>
            </w: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опера «Пиковая дама»-история создания, строение.</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-музыкальная характеристика основных действующих лиц.</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П.И.Чайковский </w:t>
            </w: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Симфоническое творчество </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симфония № 1 «Зимние грезы» </w:t>
            </w:r>
            <w:proofErr w:type="spellStart"/>
            <w:r w:rsidRPr="0067276D">
              <w:rPr>
                <w:rFonts w:ascii="Times New Roman" w:eastAsia="Times New Roman" w:hAnsi="Times New Roman" w:cs="Times New Roman"/>
                <w:bCs/>
                <w:sz w:val="24"/>
                <w:szCs w:val="24"/>
                <w:lang w:eastAsia="ru-RU"/>
              </w:rPr>
              <w:t>g-moll</w:t>
            </w:r>
            <w:proofErr w:type="spellEnd"/>
            <w:r w:rsidRPr="0067276D">
              <w:rPr>
                <w:rFonts w:ascii="Times New Roman" w:eastAsia="Times New Roman" w:hAnsi="Times New Roman" w:cs="Times New Roman"/>
                <w:bCs/>
                <w:sz w:val="24"/>
                <w:szCs w:val="24"/>
                <w:lang w:eastAsia="ru-RU"/>
              </w:rPr>
              <w:t>.</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симфония № 4 </w:t>
            </w:r>
            <w:proofErr w:type="spellStart"/>
            <w:r w:rsidRPr="0067276D">
              <w:rPr>
                <w:rFonts w:ascii="Times New Roman" w:eastAsia="Times New Roman" w:hAnsi="Times New Roman" w:cs="Times New Roman"/>
                <w:bCs/>
                <w:sz w:val="24"/>
                <w:szCs w:val="24"/>
                <w:lang w:eastAsia="ru-RU"/>
              </w:rPr>
              <w:t>f-moll</w:t>
            </w:r>
            <w:proofErr w:type="spellEnd"/>
            <w:r w:rsidRPr="0067276D">
              <w:rPr>
                <w:rFonts w:ascii="Times New Roman" w:eastAsia="Times New Roman" w:hAnsi="Times New Roman" w:cs="Times New Roman"/>
                <w:bCs/>
                <w:sz w:val="24"/>
                <w:szCs w:val="24"/>
                <w:lang w:eastAsia="ru-RU"/>
              </w:rPr>
              <w:t>.</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симфонические увертюры </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Романсы П.И.Чайковского  </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Балеты</w:t>
            </w:r>
            <w:r>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 xml:space="preserve"> П.И.Чайковского. Общий обзор.</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Русская музыка на рубеже XIX – XX веков Русские меценаты и музыкально-общественные деятели.</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Музыкальное творчество </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С.И.Танеева, </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А.К.Лядова</w:t>
            </w:r>
            <w:proofErr w:type="spellEnd"/>
            <w:r w:rsidRPr="0067276D">
              <w:rPr>
                <w:rFonts w:ascii="Times New Roman" w:eastAsia="Times New Roman" w:hAnsi="Times New Roman" w:cs="Times New Roman"/>
                <w:bCs/>
                <w:sz w:val="24"/>
                <w:szCs w:val="24"/>
                <w:lang w:eastAsia="ru-RU"/>
              </w:rPr>
              <w:t xml:space="preserve">, </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А.К.Глазунова.</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А.Н.Скрябин – жизненный и творческий путь.</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-фортепианные сочинения</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-произведения для оркестра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С.В.Рахманинов </w:t>
            </w:r>
            <w:r>
              <w:rPr>
                <w:rFonts w:ascii="Times New Roman" w:eastAsia="Times New Roman" w:hAnsi="Times New Roman" w:cs="Times New Roman"/>
                <w:bCs/>
                <w:sz w:val="24"/>
                <w:szCs w:val="24"/>
                <w:lang w:eastAsia="ru-RU"/>
              </w:rPr>
              <w:t>-ж</w:t>
            </w:r>
            <w:r w:rsidRPr="0067276D">
              <w:rPr>
                <w:rFonts w:ascii="Times New Roman" w:eastAsia="Times New Roman" w:hAnsi="Times New Roman" w:cs="Times New Roman"/>
                <w:bCs/>
                <w:sz w:val="24"/>
                <w:szCs w:val="24"/>
                <w:lang w:eastAsia="ru-RU"/>
              </w:rPr>
              <w:t>изненный и творческий путь.</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произведения для фортепиано</w:t>
            </w:r>
            <w:r>
              <w:rPr>
                <w:rFonts w:ascii="Times New Roman" w:eastAsia="Times New Roman" w:hAnsi="Times New Roman" w:cs="Times New Roman"/>
                <w:bCs/>
                <w:sz w:val="24"/>
                <w:szCs w:val="24"/>
                <w:lang w:eastAsia="ru-RU"/>
              </w:rPr>
              <w:t>,</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романсы</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И.Ф.Стравинский – жизненный и творческий путь.</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Балеты И.Ф.Стравинского</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Отечественная музыка в 1920-1953 годы (песня, музыка для детей, балет, опера, симфония, кантата и оратория)</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С.С.Прокофьев – Жизненный и творческий путь.</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 xml:space="preserve"> фортепианные сочинения</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кантата «Александр Невский»</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произведения для симфонического оркестра, симфония № 7</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балеты</w:t>
            </w:r>
          </w:p>
          <w:p w:rsidR="00C53863" w:rsidRPr="0067276D" w:rsidRDefault="00C53863" w:rsidP="004461D8">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оперное творчество.</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Д.Д.Шостакович – жизненный и творческий путь</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симфоническое творчество</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симфония № 7 «Ленинградская»</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-камерные сочинения</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-симфоническая поэма «Казнь Степана Разина»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-музыкально-театральные жанры, музыка к кинофильмам</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А.И.Хачатурян – характеристика творчества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-концерт для скрипки с оркестром</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-балеты</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Отечественная музыка в 1960-1990 годы.</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Г.В.Свиридов – жизненный и творческий путь</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 и вокальные циклы</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-хоровые сочинения, поэма «Памяти Сергея Есенина»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к театральным спектаклям и кинофильмам</w:t>
            </w:r>
          </w:p>
        </w:tc>
      </w:tr>
      <w:tr w:rsidR="00C53863" w:rsidRPr="0067276D" w:rsidTr="004461D8">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Композиторы последней трети XX века.</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-В.А.Гаврилин</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-Р.К.Щедрин</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-Э.В.Денисов</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А.Г.Шнитке</w:t>
            </w:r>
            <w:proofErr w:type="spellEnd"/>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С.А.Губайдулина</w:t>
            </w:r>
            <w:proofErr w:type="spellEnd"/>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-С.М.Слонимский</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-А.П.Петров</w:t>
            </w:r>
          </w:p>
          <w:p w:rsidR="00C53863" w:rsidRPr="0067276D" w:rsidRDefault="00C53863" w:rsidP="004461D8">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-Б.И.Тищенко</w:t>
            </w:r>
          </w:p>
        </w:tc>
      </w:tr>
    </w:tbl>
    <w:p w:rsidR="00C53863" w:rsidRPr="0067276D" w:rsidRDefault="00C53863" w:rsidP="00C53863">
      <w:pPr>
        <w:spacing w:after="0" w:line="240" w:lineRule="auto"/>
        <w:jc w:val="both"/>
        <w:rPr>
          <w:rFonts w:ascii="Times New Roman" w:eastAsia="Times New Roman" w:hAnsi="Times New Roman" w:cs="Times New Roman"/>
          <w:b/>
          <w:bCs/>
          <w:szCs w:val="20"/>
          <w:lang w:eastAsia="ru-RU"/>
        </w:rPr>
      </w:pPr>
    </w:p>
    <w:p w:rsidR="00C53863" w:rsidRPr="0067276D" w:rsidRDefault="00C53863" w:rsidP="00C53863">
      <w:pPr>
        <w:spacing w:after="0" w:line="240" w:lineRule="auto"/>
        <w:jc w:val="both"/>
        <w:rPr>
          <w:rFonts w:ascii="Times New Roman" w:eastAsia="Times New Roman" w:hAnsi="Times New Roman" w:cs="Times New Roman"/>
          <w:b/>
          <w:bCs/>
          <w:szCs w:val="20"/>
          <w:lang w:eastAsia="ru-RU"/>
        </w:rPr>
      </w:pPr>
    </w:p>
    <w:p w:rsidR="00C53863" w:rsidRPr="0067276D" w:rsidRDefault="00C53863" w:rsidP="00C53863">
      <w:pPr>
        <w:spacing w:after="0" w:line="240" w:lineRule="auto"/>
        <w:jc w:val="both"/>
        <w:rPr>
          <w:rFonts w:ascii="Times New Roman" w:eastAsia="Times New Roman" w:hAnsi="Times New Roman" w:cs="Times New Roman"/>
          <w:b/>
          <w:bCs/>
          <w:szCs w:val="20"/>
          <w:lang w:eastAsia="ru-RU"/>
        </w:rPr>
      </w:pPr>
    </w:p>
    <w:p w:rsidR="00C53863" w:rsidRPr="0067276D" w:rsidRDefault="00C53863" w:rsidP="00C53863">
      <w:pPr>
        <w:tabs>
          <w:tab w:val="left" w:pos="841"/>
          <w:tab w:val="left" w:leader="dot" w:pos="10206"/>
        </w:tabs>
        <w:spacing w:after="0" w:line="216" w:lineRule="exact"/>
        <w:ind w:right="2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en-US" w:eastAsia="ru-RU"/>
        </w:rPr>
        <w:t>IV</w:t>
      </w:r>
      <w:r w:rsidRPr="00201A22">
        <w:rPr>
          <w:rFonts w:ascii="Times New Roman" w:eastAsia="Times New Roman" w:hAnsi="Times New Roman" w:cs="Times New Roman"/>
          <w:b/>
          <w:color w:val="000000"/>
          <w:sz w:val="28"/>
          <w:szCs w:val="28"/>
          <w:lang w:eastAsia="ru-RU"/>
        </w:rPr>
        <w:t xml:space="preserve">. </w:t>
      </w:r>
      <w:r w:rsidRPr="0067276D">
        <w:rPr>
          <w:rFonts w:ascii="Times New Roman" w:eastAsia="Times New Roman" w:hAnsi="Times New Roman" w:cs="Times New Roman"/>
          <w:b/>
          <w:color w:val="000000"/>
          <w:sz w:val="28"/>
          <w:szCs w:val="28"/>
          <w:lang w:eastAsia="ru-RU"/>
        </w:rPr>
        <w:t>Требования к уровню подготовки обучающихся</w:t>
      </w:r>
      <w:r>
        <w:rPr>
          <w:rFonts w:ascii="Times New Roman" w:eastAsia="Times New Roman" w:hAnsi="Times New Roman" w:cs="Times New Roman"/>
          <w:b/>
          <w:color w:val="000000"/>
          <w:sz w:val="28"/>
          <w:szCs w:val="28"/>
          <w:lang w:eastAsia="ru-RU"/>
        </w:rPr>
        <w:t>.</w:t>
      </w:r>
    </w:p>
    <w:p w:rsidR="00C53863" w:rsidRPr="0067276D" w:rsidRDefault="00C53863" w:rsidP="00C53863">
      <w:pPr>
        <w:tabs>
          <w:tab w:val="left" w:pos="841"/>
          <w:tab w:val="left" w:leader="dot" w:pos="10206"/>
        </w:tabs>
        <w:spacing w:after="0" w:line="216" w:lineRule="exact"/>
        <w:ind w:right="20"/>
        <w:rPr>
          <w:rFonts w:ascii="Times New Roman" w:eastAsia="Times New Roman" w:hAnsi="Times New Roman" w:cs="Times New Roman"/>
          <w:color w:val="000000"/>
          <w:sz w:val="24"/>
          <w:szCs w:val="24"/>
          <w:lang w:eastAsia="ru-RU"/>
        </w:rPr>
      </w:pPr>
    </w:p>
    <w:p w:rsidR="00C53863" w:rsidRPr="0067276D" w:rsidRDefault="00C53863" w:rsidP="00C53863">
      <w:pPr>
        <w:tabs>
          <w:tab w:val="left" w:pos="841"/>
          <w:tab w:val="left" w:leader="dot" w:pos="10206"/>
        </w:tabs>
        <w:spacing w:after="0" w:line="216" w:lineRule="exact"/>
        <w:ind w:right="20"/>
        <w:rPr>
          <w:rFonts w:ascii="Times New Roman" w:eastAsia="Times New Roman" w:hAnsi="Times New Roman" w:cs="Times New Roman"/>
          <w:color w:val="000000"/>
          <w:sz w:val="24"/>
          <w:szCs w:val="24"/>
          <w:lang w:eastAsia="ru-RU"/>
        </w:rPr>
      </w:pPr>
      <w:r w:rsidRPr="0067276D">
        <w:rPr>
          <w:rFonts w:ascii="Times New Roman" w:eastAsia="Times New Roman" w:hAnsi="Times New Roman" w:cs="Times New Roman"/>
          <w:color w:val="000000"/>
          <w:sz w:val="24"/>
          <w:szCs w:val="24"/>
          <w:lang w:eastAsia="ru-RU"/>
        </w:rPr>
        <w:t xml:space="preserve"> Перечень знаний, умений, навыков, приобретение которых в процессе обучения обеспечивает программа учебного предмета.</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первичные знания о роли и значении музыкального искусства в системе культуры, духовно-нравственном развитии человека;</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творческих биографий зарубежных и отечественных композиторов согласно программным требованиям;</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умение исполнять на музыкальном инструменте тематический материал пройденных музыкальных произведений;</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навыки по выполнению теоретического анализа музыкального произведения — формы, стилевых особенностей, жанровых черт, фактурных, метроритмических, ладовых особенностей;</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основных исторических периодов развития зарубежного и отечественного музыкального искусства во взаимосвязи с другими видами</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искусств (изобразительного, театрального, киноискусства, литературы), основные стилистические направления, жанры;</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особенностей национальных традиций, фольклорных истоков музыки;</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профессиональной музыкальной терминологии;</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умение в устной и письменной форме излагать свои мысли о творчестве композиторов;</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умение определять на слух фрагменты того или иного изученного музыкального произведения;</w:t>
      </w:r>
    </w:p>
    <w:p w:rsidR="00C53863"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w:t>
      </w: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сформированные основы эстетических взглядов, художественного вкуса, пробуждение интереса к музыкальному искусству и музыкальной деятельности;</w:t>
      </w:r>
    </w:p>
    <w:p w:rsidR="00C53863"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p>
    <w:p w:rsidR="00C53863"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p>
    <w:p w:rsidR="00C53863"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p>
    <w:p w:rsidR="00C53863"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p>
    <w:p w:rsidR="00C53863"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p>
    <w:p w:rsidR="00C53863" w:rsidRPr="0067276D" w:rsidRDefault="00C53863" w:rsidP="00C53863">
      <w:pPr>
        <w:shd w:val="clear" w:color="auto" w:fill="F5F5F5"/>
        <w:spacing w:after="0" w:line="240" w:lineRule="auto"/>
        <w:jc w:val="both"/>
        <w:rPr>
          <w:rFonts w:ascii="Times New Roman" w:eastAsia="Calibri" w:hAnsi="Times New Roman" w:cs="Times New Roman"/>
          <w:color w:val="000000"/>
          <w:sz w:val="24"/>
          <w:szCs w:val="24"/>
          <w:lang w:eastAsia="ru-RU"/>
        </w:rPr>
      </w:pPr>
    </w:p>
    <w:p w:rsidR="00C53863" w:rsidRPr="0067276D" w:rsidRDefault="00C53863" w:rsidP="00C53863">
      <w:pPr>
        <w:spacing w:after="0" w:line="240" w:lineRule="auto"/>
        <w:jc w:val="both"/>
        <w:rPr>
          <w:rFonts w:ascii="Times New Roman" w:eastAsia="Times New Roman" w:hAnsi="Times New Roman" w:cs="Times New Roman"/>
          <w:b/>
          <w:bCs/>
          <w:szCs w:val="20"/>
          <w:lang w:eastAsia="ru-RU"/>
        </w:rPr>
      </w:pPr>
    </w:p>
    <w:p w:rsidR="00C53863" w:rsidRPr="0067276D" w:rsidRDefault="00C53863" w:rsidP="00C53863">
      <w:pPr>
        <w:tabs>
          <w:tab w:val="left" w:pos="766"/>
          <w:tab w:val="left" w:leader="dot" w:pos="10206"/>
        </w:tabs>
        <w:spacing w:after="0" w:line="216" w:lineRule="exact"/>
        <w:ind w:right="2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en-US" w:eastAsia="ru-RU"/>
        </w:rPr>
        <w:t>V</w:t>
      </w:r>
      <w:r w:rsidRPr="00201A22">
        <w:rPr>
          <w:rFonts w:ascii="Times New Roman" w:eastAsia="Times New Roman" w:hAnsi="Times New Roman" w:cs="Times New Roman"/>
          <w:b/>
          <w:color w:val="000000"/>
          <w:sz w:val="28"/>
          <w:szCs w:val="28"/>
          <w:lang w:eastAsia="ru-RU"/>
        </w:rPr>
        <w:t xml:space="preserve">. </w:t>
      </w:r>
      <w:r w:rsidRPr="0067276D">
        <w:rPr>
          <w:rFonts w:ascii="Times New Roman" w:eastAsia="Times New Roman" w:hAnsi="Times New Roman" w:cs="Times New Roman"/>
          <w:b/>
          <w:color w:val="000000"/>
          <w:sz w:val="28"/>
          <w:szCs w:val="28"/>
          <w:lang w:eastAsia="ru-RU"/>
        </w:rPr>
        <w:t xml:space="preserve"> Формы и методы контроля, система оценок.</w:t>
      </w:r>
    </w:p>
    <w:p w:rsidR="00C53863" w:rsidRPr="0067276D" w:rsidRDefault="00C53863" w:rsidP="00C53863">
      <w:pPr>
        <w:tabs>
          <w:tab w:val="left" w:pos="766"/>
          <w:tab w:val="left" w:leader="dot" w:pos="10206"/>
        </w:tabs>
        <w:spacing w:after="0" w:line="216" w:lineRule="exact"/>
        <w:ind w:right="20"/>
        <w:jc w:val="center"/>
        <w:rPr>
          <w:rFonts w:ascii="Times New Roman" w:eastAsia="Times New Roman" w:hAnsi="Times New Roman" w:cs="Times New Roman"/>
          <w:b/>
          <w:color w:val="000000"/>
          <w:sz w:val="24"/>
          <w:szCs w:val="24"/>
          <w:lang w:eastAsia="ru-RU"/>
        </w:rPr>
      </w:pPr>
    </w:p>
    <w:p w:rsidR="00C53863" w:rsidRPr="0067276D" w:rsidRDefault="00C53863" w:rsidP="00C53863">
      <w:pPr>
        <w:tabs>
          <w:tab w:val="left" w:pos="766"/>
          <w:tab w:val="left" w:leader="dot" w:pos="10206"/>
        </w:tabs>
        <w:spacing w:after="0" w:line="216" w:lineRule="exact"/>
        <w:ind w:right="20"/>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color w:val="000000"/>
          <w:sz w:val="24"/>
          <w:szCs w:val="24"/>
          <w:lang w:eastAsia="ru-RU"/>
        </w:rPr>
        <w:t xml:space="preserve"> Оценка качества реализации учебного предмета является составной частью содержания учебного предмета и включает в себя текущий контроль успеваемости, промежуточную аттестацию обучающихся, а также итоговую аттестацию обучающихся.</w:t>
      </w:r>
    </w:p>
    <w:p w:rsidR="00C53863" w:rsidRPr="0067276D" w:rsidRDefault="00C53863" w:rsidP="00C53863">
      <w:pPr>
        <w:spacing w:after="0" w:line="240" w:lineRule="auto"/>
        <w:jc w:val="both"/>
        <w:rPr>
          <w:rFonts w:ascii="Times New Roman" w:eastAsia="Times New Roman" w:hAnsi="Times New Roman" w:cs="Times New Roman"/>
          <w:b/>
          <w:bCs/>
          <w:szCs w:val="20"/>
          <w:lang w:eastAsia="ru-RU"/>
        </w:rPr>
      </w:pPr>
    </w:p>
    <w:p w:rsidR="00C53863" w:rsidRPr="0067276D" w:rsidRDefault="00C53863" w:rsidP="00C53863">
      <w:pPr>
        <w:spacing w:after="0" w:line="240" w:lineRule="auto"/>
        <w:jc w:val="center"/>
        <w:rPr>
          <w:rFonts w:ascii="Times New Roman" w:eastAsia="Times New Roman" w:hAnsi="Times New Roman" w:cs="Times New Roman"/>
          <w:b/>
          <w:bCs/>
          <w:sz w:val="24"/>
          <w:szCs w:val="24"/>
          <w:u w:val="single"/>
          <w:lang w:eastAsia="ru-RU"/>
        </w:rPr>
      </w:pPr>
      <w:r w:rsidRPr="0067276D">
        <w:rPr>
          <w:rFonts w:ascii="Times New Roman" w:eastAsia="Times New Roman" w:hAnsi="Times New Roman" w:cs="Times New Roman"/>
          <w:b/>
          <w:bCs/>
          <w:sz w:val="24"/>
          <w:szCs w:val="24"/>
          <w:lang w:eastAsia="ru-RU"/>
        </w:rPr>
        <w:t>Учет и формы оценки успеваемости</w:t>
      </w:r>
    </w:p>
    <w:p w:rsidR="00C53863" w:rsidRPr="0067276D" w:rsidRDefault="00C53863" w:rsidP="00C53863">
      <w:pPr>
        <w:spacing w:after="0" w:line="240" w:lineRule="auto"/>
        <w:jc w:val="center"/>
        <w:rPr>
          <w:rFonts w:ascii="Times New Roman" w:eastAsia="Times New Roman" w:hAnsi="Times New Roman" w:cs="Times New Roman"/>
          <w:b/>
          <w:bCs/>
          <w:sz w:val="24"/>
          <w:szCs w:val="24"/>
          <w:u w:val="single"/>
          <w:lang w:eastAsia="ru-RU"/>
        </w:rPr>
      </w:pPr>
    </w:p>
    <w:p w:rsidR="00C53863" w:rsidRPr="0067276D" w:rsidRDefault="00C53863" w:rsidP="00C53863">
      <w:pPr>
        <w:spacing w:after="0" w:line="240" w:lineRule="auto"/>
        <w:jc w:val="center"/>
        <w:rPr>
          <w:rFonts w:ascii="Times New Roman" w:eastAsia="Times New Roman" w:hAnsi="Times New Roman" w:cs="Times New Roman"/>
          <w:b/>
          <w:bCs/>
          <w:sz w:val="24"/>
          <w:szCs w:val="24"/>
          <w:u w:val="single"/>
          <w:lang w:eastAsia="ru-RU"/>
        </w:rPr>
      </w:pPr>
    </w:p>
    <w:p w:rsidR="00C53863" w:rsidRPr="0067276D" w:rsidRDefault="00C53863" w:rsidP="00C53863">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В  конце  каждой  четверти  проводятся  итоговые    уроки, в конце каждого полугодия контрольные уроки, в </w:t>
      </w:r>
      <w:r w:rsidR="00FE734A">
        <w:rPr>
          <w:rFonts w:ascii="Times New Roman" w:eastAsia="Times New Roman" w:hAnsi="Times New Roman" w:cs="Times New Roman"/>
          <w:bCs/>
          <w:sz w:val="24"/>
          <w:szCs w:val="24"/>
          <w:lang w:eastAsia="ru-RU"/>
        </w:rPr>
        <w:t>4,5</w:t>
      </w:r>
      <w:r w:rsidRPr="0067276D">
        <w:rPr>
          <w:rFonts w:ascii="Times New Roman" w:eastAsia="Times New Roman" w:hAnsi="Times New Roman" w:cs="Times New Roman"/>
          <w:bCs/>
          <w:sz w:val="24"/>
          <w:szCs w:val="24"/>
          <w:lang w:eastAsia="ru-RU"/>
        </w:rPr>
        <w:t xml:space="preserve"> и </w:t>
      </w:r>
      <w:r w:rsidR="00FE734A">
        <w:rPr>
          <w:rFonts w:ascii="Times New Roman" w:eastAsia="Times New Roman" w:hAnsi="Times New Roman" w:cs="Times New Roman"/>
          <w:bCs/>
          <w:sz w:val="24"/>
          <w:szCs w:val="24"/>
          <w:lang w:eastAsia="ru-RU"/>
        </w:rPr>
        <w:t>6</w:t>
      </w:r>
      <w:r w:rsidRPr="0067276D">
        <w:rPr>
          <w:rFonts w:ascii="Times New Roman" w:eastAsia="Times New Roman" w:hAnsi="Times New Roman" w:cs="Times New Roman"/>
          <w:bCs/>
          <w:sz w:val="24"/>
          <w:szCs w:val="24"/>
          <w:lang w:eastAsia="ru-RU"/>
        </w:rPr>
        <w:t xml:space="preserve"> классах контрольный урок для готовящихся к итоговой аттестации  в  разных  формах  (собеседование,  рассказ  на  заданную  тему,  письменная  рецензия,  рассказ  о  музыкальных  впечатлениях,  блиц – опрос).  Обязательно  проведение  викторин  (возможна  игровая  форма – вопросники,  лото).  Неудачные  ответы,  работы  отдаются  на  доработку.  Итогом  годового  курса  становятся  конкурсы,  тематические  вечера  </w:t>
      </w:r>
      <w:r w:rsidRPr="0067276D">
        <w:rPr>
          <w:rFonts w:ascii="Times New Roman" w:eastAsia="Times New Roman" w:hAnsi="Times New Roman" w:cs="Times New Roman"/>
          <w:bCs/>
          <w:sz w:val="24"/>
          <w:szCs w:val="24"/>
          <w:lang w:val="en-US" w:eastAsia="ru-RU"/>
        </w:rPr>
        <w:t>IV</w:t>
      </w:r>
      <w:r w:rsidRPr="0067276D">
        <w:rPr>
          <w:rFonts w:ascii="Times New Roman" w:eastAsia="Times New Roman" w:hAnsi="Times New Roman" w:cs="Times New Roman"/>
          <w:bCs/>
          <w:sz w:val="24"/>
          <w:szCs w:val="24"/>
          <w:lang w:eastAsia="ru-RU"/>
        </w:rPr>
        <w:t xml:space="preserve">  четверти.</w:t>
      </w:r>
    </w:p>
    <w:p w:rsidR="00C53863" w:rsidRPr="0067276D" w:rsidRDefault="00C53863" w:rsidP="00C5386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C53863" w:rsidRPr="0067276D" w:rsidRDefault="00C53863" w:rsidP="00C5386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Форма текущего контроля успеваемости:</w:t>
      </w:r>
    </w:p>
    <w:p w:rsidR="00C53863" w:rsidRPr="0067276D" w:rsidRDefault="00C53863" w:rsidP="00C5386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-Итоговый урок. Проводится в конце каждой четверти. Повторение пройденного.</w:t>
      </w:r>
    </w:p>
    <w:p w:rsidR="00C53863" w:rsidRPr="0067276D" w:rsidRDefault="00C53863" w:rsidP="00C5386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53863" w:rsidRPr="0067276D" w:rsidRDefault="00C53863" w:rsidP="00C5386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 xml:space="preserve">Форма промежуточной аттестации </w:t>
      </w:r>
    </w:p>
    <w:p w:rsidR="00C53863" w:rsidRPr="0067276D" w:rsidRDefault="00C53863" w:rsidP="00C5386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позволяет определить уровень знаний пройденного материала.</w:t>
      </w:r>
    </w:p>
    <w:p w:rsidR="00C53863" w:rsidRPr="0067276D" w:rsidRDefault="00C53863" w:rsidP="00C5386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 Контрольный урок в конце полугодий в счет аудиторного времени.</w:t>
      </w:r>
    </w:p>
    <w:p w:rsidR="00C53863" w:rsidRPr="0067276D" w:rsidRDefault="00C53863" w:rsidP="00C5386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 xml:space="preserve">-Экзамен в </w:t>
      </w:r>
      <w:r w:rsidR="00FE734A">
        <w:rPr>
          <w:rFonts w:ascii="Times New Roman" w:eastAsia="Times New Roman" w:hAnsi="Times New Roman" w:cs="Times New Roman"/>
          <w:sz w:val="24"/>
          <w:szCs w:val="24"/>
          <w:lang w:eastAsia="ru-RU"/>
        </w:rPr>
        <w:t>4</w:t>
      </w:r>
      <w:r w:rsidRPr="0067276D">
        <w:rPr>
          <w:rFonts w:ascii="Times New Roman" w:eastAsia="Times New Roman" w:hAnsi="Times New Roman" w:cs="Times New Roman"/>
          <w:sz w:val="24"/>
          <w:szCs w:val="24"/>
          <w:lang w:eastAsia="ru-RU"/>
        </w:rPr>
        <w:t xml:space="preserve"> классе.</w:t>
      </w:r>
    </w:p>
    <w:p w:rsidR="00C53863" w:rsidRPr="0067276D" w:rsidRDefault="00C53863" w:rsidP="00C538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При подведении итогов промежуточной аттестации учитывается работа ученика в течение года.</w:t>
      </w:r>
    </w:p>
    <w:p w:rsidR="00C53863" w:rsidRPr="0067276D" w:rsidRDefault="00C53863" w:rsidP="00C538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 xml:space="preserve">Для учащихся </w:t>
      </w:r>
      <w:r w:rsidR="00FE734A">
        <w:rPr>
          <w:rFonts w:ascii="Times New Roman" w:eastAsia="Times New Roman" w:hAnsi="Times New Roman" w:cs="Times New Roman"/>
          <w:sz w:val="24"/>
          <w:szCs w:val="24"/>
          <w:lang w:eastAsia="ru-RU"/>
        </w:rPr>
        <w:t>6</w:t>
      </w:r>
      <w:r w:rsidRPr="0067276D">
        <w:rPr>
          <w:rFonts w:ascii="Times New Roman" w:eastAsia="Times New Roman" w:hAnsi="Times New Roman" w:cs="Times New Roman"/>
          <w:sz w:val="24"/>
          <w:szCs w:val="24"/>
          <w:lang w:eastAsia="ru-RU"/>
        </w:rPr>
        <w:t xml:space="preserve">-летнего плана обучения в конце </w:t>
      </w:r>
      <w:r w:rsidR="00FE734A">
        <w:rPr>
          <w:rFonts w:ascii="Times New Roman" w:eastAsia="Times New Roman" w:hAnsi="Times New Roman" w:cs="Times New Roman"/>
          <w:sz w:val="24"/>
          <w:szCs w:val="24"/>
          <w:lang w:eastAsia="ru-RU"/>
        </w:rPr>
        <w:t>5</w:t>
      </w:r>
      <w:r w:rsidRPr="0067276D">
        <w:rPr>
          <w:rFonts w:ascii="Times New Roman" w:eastAsia="Times New Roman" w:hAnsi="Times New Roman" w:cs="Times New Roman"/>
          <w:sz w:val="24"/>
          <w:szCs w:val="24"/>
          <w:lang w:eastAsia="ru-RU"/>
        </w:rPr>
        <w:t xml:space="preserve"> класса проводится промежуточная аттестация в форме контрольного урока.</w:t>
      </w:r>
    </w:p>
    <w:p w:rsidR="00C53863" w:rsidRPr="0067276D" w:rsidRDefault="00C53863" w:rsidP="00C538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53863" w:rsidRPr="0067276D" w:rsidRDefault="00C53863" w:rsidP="00C53863">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Форма итоговой аттестации</w:t>
      </w:r>
    </w:p>
    <w:p w:rsidR="00C53863" w:rsidRPr="0067276D" w:rsidRDefault="00C53863" w:rsidP="00C538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-Экзамен</w:t>
      </w:r>
    </w:p>
    <w:p w:rsidR="00C53863" w:rsidRPr="0067276D" w:rsidRDefault="00C53863" w:rsidP="00C538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В Выпускном классе (</w:t>
      </w:r>
      <w:r w:rsidR="00FE734A">
        <w:rPr>
          <w:rFonts w:ascii="Times New Roman" w:eastAsia="Times New Roman" w:hAnsi="Times New Roman" w:cs="Times New Roman"/>
          <w:sz w:val="24"/>
          <w:szCs w:val="24"/>
          <w:lang w:eastAsia="ru-RU"/>
        </w:rPr>
        <w:t>5 или 6</w:t>
      </w:r>
      <w:r w:rsidRPr="0067276D">
        <w:rPr>
          <w:rFonts w:ascii="Times New Roman" w:eastAsia="Times New Roman" w:hAnsi="Times New Roman" w:cs="Times New Roman"/>
          <w:sz w:val="24"/>
          <w:szCs w:val="24"/>
          <w:lang w:eastAsia="ru-RU"/>
        </w:rPr>
        <w:t xml:space="preserve"> классы) итоговому экзамену по Музыкальной литературе предшествуют итоговые уроки, контрольный урок в первом полугодии. Итоговая аттестация проводится для выпускников школы, освоивших дополнительную </w:t>
      </w:r>
      <w:proofErr w:type="spellStart"/>
      <w:r w:rsidRPr="0067276D">
        <w:rPr>
          <w:rFonts w:ascii="Times New Roman" w:eastAsia="Times New Roman" w:hAnsi="Times New Roman" w:cs="Times New Roman"/>
          <w:sz w:val="24"/>
          <w:szCs w:val="24"/>
          <w:lang w:eastAsia="ru-RU"/>
        </w:rPr>
        <w:t>предпрофессиональную</w:t>
      </w:r>
      <w:proofErr w:type="spellEnd"/>
      <w:r w:rsidRPr="0067276D">
        <w:rPr>
          <w:rFonts w:ascii="Times New Roman" w:eastAsia="Times New Roman" w:hAnsi="Times New Roman" w:cs="Times New Roman"/>
          <w:sz w:val="24"/>
          <w:szCs w:val="24"/>
          <w:lang w:eastAsia="ru-RU"/>
        </w:rPr>
        <w:t xml:space="preserve"> программу и допущенных в текущем году к итоговой аттестации.</w:t>
      </w:r>
    </w:p>
    <w:p w:rsidR="00C53863" w:rsidRPr="0067276D" w:rsidRDefault="00C53863" w:rsidP="00C538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53863" w:rsidRPr="0067276D" w:rsidRDefault="00C53863" w:rsidP="00C538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53863" w:rsidRPr="0067276D" w:rsidRDefault="00C53863" w:rsidP="00C53863">
      <w:pPr>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Фонд Оценочных средств и Критерии оценок по  учебному предмету «Музыкальная литература» разработаны, утверждены Методическим советом школы в соответствии с ФГТ, и позволяют в полной мере осуществить  оценку качества реализации учебного предмета.</w:t>
      </w: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p w:rsidR="00FE734A" w:rsidRPr="00DB3594" w:rsidRDefault="00FE734A" w:rsidP="00FE734A">
      <w:pPr>
        <w:spacing w:after="0"/>
        <w:jc w:val="center"/>
        <w:rPr>
          <w:rFonts w:ascii="Times New Roman" w:hAnsi="Times New Roman"/>
          <w:b/>
          <w:bCs/>
          <w:color w:val="000000"/>
          <w:sz w:val="20"/>
          <w:szCs w:val="20"/>
        </w:rPr>
      </w:pPr>
      <w:r w:rsidRPr="00DB3594">
        <w:rPr>
          <w:rFonts w:ascii="Times New Roman" w:hAnsi="Times New Roman"/>
          <w:b/>
          <w:bCs/>
          <w:color w:val="000000"/>
          <w:sz w:val="20"/>
          <w:szCs w:val="20"/>
        </w:rPr>
        <w:t>ОЦЕНОЧНЫЕ СРЕДСТВА КОНТРОЛЬНЫХ УРОКОВ, ЭКЗАМЕНОВ ПРОМЕЖУТОЧНОЙ И ИТОГОВОЙ АТТЕСТАЦИИ</w:t>
      </w:r>
    </w:p>
    <w:p w:rsidR="00FE734A" w:rsidRPr="00DB3594" w:rsidRDefault="00FE734A" w:rsidP="00FE734A">
      <w:pPr>
        <w:spacing w:after="0"/>
        <w:jc w:val="center"/>
        <w:rPr>
          <w:rFonts w:ascii="Times New Roman" w:hAnsi="Times New Roman"/>
          <w:b/>
          <w:color w:val="000000"/>
          <w:sz w:val="20"/>
          <w:szCs w:val="20"/>
        </w:rPr>
      </w:pPr>
    </w:p>
    <w:p w:rsidR="00FE734A" w:rsidRPr="00D028AE"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t>Промежуточная аттестация по музыкальной литературе</w:t>
      </w:r>
    </w:p>
    <w:p w:rsidR="00FE734A" w:rsidRPr="00D028AE"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t>( примерные задания контрольных уроков)</w:t>
      </w:r>
    </w:p>
    <w:p w:rsidR="00FE734A" w:rsidRPr="00D028AE" w:rsidRDefault="00FE734A" w:rsidP="00FE734A">
      <w:pPr>
        <w:spacing w:after="0"/>
        <w:jc w:val="both"/>
        <w:rPr>
          <w:rFonts w:ascii="Times New Roman" w:hAnsi="Times New Roman"/>
          <w:color w:val="000000"/>
          <w:sz w:val="24"/>
          <w:szCs w:val="24"/>
        </w:rPr>
      </w:pPr>
    </w:p>
    <w:p w:rsidR="00FE734A" w:rsidRPr="00D028AE" w:rsidRDefault="00FE734A" w:rsidP="00FE734A">
      <w:pPr>
        <w:spacing w:after="0"/>
        <w:jc w:val="both"/>
        <w:rPr>
          <w:rFonts w:ascii="Times New Roman" w:hAnsi="Times New Roman"/>
          <w:color w:val="000000"/>
          <w:sz w:val="24"/>
          <w:szCs w:val="24"/>
        </w:rPr>
      </w:pP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lastRenderedPageBreak/>
        <w:t>Контрольные уроки по музыкальной литературе проводятся согласно учебному плану, включают обязательную музыкальную викторину, а также разнообразные формы письменного и устного опроса, выявляющие общий уровень подготовки и усвоения материала учащимися на данном этапе. Формы проведения контрольных уроков выбираются преподавателем в зависимости от объёма, особенностей пройденного материала, а также от  уровня группы и возраста детей. Это могут быть тесты, собеседование, музыкальное сочинение, реферат, командные игры, конкурсы и тематические вечера. Особой формой проверки знаний, умений, навыков в сильных группах может стать форма самостоятельного анализа нового (незнакомого произведения). При подведении итогов промежуточной аттестации учитывается работа учащихся  в течение полугодия.</w:t>
      </w:r>
    </w:p>
    <w:p w:rsidR="00FE734A" w:rsidRPr="00D028AE" w:rsidRDefault="00FE734A" w:rsidP="00FE734A">
      <w:pPr>
        <w:spacing w:after="0"/>
        <w:jc w:val="both"/>
        <w:rPr>
          <w:rFonts w:ascii="Times New Roman" w:hAnsi="Times New Roman"/>
          <w:color w:val="000000"/>
          <w:sz w:val="24"/>
          <w:szCs w:val="24"/>
        </w:rPr>
      </w:pPr>
    </w:p>
    <w:p w:rsidR="00FE734A" w:rsidRPr="00D028AE"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t>4 класс-7 полугодие</w:t>
      </w:r>
    </w:p>
    <w:p w:rsidR="00FE734A" w:rsidRPr="00D028AE" w:rsidRDefault="00FE734A" w:rsidP="00FE734A">
      <w:pPr>
        <w:spacing w:after="0"/>
        <w:jc w:val="center"/>
        <w:rPr>
          <w:rFonts w:ascii="Times New Roman" w:hAnsi="Times New Roman"/>
          <w:b/>
          <w:color w:val="000000"/>
          <w:sz w:val="24"/>
          <w:szCs w:val="24"/>
        </w:rPr>
      </w:pPr>
    </w:p>
    <w:p w:rsidR="00FE734A" w:rsidRPr="00D028AE" w:rsidRDefault="00FE734A" w:rsidP="00FE734A">
      <w:pPr>
        <w:spacing w:after="0"/>
        <w:rPr>
          <w:rFonts w:ascii="Times New Roman" w:hAnsi="Times New Roman"/>
          <w:b/>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b/>
          <w:color w:val="000000"/>
          <w:sz w:val="24"/>
          <w:szCs w:val="24"/>
        </w:rPr>
        <w:t>Примерные варианты  музыкальной викторины</w:t>
      </w:r>
      <w:r w:rsidRPr="00D028AE">
        <w:rPr>
          <w:rFonts w:ascii="Times New Roman" w:hAnsi="Times New Roman"/>
          <w:color w:val="000000"/>
          <w:sz w:val="24"/>
          <w:szCs w:val="24"/>
        </w:rPr>
        <w:t>:</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1</w:t>
      </w:r>
    </w:p>
    <w:p w:rsidR="00FE734A" w:rsidRPr="00D028AE" w:rsidRDefault="00FE734A" w:rsidP="00FE734A">
      <w:pPr>
        <w:pStyle w:val="ae"/>
        <w:numPr>
          <w:ilvl w:val="0"/>
          <w:numId w:val="13"/>
        </w:numPr>
        <w:spacing w:after="0"/>
        <w:rPr>
          <w:rFonts w:ascii="Times New Roman" w:hAnsi="Times New Roman"/>
          <w:color w:val="000000"/>
          <w:sz w:val="24"/>
          <w:szCs w:val="24"/>
        </w:rPr>
      </w:pPr>
      <w:r w:rsidRPr="00D028AE">
        <w:rPr>
          <w:rFonts w:ascii="Times New Roman" w:hAnsi="Times New Roman"/>
          <w:color w:val="000000"/>
          <w:sz w:val="24"/>
          <w:szCs w:val="24"/>
        </w:rPr>
        <w:t xml:space="preserve">Бородин-Симфония № 2 «Богатырская»,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главная тема.</w:t>
      </w:r>
    </w:p>
    <w:p w:rsidR="00FE734A" w:rsidRPr="00D028AE" w:rsidRDefault="00FE734A" w:rsidP="00FE734A">
      <w:pPr>
        <w:pStyle w:val="ae"/>
        <w:numPr>
          <w:ilvl w:val="0"/>
          <w:numId w:val="13"/>
        </w:numPr>
        <w:spacing w:after="0"/>
        <w:rPr>
          <w:rFonts w:ascii="Times New Roman" w:hAnsi="Times New Roman"/>
          <w:color w:val="000000"/>
          <w:sz w:val="24"/>
          <w:szCs w:val="24"/>
        </w:rPr>
      </w:pPr>
      <w:r w:rsidRPr="00D028AE">
        <w:rPr>
          <w:rFonts w:ascii="Times New Roman" w:hAnsi="Times New Roman"/>
          <w:color w:val="000000"/>
          <w:sz w:val="24"/>
          <w:szCs w:val="24"/>
        </w:rPr>
        <w:t xml:space="preserve">Мусоргский - «Борис Годунов», Песня Юродивого, </w:t>
      </w:r>
      <w:r w:rsidRPr="00D028AE">
        <w:rPr>
          <w:rFonts w:ascii="Times New Roman" w:hAnsi="Times New Roman"/>
          <w:color w:val="000000"/>
          <w:sz w:val="24"/>
          <w:szCs w:val="24"/>
          <w:lang w:val="en-US"/>
        </w:rPr>
        <w:t>IV</w:t>
      </w:r>
      <w:r w:rsidRPr="00D028AE">
        <w:rPr>
          <w:rFonts w:ascii="Times New Roman" w:hAnsi="Times New Roman"/>
          <w:color w:val="000000"/>
          <w:sz w:val="24"/>
          <w:szCs w:val="24"/>
        </w:rPr>
        <w:t xml:space="preserve"> действие, 1 картина.</w:t>
      </w:r>
    </w:p>
    <w:p w:rsidR="00FE734A" w:rsidRPr="00D028AE" w:rsidRDefault="00FE734A" w:rsidP="00FE734A">
      <w:pPr>
        <w:pStyle w:val="ae"/>
        <w:numPr>
          <w:ilvl w:val="0"/>
          <w:numId w:val="13"/>
        </w:numPr>
        <w:spacing w:after="0"/>
        <w:rPr>
          <w:rFonts w:ascii="Times New Roman" w:hAnsi="Times New Roman"/>
          <w:color w:val="000000"/>
          <w:sz w:val="24"/>
          <w:szCs w:val="24"/>
        </w:rPr>
      </w:pPr>
      <w:r w:rsidRPr="00D028AE">
        <w:rPr>
          <w:rFonts w:ascii="Times New Roman" w:hAnsi="Times New Roman"/>
          <w:color w:val="000000"/>
          <w:sz w:val="24"/>
          <w:szCs w:val="24"/>
        </w:rPr>
        <w:t>Бородин - «Князь Игорь», Хор «Солнцу красному слава», пролог.</w:t>
      </w:r>
    </w:p>
    <w:p w:rsidR="00FE734A" w:rsidRPr="00D028AE" w:rsidRDefault="00FE734A" w:rsidP="00FE734A">
      <w:pPr>
        <w:pStyle w:val="ae"/>
        <w:numPr>
          <w:ilvl w:val="0"/>
          <w:numId w:val="13"/>
        </w:numPr>
        <w:spacing w:after="0"/>
        <w:rPr>
          <w:rFonts w:ascii="Times New Roman" w:hAnsi="Times New Roman"/>
          <w:color w:val="000000"/>
          <w:sz w:val="24"/>
          <w:szCs w:val="24"/>
        </w:rPr>
      </w:pPr>
      <w:r w:rsidRPr="00D028AE">
        <w:rPr>
          <w:rFonts w:ascii="Times New Roman" w:hAnsi="Times New Roman"/>
          <w:color w:val="000000"/>
          <w:sz w:val="24"/>
          <w:szCs w:val="24"/>
        </w:rPr>
        <w:t xml:space="preserve">Бородин -«Князь Игорь», Половецкие  песни и пляски, </w:t>
      </w:r>
      <w:r w:rsidRPr="00D028AE">
        <w:rPr>
          <w:rFonts w:ascii="Times New Roman" w:hAnsi="Times New Roman"/>
          <w:color w:val="000000"/>
          <w:sz w:val="24"/>
          <w:szCs w:val="24"/>
          <w:lang w:val="en-US"/>
        </w:rPr>
        <w:t>II</w:t>
      </w:r>
      <w:r w:rsidRPr="00D028AE">
        <w:rPr>
          <w:rFonts w:ascii="Times New Roman" w:hAnsi="Times New Roman"/>
          <w:color w:val="000000"/>
          <w:sz w:val="24"/>
          <w:szCs w:val="24"/>
        </w:rPr>
        <w:t xml:space="preserve"> действие.</w:t>
      </w:r>
    </w:p>
    <w:p w:rsidR="00FE734A" w:rsidRPr="00D028AE" w:rsidRDefault="00FE734A" w:rsidP="00FE734A">
      <w:pPr>
        <w:pStyle w:val="ae"/>
        <w:numPr>
          <w:ilvl w:val="0"/>
          <w:numId w:val="13"/>
        </w:numPr>
        <w:spacing w:after="0"/>
        <w:rPr>
          <w:rFonts w:ascii="Times New Roman" w:hAnsi="Times New Roman"/>
          <w:color w:val="000000"/>
          <w:sz w:val="24"/>
          <w:szCs w:val="24"/>
        </w:rPr>
      </w:pPr>
      <w:r w:rsidRPr="00D028AE">
        <w:rPr>
          <w:rFonts w:ascii="Times New Roman" w:hAnsi="Times New Roman"/>
          <w:color w:val="000000"/>
          <w:sz w:val="24"/>
          <w:szCs w:val="24"/>
        </w:rPr>
        <w:t xml:space="preserve">Мусоргский - «Борис Годунов», Монолог Пимена ,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действие, 1картина.</w:t>
      </w:r>
    </w:p>
    <w:p w:rsidR="00FE734A" w:rsidRPr="00D028AE" w:rsidRDefault="00FE734A" w:rsidP="00FE734A">
      <w:pPr>
        <w:pStyle w:val="ae"/>
        <w:numPr>
          <w:ilvl w:val="0"/>
          <w:numId w:val="13"/>
        </w:numPr>
        <w:spacing w:after="0"/>
        <w:rPr>
          <w:rFonts w:ascii="Times New Roman" w:hAnsi="Times New Roman"/>
          <w:color w:val="000000"/>
          <w:sz w:val="24"/>
          <w:szCs w:val="24"/>
        </w:rPr>
      </w:pPr>
      <w:r w:rsidRPr="00D028AE">
        <w:rPr>
          <w:rFonts w:ascii="Times New Roman" w:hAnsi="Times New Roman"/>
          <w:color w:val="000000"/>
          <w:sz w:val="24"/>
          <w:szCs w:val="24"/>
        </w:rPr>
        <w:t xml:space="preserve">Бородин -«Князь Игорь», Плач Ярославны, </w:t>
      </w:r>
      <w:r w:rsidRPr="00D028AE">
        <w:rPr>
          <w:rFonts w:ascii="Times New Roman" w:hAnsi="Times New Roman"/>
          <w:color w:val="000000"/>
          <w:sz w:val="24"/>
          <w:szCs w:val="24"/>
          <w:lang w:val="en-US"/>
        </w:rPr>
        <w:t>IV</w:t>
      </w:r>
      <w:r w:rsidRPr="00D028AE">
        <w:rPr>
          <w:rFonts w:ascii="Times New Roman" w:hAnsi="Times New Roman"/>
          <w:color w:val="000000"/>
          <w:sz w:val="24"/>
          <w:szCs w:val="24"/>
        </w:rPr>
        <w:t xml:space="preserve"> действие</w:t>
      </w:r>
    </w:p>
    <w:p w:rsidR="00FE734A" w:rsidRPr="00D028AE" w:rsidRDefault="00FE734A" w:rsidP="00FE734A">
      <w:pPr>
        <w:pStyle w:val="ae"/>
        <w:numPr>
          <w:ilvl w:val="0"/>
          <w:numId w:val="13"/>
        </w:numPr>
        <w:spacing w:after="0"/>
        <w:rPr>
          <w:rFonts w:ascii="Times New Roman" w:hAnsi="Times New Roman"/>
          <w:color w:val="000000"/>
          <w:sz w:val="24"/>
          <w:szCs w:val="24"/>
        </w:rPr>
      </w:pPr>
      <w:r w:rsidRPr="00D028AE">
        <w:rPr>
          <w:rFonts w:ascii="Times New Roman" w:hAnsi="Times New Roman"/>
          <w:color w:val="000000"/>
          <w:sz w:val="24"/>
          <w:szCs w:val="24"/>
        </w:rPr>
        <w:t xml:space="preserve">Мусоргский - «Борис Годунов», Песня </w:t>
      </w:r>
      <w:proofErr w:type="spellStart"/>
      <w:r w:rsidRPr="00D028AE">
        <w:rPr>
          <w:rFonts w:ascii="Times New Roman" w:hAnsi="Times New Roman"/>
          <w:color w:val="000000"/>
          <w:sz w:val="24"/>
          <w:szCs w:val="24"/>
        </w:rPr>
        <w:t>Варлаама</w:t>
      </w:r>
      <w:proofErr w:type="spellEnd"/>
      <w:r w:rsidRPr="00D028AE">
        <w:rPr>
          <w:rFonts w:ascii="Times New Roman" w:hAnsi="Times New Roman"/>
          <w:color w:val="000000"/>
          <w:sz w:val="24"/>
          <w:szCs w:val="24"/>
        </w:rPr>
        <w:t xml:space="preserve">,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действие , 2 картина.</w:t>
      </w:r>
    </w:p>
    <w:p w:rsidR="00FE734A" w:rsidRPr="00D028AE" w:rsidRDefault="00FE734A" w:rsidP="00FE734A">
      <w:pPr>
        <w:pStyle w:val="ae"/>
        <w:numPr>
          <w:ilvl w:val="0"/>
          <w:numId w:val="13"/>
        </w:numPr>
        <w:spacing w:after="0"/>
        <w:rPr>
          <w:rFonts w:ascii="Times New Roman" w:hAnsi="Times New Roman"/>
          <w:color w:val="000000"/>
          <w:sz w:val="24"/>
          <w:szCs w:val="24"/>
        </w:rPr>
      </w:pPr>
      <w:r w:rsidRPr="00D028AE">
        <w:rPr>
          <w:rFonts w:ascii="Times New Roman" w:hAnsi="Times New Roman"/>
          <w:color w:val="000000"/>
          <w:sz w:val="24"/>
          <w:szCs w:val="24"/>
        </w:rPr>
        <w:t>Мусоргский - «Борис Годунов», Хор «На кого ты нас покидаешь», пролог, 1-я картина.</w:t>
      </w:r>
    </w:p>
    <w:p w:rsidR="00FE734A" w:rsidRPr="00D028AE" w:rsidRDefault="00FE734A" w:rsidP="00FE734A">
      <w:pPr>
        <w:pStyle w:val="ae"/>
        <w:numPr>
          <w:ilvl w:val="0"/>
          <w:numId w:val="13"/>
        </w:numPr>
        <w:spacing w:after="0"/>
        <w:rPr>
          <w:rFonts w:ascii="Times New Roman" w:hAnsi="Times New Roman"/>
          <w:color w:val="000000"/>
          <w:sz w:val="24"/>
          <w:szCs w:val="24"/>
        </w:rPr>
      </w:pPr>
      <w:r w:rsidRPr="00D028AE">
        <w:rPr>
          <w:rFonts w:ascii="Times New Roman" w:hAnsi="Times New Roman"/>
          <w:color w:val="000000"/>
          <w:sz w:val="24"/>
          <w:szCs w:val="24"/>
        </w:rPr>
        <w:t xml:space="preserve">Бородин - «Князь Игорь», Песня Галицкого,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действие, 1-я картина.</w:t>
      </w:r>
    </w:p>
    <w:p w:rsidR="00FE734A" w:rsidRDefault="00FE734A" w:rsidP="00FE734A">
      <w:pPr>
        <w:pStyle w:val="ae"/>
        <w:numPr>
          <w:ilvl w:val="0"/>
          <w:numId w:val="13"/>
        </w:numPr>
        <w:spacing w:after="0"/>
        <w:rPr>
          <w:rFonts w:ascii="Times New Roman" w:hAnsi="Times New Roman"/>
          <w:color w:val="000000"/>
          <w:sz w:val="24"/>
          <w:szCs w:val="24"/>
        </w:rPr>
      </w:pPr>
      <w:r w:rsidRPr="00D028AE">
        <w:rPr>
          <w:rFonts w:ascii="Times New Roman" w:hAnsi="Times New Roman"/>
          <w:color w:val="000000"/>
          <w:sz w:val="24"/>
          <w:szCs w:val="24"/>
        </w:rPr>
        <w:t xml:space="preserve">Мусоргский -«Борис Годунов», Монолог Бориса,  </w:t>
      </w:r>
      <w:r w:rsidRPr="00D028AE">
        <w:rPr>
          <w:rFonts w:ascii="Times New Roman" w:hAnsi="Times New Roman"/>
          <w:color w:val="000000"/>
          <w:sz w:val="24"/>
          <w:szCs w:val="24"/>
          <w:lang w:val="en-US"/>
        </w:rPr>
        <w:t>II</w:t>
      </w:r>
      <w:r w:rsidRPr="00D028AE">
        <w:rPr>
          <w:rFonts w:ascii="Times New Roman" w:hAnsi="Times New Roman"/>
          <w:color w:val="000000"/>
          <w:sz w:val="24"/>
          <w:szCs w:val="24"/>
        </w:rPr>
        <w:t xml:space="preserve"> действие.</w:t>
      </w:r>
    </w:p>
    <w:p w:rsidR="00FE734A" w:rsidRPr="00D028AE" w:rsidRDefault="00FE734A" w:rsidP="00FE734A">
      <w:pPr>
        <w:pStyle w:val="ae"/>
        <w:numPr>
          <w:ilvl w:val="0"/>
          <w:numId w:val="13"/>
        </w:numPr>
        <w:spacing w:after="0"/>
        <w:rPr>
          <w:rFonts w:ascii="Times New Roman" w:hAnsi="Times New Roman"/>
          <w:color w:val="000000"/>
          <w:sz w:val="24"/>
          <w:szCs w:val="24"/>
        </w:rPr>
      </w:pPr>
    </w:p>
    <w:p w:rsidR="00FE734A" w:rsidRPr="00D028AE" w:rsidRDefault="00FE734A" w:rsidP="00FE734A">
      <w:pPr>
        <w:pStyle w:val="ae"/>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2</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1.Мусоргский-« Светик </w:t>
      </w:r>
      <w:proofErr w:type="spellStart"/>
      <w:r w:rsidRPr="00D028AE">
        <w:rPr>
          <w:rFonts w:ascii="Times New Roman" w:hAnsi="Times New Roman"/>
          <w:color w:val="000000"/>
          <w:sz w:val="24"/>
          <w:szCs w:val="24"/>
        </w:rPr>
        <w:t>Савишна</w:t>
      </w:r>
      <w:proofErr w:type="spellEnd"/>
      <w:r w:rsidRPr="00D028AE">
        <w:rPr>
          <w:rFonts w:ascii="Times New Roman" w:hAnsi="Times New Roman"/>
          <w:color w:val="000000"/>
          <w:sz w:val="24"/>
          <w:szCs w:val="24"/>
        </w:rPr>
        <w:t>»</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2. Мусоргский-« Картинки с выставки», «Балет невылупившихся птенцов»</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3. Бородин-« Князь Игорь», </w:t>
      </w:r>
      <w:r w:rsidRPr="00D028AE">
        <w:rPr>
          <w:rFonts w:ascii="Times New Roman" w:hAnsi="Times New Roman"/>
          <w:color w:val="000000"/>
          <w:sz w:val="24"/>
          <w:szCs w:val="24"/>
          <w:lang w:val="en-US"/>
        </w:rPr>
        <w:t>II</w:t>
      </w:r>
      <w:r w:rsidRPr="00D028AE">
        <w:rPr>
          <w:rFonts w:ascii="Times New Roman" w:hAnsi="Times New Roman"/>
          <w:color w:val="000000"/>
          <w:sz w:val="24"/>
          <w:szCs w:val="24"/>
        </w:rPr>
        <w:t xml:space="preserve"> действие,  Ария князя Игоря</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4. Мусоргский-« Борис Годунов»,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действие, 2 картина, Песня </w:t>
      </w:r>
      <w:proofErr w:type="spellStart"/>
      <w:r w:rsidRPr="00D028AE">
        <w:rPr>
          <w:rFonts w:ascii="Times New Roman" w:hAnsi="Times New Roman"/>
          <w:color w:val="000000"/>
          <w:sz w:val="24"/>
          <w:szCs w:val="24"/>
        </w:rPr>
        <w:t>Варлаама</w:t>
      </w:r>
      <w:proofErr w:type="spellEnd"/>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5. Бородин-« Спящая княжна»</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6. Бородин « Князь Игорь», </w:t>
      </w:r>
      <w:r w:rsidRPr="00D028AE">
        <w:rPr>
          <w:rFonts w:ascii="Times New Roman" w:hAnsi="Times New Roman"/>
          <w:color w:val="000000"/>
          <w:sz w:val="24"/>
          <w:szCs w:val="24"/>
          <w:lang w:val="en-US"/>
        </w:rPr>
        <w:t>IV</w:t>
      </w:r>
      <w:r w:rsidRPr="00D028AE">
        <w:rPr>
          <w:rFonts w:ascii="Times New Roman" w:hAnsi="Times New Roman"/>
          <w:color w:val="000000"/>
          <w:sz w:val="24"/>
          <w:szCs w:val="24"/>
        </w:rPr>
        <w:t xml:space="preserve"> действие, Плач Ярославны</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7. Мусоргский-« Картинки с выставки», « Избушка на курьих ножках»</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8. Мусоргский –« Борис Годунов», </w:t>
      </w:r>
      <w:r w:rsidRPr="00D028AE">
        <w:rPr>
          <w:rFonts w:ascii="Times New Roman" w:hAnsi="Times New Roman"/>
          <w:color w:val="000000"/>
          <w:sz w:val="24"/>
          <w:szCs w:val="24"/>
          <w:lang w:val="en-US"/>
        </w:rPr>
        <w:t>II</w:t>
      </w:r>
      <w:r w:rsidRPr="00D028AE">
        <w:rPr>
          <w:rFonts w:ascii="Times New Roman" w:hAnsi="Times New Roman"/>
          <w:color w:val="000000"/>
          <w:sz w:val="24"/>
          <w:szCs w:val="24"/>
        </w:rPr>
        <w:t xml:space="preserve"> действие, Монолог </w:t>
      </w:r>
      <w:proofErr w:type="spellStart"/>
      <w:r w:rsidRPr="00D028AE">
        <w:rPr>
          <w:rFonts w:ascii="Times New Roman" w:hAnsi="Times New Roman"/>
          <w:color w:val="000000"/>
          <w:sz w:val="24"/>
          <w:szCs w:val="24"/>
        </w:rPr>
        <w:t>Бориса-сцена</w:t>
      </w:r>
      <w:proofErr w:type="spellEnd"/>
      <w:r w:rsidRPr="00D028AE">
        <w:rPr>
          <w:rFonts w:ascii="Times New Roman" w:hAnsi="Times New Roman"/>
          <w:color w:val="000000"/>
          <w:sz w:val="24"/>
          <w:szCs w:val="24"/>
        </w:rPr>
        <w:t xml:space="preserve"> с курантами</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9. Бородин-« Князь Игорь», </w:t>
      </w:r>
      <w:r w:rsidRPr="00D028AE">
        <w:rPr>
          <w:rFonts w:ascii="Times New Roman" w:hAnsi="Times New Roman"/>
          <w:color w:val="000000"/>
          <w:sz w:val="24"/>
          <w:szCs w:val="24"/>
          <w:lang w:val="en-US"/>
        </w:rPr>
        <w:t>II</w:t>
      </w:r>
      <w:r w:rsidRPr="00D028AE">
        <w:rPr>
          <w:rFonts w:ascii="Times New Roman" w:hAnsi="Times New Roman"/>
          <w:color w:val="000000"/>
          <w:sz w:val="24"/>
          <w:szCs w:val="24"/>
        </w:rPr>
        <w:t xml:space="preserve"> действие, Половецкие песни и пляски</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10.Бородин- Симфония №2,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главная тема</w:t>
      </w:r>
    </w:p>
    <w:p w:rsidR="00FE734A" w:rsidRPr="00D028AE" w:rsidRDefault="00FE734A" w:rsidP="00FE734A">
      <w:pPr>
        <w:spacing w:after="0"/>
        <w:rPr>
          <w:rFonts w:ascii="Times New Roman" w:hAnsi="Times New Roman"/>
          <w:color w:val="000000"/>
          <w:sz w:val="24"/>
          <w:szCs w:val="24"/>
        </w:rPr>
      </w:pPr>
    </w:p>
    <w:p w:rsidR="00FE734A" w:rsidRPr="00D028AE" w:rsidRDefault="00FE734A" w:rsidP="00FE734A">
      <w:pPr>
        <w:spacing w:after="0"/>
        <w:jc w:val="both"/>
        <w:rPr>
          <w:rFonts w:ascii="Times New Roman" w:hAnsi="Times New Roman"/>
          <w:b/>
          <w:color w:val="000000"/>
          <w:sz w:val="24"/>
          <w:szCs w:val="24"/>
        </w:rPr>
      </w:pPr>
      <w:r w:rsidRPr="00D028AE">
        <w:rPr>
          <w:rFonts w:ascii="Times New Roman" w:hAnsi="Times New Roman"/>
          <w:b/>
          <w:color w:val="000000"/>
          <w:sz w:val="24"/>
          <w:szCs w:val="24"/>
        </w:rPr>
        <w:t xml:space="preserve">      Собеседование, устный опрос:</w:t>
      </w:r>
    </w:p>
    <w:p w:rsidR="00FE734A" w:rsidRPr="00D028AE" w:rsidRDefault="00FE734A" w:rsidP="00FE734A">
      <w:pPr>
        <w:spacing w:after="0"/>
        <w:jc w:val="both"/>
        <w:rPr>
          <w:rFonts w:ascii="Times New Roman" w:hAnsi="Times New Roman"/>
          <w:b/>
          <w:color w:val="000000"/>
          <w:sz w:val="24"/>
          <w:szCs w:val="24"/>
        </w:rPr>
      </w:pPr>
      <w:r w:rsidRPr="00D028AE">
        <w:rPr>
          <w:rFonts w:ascii="Times New Roman" w:hAnsi="Times New Roman"/>
          <w:b/>
          <w:color w:val="000000"/>
          <w:sz w:val="24"/>
          <w:szCs w:val="24"/>
        </w:rPr>
        <w:t xml:space="preserve">      </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b/>
          <w:color w:val="000000"/>
          <w:sz w:val="24"/>
          <w:szCs w:val="24"/>
        </w:rPr>
        <w:lastRenderedPageBreak/>
        <w:t xml:space="preserve">      Примерные </w:t>
      </w:r>
      <w:r w:rsidRPr="00D028AE">
        <w:rPr>
          <w:rFonts w:ascii="Times New Roman" w:hAnsi="Times New Roman"/>
          <w:color w:val="000000"/>
          <w:sz w:val="24"/>
          <w:szCs w:val="24"/>
        </w:rPr>
        <w:t xml:space="preserve"> </w:t>
      </w:r>
      <w:r w:rsidRPr="00D028AE">
        <w:rPr>
          <w:rFonts w:ascii="Times New Roman" w:hAnsi="Times New Roman"/>
          <w:b/>
          <w:color w:val="000000"/>
          <w:sz w:val="24"/>
          <w:szCs w:val="24"/>
        </w:rPr>
        <w:t>вопросы</w:t>
      </w:r>
      <w:r w:rsidRPr="00D028AE">
        <w:rPr>
          <w:rFonts w:ascii="Times New Roman" w:hAnsi="Times New Roman"/>
          <w:color w:val="000000"/>
          <w:sz w:val="24"/>
          <w:szCs w:val="24"/>
        </w:rPr>
        <w:t xml:space="preserve"> для повторения пройденного материала: творчество М.П.Мусоргского и А.П.Бородина.</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Имя, даты жизни, место рождения М.П.Мусоргского и А.П.Бородина, где и чему учились.</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Назвать оперы композиторов и их жанр. Какие имели несколько редакций, какие были не закончены? Что за литературные произведения  лежат в основе опер?</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Перечислить инструментальные сочинения Бородина, и Мусоргского, у кого из них есть:</w:t>
      </w:r>
    </w:p>
    <w:p w:rsidR="00FE734A" w:rsidRPr="00D028AE" w:rsidRDefault="00FE734A" w:rsidP="00FE734A">
      <w:pPr>
        <w:pStyle w:val="ae"/>
        <w:spacing w:after="0"/>
        <w:jc w:val="both"/>
        <w:rPr>
          <w:rFonts w:ascii="Times New Roman" w:hAnsi="Times New Roman"/>
          <w:color w:val="000000"/>
          <w:sz w:val="24"/>
          <w:szCs w:val="24"/>
        </w:rPr>
      </w:pPr>
      <w:r w:rsidRPr="00D028AE">
        <w:rPr>
          <w:rFonts w:ascii="Times New Roman" w:hAnsi="Times New Roman"/>
          <w:color w:val="000000"/>
          <w:sz w:val="24"/>
          <w:szCs w:val="24"/>
        </w:rPr>
        <w:t>-симфонии,</w:t>
      </w:r>
    </w:p>
    <w:p w:rsidR="00FE734A" w:rsidRPr="00D028AE" w:rsidRDefault="00FE734A" w:rsidP="00FE734A">
      <w:pPr>
        <w:pStyle w:val="ae"/>
        <w:spacing w:after="0"/>
        <w:jc w:val="both"/>
        <w:rPr>
          <w:rFonts w:ascii="Times New Roman" w:hAnsi="Times New Roman"/>
          <w:color w:val="000000"/>
          <w:sz w:val="24"/>
          <w:szCs w:val="24"/>
        </w:rPr>
      </w:pPr>
      <w:r w:rsidRPr="00D028AE">
        <w:rPr>
          <w:rFonts w:ascii="Times New Roman" w:hAnsi="Times New Roman"/>
          <w:color w:val="000000"/>
          <w:sz w:val="24"/>
          <w:szCs w:val="24"/>
        </w:rPr>
        <w:t>-симфонические картины,</w:t>
      </w:r>
    </w:p>
    <w:p w:rsidR="00FE734A" w:rsidRPr="00D028AE" w:rsidRDefault="00FE734A" w:rsidP="00FE734A">
      <w:pPr>
        <w:pStyle w:val="ae"/>
        <w:spacing w:after="0"/>
        <w:jc w:val="both"/>
        <w:rPr>
          <w:rFonts w:ascii="Times New Roman" w:hAnsi="Times New Roman"/>
          <w:color w:val="000000"/>
          <w:sz w:val="24"/>
          <w:szCs w:val="24"/>
        </w:rPr>
      </w:pPr>
      <w:r w:rsidRPr="00D028AE">
        <w:rPr>
          <w:rFonts w:ascii="Times New Roman" w:hAnsi="Times New Roman"/>
          <w:color w:val="000000"/>
          <w:sz w:val="24"/>
          <w:szCs w:val="24"/>
        </w:rPr>
        <w:t>-циклы фортепианных пьес,</w:t>
      </w:r>
    </w:p>
    <w:p w:rsidR="00FE734A" w:rsidRPr="00D028AE" w:rsidRDefault="00FE734A" w:rsidP="00FE734A">
      <w:pPr>
        <w:pStyle w:val="ae"/>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-квартеты?</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Вокальные циклы созданы … и написаны на стихи …   .Романсы и песни на стихи Некрасова написал …, на стихи Пушкина написал …  .  Автором стихов для своих песен были …  .</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Сколько действий, картин в операх «Борис Годунов» и «Князь Игорь», где есть пролог? Кто автор либретто оперы «Князь Игорь»? Какой сцены не было у А.С.Пушкина в «Борисе Годунове»?</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Имена героев и голоса, которыми они поют.</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Назвать народные хоровые сцены в «Борисе Годунове» и «Князе Игоре», указать действие и картину.</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Назвать </w:t>
      </w:r>
      <w:proofErr w:type="spellStart"/>
      <w:r w:rsidRPr="00D028AE">
        <w:rPr>
          <w:rFonts w:ascii="Times New Roman" w:hAnsi="Times New Roman"/>
          <w:color w:val="000000"/>
          <w:sz w:val="24"/>
          <w:szCs w:val="24"/>
        </w:rPr>
        <w:t>лейттемы</w:t>
      </w:r>
      <w:proofErr w:type="spellEnd"/>
      <w:r w:rsidRPr="00D028AE">
        <w:rPr>
          <w:rFonts w:ascii="Times New Roman" w:hAnsi="Times New Roman"/>
          <w:color w:val="000000"/>
          <w:sz w:val="24"/>
          <w:szCs w:val="24"/>
        </w:rPr>
        <w:t xml:space="preserve"> в операх.</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Вспомнить танцевальные эпизоды.</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В какой музыкальной форме написаны : плач Ярославны («Князь Игорь»), песня </w:t>
      </w:r>
      <w:proofErr w:type="spellStart"/>
      <w:r w:rsidRPr="00D028AE">
        <w:rPr>
          <w:rFonts w:ascii="Times New Roman" w:hAnsi="Times New Roman"/>
          <w:color w:val="000000"/>
          <w:sz w:val="24"/>
          <w:szCs w:val="24"/>
        </w:rPr>
        <w:t>Варлаама</w:t>
      </w:r>
      <w:proofErr w:type="spellEnd"/>
      <w:r w:rsidRPr="00D028AE">
        <w:rPr>
          <w:rFonts w:ascii="Times New Roman" w:hAnsi="Times New Roman"/>
          <w:color w:val="000000"/>
          <w:sz w:val="24"/>
          <w:szCs w:val="24"/>
        </w:rPr>
        <w:t xml:space="preserve"> («Борис Годунов»)?</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В чем отличие пролога от интродукции?</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Кто из композиторов продолжил традиции М.Глинки в области музыкального языка, а кто продолжил традиции А. Даргомыжского?</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С какими сочинениями, каких композиторов связаны имена Гартмана, Шаляпина, Гоголя?</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Кто автор известных портретов Мусоргского и Бородина?</w:t>
      </w:r>
    </w:p>
    <w:p w:rsidR="00FE734A" w:rsidRPr="00D028AE" w:rsidRDefault="00FE734A" w:rsidP="00FE734A">
      <w:pPr>
        <w:pStyle w:val="ae"/>
        <w:numPr>
          <w:ilvl w:val="0"/>
          <w:numId w:val="14"/>
        </w:numPr>
        <w:spacing w:after="0"/>
        <w:jc w:val="both"/>
        <w:rPr>
          <w:rFonts w:ascii="Times New Roman" w:hAnsi="Times New Roman"/>
          <w:color w:val="000000"/>
          <w:sz w:val="24"/>
          <w:szCs w:val="24"/>
        </w:rPr>
      </w:pPr>
      <w:r w:rsidRPr="00D028AE">
        <w:rPr>
          <w:rFonts w:ascii="Times New Roman" w:hAnsi="Times New Roman"/>
          <w:color w:val="000000"/>
          <w:sz w:val="24"/>
          <w:szCs w:val="24"/>
        </w:rPr>
        <w:t>Где в Петербурге находится бюст Мусоргского и мемориальная доска, посвященная Бородину?</w:t>
      </w:r>
    </w:p>
    <w:p w:rsidR="00FE734A" w:rsidRPr="00D028AE" w:rsidRDefault="00FE734A" w:rsidP="00FE734A">
      <w:pPr>
        <w:pStyle w:val="ae"/>
        <w:spacing w:after="0"/>
        <w:ind w:left="0"/>
        <w:jc w:val="both"/>
        <w:rPr>
          <w:rFonts w:ascii="Times New Roman" w:hAnsi="Times New Roman"/>
          <w:color w:val="000000"/>
          <w:sz w:val="24"/>
          <w:szCs w:val="24"/>
        </w:rPr>
      </w:pP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FE734A" w:rsidRPr="00D028AE" w:rsidRDefault="00FE734A" w:rsidP="00FE734A">
      <w:pPr>
        <w:pStyle w:val="ae"/>
        <w:spacing w:after="0"/>
        <w:ind w:left="0"/>
        <w:jc w:val="both"/>
        <w:rPr>
          <w:rFonts w:ascii="Times New Roman" w:hAnsi="Times New Roman"/>
          <w:color w:val="000000"/>
          <w:sz w:val="24"/>
          <w:szCs w:val="24"/>
        </w:rPr>
      </w:pPr>
    </w:p>
    <w:p w:rsidR="00FE734A" w:rsidRPr="00D028AE" w:rsidRDefault="00FE734A" w:rsidP="00FE734A">
      <w:pPr>
        <w:spacing w:after="0"/>
        <w:jc w:val="both"/>
        <w:rPr>
          <w:rFonts w:ascii="Times New Roman" w:hAnsi="Times New Roman"/>
          <w:sz w:val="24"/>
          <w:szCs w:val="24"/>
        </w:rPr>
      </w:pPr>
      <w:r w:rsidRPr="00D028AE">
        <w:rPr>
          <w:rFonts w:ascii="Times New Roman" w:hAnsi="Times New Roman"/>
          <w:b/>
          <w:sz w:val="24"/>
          <w:szCs w:val="24"/>
        </w:rPr>
        <w:t xml:space="preserve"> Музыкальное сочинение</w:t>
      </w:r>
      <w:r w:rsidRPr="00D028AE">
        <w:rPr>
          <w:rFonts w:ascii="Times New Roman" w:hAnsi="Times New Roman"/>
          <w:sz w:val="24"/>
          <w:szCs w:val="24"/>
        </w:rPr>
        <w:t xml:space="preserve"> (письменная работа): описание своих эмоций, впечатлений, образного содержания прослушанного произведения, характера разделов, с анализом музыкальных средств выразительности. </w:t>
      </w:r>
    </w:p>
    <w:p w:rsidR="00FE734A" w:rsidRPr="00D028AE" w:rsidRDefault="00FE734A" w:rsidP="00FE734A">
      <w:pPr>
        <w:spacing w:after="0"/>
        <w:jc w:val="both"/>
        <w:rPr>
          <w:rFonts w:ascii="Times New Roman" w:hAnsi="Times New Roman"/>
          <w:sz w:val="24"/>
          <w:szCs w:val="24"/>
        </w:rPr>
      </w:pPr>
      <w:r w:rsidRPr="00D028AE">
        <w:rPr>
          <w:rFonts w:ascii="Times New Roman" w:hAnsi="Times New Roman"/>
          <w:sz w:val="24"/>
          <w:szCs w:val="24"/>
        </w:rPr>
        <w:t xml:space="preserve">Предлагаемый музыкальный материал: Бородин « В Средней Азии», Мусоргский « Иванова ночь на Лысой горе», Бородин Второй квартет, </w:t>
      </w:r>
      <w:r w:rsidRPr="00D028AE">
        <w:rPr>
          <w:rFonts w:ascii="Times New Roman" w:hAnsi="Times New Roman"/>
          <w:sz w:val="24"/>
          <w:szCs w:val="24"/>
          <w:lang w:val="en-US"/>
        </w:rPr>
        <w:t>III</w:t>
      </w:r>
      <w:r w:rsidRPr="00D028AE">
        <w:rPr>
          <w:rFonts w:ascii="Times New Roman" w:hAnsi="Times New Roman"/>
          <w:sz w:val="24"/>
          <w:szCs w:val="24"/>
        </w:rPr>
        <w:t xml:space="preserve"> часть, Бородин « Морская царевна», Мусоргский «Детская»-« С няней» и др.</w:t>
      </w:r>
    </w:p>
    <w:p w:rsidR="00FE734A" w:rsidRPr="00D028AE" w:rsidRDefault="00FE734A" w:rsidP="00FE734A">
      <w:pPr>
        <w:spacing w:after="0"/>
        <w:jc w:val="both"/>
        <w:rPr>
          <w:rFonts w:ascii="Times New Roman" w:hAnsi="Times New Roman"/>
          <w:sz w:val="24"/>
          <w:szCs w:val="24"/>
        </w:rPr>
      </w:pPr>
      <w:r w:rsidRPr="00D028AE">
        <w:rPr>
          <w:rFonts w:ascii="Times New Roman" w:hAnsi="Times New Roman"/>
          <w:b/>
          <w:sz w:val="24"/>
          <w:szCs w:val="24"/>
        </w:rPr>
        <w:t>Урок-конкурс</w:t>
      </w:r>
      <w:r w:rsidRPr="00D028AE">
        <w:rPr>
          <w:rFonts w:ascii="Times New Roman" w:hAnsi="Times New Roman"/>
          <w:sz w:val="24"/>
          <w:szCs w:val="24"/>
        </w:rPr>
        <w:t xml:space="preserve"> проводится на заранее данную тему и подразумевает специальную подготовку. Например, Мусоргский « Картинки с выставки». Задания должны включать  </w:t>
      </w:r>
      <w:r w:rsidRPr="00D028AE">
        <w:rPr>
          <w:rFonts w:ascii="Times New Roman" w:hAnsi="Times New Roman"/>
          <w:sz w:val="24"/>
          <w:szCs w:val="24"/>
        </w:rPr>
        <w:lastRenderedPageBreak/>
        <w:t>музыкальную викторину, вопросы по выполнению анализа пьес с точки зрения формы, жанровых черт, стилевых, ладовых, метроритмических, фактурных особенностей. Возможны игровые формы опроса.</w:t>
      </w:r>
    </w:p>
    <w:p w:rsidR="00FE734A" w:rsidRDefault="00FE734A" w:rsidP="00FE734A">
      <w:pPr>
        <w:jc w:val="both"/>
      </w:pPr>
      <w:r w:rsidRPr="00D028AE">
        <w:rPr>
          <w:rFonts w:ascii="Times New Roman" w:hAnsi="Times New Roman"/>
          <w:sz w:val="24"/>
          <w:szCs w:val="24"/>
        </w:rPr>
        <w:t>Примерные варианты заданий:</w:t>
      </w:r>
      <w:r>
        <w:t xml:space="preserve"> </w:t>
      </w:r>
      <w:r>
        <w:rPr>
          <w:noProof/>
          <w:lang w:eastAsia="ru-RU"/>
        </w:rPr>
        <w:drawing>
          <wp:inline distT="0" distB="0" distL="0" distR="0">
            <wp:extent cx="6229350" cy="7019925"/>
            <wp:effectExtent l="19050" t="0" r="0" b="0"/>
            <wp:docPr id="3" name="Рисунок 1"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02"/>
                    <pic:cNvPicPr>
                      <a:picLocks noChangeAspect="1" noChangeArrowheads="1"/>
                    </pic:cNvPicPr>
                  </pic:nvPicPr>
                  <pic:blipFill>
                    <a:blip r:embed="rId12" cstate="print"/>
                    <a:srcRect l="3754" t="21623" r="1176"/>
                    <a:stretch>
                      <a:fillRect/>
                    </a:stretch>
                  </pic:blipFill>
                  <pic:spPr bwMode="auto">
                    <a:xfrm rot="-10800000">
                      <a:off x="0" y="0"/>
                      <a:ext cx="6229350" cy="7019925"/>
                    </a:xfrm>
                    <a:prstGeom prst="rect">
                      <a:avLst/>
                    </a:prstGeom>
                    <a:noFill/>
                    <a:ln w="9525">
                      <a:noFill/>
                      <a:miter lim="800000"/>
                      <a:headEnd/>
                      <a:tailEnd/>
                    </a:ln>
                  </pic:spPr>
                </pic:pic>
              </a:graphicData>
            </a:graphic>
          </wp:inline>
        </w:drawing>
      </w:r>
    </w:p>
    <w:p w:rsidR="00FE734A" w:rsidRPr="009903E7" w:rsidRDefault="00FE734A" w:rsidP="00FE734A">
      <w:pPr>
        <w:jc w:val="both"/>
      </w:pPr>
      <w:r>
        <w:rPr>
          <w:noProof/>
          <w:lang w:eastAsia="ru-RU"/>
        </w:rPr>
        <w:lastRenderedPageBreak/>
        <w:drawing>
          <wp:inline distT="0" distB="0" distL="0" distR="0">
            <wp:extent cx="5372100" cy="6677025"/>
            <wp:effectExtent l="19050" t="0" r="0" b="0"/>
            <wp:docPr id="2" name="Рисунок 2" descr="сканирование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3"/>
                    <pic:cNvPicPr>
                      <a:picLocks noChangeAspect="1" noChangeArrowheads="1"/>
                    </pic:cNvPicPr>
                  </pic:nvPicPr>
                  <pic:blipFill>
                    <a:blip r:embed="rId13" cstate="print"/>
                    <a:srcRect l="5678" t="7628" r="3850" b="4199"/>
                    <a:stretch>
                      <a:fillRect/>
                    </a:stretch>
                  </pic:blipFill>
                  <pic:spPr bwMode="auto">
                    <a:xfrm rot="-10800000">
                      <a:off x="0" y="0"/>
                      <a:ext cx="5372100" cy="6677025"/>
                    </a:xfrm>
                    <a:prstGeom prst="rect">
                      <a:avLst/>
                    </a:prstGeom>
                    <a:noFill/>
                    <a:ln w="9525">
                      <a:noFill/>
                      <a:miter lim="800000"/>
                      <a:headEnd/>
                      <a:tailEnd/>
                    </a:ln>
                  </pic:spPr>
                </pic:pic>
              </a:graphicData>
            </a:graphic>
          </wp:inline>
        </w:drawing>
      </w:r>
    </w:p>
    <w:p w:rsidR="00FE734A" w:rsidRPr="0026138B" w:rsidRDefault="00FE734A" w:rsidP="00FE734A">
      <w:pPr>
        <w:spacing w:after="0"/>
        <w:jc w:val="center"/>
        <w:rPr>
          <w:rFonts w:ascii="Times New Roman" w:hAnsi="Times New Roman"/>
          <w:b/>
          <w:color w:val="000000"/>
          <w:sz w:val="24"/>
          <w:szCs w:val="24"/>
        </w:rPr>
      </w:pPr>
      <w:r w:rsidRPr="007C7B93">
        <w:rPr>
          <w:rFonts w:ascii="Times New Roman" w:hAnsi="Times New Roman"/>
          <w:b/>
          <w:color w:val="000000"/>
          <w:sz w:val="24"/>
          <w:szCs w:val="24"/>
        </w:rPr>
        <w:t>5 класс-9 полугодие для учащихся</w:t>
      </w:r>
      <w:r>
        <w:rPr>
          <w:rFonts w:ascii="Times New Roman" w:hAnsi="Times New Roman"/>
          <w:b/>
          <w:color w:val="000000"/>
          <w:sz w:val="24"/>
          <w:szCs w:val="24"/>
        </w:rPr>
        <w:t xml:space="preserve"> по 6-ти летнему учебному плану.</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b/>
          <w:color w:val="000000"/>
          <w:sz w:val="24"/>
          <w:szCs w:val="24"/>
        </w:rPr>
        <w:t>Примерные варианты  музыкальной викторины</w:t>
      </w:r>
      <w:r w:rsidRPr="00D028AE">
        <w:rPr>
          <w:rFonts w:ascii="Times New Roman" w:hAnsi="Times New Roman"/>
          <w:color w:val="000000"/>
          <w:sz w:val="24"/>
          <w:szCs w:val="24"/>
        </w:rPr>
        <w:t>:</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1</w:t>
      </w:r>
    </w:p>
    <w:p w:rsidR="00FE734A" w:rsidRPr="00D028AE" w:rsidRDefault="00FE734A" w:rsidP="00FE734A">
      <w:pPr>
        <w:pStyle w:val="ae"/>
        <w:numPr>
          <w:ilvl w:val="0"/>
          <w:numId w:val="17"/>
        </w:numPr>
        <w:spacing w:after="0"/>
        <w:rPr>
          <w:rFonts w:ascii="Times New Roman" w:hAnsi="Times New Roman"/>
          <w:color w:val="000000"/>
          <w:sz w:val="24"/>
          <w:szCs w:val="24"/>
        </w:rPr>
      </w:pPr>
      <w:r w:rsidRPr="00D028AE">
        <w:rPr>
          <w:rFonts w:ascii="Times New Roman" w:hAnsi="Times New Roman"/>
          <w:color w:val="000000"/>
          <w:sz w:val="24"/>
          <w:szCs w:val="24"/>
        </w:rPr>
        <w:t>Прокофьев- «Ромео и Джульетта», Джульетта- девочка, 1-я тема.</w:t>
      </w:r>
    </w:p>
    <w:p w:rsidR="00FE734A" w:rsidRPr="00D028AE" w:rsidRDefault="00FE734A" w:rsidP="00FE734A">
      <w:pPr>
        <w:pStyle w:val="ae"/>
        <w:numPr>
          <w:ilvl w:val="0"/>
          <w:numId w:val="17"/>
        </w:numPr>
        <w:spacing w:after="0"/>
        <w:rPr>
          <w:rFonts w:ascii="Times New Roman" w:hAnsi="Times New Roman"/>
          <w:color w:val="000000"/>
          <w:sz w:val="24"/>
          <w:szCs w:val="24"/>
        </w:rPr>
      </w:pPr>
      <w:r w:rsidRPr="00D028AE">
        <w:rPr>
          <w:rFonts w:ascii="Times New Roman" w:hAnsi="Times New Roman"/>
          <w:color w:val="000000"/>
          <w:sz w:val="24"/>
          <w:szCs w:val="24"/>
        </w:rPr>
        <w:t xml:space="preserve">Рахманинов -Концерт для фортепиано с оркестром № 2,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главная тема</w:t>
      </w:r>
    </w:p>
    <w:p w:rsidR="00FE734A" w:rsidRPr="00D028AE" w:rsidRDefault="00FE734A" w:rsidP="00FE734A">
      <w:pPr>
        <w:pStyle w:val="ae"/>
        <w:numPr>
          <w:ilvl w:val="0"/>
          <w:numId w:val="17"/>
        </w:numPr>
        <w:spacing w:after="0"/>
        <w:rPr>
          <w:rFonts w:ascii="Times New Roman" w:hAnsi="Times New Roman"/>
          <w:color w:val="000000"/>
          <w:sz w:val="24"/>
          <w:szCs w:val="24"/>
        </w:rPr>
      </w:pPr>
      <w:proofErr w:type="spellStart"/>
      <w:r w:rsidRPr="00D028AE">
        <w:rPr>
          <w:rFonts w:ascii="Times New Roman" w:hAnsi="Times New Roman"/>
          <w:color w:val="000000"/>
          <w:sz w:val="24"/>
          <w:szCs w:val="24"/>
        </w:rPr>
        <w:t>Лядов</w:t>
      </w:r>
      <w:proofErr w:type="spellEnd"/>
      <w:r w:rsidRPr="00D028AE">
        <w:rPr>
          <w:rFonts w:ascii="Times New Roman" w:hAnsi="Times New Roman"/>
          <w:color w:val="000000"/>
          <w:sz w:val="24"/>
          <w:szCs w:val="24"/>
        </w:rPr>
        <w:t xml:space="preserve"> – «Музыкальная табакерка»</w:t>
      </w:r>
    </w:p>
    <w:p w:rsidR="00FE734A" w:rsidRPr="00D028AE" w:rsidRDefault="00FE734A" w:rsidP="00FE734A">
      <w:pPr>
        <w:pStyle w:val="ae"/>
        <w:numPr>
          <w:ilvl w:val="0"/>
          <w:numId w:val="17"/>
        </w:numPr>
        <w:spacing w:after="0"/>
        <w:rPr>
          <w:rFonts w:ascii="Times New Roman" w:hAnsi="Times New Roman"/>
          <w:color w:val="000000"/>
          <w:sz w:val="24"/>
          <w:szCs w:val="24"/>
        </w:rPr>
      </w:pPr>
      <w:r w:rsidRPr="00D028AE">
        <w:rPr>
          <w:rFonts w:ascii="Times New Roman" w:hAnsi="Times New Roman"/>
          <w:color w:val="000000"/>
          <w:sz w:val="24"/>
          <w:szCs w:val="24"/>
        </w:rPr>
        <w:t>Прокофьев- «Александр Невский», часть 5-я  «Ледовое побоище», тема русской атаки.</w:t>
      </w:r>
    </w:p>
    <w:p w:rsidR="00FE734A" w:rsidRPr="00D028AE" w:rsidRDefault="00FE734A" w:rsidP="00FE734A">
      <w:pPr>
        <w:pStyle w:val="ae"/>
        <w:numPr>
          <w:ilvl w:val="0"/>
          <w:numId w:val="17"/>
        </w:numPr>
        <w:spacing w:after="0"/>
        <w:rPr>
          <w:rFonts w:ascii="Times New Roman" w:hAnsi="Times New Roman"/>
          <w:color w:val="000000"/>
          <w:sz w:val="24"/>
          <w:szCs w:val="24"/>
        </w:rPr>
      </w:pPr>
      <w:r w:rsidRPr="00D028AE">
        <w:rPr>
          <w:rFonts w:ascii="Times New Roman" w:hAnsi="Times New Roman"/>
          <w:color w:val="000000"/>
          <w:sz w:val="24"/>
          <w:szCs w:val="24"/>
        </w:rPr>
        <w:t xml:space="preserve">Прокофьев- Симфония № 7, </w:t>
      </w:r>
      <w:r w:rsidRPr="00D028AE">
        <w:rPr>
          <w:rFonts w:ascii="Times New Roman" w:hAnsi="Times New Roman"/>
          <w:color w:val="000000"/>
          <w:sz w:val="24"/>
          <w:szCs w:val="24"/>
          <w:lang w:val="en-US"/>
        </w:rPr>
        <w:t>IV</w:t>
      </w:r>
      <w:r w:rsidRPr="00D028AE">
        <w:rPr>
          <w:rFonts w:ascii="Times New Roman" w:hAnsi="Times New Roman"/>
          <w:color w:val="000000"/>
          <w:sz w:val="24"/>
          <w:szCs w:val="24"/>
        </w:rPr>
        <w:t xml:space="preserve"> часть, главная тема.</w:t>
      </w:r>
    </w:p>
    <w:p w:rsidR="00FE734A" w:rsidRPr="00D028AE" w:rsidRDefault="00FE734A" w:rsidP="00FE734A">
      <w:pPr>
        <w:pStyle w:val="ae"/>
        <w:numPr>
          <w:ilvl w:val="0"/>
          <w:numId w:val="17"/>
        </w:numPr>
        <w:spacing w:after="0"/>
        <w:rPr>
          <w:rFonts w:ascii="Times New Roman" w:hAnsi="Times New Roman"/>
          <w:color w:val="000000"/>
          <w:sz w:val="24"/>
          <w:szCs w:val="24"/>
        </w:rPr>
      </w:pPr>
      <w:r w:rsidRPr="00D028AE">
        <w:rPr>
          <w:rFonts w:ascii="Times New Roman" w:hAnsi="Times New Roman"/>
          <w:color w:val="000000"/>
          <w:sz w:val="24"/>
          <w:szCs w:val="24"/>
        </w:rPr>
        <w:t>Стравинский –  «Петрушка», 1-я картина , «Русская»</w:t>
      </w:r>
    </w:p>
    <w:p w:rsidR="00FE734A" w:rsidRPr="00D028AE" w:rsidRDefault="00FE734A" w:rsidP="00FE734A">
      <w:pPr>
        <w:pStyle w:val="ae"/>
        <w:numPr>
          <w:ilvl w:val="0"/>
          <w:numId w:val="17"/>
        </w:numPr>
        <w:spacing w:after="0"/>
        <w:rPr>
          <w:rFonts w:ascii="Times New Roman" w:hAnsi="Times New Roman"/>
          <w:color w:val="000000"/>
          <w:sz w:val="24"/>
          <w:szCs w:val="24"/>
        </w:rPr>
      </w:pPr>
      <w:r w:rsidRPr="00D028AE">
        <w:rPr>
          <w:rFonts w:ascii="Times New Roman" w:hAnsi="Times New Roman"/>
          <w:color w:val="000000"/>
          <w:sz w:val="24"/>
          <w:szCs w:val="24"/>
        </w:rPr>
        <w:t>Прокофьев-«Александр Невский», часть 6-я  «Мертвое поле».</w:t>
      </w:r>
    </w:p>
    <w:p w:rsidR="00FE734A" w:rsidRPr="00D028AE" w:rsidRDefault="00FE734A" w:rsidP="00FE734A">
      <w:pPr>
        <w:pStyle w:val="ae"/>
        <w:numPr>
          <w:ilvl w:val="0"/>
          <w:numId w:val="17"/>
        </w:numPr>
        <w:spacing w:after="0"/>
        <w:rPr>
          <w:rFonts w:ascii="Times New Roman" w:hAnsi="Times New Roman"/>
          <w:color w:val="000000"/>
          <w:sz w:val="24"/>
          <w:szCs w:val="24"/>
        </w:rPr>
      </w:pPr>
      <w:r w:rsidRPr="00D028AE">
        <w:rPr>
          <w:rFonts w:ascii="Times New Roman" w:hAnsi="Times New Roman"/>
          <w:color w:val="000000"/>
          <w:sz w:val="24"/>
          <w:szCs w:val="24"/>
        </w:rPr>
        <w:t xml:space="preserve">Скрябин – прелюдия </w:t>
      </w:r>
      <w:r w:rsidRPr="00D028AE">
        <w:rPr>
          <w:rFonts w:ascii="Times New Roman" w:hAnsi="Times New Roman"/>
          <w:color w:val="000000"/>
          <w:sz w:val="24"/>
          <w:szCs w:val="24"/>
          <w:lang w:val="en-US"/>
        </w:rPr>
        <w:t>a</w:t>
      </w:r>
      <w:r w:rsidRPr="00D028AE">
        <w:rPr>
          <w:rFonts w:ascii="Times New Roman" w:hAnsi="Times New Roman"/>
          <w:color w:val="000000"/>
          <w:sz w:val="24"/>
          <w:szCs w:val="24"/>
        </w:rPr>
        <w:t>-</w:t>
      </w:r>
      <w:r w:rsidRPr="00D028AE">
        <w:rPr>
          <w:rFonts w:ascii="Times New Roman" w:hAnsi="Times New Roman"/>
          <w:color w:val="000000"/>
          <w:sz w:val="24"/>
          <w:szCs w:val="24"/>
          <w:lang w:val="en-US"/>
        </w:rPr>
        <w:t>moll</w:t>
      </w:r>
      <w:r w:rsidRPr="00D028AE">
        <w:rPr>
          <w:rFonts w:ascii="Times New Roman" w:hAnsi="Times New Roman"/>
          <w:color w:val="000000"/>
          <w:sz w:val="24"/>
          <w:szCs w:val="24"/>
        </w:rPr>
        <w:t>, ор.11.</w:t>
      </w:r>
    </w:p>
    <w:p w:rsidR="00FE734A" w:rsidRPr="00D028AE" w:rsidRDefault="00FE734A" w:rsidP="00FE734A">
      <w:pPr>
        <w:pStyle w:val="ae"/>
        <w:numPr>
          <w:ilvl w:val="0"/>
          <w:numId w:val="17"/>
        </w:numPr>
        <w:spacing w:after="0"/>
        <w:rPr>
          <w:rFonts w:ascii="Times New Roman" w:hAnsi="Times New Roman"/>
          <w:color w:val="000000"/>
          <w:sz w:val="24"/>
          <w:szCs w:val="24"/>
        </w:rPr>
      </w:pPr>
      <w:r w:rsidRPr="00D028AE">
        <w:rPr>
          <w:rFonts w:ascii="Times New Roman" w:hAnsi="Times New Roman"/>
          <w:bCs/>
          <w:color w:val="000000"/>
          <w:sz w:val="24"/>
          <w:szCs w:val="24"/>
        </w:rPr>
        <w:lastRenderedPageBreak/>
        <w:t xml:space="preserve">Глазунов-Концерт для скрипки с оркестром, </w:t>
      </w:r>
      <w:r w:rsidRPr="00D028AE">
        <w:rPr>
          <w:rFonts w:ascii="Times New Roman" w:hAnsi="Times New Roman"/>
          <w:bCs/>
          <w:color w:val="000000"/>
          <w:sz w:val="24"/>
          <w:szCs w:val="24"/>
          <w:lang w:val="en-US"/>
        </w:rPr>
        <w:t>I</w:t>
      </w:r>
      <w:r w:rsidRPr="00D028AE">
        <w:rPr>
          <w:rFonts w:ascii="Times New Roman" w:hAnsi="Times New Roman"/>
          <w:bCs/>
          <w:color w:val="000000"/>
          <w:sz w:val="24"/>
          <w:szCs w:val="24"/>
        </w:rPr>
        <w:t xml:space="preserve"> часть, главная тема.</w:t>
      </w:r>
    </w:p>
    <w:p w:rsidR="00FE734A" w:rsidRPr="00D028AE" w:rsidRDefault="00FE734A" w:rsidP="00FE734A">
      <w:pPr>
        <w:pStyle w:val="ae"/>
        <w:numPr>
          <w:ilvl w:val="0"/>
          <w:numId w:val="17"/>
        </w:numPr>
        <w:spacing w:after="0"/>
        <w:rPr>
          <w:rFonts w:ascii="Times New Roman" w:hAnsi="Times New Roman"/>
          <w:color w:val="000000"/>
          <w:sz w:val="24"/>
          <w:szCs w:val="24"/>
        </w:rPr>
      </w:pPr>
      <w:r w:rsidRPr="00D028AE">
        <w:rPr>
          <w:rFonts w:ascii="Times New Roman" w:hAnsi="Times New Roman"/>
          <w:bCs/>
          <w:color w:val="000000"/>
          <w:sz w:val="24"/>
          <w:szCs w:val="24"/>
        </w:rPr>
        <w:t xml:space="preserve">Прокофьев Симфония № 1 «Классическая», </w:t>
      </w:r>
      <w:r w:rsidRPr="00D028AE">
        <w:rPr>
          <w:rFonts w:ascii="Times New Roman" w:hAnsi="Times New Roman"/>
          <w:bCs/>
          <w:color w:val="000000"/>
          <w:sz w:val="24"/>
          <w:szCs w:val="24"/>
          <w:lang w:val="en-US"/>
        </w:rPr>
        <w:t>I</w:t>
      </w:r>
      <w:r w:rsidRPr="00D028AE">
        <w:rPr>
          <w:rFonts w:ascii="Times New Roman" w:hAnsi="Times New Roman"/>
          <w:bCs/>
          <w:color w:val="000000"/>
          <w:sz w:val="24"/>
          <w:szCs w:val="24"/>
        </w:rPr>
        <w:t xml:space="preserve"> часть, главная тема.</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2</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1.Лядов- «Про старину»</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2.Глазунов -Концерт для скрипки с оркестром,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главная тема</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3.Прокофьев-« Ромео и Джульетта», « Танец рыцарей»</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4.Прокофьев-Симфония №7,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заключительная тема</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5.Стравинский- « Петрушка», 1 картина, « Русская»</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6.Прокофьев-« Александр Невский», 4 часть-« Вставайте, люди русские»</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7.Скрябин-Этюд ре-диез минор, соч.8 №12</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8.Рахманинов-Концерт для фортепиано с оркестром №2,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главная тема</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9. Рахманинов- Прелюдия до-диез минор, соч.3 №2</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10.Прокофьев- Симфония №1, </w:t>
      </w:r>
      <w:r w:rsidRPr="00D028AE">
        <w:rPr>
          <w:rFonts w:ascii="Times New Roman" w:hAnsi="Times New Roman"/>
          <w:color w:val="000000"/>
          <w:sz w:val="24"/>
          <w:szCs w:val="24"/>
          <w:lang w:val="en-US"/>
        </w:rPr>
        <w:t>III</w:t>
      </w:r>
      <w:r w:rsidRPr="00D028AE">
        <w:rPr>
          <w:rFonts w:ascii="Times New Roman" w:hAnsi="Times New Roman"/>
          <w:color w:val="000000"/>
          <w:sz w:val="24"/>
          <w:szCs w:val="24"/>
        </w:rPr>
        <w:t xml:space="preserve"> часть-«Гавот»</w:t>
      </w:r>
    </w:p>
    <w:p w:rsidR="00FE734A" w:rsidRPr="00D028AE" w:rsidRDefault="00FE734A" w:rsidP="00FE734A">
      <w:pPr>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b/>
          <w:color w:val="000000"/>
          <w:sz w:val="24"/>
          <w:szCs w:val="24"/>
        </w:rPr>
      </w:pPr>
    </w:p>
    <w:p w:rsidR="00FE734A" w:rsidRPr="00D028AE" w:rsidRDefault="00FE734A" w:rsidP="00FE734A">
      <w:pPr>
        <w:spacing w:after="0"/>
        <w:rPr>
          <w:rFonts w:ascii="Times New Roman" w:hAnsi="Times New Roman"/>
          <w:b/>
          <w:color w:val="000000"/>
          <w:sz w:val="24"/>
          <w:szCs w:val="24"/>
        </w:rPr>
      </w:pPr>
      <w:r w:rsidRPr="00D028AE">
        <w:rPr>
          <w:rFonts w:ascii="Times New Roman" w:hAnsi="Times New Roman"/>
          <w:b/>
          <w:color w:val="000000"/>
          <w:sz w:val="24"/>
          <w:szCs w:val="24"/>
        </w:rPr>
        <w:t xml:space="preserve">Собеседование, устный опрос:                           </w:t>
      </w:r>
    </w:p>
    <w:p w:rsidR="00FE734A" w:rsidRPr="00D028AE" w:rsidRDefault="00FE734A" w:rsidP="00FE734A">
      <w:pPr>
        <w:spacing w:after="0"/>
        <w:jc w:val="center"/>
        <w:rPr>
          <w:rFonts w:ascii="Times New Roman" w:hAnsi="Times New Roman"/>
          <w:b/>
          <w:color w:val="000000"/>
          <w:sz w:val="24"/>
          <w:szCs w:val="24"/>
        </w:rPr>
      </w:pP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b/>
          <w:color w:val="000000"/>
          <w:sz w:val="24"/>
          <w:szCs w:val="24"/>
        </w:rPr>
        <w:t>Примерные вопросы</w:t>
      </w:r>
      <w:r w:rsidRPr="00D028AE">
        <w:rPr>
          <w:rFonts w:ascii="Times New Roman" w:hAnsi="Times New Roman"/>
          <w:color w:val="000000"/>
          <w:sz w:val="24"/>
          <w:szCs w:val="24"/>
        </w:rPr>
        <w:t xml:space="preserve"> для повторения пройденного материала: </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Назвать имена крупнейших отечественных композиторов конца </w:t>
      </w:r>
      <w:r w:rsidRPr="00D028AE">
        <w:rPr>
          <w:rFonts w:ascii="Times New Roman" w:hAnsi="Times New Roman"/>
          <w:color w:val="000000"/>
          <w:sz w:val="24"/>
          <w:szCs w:val="24"/>
          <w:lang w:val="en-US"/>
        </w:rPr>
        <w:t>XIX</w:t>
      </w:r>
      <w:r w:rsidRPr="00D028AE">
        <w:rPr>
          <w:rFonts w:ascii="Times New Roman" w:hAnsi="Times New Roman"/>
          <w:color w:val="000000"/>
          <w:sz w:val="24"/>
          <w:szCs w:val="24"/>
        </w:rPr>
        <w:t xml:space="preserve"> начала </w:t>
      </w:r>
      <w:r w:rsidRPr="00D028AE">
        <w:rPr>
          <w:rFonts w:ascii="Times New Roman" w:hAnsi="Times New Roman"/>
          <w:color w:val="000000"/>
          <w:sz w:val="24"/>
          <w:szCs w:val="24"/>
          <w:lang w:val="en-US"/>
        </w:rPr>
        <w:t>XX</w:t>
      </w:r>
      <w:r w:rsidRPr="00D028AE">
        <w:rPr>
          <w:rFonts w:ascii="Times New Roman" w:hAnsi="Times New Roman"/>
          <w:color w:val="000000"/>
          <w:sz w:val="24"/>
          <w:szCs w:val="24"/>
        </w:rPr>
        <w:t xml:space="preserve"> веков.</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Укажите, кем являлись следующие представители отечественной культуры: В.Андреев, М.Врубель, С.Дягилев, А.Есипова, </w:t>
      </w:r>
      <w:proofErr w:type="spellStart"/>
      <w:r w:rsidRPr="00D028AE">
        <w:rPr>
          <w:rFonts w:ascii="Times New Roman" w:hAnsi="Times New Roman"/>
          <w:color w:val="000000"/>
          <w:sz w:val="24"/>
          <w:szCs w:val="24"/>
        </w:rPr>
        <w:t>А.Зилоти</w:t>
      </w:r>
      <w:proofErr w:type="spellEnd"/>
      <w:r w:rsidRPr="00D028AE">
        <w:rPr>
          <w:rFonts w:ascii="Times New Roman" w:hAnsi="Times New Roman"/>
          <w:color w:val="000000"/>
          <w:sz w:val="24"/>
          <w:szCs w:val="24"/>
        </w:rPr>
        <w:t>, С.Мамонтов, В.Нижинский, В.Поленов, Л.Собинов, Ф.Шаляпин.</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t>Композиторы – пианисты, композиторы – авторы симфоний.</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t>Кто из композиторов обратился к жанрам – оперы, балета, концерта. Кто создал фортепианные произведения – этюды, прелюдии, мазурки, поэмы?</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t>Чья жизнь и творчество были связаны со странами Европы, Америкой?</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Кому принадлежат следующие сочинения: «Кикимора», балет «Раймонда»,  опера «Алеко», «Прометей», «Рапсодия на тему Паганини», поэма «К пламени», балет «Сказ о шуте, семерых шутов </w:t>
      </w:r>
      <w:proofErr w:type="spellStart"/>
      <w:r w:rsidRPr="00D028AE">
        <w:rPr>
          <w:rFonts w:ascii="Times New Roman" w:hAnsi="Times New Roman"/>
          <w:color w:val="000000"/>
          <w:sz w:val="24"/>
          <w:szCs w:val="24"/>
        </w:rPr>
        <w:t>перешутившего</w:t>
      </w:r>
      <w:proofErr w:type="spellEnd"/>
      <w:r w:rsidRPr="00D028AE">
        <w:rPr>
          <w:rFonts w:ascii="Times New Roman" w:hAnsi="Times New Roman"/>
          <w:color w:val="000000"/>
          <w:sz w:val="24"/>
          <w:szCs w:val="24"/>
        </w:rPr>
        <w:t xml:space="preserve">», кантата «Весна», опера «Семен </w:t>
      </w:r>
      <w:proofErr w:type="spellStart"/>
      <w:r w:rsidRPr="00D028AE">
        <w:rPr>
          <w:rFonts w:ascii="Times New Roman" w:hAnsi="Times New Roman"/>
          <w:color w:val="000000"/>
          <w:sz w:val="24"/>
          <w:szCs w:val="24"/>
        </w:rPr>
        <w:t>Котко</w:t>
      </w:r>
      <w:proofErr w:type="spellEnd"/>
      <w:r w:rsidRPr="00D028AE">
        <w:rPr>
          <w:rFonts w:ascii="Times New Roman" w:hAnsi="Times New Roman"/>
          <w:color w:val="000000"/>
          <w:sz w:val="24"/>
          <w:szCs w:val="24"/>
        </w:rPr>
        <w:t>», «По прочтению псалма», «Гадкий утенок», романс «Весенние воды», цикл «Мимолетности», «Классическая симфония»?</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t>Даты жизни, имя, отчество Прокофьева.</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t>Сочинения С.Прокофьева по Достоевскому, Бажову, Л.Толстому, Андерсену.</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t>Сколько частей в  кантате «Александр Невский», симфонии № 7, действий в балете «Золушка»?</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t>Назвать темы произведений С.Прокофьева в жанре: песни-плача, галопа, марша, хорала, былины.</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t>Где звучат темы в исполнении:</w:t>
      </w:r>
    </w:p>
    <w:p w:rsidR="00FE734A" w:rsidRPr="00D028AE" w:rsidRDefault="00FE734A" w:rsidP="00FE734A">
      <w:pPr>
        <w:pStyle w:val="ae"/>
        <w:spacing w:after="0"/>
        <w:jc w:val="both"/>
        <w:rPr>
          <w:rFonts w:ascii="Times New Roman" w:hAnsi="Times New Roman"/>
          <w:color w:val="000000"/>
          <w:sz w:val="24"/>
          <w:szCs w:val="24"/>
        </w:rPr>
      </w:pPr>
      <w:r w:rsidRPr="00D028AE">
        <w:rPr>
          <w:rFonts w:ascii="Times New Roman" w:hAnsi="Times New Roman"/>
          <w:color w:val="000000"/>
          <w:sz w:val="24"/>
          <w:szCs w:val="24"/>
        </w:rPr>
        <w:t>-колокольчиков , фортепиано , арфы, гобоя и флейты</w:t>
      </w:r>
    </w:p>
    <w:p w:rsidR="00FE734A" w:rsidRPr="00D028AE" w:rsidRDefault="00FE734A" w:rsidP="00FE734A">
      <w:pPr>
        <w:pStyle w:val="ae"/>
        <w:spacing w:after="0"/>
        <w:jc w:val="both"/>
        <w:rPr>
          <w:rFonts w:ascii="Times New Roman" w:hAnsi="Times New Roman"/>
          <w:color w:val="000000"/>
          <w:sz w:val="24"/>
          <w:szCs w:val="24"/>
        </w:rPr>
      </w:pPr>
      <w:r w:rsidRPr="00D028AE">
        <w:rPr>
          <w:rFonts w:ascii="Times New Roman" w:hAnsi="Times New Roman"/>
          <w:color w:val="000000"/>
          <w:sz w:val="24"/>
          <w:szCs w:val="24"/>
        </w:rPr>
        <w:t>-солирующей трубы,</w:t>
      </w:r>
    </w:p>
    <w:p w:rsidR="00FE734A" w:rsidRPr="00D028AE" w:rsidRDefault="00FE734A" w:rsidP="00FE734A">
      <w:pPr>
        <w:pStyle w:val="ae"/>
        <w:spacing w:after="0"/>
        <w:jc w:val="both"/>
        <w:rPr>
          <w:rFonts w:ascii="Times New Roman" w:hAnsi="Times New Roman"/>
          <w:color w:val="000000"/>
          <w:sz w:val="24"/>
          <w:szCs w:val="24"/>
        </w:rPr>
      </w:pPr>
      <w:r w:rsidRPr="00D028AE">
        <w:rPr>
          <w:rFonts w:ascii="Times New Roman" w:hAnsi="Times New Roman"/>
          <w:color w:val="000000"/>
          <w:sz w:val="24"/>
          <w:szCs w:val="24"/>
        </w:rPr>
        <w:t>-меццо-сопрано,</w:t>
      </w:r>
    </w:p>
    <w:p w:rsidR="00FE734A" w:rsidRPr="00D028AE" w:rsidRDefault="00FE734A" w:rsidP="00FE734A">
      <w:pPr>
        <w:pStyle w:val="ae"/>
        <w:spacing w:after="0"/>
        <w:jc w:val="both"/>
        <w:rPr>
          <w:rFonts w:ascii="Times New Roman" w:hAnsi="Times New Roman"/>
          <w:color w:val="000000"/>
          <w:sz w:val="24"/>
          <w:szCs w:val="24"/>
        </w:rPr>
      </w:pPr>
      <w:r w:rsidRPr="00D028AE">
        <w:rPr>
          <w:rFonts w:ascii="Times New Roman" w:hAnsi="Times New Roman"/>
          <w:color w:val="000000"/>
          <w:sz w:val="24"/>
          <w:szCs w:val="24"/>
        </w:rPr>
        <w:t>-мужского хора в унисон?</w:t>
      </w:r>
    </w:p>
    <w:p w:rsidR="00FE734A" w:rsidRPr="00D028AE" w:rsidRDefault="00FE734A" w:rsidP="00FE734A">
      <w:pPr>
        <w:pStyle w:val="ae"/>
        <w:numPr>
          <w:ilvl w:val="0"/>
          <w:numId w:val="18"/>
        </w:numPr>
        <w:spacing w:after="0"/>
        <w:jc w:val="both"/>
        <w:rPr>
          <w:rFonts w:ascii="Times New Roman" w:hAnsi="Times New Roman"/>
          <w:color w:val="000000"/>
          <w:sz w:val="24"/>
          <w:szCs w:val="24"/>
        </w:rPr>
      </w:pPr>
      <w:r w:rsidRPr="00D028AE">
        <w:rPr>
          <w:rFonts w:ascii="Times New Roman" w:hAnsi="Times New Roman"/>
          <w:color w:val="000000"/>
          <w:sz w:val="24"/>
          <w:szCs w:val="24"/>
        </w:rPr>
        <w:lastRenderedPageBreak/>
        <w:t xml:space="preserve">Назовите жанр этих сочинений: «Зимний костер», Обручение в монастыре», «Стальной скок». </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 xml:space="preserve">  </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 xml:space="preserve">     Учитывая пройденный материал, педагог может добавить или исключить некоторые вопросы по своему усмотрению.</w:t>
      </w:r>
    </w:p>
    <w:p w:rsidR="00FE734A" w:rsidRPr="00D028AE" w:rsidRDefault="00FE734A" w:rsidP="00FE734A">
      <w:pPr>
        <w:pStyle w:val="ae"/>
        <w:spacing w:after="0"/>
        <w:ind w:left="0"/>
        <w:jc w:val="both"/>
        <w:rPr>
          <w:rFonts w:ascii="Times New Roman" w:hAnsi="Times New Roman"/>
          <w:b/>
          <w:color w:val="000000"/>
          <w:sz w:val="24"/>
          <w:szCs w:val="24"/>
        </w:rPr>
      </w:pP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b/>
          <w:color w:val="000000"/>
          <w:sz w:val="24"/>
          <w:szCs w:val="24"/>
        </w:rPr>
        <w:t xml:space="preserve">  Предлагаемые варианты тестов</w:t>
      </w:r>
      <w:r w:rsidRPr="00D028AE">
        <w:rPr>
          <w:rFonts w:ascii="Times New Roman" w:hAnsi="Times New Roman"/>
          <w:color w:val="000000"/>
          <w:sz w:val="24"/>
          <w:szCs w:val="24"/>
        </w:rPr>
        <w:t xml:space="preserve"> ( письменная работа):</w:t>
      </w:r>
    </w:p>
    <w:p w:rsidR="00FE734A" w:rsidRPr="006344F7" w:rsidRDefault="00FE734A" w:rsidP="00FE734A">
      <w:pPr>
        <w:pStyle w:val="ae"/>
        <w:spacing w:after="0"/>
        <w:ind w:left="0"/>
        <w:jc w:val="center"/>
        <w:rPr>
          <w:rFonts w:ascii="Times New Roman" w:hAnsi="Times New Roman"/>
          <w:i/>
          <w:color w:val="000000"/>
          <w:sz w:val="24"/>
          <w:szCs w:val="24"/>
        </w:rPr>
      </w:pPr>
      <w:r w:rsidRPr="00D028AE">
        <w:rPr>
          <w:rFonts w:ascii="Times New Roman" w:hAnsi="Times New Roman"/>
          <w:i/>
          <w:color w:val="000000"/>
          <w:sz w:val="24"/>
          <w:szCs w:val="24"/>
        </w:rPr>
        <w:t xml:space="preserve">Русская музыкальная культура рубежа  </w:t>
      </w:r>
      <w:r w:rsidRPr="00D028AE">
        <w:rPr>
          <w:rFonts w:ascii="Times New Roman" w:hAnsi="Times New Roman"/>
          <w:i/>
          <w:color w:val="000000"/>
          <w:sz w:val="24"/>
          <w:szCs w:val="24"/>
          <w:lang w:val="en-US"/>
        </w:rPr>
        <w:t>XIX</w:t>
      </w:r>
      <w:r w:rsidRPr="00D028AE">
        <w:rPr>
          <w:rFonts w:ascii="Times New Roman" w:hAnsi="Times New Roman"/>
          <w:i/>
          <w:color w:val="000000"/>
          <w:sz w:val="24"/>
          <w:szCs w:val="24"/>
        </w:rPr>
        <w:t xml:space="preserve"> – </w:t>
      </w:r>
      <w:r w:rsidRPr="00D028AE">
        <w:rPr>
          <w:rFonts w:ascii="Times New Roman" w:hAnsi="Times New Roman"/>
          <w:i/>
          <w:color w:val="000000"/>
          <w:sz w:val="24"/>
          <w:szCs w:val="24"/>
          <w:lang w:val="en-US"/>
        </w:rPr>
        <w:t>XX</w:t>
      </w:r>
      <w:r w:rsidRPr="00D028AE">
        <w:rPr>
          <w:rFonts w:ascii="Times New Roman" w:hAnsi="Times New Roman"/>
          <w:i/>
          <w:color w:val="000000"/>
          <w:sz w:val="24"/>
          <w:szCs w:val="24"/>
        </w:rPr>
        <w:t xml:space="preserve">  веков</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 xml:space="preserve">1. Композитор, преподаватель </w:t>
      </w:r>
      <w:proofErr w:type="spellStart"/>
      <w:r w:rsidRPr="00D028AE">
        <w:rPr>
          <w:rFonts w:ascii="Times New Roman" w:hAnsi="Times New Roman"/>
          <w:color w:val="000000"/>
          <w:sz w:val="24"/>
          <w:szCs w:val="24"/>
        </w:rPr>
        <w:t>Лядова</w:t>
      </w:r>
      <w:proofErr w:type="spellEnd"/>
      <w:r w:rsidRPr="00D028AE">
        <w:rPr>
          <w:rFonts w:ascii="Times New Roman" w:hAnsi="Times New Roman"/>
          <w:color w:val="000000"/>
          <w:sz w:val="24"/>
          <w:szCs w:val="24"/>
        </w:rPr>
        <w:t xml:space="preserve"> в консерватории</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 xml:space="preserve">а) </w:t>
      </w:r>
      <w:proofErr w:type="spellStart"/>
      <w:r w:rsidRPr="00D028AE">
        <w:rPr>
          <w:rFonts w:ascii="Times New Roman" w:hAnsi="Times New Roman"/>
          <w:color w:val="000000"/>
          <w:sz w:val="24"/>
          <w:szCs w:val="24"/>
        </w:rPr>
        <w:t>Балакирев</w:t>
      </w:r>
      <w:proofErr w:type="spellEnd"/>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Чайковский</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Римский-Корсаков</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2. « Фантазия на темы Рябинина» для фортепиано с оркестром принадлежит</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Глазунову</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Танееву</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Аренскому</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3. Особую нотную строку «свет» в партитуру своего произведения ввёл</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Скрябин</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Рахманинов</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Калинников</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4.Композитор-учёный, которому принадлежат исследования в области полифонии</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Глазунов</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Танеев</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Скрябин</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 xml:space="preserve">5. « Волшебное озеро», « Кикимора», « Баба-Яга» </w:t>
      </w:r>
      <w:proofErr w:type="spellStart"/>
      <w:r w:rsidRPr="00D028AE">
        <w:rPr>
          <w:rFonts w:ascii="Times New Roman" w:hAnsi="Times New Roman"/>
          <w:color w:val="000000"/>
          <w:sz w:val="24"/>
          <w:szCs w:val="24"/>
        </w:rPr>
        <w:t>Лядова-это</w:t>
      </w:r>
      <w:proofErr w:type="spellEnd"/>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пьесы для фортепиано</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увертюры</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симфонические картины</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6. Известный концерт Глазунова ми минор написан для</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флейты</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виолончели</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скрипки</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7.Арап, Фокусник, Балерина-это персонажи балета Стравинского</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 Поцелуй феи»</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 Жар-птица»</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 Петрушка»</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 xml:space="preserve">8.Композитор, член </w:t>
      </w:r>
      <w:proofErr w:type="spellStart"/>
      <w:r w:rsidRPr="00D028AE">
        <w:rPr>
          <w:rFonts w:ascii="Times New Roman" w:hAnsi="Times New Roman"/>
          <w:color w:val="000000"/>
          <w:sz w:val="24"/>
          <w:szCs w:val="24"/>
        </w:rPr>
        <w:t>Беляевского</w:t>
      </w:r>
      <w:proofErr w:type="spellEnd"/>
      <w:r w:rsidRPr="00D028AE">
        <w:rPr>
          <w:rFonts w:ascii="Times New Roman" w:hAnsi="Times New Roman"/>
          <w:color w:val="000000"/>
          <w:sz w:val="24"/>
          <w:szCs w:val="24"/>
        </w:rPr>
        <w:t xml:space="preserve"> кружка, участвовавший в « Русских симфонических концертах» в качестве  дирижёра</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 xml:space="preserve">а) </w:t>
      </w:r>
      <w:proofErr w:type="spellStart"/>
      <w:r w:rsidRPr="00D028AE">
        <w:rPr>
          <w:rFonts w:ascii="Times New Roman" w:hAnsi="Times New Roman"/>
          <w:color w:val="000000"/>
          <w:sz w:val="24"/>
          <w:szCs w:val="24"/>
        </w:rPr>
        <w:t>Лядов</w:t>
      </w:r>
      <w:proofErr w:type="spellEnd"/>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Танеев</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Аренский</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9. Трио « Памяти великого художника» Рахманинов посвятил</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Пушкину</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Чайковскому</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Римскому-Корсакову</w:t>
      </w:r>
    </w:p>
    <w:p w:rsidR="00FE734A" w:rsidRPr="006344F7"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lastRenderedPageBreak/>
        <w:t>10.</w:t>
      </w:r>
      <w:r>
        <w:rPr>
          <w:rFonts w:ascii="Times New Roman" w:hAnsi="Times New Roman"/>
          <w:color w:val="000000"/>
          <w:sz w:val="24"/>
          <w:szCs w:val="24"/>
        </w:rPr>
        <w:t xml:space="preserve">  </w:t>
      </w:r>
      <w:r w:rsidRPr="006344F7">
        <w:rPr>
          <w:rFonts w:ascii="Times New Roman" w:hAnsi="Times New Roman"/>
          <w:color w:val="000000"/>
          <w:sz w:val="24"/>
          <w:szCs w:val="24"/>
        </w:rPr>
        <w:t>24</w:t>
      </w:r>
      <w:r>
        <w:rPr>
          <w:rFonts w:ascii="Times New Roman" w:hAnsi="Times New Roman"/>
          <w:color w:val="000000"/>
          <w:sz w:val="24"/>
          <w:szCs w:val="24"/>
        </w:rPr>
        <w:t xml:space="preserve">  </w:t>
      </w:r>
      <w:r w:rsidRPr="006344F7">
        <w:rPr>
          <w:rFonts w:ascii="Times New Roman" w:hAnsi="Times New Roman"/>
          <w:color w:val="000000"/>
          <w:sz w:val="24"/>
          <w:szCs w:val="24"/>
        </w:rPr>
        <w:t>прелюдии для фортепиано</w:t>
      </w:r>
      <w:r>
        <w:rPr>
          <w:rFonts w:ascii="Times New Roman" w:hAnsi="Times New Roman"/>
          <w:color w:val="000000"/>
          <w:sz w:val="24"/>
          <w:szCs w:val="24"/>
        </w:rPr>
        <w:t xml:space="preserve"> </w:t>
      </w:r>
      <w:r w:rsidRPr="006344F7">
        <w:rPr>
          <w:rFonts w:ascii="Times New Roman" w:hAnsi="Times New Roman"/>
          <w:color w:val="000000"/>
          <w:sz w:val="24"/>
          <w:szCs w:val="24"/>
        </w:rPr>
        <w:t>,</w:t>
      </w:r>
      <w:r>
        <w:rPr>
          <w:rFonts w:ascii="Times New Roman" w:hAnsi="Times New Roman"/>
          <w:color w:val="000000"/>
          <w:sz w:val="24"/>
          <w:szCs w:val="24"/>
        </w:rPr>
        <w:t xml:space="preserve"> </w:t>
      </w:r>
      <w:r w:rsidRPr="006344F7">
        <w:rPr>
          <w:rFonts w:ascii="Times New Roman" w:hAnsi="Times New Roman"/>
          <w:color w:val="000000"/>
          <w:sz w:val="24"/>
          <w:szCs w:val="24"/>
        </w:rPr>
        <w:t>«Поэма экстаза»,Третья симфония(«Божественная поэма»)</w:t>
      </w:r>
      <w:r>
        <w:rPr>
          <w:rFonts w:ascii="Times New Roman" w:hAnsi="Times New Roman"/>
          <w:color w:val="000000"/>
          <w:sz w:val="24"/>
          <w:szCs w:val="24"/>
        </w:rPr>
        <w:t xml:space="preserve"> </w:t>
      </w:r>
      <w:r w:rsidRPr="006344F7">
        <w:rPr>
          <w:rFonts w:ascii="Times New Roman" w:hAnsi="Times New Roman"/>
          <w:color w:val="000000"/>
          <w:sz w:val="24"/>
          <w:szCs w:val="24"/>
        </w:rPr>
        <w:t>принадлежат:</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Рахманинову</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Глазунову</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Скрябину</w:t>
      </w:r>
    </w:p>
    <w:p w:rsidR="00FE734A" w:rsidRPr="00D028AE" w:rsidRDefault="00FE734A" w:rsidP="00FE734A">
      <w:pPr>
        <w:pStyle w:val="ae"/>
        <w:spacing w:after="0"/>
        <w:ind w:left="0"/>
        <w:jc w:val="both"/>
        <w:rPr>
          <w:rFonts w:ascii="Times New Roman" w:hAnsi="Times New Roman"/>
          <w:color w:val="000000"/>
          <w:sz w:val="24"/>
          <w:szCs w:val="24"/>
        </w:rPr>
      </w:pPr>
    </w:p>
    <w:p w:rsidR="00FE734A" w:rsidRPr="00D028AE" w:rsidRDefault="00FE734A" w:rsidP="00FE734A">
      <w:pPr>
        <w:pStyle w:val="ae"/>
        <w:spacing w:after="0"/>
        <w:ind w:left="0"/>
        <w:jc w:val="both"/>
        <w:rPr>
          <w:rFonts w:ascii="Times New Roman" w:hAnsi="Times New Roman"/>
          <w:i/>
          <w:color w:val="000000"/>
          <w:sz w:val="24"/>
          <w:szCs w:val="24"/>
        </w:rPr>
      </w:pPr>
    </w:p>
    <w:p w:rsidR="00FE734A" w:rsidRPr="00FE734A" w:rsidRDefault="00FE734A" w:rsidP="00FE734A">
      <w:pPr>
        <w:pStyle w:val="ae"/>
        <w:spacing w:after="0"/>
        <w:ind w:left="0"/>
        <w:jc w:val="both"/>
        <w:rPr>
          <w:rFonts w:ascii="Times New Roman" w:hAnsi="Times New Roman"/>
          <w:i/>
          <w:color w:val="000000"/>
          <w:sz w:val="24"/>
          <w:szCs w:val="24"/>
        </w:rPr>
      </w:pPr>
      <w:r w:rsidRPr="00D028AE">
        <w:rPr>
          <w:rFonts w:ascii="Times New Roman" w:hAnsi="Times New Roman"/>
          <w:i/>
          <w:color w:val="000000"/>
          <w:sz w:val="24"/>
          <w:szCs w:val="24"/>
        </w:rPr>
        <w:t>Творчество С.С. Прокофьева</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1.Даты жизни композитора</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1900-1955</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1881-1950</w:t>
      </w:r>
    </w:p>
    <w:p w:rsidR="00FE734A" w:rsidRPr="00FE734A"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1891-1953</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2.Прокофьев закончил Петербургскую консерваторию как</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Пианист</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Композитор</w:t>
      </w:r>
    </w:p>
    <w:p w:rsidR="00FE734A" w:rsidRPr="00FE734A"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w:t>
      </w:r>
      <w:r>
        <w:rPr>
          <w:rFonts w:ascii="Times New Roman" w:hAnsi="Times New Roman"/>
          <w:color w:val="000000"/>
          <w:sz w:val="24"/>
          <w:szCs w:val="24"/>
        </w:rPr>
        <w:t>) Дирижёр</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3. «Петя и волк»-это</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Балет</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Симфоническая сказка</w:t>
      </w:r>
    </w:p>
    <w:p w:rsidR="00FE734A" w:rsidRPr="006344F7"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Опера</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4.Название первой симфонии композитора</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 Героическая»</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 Романтическая»</w:t>
      </w:r>
    </w:p>
    <w:p w:rsidR="00FE734A" w:rsidRPr="00FE734A"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 Классическая»</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5.Музыка к кинофильму « Александр Невский» появилась благодаря</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Эйзенштейну</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Маяковскому</w:t>
      </w:r>
    </w:p>
    <w:p w:rsidR="00FE734A" w:rsidRPr="00FE734A"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Дягилеву</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6.Первая часть кантаты «Александр Невский» - « Русь под игом монгольским» звучит в исполнении</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смешанного хора</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симфонического оркестра</w:t>
      </w:r>
    </w:p>
    <w:p w:rsidR="00FE734A" w:rsidRPr="00FE734A"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солиста и симфонического оркестра</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7.Какое из произведений не является оперой Прокофьева</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«Огненный ангел»</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«Война и мир»</w:t>
      </w:r>
    </w:p>
    <w:p w:rsidR="00FE734A" w:rsidRPr="00FE734A"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«Золушка»</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8. «Ромео и Джульетта»-это</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балет</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опера</w:t>
      </w:r>
    </w:p>
    <w:p w:rsidR="00FE734A" w:rsidRPr="00FE734A"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симфоническая сюита</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9.Сколько симфоний в творческом наследии Прокофьева</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9</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15</w:t>
      </w:r>
    </w:p>
    <w:p w:rsidR="00FE734A" w:rsidRPr="00FE734A"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w:t>
      </w:r>
      <w:r w:rsidRPr="00FE734A">
        <w:rPr>
          <w:rFonts w:ascii="Times New Roman" w:hAnsi="Times New Roman"/>
          <w:color w:val="000000"/>
          <w:sz w:val="24"/>
          <w:szCs w:val="24"/>
        </w:rPr>
        <w:t>)</w:t>
      </w:r>
      <w:r w:rsidRPr="00D028AE">
        <w:rPr>
          <w:rFonts w:ascii="Times New Roman" w:hAnsi="Times New Roman"/>
          <w:color w:val="000000"/>
          <w:sz w:val="24"/>
          <w:szCs w:val="24"/>
        </w:rPr>
        <w:t xml:space="preserve"> 7</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lastRenderedPageBreak/>
        <w:t>10.Прокофьев написал для фортепиано</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 Музыкальные моменты»</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 Музыкальные экспромты»</w:t>
      </w:r>
    </w:p>
    <w:p w:rsidR="00FE734A" w:rsidRPr="00FE734A"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 Мимолётности»</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11. Увлечение Прокофьева</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а) Шахматы</w:t>
      </w:r>
    </w:p>
    <w:p w:rsidR="00FE734A" w:rsidRPr="00D028AE"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б) Танцы</w:t>
      </w:r>
    </w:p>
    <w:p w:rsidR="00FE734A" w:rsidRPr="006344F7" w:rsidRDefault="00FE734A" w:rsidP="00FE734A">
      <w:pPr>
        <w:pStyle w:val="ae"/>
        <w:spacing w:after="0"/>
        <w:ind w:left="708"/>
        <w:jc w:val="both"/>
        <w:rPr>
          <w:rFonts w:ascii="Times New Roman" w:hAnsi="Times New Roman"/>
          <w:color w:val="000000"/>
          <w:sz w:val="24"/>
          <w:szCs w:val="24"/>
        </w:rPr>
      </w:pPr>
      <w:r w:rsidRPr="00D028AE">
        <w:rPr>
          <w:rFonts w:ascii="Times New Roman" w:hAnsi="Times New Roman"/>
          <w:color w:val="000000"/>
          <w:sz w:val="24"/>
          <w:szCs w:val="24"/>
        </w:rPr>
        <w:t>в) Автомобиль</w:t>
      </w:r>
      <w:r w:rsidRPr="006344F7">
        <w:rPr>
          <w:rFonts w:ascii="Times New Roman" w:hAnsi="Times New Roman"/>
          <w:color w:val="000000"/>
          <w:sz w:val="24"/>
          <w:szCs w:val="24"/>
        </w:rPr>
        <w:t>.     Учитывая пройденный материал и уровень группы, педагог может добавить или исключить некоторые вопросы тестов по своему усмотрению, а также составить свои.</w:t>
      </w:r>
    </w:p>
    <w:p w:rsidR="00FE734A" w:rsidRPr="00D028AE"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t>5 класс-10 полугодие (для учащихся по 6-ти летнему учебному плану).</w:t>
      </w:r>
    </w:p>
    <w:p w:rsidR="00FE734A" w:rsidRPr="00D028AE" w:rsidRDefault="00FE734A" w:rsidP="00FE734A">
      <w:pPr>
        <w:spacing w:after="0"/>
        <w:jc w:val="center"/>
        <w:rPr>
          <w:rFonts w:ascii="Times New Roman" w:hAnsi="Times New Roman"/>
          <w:color w:val="000000"/>
          <w:sz w:val="24"/>
          <w:szCs w:val="24"/>
        </w:rPr>
      </w:pP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w:t>
      </w:r>
      <w:r w:rsidRPr="00D028AE">
        <w:rPr>
          <w:rFonts w:ascii="Times New Roman" w:hAnsi="Times New Roman"/>
          <w:b/>
          <w:color w:val="000000"/>
          <w:sz w:val="24"/>
          <w:szCs w:val="24"/>
        </w:rPr>
        <w:t>Примерные варианты музыкальной викторины:</w:t>
      </w:r>
    </w:p>
    <w:p w:rsidR="00FE734A" w:rsidRPr="00D028AE" w:rsidRDefault="00FE734A" w:rsidP="00FE734A">
      <w:pPr>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1</w:t>
      </w:r>
    </w:p>
    <w:p w:rsidR="00FE734A" w:rsidRPr="00D028AE" w:rsidRDefault="00FE734A" w:rsidP="00FE734A">
      <w:pPr>
        <w:pStyle w:val="ae"/>
        <w:numPr>
          <w:ilvl w:val="0"/>
          <w:numId w:val="19"/>
        </w:numPr>
        <w:spacing w:after="0"/>
        <w:rPr>
          <w:rFonts w:ascii="Times New Roman" w:hAnsi="Times New Roman"/>
          <w:color w:val="000000"/>
          <w:sz w:val="24"/>
          <w:szCs w:val="24"/>
        </w:rPr>
      </w:pPr>
      <w:r w:rsidRPr="00D028AE">
        <w:rPr>
          <w:rFonts w:ascii="Times New Roman" w:hAnsi="Times New Roman"/>
          <w:color w:val="000000"/>
          <w:sz w:val="24"/>
          <w:szCs w:val="24"/>
        </w:rPr>
        <w:t xml:space="preserve">Хачатурян. -Концерт для скрипки с оркестром, </w:t>
      </w:r>
      <w:r w:rsidRPr="00D028AE">
        <w:rPr>
          <w:rFonts w:ascii="Times New Roman" w:hAnsi="Times New Roman"/>
          <w:color w:val="000000"/>
          <w:sz w:val="24"/>
          <w:szCs w:val="24"/>
          <w:lang w:val="en-US"/>
        </w:rPr>
        <w:t>III</w:t>
      </w:r>
      <w:r w:rsidRPr="00D028AE">
        <w:rPr>
          <w:rFonts w:ascii="Times New Roman" w:hAnsi="Times New Roman"/>
          <w:color w:val="000000"/>
          <w:sz w:val="24"/>
          <w:szCs w:val="24"/>
        </w:rPr>
        <w:t xml:space="preserve"> часть, основная тема.</w:t>
      </w:r>
    </w:p>
    <w:p w:rsidR="00FE734A" w:rsidRPr="00D028AE" w:rsidRDefault="00FE734A" w:rsidP="00FE734A">
      <w:pPr>
        <w:pStyle w:val="ae"/>
        <w:numPr>
          <w:ilvl w:val="0"/>
          <w:numId w:val="19"/>
        </w:numPr>
        <w:spacing w:after="0"/>
        <w:rPr>
          <w:rFonts w:ascii="Times New Roman" w:hAnsi="Times New Roman"/>
          <w:color w:val="000000"/>
          <w:sz w:val="24"/>
          <w:szCs w:val="24"/>
        </w:rPr>
      </w:pPr>
      <w:r w:rsidRPr="00D028AE">
        <w:rPr>
          <w:rFonts w:ascii="Times New Roman" w:hAnsi="Times New Roman"/>
          <w:color w:val="000000"/>
          <w:sz w:val="24"/>
          <w:szCs w:val="24"/>
        </w:rPr>
        <w:t xml:space="preserve">Шостакович –Симфония № 7 «Ленинградская»,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тема нашествия.</w:t>
      </w:r>
    </w:p>
    <w:p w:rsidR="00FE734A" w:rsidRPr="00D028AE" w:rsidRDefault="00FE734A" w:rsidP="00FE734A">
      <w:pPr>
        <w:pStyle w:val="ae"/>
        <w:numPr>
          <w:ilvl w:val="0"/>
          <w:numId w:val="19"/>
        </w:numPr>
        <w:spacing w:after="0"/>
        <w:rPr>
          <w:rFonts w:ascii="Times New Roman" w:hAnsi="Times New Roman"/>
          <w:color w:val="000000"/>
          <w:sz w:val="24"/>
          <w:szCs w:val="24"/>
        </w:rPr>
      </w:pPr>
      <w:r w:rsidRPr="00D028AE">
        <w:rPr>
          <w:rFonts w:ascii="Times New Roman" w:hAnsi="Times New Roman"/>
          <w:color w:val="000000"/>
          <w:sz w:val="24"/>
          <w:szCs w:val="24"/>
        </w:rPr>
        <w:t>Свиридов –« Романс» - Музыкальные иллюстрации к повести Пушкина «Метель».</w:t>
      </w:r>
    </w:p>
    <w:p w:rsidR="00FE734A" w:rsidRPr="00D028AE" w:rsidRDefault="00FE734A" w:rsidP="00FE734A">
      <w:pPr>
        <w:pStyle w:val="ae"/>
        <w:numPr>
          <w:ilvl w:val="0"/>
          <w:numId w:val="19"/>
        </w:numPr>
        <w:spacing w:after="0"/>
        <w:rPr>
          <w:rFonts w:ascii="Times New Roman" w:hAnsi="Times New Roman"/>
          <w:color w:val="000000"/>
          <w:sz w:val="24"/>
          <w:szCs w:val="24"/>
        </w:rPr>
      </w:pPr>
      <w:r w:rsidRPr="00D028AE">
        <w:rPr>
          <w:rFonts w:ascii="Times New Roman" w:hAnsi="Times New Roman"/>
          <w:color w:val="000000"/>
          <w:sz w:val="24"/>
          <w:szCs w:val="24"/>
        </w:rPr>
        <w:t xml:space="preserve">Шостакович –Симфония № 7 «Ленинградская»,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реприза, главная тема.</w:t>
      </w:r>
    </w:p>
    <w:p w:rsidR="00FE734A" w:rsidRPr="00D028AE" w:rsidRDefault="00FE734A" w:rsidP="00FE734A">
      <w:pPr>
        <w:pStyle w:val="ae"/>
        <w:numPr>
          <w:ilvl w:val="0"/>
          <w:numId w:val="19"/>
        </w:numPr>
        <w:spacing w:after="0"/>
        <w:rPr>
          <w:rFonts w:ascii="Times New Roman" w:hAnsi="Times New Roman"/>
          <w:color w:val="000000"/>
          <w:sz w:val="24"/>
          <w:szCs w:val="24"/>
        </w:rPr>
      </w:pPr>
      <w:r w:rsidRPr="00D028AE">
        <w:rPr>
          <w:rFonts w:ascii="Times New Roman" w:hAnsi="Times New Roman"/>
          <w:color w:val="000000"/>
          <w:sz w:val="24"/>
          <w:szCs w:val="24"/>
        </w:rPr>
        <w:t xml:space="preserve">Хачатурян –  «Спартак»,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действие «Триумф Рима».</w:t>
      </w:r>
    </w:p>
    <w:p w:rsidR="00FE734A" w:rsidRPr="00D028AE" w:rsidRDefault="00FE734A" w:rsidP="00FE734A">
      <w:pPr>
        <w:pStyle w:val="ae"/>
        <w:numPr>
          <w:ilvl w:val="0"/>
          <w:numId w:val="19"/>
        </w:numPr>
        <w:spacing w:after="0"/>
        <w:rPr>
          <w:rFonts w:ascii="Times New Roman" w:hAnsi="Times New Roman"/>
          <w:color w:val="000000"/>
          <w:sz w:val="24"/>
          <w:szCs w:val="24"/>
        </w:rPr>
      </w:pPr>
      <w:r w:rsidRPr="00D028AE">
        <w:rPr>
          <w:rFonts w:ascii="Times New Roman" w:hAnsi="Times New Roman"/>
          <w:color w:val="000000"/>
          <w:sz w:val="24"/>
          <w:szCs w:val="24"/>
        </w:rPr>
        <w:t>Свиридов – «Курские песни» № 1 «Зеленый дубок».</w:t>
      </w:r>
    </w:p>
    <w:p w:rsidR="00FE734A" w:rsidRPr="00D028AE" w:rsidRDefault="00FE734A" w:rsidP="00FE734A">
      <w:pPr>
        <w:pStyle w:val="ae"/>
        <w:numPr>
          <w:ilvl w:val="0"/>
          <w:numId w:val="19"/>
        </w:numPr>
        <w:rPr>
          <w:rFonts w:ascii="Times New Roman" w:hAnsi="Times New Roman"/>
          <w:color w:val="000000"/>
          <w:sz w:val="24"/>
          <w:szCs w:val="24"/>
        </w:rPr>
      </w:pPr>
      <w:r w:rsidRPr="00D028AE">
        <w:rPr>
          <w:rFonts w:ascii="Times New Roman" w:hAnsi="Times New Roman"/>
          <w:color w:val="000000"/>
          <w:sz w:val="24"/>
          <w:szCs w:val="24"/>
        </w:rPr>
        <w:t>Шостакович –Симфония № 7 «Ленинградская», I часть, экспозиция, главная тема.</w:t>
      </w:r>
    </w:p>
    <w:p w:rsidR="00FE734A" w:rsidRPr="00D028AE" w:rsidRDefault="00FE734A" w:rsidP="00FE734A">
      <w:pPr>
        <w:pStyle w:val="ae"/>
        <w:numPr>
          <w:ilvl w:val="0"/>
          <w:numId w:val="19"/>
        </w:numPr>
        <w:spacing w:after="0"/>
        <w:rPr>
          <w:rFonts w:ascii="Times New Roman" w:hAnsi="Times New Roman"/>
          <w:color w:val="000000"/>
          <w:sz w:val="24"/>
          <w:szCs w:val="24"/>
        </w:rPr>
      </w:pPr>
      <w:r w:rsidRPr="00D028AE">
        <w:rPr>
          <w:rFonts w:ascii="Times New Roman" w:hAnsi="Times New Roman"/>
          <w:color w:val="000000"/>
          <w:sz w:val="24"/>
          <w:szCs w:val="24"/>
        </w:rPr>
        <w:t xml:space="preserve">Шостакович – прелюдия ор. 37 </w:t>
      </w:r>
      <w:r w:rsidRPr="00D028AE">
        <w:rPr>
          <w:rFonts w:ascii="Times New Roman" w:hAnsi="Times New Roman"/>
          <w:color w:val="000000"/>
          <w:sz w:val="24"/>
          <w:szCs w:val="24"/>
          <w:lang w:val="en-US"/>
        </w:rPr>
        <w:t>As</w:t>
      </w:r>
      <w:r w:rsidRPr="00D028AE">
        <w:rPr>
          <w:rFonts w:ascii="Times New Roman" w:hAnsi="Times New Roman"/>
          <w:color w:val="000000"/>
          <w:sz w:val="24"/>
          <w:szCs w:val="24"/>
        </w:rPr>
        <w:t>-</w:t>
      </w:r>
      <w:proofErr w:type="spellStart"/>
      <w:r w:rsidRPr="00D028AE">
        <w:rPr>
          <w:rFonts w:ascii="Times New Roman" w:hAnsi="Times New Roman"/>
          <w:color w:val="000000"/>
          <w:sz w:val="24"/>
          <w:szCs w:val="24"/>
          <w:lang w:val="en-US"/>
        </w:rPr>
        <w:t>dur</w:t>
      </w:r>
      <w:proofErr w:type="spellEnd"/>
      <w:r w:rsidRPr="00D028AE">
        <w:rPr>
          <w:rFonts w:ascii="Times New Roman" w:hAnsi="Times New Roman"/>
          <w:color w:val="000000"/>
          <w:sz w:val="24"/>
          <w:szCs w:val="24"/>
        </w:rPr>
        <w:t>.</w:t>
      </w:r>
    </w:p>
    <w:p w:rsidR="00FE734A" w:rsidRPr="00D028AE" w:rsidRDefault="00FE734A" w:rsidP="00FE734A">
      <w:pPr>
        <w:pStyle w:val="ae"/>
        <w:numPr>
          <w:ilvl w:val="0"/>
          <w:numId w:val="19"/>
        </w:numPr>
        <w:spacing w:after="0"/>
        <w:rPr>
          <w:rFonts w:ascii="Times New Roman" w:hAnsi="Times New Roman"/>
          <w:color w:val="000000"/>
          <w:sz w:val="24"/>
          <w:szCs w:val="24"/>
        </w:rPr>
      </w:pPr>
      <w:r w:rsidRPr="00D028AE">
        <w:rPr>
          <w:rFonts w:ascii="Times New Roman" w:hAnsi="Times New Roman"/>
          <w:color w:val="000000"/>
          <w:sz w:val="24"/>
          <w:szCs w:val="24"/>
        </w:rPr>
        <w:t>Хачатурян – «</w:t>
      </w:r>
      <w:proofErr w:type="spellStart"/>
      <w:r w:rsidRPr="00D028AE">
        <w:rPr>
          <w:rFonts w:ascii="Times New Roman" w:hAnsi="Times New Roman"/>
          <w:color w:val="000000"/>
          <w:sz w:val="24"/>
          <w:szCs w:val="24"/>
        </w:rPr>
        <w:t>Гаяне</w:t>
      </w:r>
      <w:proofErr w:type="spellEnd"/>
      <w:r w:rsidRPr="00D028AE">
        <w:rPr>
          <w:rFonts w:ascii="Times New Roman" w:hAnsi="Times New Roman"/>
          <w:color w:val="000000"/>
          <w:sz w:val="24"/>
          <w:szCs w:val="24"/>
        </w:rPr>
        <w:t xml:space="preserve">», лезгинка, </w:t>
      </w:r>
      <w:r w:rsidRPr="00D028AE">
        <w:rPr>
          <w:rFonts w:ascii="Times New Roman" w:hAnsi="Times New Roman"/>
          <w:color w:val="000000"/>
          <w:sz w:val="24"/>
          <w:szCs w:val="24"/>
          <w:lang w:val="en-US"/>
        </w:rPr>
        <w:t>IV</w:t>
      </w:r>
      <w:r w:rsidRPr="00D028AE">
        <w:rPr>
          <w:rFonts w:ascii="Times New Roman" w:hAnsi="Times New Roman"/>
          <w:color w:val="000000"/>
          <w:sz w:val="24"/>
          <w:szCs w:val="24"/>
        </w:rPr>
        <w:t xml:space="preserve"> действие.</w:t>
      </w:r>
    </w:p>
    <w:p w:rsidR="00FE734A" w:rsidRPr="00D028AE" w:rsidRDefault="00FE734A" w:rsidP="00FE734A">
      <w:pPr>
        <w:pStyle w:val="ae"/>
        <w:numPr>
          <w:ilvl w:val="0"/>
          <w:numId w:val="19"/>
        </w:numPr>
        <w:spacing w:after="0"/>
        <w:rPr>
          <w:rFonts w:ascii="Times New Roman" w:hAnsi="Times New Roman"/>
          <w:color w:val="000000"/>
          <w:sz w:val="24"/>
          <w:szCs w:val="24"/>
        </w:rPr>
      </w:pPr>
      <w:r w:rsidRPr="00D028AE">
        <w:rPr>
          <w:rFonts w:ascii="Times New Roman" w:hAnsi="Times New Roman"/>
          <w:color w:val="000000"/>
          <w:sz w:val="24"/>
          <w:szCs w:val="24"/>
        </w:rPr>
        <w:t>Свиридов – «Поэма памяти Есенина», 1-я часть, «Край ты мой заброшенный».</w:t>
      </w:r>
    </w:p>
    <w:p w:rsidR="00FE734A" w:rsidRPr="00D028AE" w:rsidRDefault="00FE734A" w:rsidP="00FE734A">
      <w:pPr>
        <w:pStyle w:val="ae"/>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2</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 Шостакович-Симфония №7,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реприза, главная тема</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2. Хачатурян-«</w:t>
      </w:r>
      <w:proofErr w:type="spellStart"/>
      <w:r w:rsidRPr="00D028AE">
        <w:rPr>
          <w:rFonts w:ascii="Times New Roman" w:hAnsi="Times New Roman"/>
          <w:color w:val="000000"/>
          <w:sz w:val="24"/>
          <w:szCs w:val="24"/>
        </w:rPr>
        <w:t>Гаянэ</w:t>
      </w:r>
      <w:proofErr w:type="spellEnd"/>
      <w:r w:rsidRPr="00D028AE">
        <w:rPr>
          <w:rFonts w:ascii="Times New Roman" w:hAnsi="Times New Roman"/>
          <w:color w:val="000000"/>
          <w:sz w:val="24"/>
          <w:szCs w:val="24"/>
        </w:rPr>
        <w:t xml:space="preserve">», </w:t>
      </w:r>
      <w:r w:rsidRPr="00D028AE">
        <w:rPr>
          <w:rFonts w:ascii="Times New Roman" w:hAnsi="Times New Roman"/>
          <w:color w:val="000000"/>
          <w:sz w:val="24"/>
          <w:szCs w:val="24"/>
          <w:lang w:val="en-US"/>
        </w:rPr>
        <w:t>IV</w:t>
      </w:r>
      <w:r w:rsidRPr="00D028AE">
        <w:rPr>
          <w:rFonts w:ascii="Times New Roman" w:hAnsi="Times New Roman"/>
          <w:color w:val="000000"/>
          <w:sz w:val="24"/>
          <w:szCs w:val="24"/>
        </w:rPr>
        <w:t xml:space="preserve"> действие, « Танец с саблями»</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3.Свиридов-Музыкальные иллюстрации к повести Пушкина «Метель», «Романс»</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4. Шостакович-Симфония №7,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разработка, эпизод фашистского нашествия</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5. Хачатурян-Концерт для скрипки с оркестром,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главная тема</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6.Свиридов-« </w:t>
      </w:r>
      <w:proofErr w:type="spellStart"/>
      <w:r w:rsidRPr="00D028AE">
        <w:rPr>
          <w:rFonts w:ascii="Times New Roman" w:hAnsi="Times New Roman"/>
          <w:color w:val="000000"/>
          <w:sz w:val="24"/>
          <w:szCs w:val="24"/>
        </w:rPr>
        <w:t>Время,вперёд</w:t>
      </w:r>
      <w:proofErr w:type="spellEnd"/>
      <w:r w:rsidRPr="00D028AE">
        <w:rPr>
          <w:rFonts w:ascii="Times New Roman" w:hAnsi="Times New Roman"/>
          <w:color w:val="000000"/>
          <w:sz w:val="24"/>
          <w:szCs w:val="24"/>
        </w:rPr>
        <w:t>», из музыки к к/ф.</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7. Шостакович-Симфония №5,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главная тема</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8. Свиридов-« Поэма памяти Есенина», 1 часть, « Край ты мой заброшенный»</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9. Свиридов-«Зимняя дорога»</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10. Шостакович-Квинтет соль минор для фортепиано, 2-х скрипок, альта и виолончели, </w:t>
      </w:r>
      <w:r w:rsidRPr="00D028AE">
        <w:rPr>
          <w:rFonts w:ascii="Times New Roman" w:hAnsi="Times New Roman"/>
          <w:color w:val="000000"/>
          <w:sz w:val="24"/>
          <w:szCs w:val="24"/>
          <w:lang w:val="en-US"/>
        </w:rPr>
        <w:t>III</w:t>
      </w:r>
      <w:r w:rsidRPr="00D028AE">
        <w:rPr>
          <w:rFonts w:ascii="Times New Roman" w:hAnsi="Times New Roman"/>
          <w:color w:val="000000"/>
          <w:sz w:val="24"/>
          <w:szCs w:val="24"/>
        </w:rPr>
        <w:t xml:space="preserve"> часть, скерцо.</w:t>
      </w:r>
    </w:p>
    <w:p w:rsidR="00FE734A" w:rsidRPr="00D028AE" w:rsidRDefault="00FE734A" w:rsidP="00FE734A">
      <w:pPr>
        <w:spacing w:after="0"/>
        <w:jc w:val="both"/>
        <w:rPr>
          <w:rFonts w:ascii="Times New Roman" w:hAnsi="Times New Roman"/>
          <w:color w:val="000000"/>
          <w:sz w:val="24"/>
          <w:szCs w:val="24"/>
        </w:rPr>
      </w:pPr>
    </w:p>
    <w:p w:rsidR="00FE734A" w:rsidRPr="00D028AE" w:rsidRDefault="00FE734A" w:rsidP="00FE734A">
      <w:pPr>
        <w:spacing w:after="0"/>
        <w:jc w:val="both"/>
        <w:rPr>
          <w:rFonts w:ascii="Times New Roman" w:hAnsi="Times New Roman"/>
          <w:color w:val="000000"/>
          <w:sz w:val="24"/>
          <w:szCs w:val="24"/>
        </w:rPr>
      </w:pPr>
    </w:p>
    <w:p w:rsidR="00FE734A" w:rsidRPr="00D028AE" w:rsidRDefault="00FE734A" w:rsidP="00FE734A">
      <w:pPr>
        <w:spacing w:after="0"/>
        <w:rPr>
          <w:rFonts w:ascii="Times New Roman" w:hAnsi="Times New Roman"/>
          <w:b/>
          <w:color w:val="000000"/>
          <w:sz w:val="24"/>
          <w:szCs w:val="24"/>
        </w:rPr>
      </w:pPr>
      <w:r w:rsidRPr="00D028AE">
        <w:rPr>
          <w:rFonts w:ascii="Times New Roman" w:hAnsi="Times New Roman"/>
          <w:b/>
          <w:color w:val="000000"/>
          <w:sz w:val="24"/>
          <w:szCs w:val="24"/>
        </w:rPr>
        <w:t>Собеседование, устный опрос:</w:t>
      </w:r>
    </w:p>
    <w:p w:rsidR="00FE734A" w:rsidRPr="00D028AE" w:rsidRDefault="00FE734A" w:rsidP="00FE734A">
      <w:pPr>
        <w:spacing w:after="0"/>
        <w:jc w:val="both"/>
        <w:rPr>
          <w:rFonts w:ascii="Times New Roman" w:hAnsi="Times New Roman"/>
          <w:color w:val="000000"/>
          <w:sz w:val="24"/>
          <w:szCs w:val="24"/>
        </w:rPr>
      </w:pP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b/>
          <w:color w:val="000000"/>
          <w:sz w:val="24"/>
          <w:szCs w:val="24"/>
        </w:rPr>
        <w:t xml:space="preserve">Вопросы </w:t>
      </w:r>
      <w:r w:rsidRPr="00D028AE">
        <w:rPr>
          <w:rFonts w:ascii="Times New Roman" w:hAnsi="Times New Roman"/>
          <w:color w:val="000000"/>
          <w:sz w:val="24"/>
          <w:szCs w:val="24"/>
        </w:rPr>
        <w:t xml:space="preserve">для повторения пройденного материала: </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Основные этапы жизни и творчества Д.Шостаковича.</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Ведущие темы и жанры  в творчестве Д.Шостаковича</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lastRenderedPageBreak/>
        <w:t>Назвать</w:t>
      </w:r>
      <w:r w:rsidRPr="00D028AE">
        <w:rPr>
          <w:rFonts w:ascii="Times New Roman" w:hAnsi="Times New Roman"/>
          <w:color w:val="000000"/>
          <w:sz w:val="24"/>
          <w:szCs w:val="24"/>
          <w:lang w:val="en-US"/>
        </w:rPr>
        <w:t>:</w:t>
      </w:r>
    </w:p>
    <w:p w:rsidR="00FE734A" w:rsidRPr="00D028AE" w:rsidRDefault="00FE734A" w:rsidP="00FE734A">
      <w:pPr>
        <w:pStyle w:val="ae"/>
        <w:spacing w:after="0"/>
        <w:jc w:val="both"/>
        <w:rPr>
          <w:rFonts w:ascii="Times New Roman" w:hAnsi="Times New Roman"/>
          <w:color w:val="000000"/>
          <w:sz w:val="24"/>
          <w:szCs w:val="24"/>
        </w:rPr>
      </w:pPr>
      <w:r w:rsidRPr="00D028AE">
        <w:rPr>
          <w:rFonts w:ascii="Times New Roman" w:hAnsi="Times New Roman"/>
          <w:color w:val="000000"/>
          <w:sz w:val="24"/>
          <w:szCs w:val="24"/>
        </w:rPr>
        <w:t>-программные симфонии,</w:t>
      </w:r>
    </w:p>
    <w:p w:rsidR="00FE734A" w:rsidRPr="00D028AE" w:rsidRDefault="00FE734A" w:rsidP="00FE734A">
      <w:pPr>
        <w:pStyle w:val="ae"/>
        <w:spacing w:after="0"/>
        <w:jc w:val="both"/>
        <w:rPr>
          <w:rFonts w:ascii="Times New Roman" w:hAnsi="Times New Roman"/>
          <w:color w:val="000000"/>
          <w:sz w:val="24"/>
          <w:szCs w:val="24"/>
        </w:rPr>
      </w:pPr>
      <w:r w:rsidRPr="00D028AE">
        <w:rPr>
          <w:rFonts w:ascii="Times New Roman" w:hAnsi="Times New Roman"/>
          <w:color w:val="000000"/>
          <w:sz w:val="24"/>
          <w:szCs w:val="24"/>
        </w:rPr>
        <w:t>-симфонии с участием солистов и хора,</w:t>
      </w:r>
    </w:p>
    <w:p w:rsidR="00FE734A" w:rsidRPr="00D028AE" w:rsidRDefault="00FE734A" w:rsidP="00FE734A">
      <w:pPr>
        <w:pStyle w:val="ae"/>
        <w:spacing w:after="0"/>
        <w:jc w:val="both"/>
        <w:rPr>
          <w:rFonts w:ascii="Times New Roman" w:hAnsi="Times New Roman"/>
          <w:color w:val="000000"/>
          <w:sz w:val="24"/>
          <w:szCs w:val="24"/>
        </w:rPr>
      </w:pPr>
      <w:r w:rsidRPr="00D028AE">
        <w:rPr>
          <w:rFonts w:ascii="Times New Roman" w:hAnsi="Times New Roman"/>
          <w:color w:val="000000"/>
          <w:sz w:val="24"/>
          <w:szCs w:val="24"/>
        </w:rPr>
        <w:t>-дирижеров, исполнявших симфонии Д.Шостаковича.</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С какими сочинениями композитора связаны имена: Лескова, Шекспира, Евтушенко, Гоголя, Маяковского?</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Указать жанр сочинений: «Нос», «Первомайская», «</w:t>
      </w:r>
      <w:proofErr w:type="spellStart"/>
      <w:r w:rsidRPr="00D028AE">
        <w:rPr>
          <w:rFonts w:ascii="Times New Roman" w:hAnsi="Times New Roman"/>
          <w:color w:val="000000"/>
          <w:sz w:val="24"/>
          <w:szCs w:val="24"/>
        </w:rPr>
        <w:t>Москва-Черемушки</w:t>
      </w:r>
      <w:proofErr w:type="spellEnd"/>
      <w:r w:rsidRPr="00D028AE">
        <w:rPr>
          <w:rFonts w:ascii="Times New Roman" w:hAnsi="Times New Roman"/>
          <w:color w:val="000000"/>
          <w:sz w:val="24"/>
          <w:szCs w:val="24"/>
        </w:rPr>
        <w:t>», «Болт», «1905 год».</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Сколько частей в симфонии № 7 Д.Шостаковича, их первоначальные названия, жанры главной и побочной тем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части.</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Основные события биографии А.Хачатуряна.</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Главные жанры в  творчестве А.Хачатуряна, характерные особенности его музыки. Кто такие ашуги?</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Кому посвящен скрипичный концерт, сколько в нем частей, что такое каденция?</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Имя, отчество Свиридова. Чей он ученик? </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Какие жанры в творчестве Г.Свиридова являются главными?</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Назовите имена поэтов, чьи стихи использовал Г.Свиридов в своем творчестве.</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Назовите сочинения Г.Свиридова, где композитор обращается к творчеству А.С.Пушкина.</w:t>
      </w:r>
    </w:p>
    <w:p w:rsidR="00FE734A" w:rsidRPr="00D028AE" w:rsidRDefault="00FE734A" w:rsidP="00FE734A">
      <w:pPr>
        <w:pStyle w:val="ae"/>
        <w:numPr>
          <w:ilvl w:val="0"/>
          <w:numId w:val="20"/>
        </w:numPr>
        <w:spacing w:after="0"/>
        <w:jc w:val="both"/>
        <w:rPr>
          <w:rFonts w:ascii="Times New Roman" w:hAnsi="Times New Roman"/>
          <w:color w:val="000000"/>
          <w:sz w:val="24"/>
          <w:szCs w:val="24"/>
        </w:rPr>
      </w:pPr>
      <w:r w:rsidRPr="00D028AE">
        <w:rPr>
          <w:rFonts w:ascii="Times New Roman" w:hAnsi="Times New Roman"/>
          <w:color w:val="000000"/>
          <w:sz w:val="24"/>
          <w:szCs w:val="24"/>
        </w:rPr>
        <w:t>Перечислить название частей в «Поэме памяти Сергея Есенина»</w:t>
      </w:r>
    </w:p>
    <w:p w:rsidR="00FE734A" w:rsidRPr="00D028AE" w:rsidRDefault="00FE734A" w:rsidP="00FE734A">
      <w:pPr>
        <w:pStyle w:val="ae"/>
        <w:spacing w:after="0"/>
        <w:rPr>
          <w:rFonts w:ascii="Times New Roman" w:hAnsi="Times New Roman"/>
          <w:color w:val="000000"/>
          <w:sz w:val="24"/>
          <w:szCs w:val="24"/>
        </w:rPr>
      </w:pP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FE734A" w:rsidRPr="00D028AE" w:rsidRDefault="00FE734A" w:rsidP="00FE734A">
      <w:pPr>
        <w:pStyle w:val="ae"/>
        <w:spacing w:after="0"/>
        <w:rPr>
          <w:rFonts w:ascii="Times New Roman" w:hAnsi="Times New Roman"/>
          <w:color w:val="000000"/>
          <w:sz w:val="24"/>
          <w:szCs w:val="24"/>
        </w:rPr>
      </w:pPr>
    </w:p>
    <w:p w:rsidR="00FE734A" w:rsidRPr="00D028AE" w:rsidRDefault="00FE734A" w:rsidP="00FE734A">
      <w:pPr>
        <w:pStyle w:val="ae"/>
        <w:spacing w:after="0"/>
        <w:rPr>
          <w:rFonts w:ascii="Times New Roman" w:hAnsi="Times New Roman"/>
          <w:color w:val="000000"/>
          <w:sz w:val="24"/>
          <w:szCs w:val="24"/>
        </w:rPr>
      </w:pPr>
    </w:p>
    <w:p w:rsidR="00FE734A" w:rsidRPr="00D028AE" w:rsidRDefault="00FE734A" w:rsidP="00FE734A">
      <w:pPr>
        <w:spacing w:after="0"/>
        <w:jc w:val="center"/>
        <w:rPr>
          <w:rFonts w:ascii="Times New Roman" w:hAnsi="Times New Roman"/>
          <w:color w:val="000000"/>
          <w:sz w:val="24"/>
          <w:szCs w:val="24"/>
        </w:rPr>
      </w:pPr>
      <w:r w:rsidRPr="00D028AE">
        <w:rPr>
          <w:rFonts w:ascii="Times New Roman" w:hAnsi="Times New Roman"/>
          <w:b/>
          <w:color w:val="000000"/>
          <w:sz w:val="24"/>
          <w:szCs w:val="24"/>
        </w:rPr>
        <w:t>6 класс-11 полугодие</w:t>
      </w:r>
    </w:p>
    <w:p w:rsidR="00FE734A" w:rsidRPr="00D028AE" w:rsidRDefault="00FE734A" w:rsidP="00FE734A">
      <w:pPr>
        <w:spacing w:after="0"/>
        <w:jc w:val="center"/>
        <w:rPr>
          <w:rFonts w:ascii="Times New Roman" w:hAnsi="Times New Roman"/>
          <w:color w:val="000000"/>
          <w:sz w:val="24"/>
          <w:szCs w:val="24"/>
        </w:rPr>
      </w:pPr>
    </w:p>
    <w:p w:rsidR="00FE734A" w:rsidRPr="00D028AE" w:rsidRDefault="00FE734A" w:rsidP="00FE734A">
      <w:pPr>
        <w:spacing w:after="0"/>
        <w:jc w:val="both"/>
        <w:rPr>
          <w:rFonts w:ascii="Times New Roman" w:hAnsi="Times New Roman"/>
          <w:color w:val="000000"/>
          <w:sz w:val="24"/>
          <w:szCs w:val="24"/>
        </w:rPr>
      </w:pP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w:t>
      </w:r>
      <w:r w:rsidRPr="00D028AE">
        <w:rPr>
          <w:rFonts w:ascii="Times New Roman" w:hAnsi="Times New Roman"/>
          <w:b/>
          <w:color w:val="000000"/>
          <w:sz w:val="24"/>
          <w:szCs w:val="24"/>
        </w:rPr>
        <w:t>Примерные варианты  музыкальной викторины:</w:t>
      </w:r>
    </w:p>
    <w:p w:rsidR="00FE734A" w:rsidRPr="00D028AE" w:rsidRDefault="00FE734A" w:rsidP="00FE734A">
      <w:pPr>
        <w:spacing w:after="0"/>
        <w:rPr>
          <w:rFonts w:ascii="Times New Roman" w:hAnsi="Times New Roman"/>
          <w:b/>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1</w:t>
      </w:r>
    </w:p>
    <w:p w:rsidR="00FE734A" w:rsidRPr="00D028AE" w:rsidRDefault="00FE734A" w:rsidP="00FE734A">
      <w:pPr>
        <w:pStyle w:val="ae"/>
        <w:numPr>
          <w:ilvl w:val="0"/>
          <w:numId w:val="23"/>
        </w:numPr>
        <w:spacing w:after="0"/>
        <w:rPr>
          <w:rFonts w:ascii="Times New Roman" w:hAnsi="Times New Roman"/>
          <w:color w:val="000000"/>
          <w:sz w:val="24"/>
          <w:szCs w:val="24"/>
        </w:rPr>
      </w:pPr>
      <w:r w:rsidRPr="00D028AE">
        <w:rPr>
          <w:rFonts w:ascii="Times New Roman" w:hAnsi="Times New Roman"/>
          <w:color w:val="000000"/>
          <w:sz w:val="24"/>
          <w:szCs w:val="24"/>
        </w:rPr>
        <w:t xml:space="preserve"> Равель –«Болеро».</w:t>
      </w:r>
    </w:p>
    <w:p w:rsidR="00FE734A" w:rsidRPr="00D028AE" w:rsidRDefault="00FE734A" w:rsidP="00FE734A">
      <w:pPr>
        <w:pStyle w:val="ae"/>
        <w:numPr>
          <w:ilvl w:val="0"/>
          <w:numId w:val="23"/>
        </w:numPr>
        <w:spacing w:after="0"/>
        <w:rPr>
          <w:rFonts w:ascii="Times New Roman" w:hAnsi="Times New Roman"/>
          <w:color w:val="000000"/>
          <w:sz w:val="24"/>
          <w:szCs w:val="24"/>
        </w:rPr>
      </w:pPr>
      <w:proofErr w:type="spellStart"/>
      <w:r w:rsidRPr="00D028AE">
        <w:rPr>
          <w:rFonts w:ascii="Times New Roman" w:hAnsi="Times New Roman"/>
          <w:color w:val="000000"/>
          <w:sz w:val="24"/>
          <w:szCs w:val="24"/>
        </w:rPr>
        <w:t>Орф</w:t>
      </w:r>
      <w:proofErr w:type="spellEnd"/>
      <w:r w:rsidRPr="00D028AE">
        <w:rPr>
          <w:rFonts w:ascii="Times New Roman" w:hAnsi="Times New Roman"/>
          <w:color w:val="000000"/>
          <w:sz w:val="24"/>
          <w:szCs w:val="24"/>
        </w:rPr>
        <w:t xml:space="preserve"> – «Кармина Бурана», О </w:t>
      </w:r>
      <w:proofErr w:type="spellStart"/>
      <w:r w:rsidRPr="00D028AE">
        <w:rPr>
          <w:rFonts w:ascii="Times New Roman" w:hAnsi="Times New Roman"/>
          <w:color w:val="000000"/>
          <w:sz w:val="24"/>
          <w:szCs w:val="24"/>
          <w:lang w:val="en-US"/>
        </w:rPr>
        <w:t>fortuna</w:t>
      </w:r>
      <w:proofErr w:type="spellEnd"/>
      <w:r w:rsidRPr="00D028AE">
        <w:rPr>
          <w:rFonts w:ascii="Times New Roman" w:hAnsi="Times New Roman"/>
          <w:color w:val="000000"/>
          <w:sz w:val="24"/>
          <w:szCs w:val="24"/>
        </w:rPr>
        <w:t>.</w:t>
      </w:r>
    </w:p>
    <w:p w:rsidR="00FE734A" w:rsidRPr="00D028AE" w:rsidRDefault="00FE734A" w:rsidP="00FE734A">
      <w:pPr>
        <w:pStyle w:val="ae"/>
        <w:numPr>
          <w:ilvl w:val="0"/>
          <w:numId w:val="23"/>
        </w:numPr>
        <w:spacing w:after="0"/>
        <w:rPr>
          <w:rFonts w:ascii="Times New Roman" w:hAnsi="Times New Roman"/>
          <w:color w:val="000000"/>
          <w:sz w:val="24"/>
          <w:szCs w:val="24"/>
        </w:rPr>
      </w:pPr>
      <w:r w:rsidRPr="00D028AE">
        <w:rPr>
          <w:rFonts w:ascii="Times New Roman" w:hAnsi="Times New Roman"/>
          <w:color w:val="000000"/>
          <w:sz w:val="24"/>
          <w:szCs w:val="24"/>
        </w:rPr>
        <w:t>Дебюсси – Прелюдия «Шаги на снегу».</w:t>
      </w:r>
    </w:p>
    <w:p w:rsidR="00FE734A" w:rsidRPr="00D028AE" w:rsidRDefault="00FE734A" w:rsidP="00FE734A">
      <w:pPr>
        <w:pStyle w:val="ae"/>
        <w:numPr>
          <w:ilvl w:val="0"/>
          <w:numId w:val="23"/>
        </w:numPr>
        <w:spacing w:after="0"/>
        <w:rPr>
          <w:rFonts w:ascii="Times New Roman" w:hAnsi="Times New Roman"/>
          <w:color w:val="000000"/>
          <w:sz w:val="24"/>
          <w:szCs w:val="24"/>
        </w:rPr>
      </w:pPr>
      <w:proofErr w:type="spellStart"/>
      <w:r w:rsidRPr="00D028AE">
        <w:rPr>
          <w:rFonts w:ascii="Times New Roman" w:hAnsi="Times New Roman"/>
          <w:color w:val="000000"/>
          <w:sz w:val="24"/>
          <w:szCs w:val="24"/>
        </w:rPr>
        <w:t>Уэббер</w:t>
      </w:r>
      <w:proofErr w:type="spellEnd"/>
      <w:r w:rsidRPr="00D028AE">
        <w:rPr>
          <w:rFonts w:ascii="Times New Roman" w:hAnsi="Times New Roman"/>
          <w:color w:val="000000"/>
          <w:sz w:val="24"/>
          <w:szCs w:val="24"/>
        </w:rPr>
        <w:t xml:space="preserve"> –«Иисус Христос- суперзвезда», №4 «Колыбельная Магдалины».</w:t>
      </w:r>
    </w:p>
    <w:p w:rsidR="00FE734A" w:rsidRPr="00D028AE" w:rsidRDefault="00FE734A" w:rsidP="00FE734A">
      <w:pPr>
        <w:pStyle w:val="ae"/>
        <w:numPr>
          <w:ilvl w:val="0"/>
          <w:numId w:val="23"/>
        </w:numPr>
        <w:spacing w:after="0"/>
        <w:rPr>
          <w:rFonts w:ascii="Times New Roman" w:hAnsi="Times New Roman"/>
          <w:color w:val="000000"/>
          <w:sz w:val="24"/>
          <w:szCs w:val="24"/>
        </w:rPr>
      </w:pPr>
      <w:r w:rsidRPr="00D028AE">
        <w:rPr>
          <w:rFonts w:ascii="Times New Roman" w:hAnsi="Times New Roman"/>
          <w:color w:val="000000"/>
          <w:sz w:val="24"/>
          <w:szCs w:val="24"/>
        </w:rPr>
        <w:t xml:space="preserve">Малер –Симфония № 1, </w:t>
      </w:r>
      <w:r w:rsidRPr="00D028AE">
        <w:rPr>
          <w:rFonts w:ascii="Times New Roman" w:hAnsi="Times New Roman"/>
          <w:color w:val="000000"/>
          <w:sz w:val="24"/>
          <w:szCs w:val="24"/>
          <w:lang w:val="en-US"/>
        </w:rPr>
        <w:t>III</w:t>
      </w:r>
      <w:r w:rsidRPr="00D028AE">
        <w:rPr>
          <w:rFonts w:ascii="Times New Roman" w:hAnsi="Times New Roman"/>
          <w:color w:val="000000"/>
          <w:sz w:val="24"/>
          <w:szCs w:val="24"/>
        </w:rPr>
        <w:t xml:space="preserve"> часть (траурный марш), 1-я тема.</w:t>
      </w:r>
    </w:p>
    <w:p w:rsidR="00FE734A" w:rsidRPr="00D028AE" w:rsidRDefault="00FE734A" w:rsidP="00FE734A">
      <w:pPr>
        <w:pStyle w:val="ae"/>
        <w:numPr>
          <w:ilvl w:val="0"/>
          <w:numId w:val="23"/>
        </w:numPr>
        <w:spacing w:after="0"/>
        <w:rPr>
          <w:rFonts w:ascii="Times New Roman" w:hAnsi="Times New Roman"/>
          <w:color w:val="000000"/>
          <w:sz w:val="24"/>
          <w:szCs w:val="24"/>
        </w:rPr>
      </w:pPr>
      <w:r w:rsidRPr="00D028AE">
        <w:rPr>
          <w:rFonts w:ascii="Times New Roman" w:hAnsi="Times New Roman"/>
          <w:color w:val="000000"/>
          <w:sz w:val="24"/>
          <w:szCs w:val="24"/>
        </w:rPr>
        <w:t>Дебюсси – «Лунный свет» («</w:t>
      </w:r>
      <w:proofErr w:type="spellStart"/>
      <w:r w:rsidRPr="00D028AE">
        <w:rPr>
          <w:rFonts w:ascii="Times New Roman" w:hAnsi="Times New Roman"/>
          <w:color w:val="000000"/>
          <w:sz w:val="24"/>
          <w:szCs w:val="24"/>
        </w:rPr>
        <w:t>Бергамасская</w:t>
      </w:r>
      <w:proofErr w:type="spellEnd"/>
      <w:r w:rsidRPr="00D028AE">
        <w:rPr>
          <w:rFonts w:ascii="Times New Roman" w:hAnsi="Times New Roman"/>
          <w:color w:val="000000"/>
          <w:sz w:val="24"/>
          <w:szCs w:val="24"/>
        </w:rPr>
        <w:t xml:space="preserve"> сюита).</w:t>
      </w:r>
    </w:p>
    <w:p w:rsidR="00FE734A" w:rsidRPr="00D028AE" w:rsidRDefault="00FE734A" w:rsidP="00FE734A">
      <w:pPr>
        <w:pStyle w:val="ae"/>
        <w:numPr>
          <w:ilvl w:val="0"/>
          <w:numId w:val="23"/>
        </w:numPr>
        <w:spacing w:after="0"/>
        <w:rPr>
          <w:rFonts w:ascii="Times New Roman" w:hAnsi="Times New Roman"/>
          <w:color w:val="000000"/>
          <w:sz w:val="24"/>
          <w:szCs w:val="24"/>
        </w:rPr>
      </w:pPr>
      <w:proofErr w:type="spellStart"/>
      <w:r w:rsidRPr="00D028AE">
        <w:rPr>
          <w:rFonts w:ascii="Times New Roman" w:hAnsi="Times New Roman"/>
          <w:color w:val="000000"/>
          <w:sz w:val="24"/>
          <w:szCs w:val="24"/>
        </w:rPr>
        <w:t>Барток</w:t>
      </w:r>
      <w:proofErr w:type="spellEnd"/>
      <w:r w:rsidRPr="00D028AE">
        <w:rPr>
          <w:rFonts w:ascii="Times New Roman" w:hAnsi="Times New Roman"/>
          <w:color w:val="000000"/>
          <w:sz w:val="24"/>
          <w:szCs w:val="24"/>
        </w:rPr>
        <w:t xml:space="preserve"> –«Музыка для струнных, ударных и челесты»,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1-я тема.</w:t>
      </w:r>
    </w:p>
    <w:p w:rsidR="00FE734A" w:rsidRPr="00D028AE" w:rsidRDefault="00FE734A" w:rsidP="00FE734A">
      <w:pPr>
        <w:pStyle w:val="ae"/>
        <w:numPr>
          <w:ilvl w:val="0"/>
          <w:numId w:val="23"/>
        </w:numPr>
        <w:spacing w:after="0"/>
        <w:rPr>
          <w:rFonts w:ascii="Times New Roman" w:hAnsi="Times New Roman"/>
          <w:color w:val="000000"/>
          <w:sz w:val="24"/>
          <w:szCs w:val="24"/>
        </w:rPr>
      </w:pPr>
      <w:r w:rsidRPr="00D028AE">
        <w:rPr>
          <w:rFonts w:ascii="Times New Roman" w:hAnsi="Times New Roman"/>
          <w:color w:val="000000"/>
          <w:sz w:val="24"/>
          <w:szCs w:val="24"/>
        </w:rPr>
        <w:t>Гершвин –«</w:t>
      </w:r>
      <w:proofErr w:type="spellStart"/>
      <w:r w:rsidRPr="00D028AE">
        <w:rPr>
          <w:rFonts w:ascii="Times New Roman" w:hAnsi="Times New Roman"/>
          <w:color w:val="000000"/>
          <w:sz w:val="24"/>
          <w:szCs w:val="24"/>
        </w:rPr>
        <w:t>Порги</w:t>
      </w:r>
      <w:proofErr w:type="spellEnd"/>
      <w:r w:rsidRPr="00D028AE">
        <w:rPr>
          <w:rFonts w:ascii="Times New Roman" w:hAnsi="Times New Roman"/>
          <w:color w:val="000000"/>
          <w:sz w:val="24"/>
          <w:szCs w:val="24"/>
        </w:rPr>
        <w:t xml:space="preserve"> и </w:t>
      </w:r>
      <w:proofErr w:type="spellStart"/>
      <w:r w:rsidRPr="00D028AE">
        <w:rPr>
          <w:rFonts w:ascii="Times New Roman" w:hAnsi="Times New Roman"/>
          <w:color w:val="000000"/>
          <w:sz w:val="24"/>
          <w:szCs w:val="24"/>
        </w:rPr>
        <w:t>Бесс</w:t>
      </w:r>
      <w:proofErr w:type="spellEnd"/>
      <w:r w:rsidRPr="00D028AE">
        <w:rPr>
          <w:rFonts w:ascii="Times New Roman" w:hAnsi="Times New Roman"/>
          <w:color w:val="000000"/>
          <w:sz w:val="24"/>
          <w:szCs w:val="24"/>
        </w:rPr>
        <w:t xml:space="preserve">», Колыбельная Клары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действие, 1-я картина.</w:t>
      </w:r>
    </w:p>
    <w:p w:rsidR="00FE734A" w:rsidRPr="00D028AE" w:rsidRDefault="00FE734A" w:rsidP="00FE734A">
      <w:pPr>
        <w:pStyle w:val="ae"/>
        <w:numPr>
          <w:ilvl w:val="0"/>
          <w:numId w:val="23"/>
        </w:numPr>
        <w:spacing w:after="0"/>
        <w:rPr>
          <w:rFonts w:ascii="Times New Roman" w:hAnsi="Times New Roman"/>
          <w:color w:val="000000"/>
          <w:sz w:val="24"/>
          <w:szCs w:val="24"/>
        </w:rPr>
      </w:pPr>
      <w:r w:rsidRPr="00D028AE">
        <w:rPr>
          <w:rFonts w:ascii="Times New Roman" w:hAnsi="Times New Roman"/>
          <w:color w:val="000000"/>
          <w:sz w:val="24"/>
          <w:szCs w:val="24"/>
        </w:rPr>
        <w:t xml:space="preserve">Равель – «Дафнис и </w:t>
      </w:r>
      <w:proofErr w:type="spellStart"/>
      <w:r w:rsidRPr="00D028AE">
        <w:rPr>
          <w:rFonts w:ascii="Times New Roman" w:hAnsi="Times New Roman"/>
          <w:color w:val="000000"/>
          <w:sz w:val="24"/>
          <w:szCs w:val="24"/>
        </w:rPr>
        <w:t>Хлоя</w:t>
      </w:r>
      <w:proofErr w:type="spellEnd"/>
      <w:r w:rsidRPr="00D028AE">
        <w:rPr>
          <w:rFonts w:ascii="Times New Roman" w:hAnsi="Times New Roman"/>
          <w:color w:val="000000"/>
          <w:sz w:val="24"/>
          <w:szCs w:val="24"/>
        </w:rPr>
        <w:t>», «Рассвет» 3-я картина.</w:t>
      </w:r>
    </w:p>
    <w:p w:rsidR="00FE734A" w:rsidRPr="00D028AE" w:rsidRDefault="00FE734A" w:rsidP="00FE734A">
      <w:pPr>
        <w:pStyle w:val="ae"/>
        <w:numPr>
          <w:ilvl w:val="0"/>
          <w:numId w:val="23"/>
        </w:numPr>
        <w:spacing w:after="0"/>
        <w:rPr>
          <w:rFonts w:ascii="Times New Roman" w:hAnsi="Times New Roman"/>
          <w:color w:val="000000"/>
          <w:sz w:val="24"/>
          <w:szCs w:val="24"/>
        </w:rPr>
      </w:pPr>
      <w:proofErr w:type="spellStart"/>
      <w:r w:rsidRPr="00D028AE">
        <w:rPr>
          <w:rFonts w:ascii="Times New Roman" w:hAnsi="Times New Roman"/>
          <w:color w:val="000000"/>
          <w:sz w:val="24"/>
          <w:szCs w:val="24"/>
        </w:rPr>
        <w:t>Лоу</w:t>
      </w:r>
      <w:proofErr w:type="spellEnd"/>
      <w:r w:rsidRPr="00D028AE">
        <w:rPr>
          <w:rFonts w:ascii="Times New Roman" w:hAnsi="Times New Roman"/>
          <w:color w:val="000000"/>
          <w:sz w:val="24"/>
          <w:szCs w:val="24"/>
        </w:rPr>
        <w:t xml:space="preserve"> –«Моя прекрасная леди» Песенка </w:t>
      </w:r>
      <w:proofErr w:type="spellStart"/>
      <w:r w:rsidRPr="00D028AE">
        <w:rPr>
          <w:rFonts w:ascii="Times New Roman" w:hAnsi="Times New Roman"/>
          <w:color w:val="000000"/>
          <w:sz w:val="24"/>
          <w:szCs w:val="24"/>
        </w:rPr>
        <w:t>Элизы</w:t>
      </w:r>
      <w:proofErr w:type="spellEnd"/>
      <w:r w:rsidRPr="00D028AE">
        <w:rPr>
          <w:rFonts w:ascii="Times New Roman" w:hAnsi="Times New Roman"/>
          <w:color w:val="000000"/>
          <w:sz w:val="24"/>
          <w:szCs w:val="24"/>
        </w:rPr>
        <w:t xml:space="preserve"> «Я танцевать хочу»,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действие.</w:t>
      </w:r>
    </w:p>
    <w:p w:rsidR="00FE734A" w:rsidRPr="00D028AE" w:rsidRDefault="00FE734A" w:rsidP="00FE734A">
      <w:pPr>
        <w:pStyle w:val="ae"/>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2</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 Дебюсси-« Послеполуденный отдых фавна»</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2. Равель-«Болеро»</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lastRenderedPageBreak/>
        <w:t xml:space="preserve">      3. Бриттен-« Вариации и фуга на тему </w:t>
      </w:r>
      <w:proofErr w:type="spellStart"/>
      <w:r w:rsidRPr="00D028AE">
        <w:rPr>
          <w:rFonts w:ascii="Times New Roman" w:hAnsi="Times New Roman"/>
          <w:color w:val="000000"/>
          <w:sz w:val="24"/>
          <w:szCs w:val="24"/>
        </w:rPr>
        <w:t>Г.Пёрселла</w:t>
      </w:r>
      <w:proofErr w:type="spellEnd"/>
      <w:r w:rsidRPr="00D028AE">
        <w:rPr>
          <w:rFonts w:ascii="Times New Roman" w:hAnsi="Times New Roman"/>
          <w:color w:val="000000"/>
          <w:sz w:val="24"/>
          <w:szCs w:val="24"/>
        </w:rPr>
        <w:t>», Фуга</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4. </w:t>
      </w:r>
      <w:proofErr w:type="spellStart"/>
      <w:r w:rsidRPr="00D028AE">
        <w:rPr>
          <w:rFonts w:ascii="Times New Roman" w:hAnsi="Times New Roman"/>
          <w:color w:val="000000"/>
          <w:sz w:val="24"/>
          <w:szCs w:val="24"/>
        </w:rPr>
        <w:t>Орф</w:t>
      </w:r>
      <w:proofErr w:type="spellEnd"/>
      <w:r w:rsidRPr="00D028AE">
        <w:rPr>
          <w:rFonts w:ascii="Times New Roman" w:hAnsi="Times New Roman"/>
          <w:color w:val="000000"/>
          <w:sz w:val="24"/>
          <w:szCs w:val="24"/>
        </w:rPr>
        <w:t xml:space="preserve">-«Кармина Бурана», О </w:t>
      </w:r>
      <w:proofErr w:type="spellStart"/>
      <w:r w:rsidRPr="00D028AE">
        <w:rPr>
          <w:rFonts w:ascii="Times New Roman" w:hAnsi="Times New Roman"/>
          <w:color w:val="000000"/>
          <w:sz w:val="24"/>
          <w:szCs w:val="24"/>
          <w:lang w:val="en-US"/>
        </w:rPr>
        <w:t>fortuna</w:t>
      </w:r>
      <w:proofErr w:type="spellEnd"/>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5. Дебюсси-24 прелюдии для фортепиано, « Девушка с волосами цвета льна»</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6. Берг-«</w:t>
      </w:r>
      <w:proofErr w:type="spellStart"/>
      <w:r w:rsidRPr="00D028AE">
        <w:rPr>
          <w:rFonts w:ascii="Times New Roman" w:hAnsi="Times New Roman"/>
          <w:color w:val="000000"/>
          <w:sz w:val="24"/>
          <w:szCs w:val="24"/>
        </w:rPr>
        <w:t>Воццек</w:t>
      </w:r>
      <w:proofErr w:type="spellEnd"/>
      <w:r w:rsidRPr="00D028AE">
        <w:rPr>
          <w:rFonts w:ascii="Times New Roman" w:hAnsi="Times New Roman"/>
          <w:color w:val="000000"/>
          <w:sz w:val="24"/>
          <w:szCs w:val="24"/>
        </w:rPr>
        <w:t xml:space="preserve">», </w:t>
      </w:r>
      <w:r w:rsidRPr="00D028AE">
        <w:rPr>
          <w:rFonts w:ascii="Times New Roman" w:hAnsi="Times New Roman"/>
          <w:color w:val="000000"/>
          <w:sz w:val="24"/>
          <w:szCs w:val="24"/>
          <w:lang w:val="en-US"/>
        </w:rPr>
        <w:t>III</w:t>
      </w:r>
      <w:r w:rsidRPr="00D028AE">
        <w:rPr>
          <w:rFonts w:ascii="Times New Roman" w:hAnsi="Times New Roman"/>
          <w:color w:val="000000"/>
          <w:sz w:val="24"/>
          <w:szCs w:val="24"/>
        </w:rPr>
        <w:t xml:space="preserve"> действие, 1 картина, Покаяние Мари</w:t>
      </w:r>
    </w:p>
    <w:p w:rsidR="00FE734A" w:rsidRPr="00D028AE" w:rsidRDefault="00FE734A" w:rsidP="00FE734A">
      <w:pPr>
        <w:spacing w:after="0"/>
        <w:rPr>
          <w:rFonts w:ascii="Times New Roman" w:hAnsi="Times New Roman"/>
          <w:color w:val="000000"/>
          <w:sz w:val="24"/>
          <w:szCs w:val="24"/>
          <w:lang w:val="en-US"/>
        </w:rPr>
      </w:pPr>
      <w:r w:rsidRPr="00FE734A">
        <w:rPr>
          <w:rFonts w:ascii="Times New Roman" w:hAnsi="Times New Roman"/>
          <w:color w:val="000000"/>
          <w:sz w:val="24"/>
          <w:szCs w:val="24"/>
        </w:rPr>
        <w:t xml:space="preserve">      </w:t>
      </w:r>
      <w:r w:rsidRPr="00D028AE">
        <w:rPr>
          <w:rFonts w:ascii="Times New Roman" w:hAnsi="Times New Roman"/>
          <w:color w:val="000000"/>
          <w:sz w:val="24"/>
          <w:szCs w:val="24"/>
          <w:lang w:val="en-US"/>
        </w:rPr>
        <w:t xml:space="preserve">7. </w:t>
      </w:r>
      <w:proofErr w:type="spellStart"/>
      <w:r w:rsidRPr="00D028AE">
        <w:rPr>
          <w:rFonts w:ascii="Times New Roman" w:hAnsi="Times New Roman"/>
          <w:color w:val="000000"/>
          <w:sz w:val="24"/>
          <w:szCs w:val="24"/>
        </w:rPr>
        <w:t>Уэббер</w:t>
      </w:r>
      <w:proofErr w:type="spellEnd"/>
      <w:r w:rsidRPr="00D028AE">
        <w:rPr>
          <w:rFonts w:ascii="Times New Roman" w:hAnsi="Times New Roman"/>
          <w:color w:val="000000"/>
          <w:sz w:val="24"/>
          <w:szCs w:val="24"/>
          <w:lang w:val="en-US"/>
        </w:rPr>
        <w:t>-«</w:t>
      </w:r>
      <w:r w:rsidRPr="00D028AE">
        <w:rPr>
          <w:rFonts w:ascii="Times New Roman" w:hAnsi="Times New Roman"/>
          <w:color w:val="000000"/>
          <w:sz w:val="24"/>
          <w:szCs w:val="24"/>
        </w:rPr>
        <w:t>Иисус</w:t>
      </w:r>
      <w:r w:rsidRPr="00D028AE">
        <w:rPr>
          <w:rFonts w:ascii="Times New Roman" w:hAnsi="Times New Roman"/>
          <w:color w:val="000000"/>
          <w:sz w:val="24"/>
          <w:szCs w:val="24"/>
          <w:lang w:val="en-US"/>
        </w:rPr>
        <w:t xml:space="preserve"> </w:t>
      </w:r>
      <w:r w:rsidRPr="00D028AE">
        <w:rPr>
          <w:rFonts w:ascii="Times New Roman" w:hAnsi="Times New Roman"/>
          <w:color w:val="000000"/>
          <w:sz w:val="24"/>
          <w:szCs w:val="24"/>
        </w:rPr>
        <w:t>Христос</w:t>
      </w:r>
      <w:r w:rsidRPr="00D028AE">
        <w:rPr>
          <w:rFonts w:ascii="Times New Roman" w:hAnsi="Times New Roman"/>
          <w:color w:val="000000"/>
          <w:sz w:val="24"/>
          <w:szCs w:val="24"/>
          <w:lang w:val="en-US"/>
        </w:rPr>
        <w:t>-</w:t>
      </w:r>
      <w:r w:rsidRPr="00D028AE">
        <w:rPr>
          <w:rFonts w:ascii="Times New Roman" w:hAnsi="Times New Roman"/>
          <w:color w:val="000000"/>
          <w:sz w:val="24"/>
          <w:szCs w:val="24"/>
        </w:rPr>
        <w:t>суперзвезда</w:t>
      </w:r>
      <w:r w:rsidRPr="00D028AE">
        <w:rPr>
          <w:rFonts w:ascii="Times New Roman" w:hAnsi="Times New Roman"/>
          <w:color w:val="000000"/>
          <w:sz w:val="24"/>
          <w:szCs w:val="24"/>
          <w:lang w:val="en-US"/>
        </w:rPr>
        <w:t>», I only want to say</w:t>
      </w:r>
    </w:p>
    <w:p w:rsidR="00FE734A" w:rsidRPr="00D028AE" w:rsidRDefault="00FE734A" w:rsidP="00FE734A">
      <w:pPr>
        <w:spacing w:after="0"/>
        <w:rPr>
          <w:rFonts w:ascii="Times New Roman" w:hAnsi="Times New Roman"/>
          <w:color w:val="000000"/>
          <w:sz w:val="24"/>
          <w:szCs w:val="24"/>
        </w:rPr>
      </w:pPr>
      <w:r w:rsidRPr="00FE734A">
        <w:rPr>
          <w:rFonts w:ascii="Times New Roman" w:hAnsi="Times New Roman"/>
          <w:color w:val="000000"/>
          <w:sz w:val="24"/>
          <w:szCs w:val="24"/>
          <w:lang w:val="en-US"/>
        </w:rPr>
        <w:t xml:space="preserve">      </w:t>
      </w:r>
      <w:r w:rsidRPr="00D028AE">
        <w:rPr>
          <w:rFonts w:ascii="Times New Roman" w:hAnsi="Times New Roman"/>
          <w:color w:val="000000"/>
          <w:sz w:val="24"/>
          <w:szCs w:val="24"/>
        </w:rPr>
        <w:t>8. Гершвин-« Рапсодия в стиле блюз»</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9. </w:t>
      </w:r>
      <w:proofErr w:type="spellStart"/>
      <w:r w:rsidRPr="00D028AE">
        <w:rPr>
          <w:rFonts w:ascii="Times New Roman" w:hAnsi="Times New Roman"/>
          <w:color w:val="000000"/>
          <w:sz w:val="24"/>
          <w:szCs w:val="24"/>
        </w:rPr>
        <w:t>Онеггер</w:t>
      </w:r>
      <w:proofErr w:type="spellEnd"/>
      <w:r w:rsidRPr="00D028AE">
        <w:rPr>
          <w:rFonts w:ascii="Times New Roman" w:hAnsi="Times New Roman"/>
          <w:color w:val="000000"/>
          <w:sz w:val="24"/>
          <w:szCs w:val="24"/>
        </w:rPr>
        <w:t>-«</w:t>
      </w:r>
      <w:proofErr w:type="spellStart"/>
      <w:r w:rsidRPr="00D028AE">
        <w:rPr>
          <w:rFonts w:ascii="Times New Roman" w:hAnsi="Times New Roman"/>
          <w:color w:val="000000"/>
          <w:sz w:val="24"/>
          <w:szCs w:val="24"/>
        </w:rPr>
        <w:t>Пасифик</w:t>
      </w:r>
      <w:proofErr w:type="spellEnd"/>
      <w:r w:rsidRPr="00D028AE">
        <w:rPr>
          <w:rFonts w:ascii="Times New Roman" w:hAnsi="Times New Roman"/>
          <w:color w:val="000000"/>
          <w:sz w:val="24"/>
          <w:szCs w:val="24"/>
        </w:rPr>
        <w:t xml:space="preserve"> 231»</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10. </w:t>
      </w:r>
      <w:proofErr w:type="spellStart"/>
      <w:r w:rsidRPr="00D028AE">
        <w:rPr>
          <w:rFonts w:ascii="Times New Roman" w:hAnsi="Times New Roman"/>
          <w:color w:val="000000"/>
          <w:sz w:val="24"/>
          <w:szCs w:val="24"/>
        </w:rPr>
        <w:t>Пендерецкий</w:t>
      </w:r>
      <w:proofErr w:type="spellEnd"/>
      <w:r w:rsidRPr="00D028AE">
        <w:rPr>
          <w:rFonts w:ascii="Times New Roman" w:hAnsi="Times New Roman"/>
          <w:color w:val="000000"/>
          <w:sz w:val="24"/>
          <w:szCs w:val="24"/>
        </w:rPr>
        <w:t>-« Космогония»</w:t>
      </w:r>
    </w:p>
    <w:p w:rsidR="00FE734A" w:rsidRPr="00D028AE"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D028AE" w:rsidRDefault="00FE734A" w:rsidP="00FE734A">
      <w:pPr>
        <w:spacing w:after="0"/>
        <w:jc w:val="both"/>
        <w:rPr>
          <w:rFonts w:ascii="Times New Roman" w:hAnsi="Times New Roman"/>
          <w:b/>
          <w:color w:val="000000"/>
          <w:sz w:val="24"/>
          <w:szCs w:val="24"/>
        </w:rPr>
      </w:pPr>
      <w:r w:rsidRPr="00D028AE">
        <w:rPr>
          <w:rFonts w:ascii="Times New Roman" w:hAnsi="Times New Roman"/>
          <w:b/>
          <w:color w:val="000000"/>
          <w:sz w:val="24"/>
          <w:szCs w:val="24"/>
        </w:rPr>
        <w:t>Собеседование, устный опрос:</w:t>
      </w:r>
    </w:p>
    <w:p w:rsidR="00FE734A" w:rsidRPr="00D028AE" w:rsidRDefault="00FE734A" w:rsidP="00FE734A">
      <w:pPr>
        <w:spacing w:after="0"/>
        <w:jc w:val="center"/>
        <w:rPr>
          <w:rFonts w:ascii="Times New Roman" w:hAnsi="Times New Roman"/>
          <w:b/>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b/>
          <w:color w:val="000000"/>
          <w:sz w:val="24"/>
          <w:szCs w:val="24"/>
        </w:rPr>
        <w:t xml:space="preserve">Вопросы </w:t>
      </w:r>
      <w:r w:rsidRPr="00D028AE">
        <w:rPr>
          <w:rFonts w:ascii="Times New Roman" w:hAnsi="Times New Roman"/>
          <w:color w:val="000000"/>
          <w:sz w:val="24"/>
          <w:szCs w:val="24"/>
        </w:rPr>
        <w:t xml:space="preserve">для повторения пройденного материала: </w:t>
      </w:r>
    </w:p>
    <w:p w:rsidR="00FE734A" w:rsidRPr="00D028AE" w:rsidRDefault="00FE734A" w:rsidP="00FE734A">
      <w:pPr>
        <w:pStyle w:val="ae"/>
        <w:numPr>
          <w:ilvl w:val="0"/>
          <w:numId w:val="24"/>
        </w:numPr>
        <w:spacing w:after="0"/>
        <w:rPr>
          <w:rFonts w:ascii="Times New Roman" w:hAnsi="Times New Roman"/>
          <w:color w:val="000000"/>
          <w:sz w:val="24"/>
          <w:szCs w:val="24"/>
        </w:rPr>
      </w:pPr>
      <w:r w:rsidRPr="00D028AE">
        <w:rPr>
          <w:rFonts w:ascii="Times New Roman" w:hAnsi="Times New Roman"/>
          <w:color w:val="000000"/>
          <w:sz w:val="24"/>
          <w:szCs w:val="24"/>
        </w:rPr>
        <w:t xml:space="preserve">Назвать основные стили в </w:t>
      </w:r>
      <w:proofErr w:type="spellStart"/>
      <w:r w:rsidRPr="00D028AE">
        <w:rPr>
          <w:rFonts w:ascii="Times New Roman" w:hAnsi="Times New Roman"/>
          <w:color w:val="000000"/>
          <w:sz w:val="24"/>
          <w:szCs w:val="24"/>
        </w:rPr>
        <w:t>западно-европейской</w:t>
      </w:r>
      <w:proofErr w:type="spellEnd"/>
      <w:r w:rsidRPr="00D028AE">
        <w:rPr>
          <w:rFonts w:ascii="Times New Roman" w:hAnsi="Times New Roman"/>
          <w:color w:val="000000"/>
          <w:sz w:val="24"/>
          <w:szCs w:val="24"/>
        </w:rPr>
        <w:t xml:space="preserve"> музыке </w:t>
      </w:r>
      <w:r w:rsidRPr="00D028AE">
        <w:rPr>
          <w:rFonts w:ascii="Times New Roman" w:hAnsi="Times New Roman"/>
          <w:color w:val="000000"/>
          <w:sz w:val="24"/>
          <w:szCs w:val="24"/>
          <w:lang w:val="en-US"/>
        </w:rPr>
        <w:t>XX</w:t>
      </w:r>
      <w:r w:rsidRPr="00D028AE">
        <w:rPr>
          <w:rFonts w:ascii="Times New Roman" w:hAnsi="Times New Roman"/>
          <w:color w:val="000000"/>
          <w:sz w:val="24"/>
          <w:szCs w:val="24"/>
        </w:rPr>
        <w:t xml:space="preserve"> века.</w:t>
      </w:r>
    </w:p>
    <w:p w:rsidR="00FE734A" w:rsidRPr="00D028AE" w:rsidRDefault="00FE734A" w:rsidP="00FE734A">
      <w:pPr>
        <w:pStyle w:val="ae"/>
        <w:numPr>
          <w:ilvl w:val="0"/>
          <w:numId w:val="24"/>
        </w:numPr>
        <w:spacing w:after="0"/>
        <w:rPr>
          <w:rFonts w:ascii="Times New Roman" w:hAnsi="Times New Roman"/>
          <w:color w:val="000000"/>
          <w:sz w:val="24"/>
          <w:szCs w:val="24"/>
        </w:rPr>
      </w:pPr>
      <w:r w:rsidRPr="00D028AE">
        <w:rPr>
          <w:rFonts w:ascii="Times New Roman" w:hAnsi="Times New Roman"/>
          <w:color w:val="000000"/>
          <w:sz w:val="24"/>
          <w:szCs w:val="24"/>
        </w:rPr>
        <w:t>Назовите</w:t>
      </w:r>
      <w:r w:rsidRPr="00D028AE">
        <w:rPr>
          <w:rFonts w:ascii="Times New Roman" w:hAnsi="Times New Roman"/>
          <w:color w:val="000000"/>
          <w:sz w:val="24"/>
          <w:szCs w:val="24"/>
          <w:lang w:val="en-US"/>
        </w:rPr>
        <w:t>:</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-композиторов – импрессионистов,</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-участников «Шестерки»,</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-представителей авангардизма в музыке,</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-джазовых музыкантов (композиторов и исполнителей),</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 xml:space="preserve">-композиторов </w:t>
      </w:r>
      <w:proofErr w:type="spellStart"/>
      <w:r w:rsidRPr="00D028AE">
        <w:rPr>
          <w:rFonts w:ascii="Times New Roman" w:hAnsi="Times New Roman"/>
          <w:color w:val="000000"/>
          <w:sz w:val="24"/>
          <w:szCs w:val="24"/>
        </w:rPr>
        <w:t>нововенской</w:t>
      </w:r>
      <w:proofErr w:type="spellEnd"/>
      <w:r w:rsidRPr="00D028AE">
        <w:rPr>
          <w:rFonts w:ascii="Times New Roman" w:hAnsi="Times New Roman"/>
          <w:color w:val="000000"/>
          <w:sz w:val="24"/>
          <w:szCs w:val="24"/>
        </w:rPr>
        <w:t xml:space="preserve"> школы.</w:t>
      </w:r>
    </w:p>
    <w:p w:rsidR="00FE734A" w:rsidRPr="00D028AE" w:rsidRDefault="00FE734A" w:rsidP="00FE734A">
      <w:pPr>
        <w:pStyle w:val="ae"/>
        <w:numPr>
          <w:ilvl w:val="0"/>
          <w:numId w:val="24"/>
        </w:numPr>
        <w:spacing w:after="0"/>
        <w:rPr>
          <w:rFonts w:ascii="Times New Roman" w:hAnsi="Times New Roman"/>
          <w:color w:val="000000"/>
          <w:sz w:val="24"/>
          <w:szCs w:val="24"/>
        </w:rPr>
      </w:pPr>
      <w:r w:rsidRPr="00D028AE">
        <w:rPr>
          <w:rFonts w:ascii="Times New Roman" w:hAnsi="Times New Roman"/>
          <w:color w:val="000000"/>
          <w:sz w:val="24"/>
          <w:szCs w:val="24"/>
        </w:rPr>
        <w:t>Кому принадлежат следующие сочинения</w:t>
      </w:r>
      <w:r w:rsidRPr="00D028AE">
        <w:rPr>
          <w:rFonts w:ascii="Times New Roman" w:hAnsi="Times New Roman"/>
          <w:color w:val="000000"/>
          <w:sz w:val="24"/>
          <w:szCs w:val="24"/>
          <w:lang w:val="en-US"/>
        </w:rPr>
        <w:t>:</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«Песни странствующего подмастерья»,</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«Путеводитель по оркестру»,</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Опера «</w:t>
      </w:r>
      <w:proofErr w:type="spellStart"/>
      <w:r w:rsidRPr="00D028AE">
        <w:rPr>
          <w:rFonts w:ascii="Times New Roman" w:hAnsi="Times New Roman"/>
          <w:color w:val="000000"/>
          <w:sz w:val="24"/>
          <w:szCs w:val="24"/>
        </w:rPr>
        <w:t>Пеллеас</w:t>
      </w:r>
      <w:proofErr w:type="spellEnd"/>
      <w:r w:rsidRPr="00D028AE">
        <w:rPr>
          <w:rFonts w:ascii="Times New Roman" w:hAnsi="Times New Roman"/>
          <w:color w:val="000000"/>
          <w:sz w:val="24"/>
          <w:szCs w:val="24"/>
        </w:rPr>
        <w:t xml:space="preserve"> и </w:t>
      </w:r>
      <w:proofErr w:type="spellStart"/>
      <w:r w:rsidRPr="00D028AE">
        <w:rPr>
          <w:rFonts w:ascii="Times New Roman" w:hAnsi="Times New Roman"/>
          <w:color w:val="000000"/>
          <w:sz w:val="24"/>
          <w:szCs w:val="24"/>
        </w:rPr>
        <w:t>Мелизанда</w:t>
      </w:r>
      <w:proofErr w:type="spellEnd"/>
      <w:r w:rsidRPr="00D028AE">
        <w:rPr>
          <w:rFonts w:ascii="Times New Roman" w:hAnsi="Times New Roman"/>
          <w:color w:val="000000"/>
          <w:sz w:val="24"/>
          <w:szCs w:val="24"/>
        </w:rPr>
        <w:t>»,</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Кантата «Кармина Бурана»,</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 xml:space="preserve">Балет «Дафнис и </w:t>
      </w:r>
      <w:proofErr w:type="spellStart"/>
      <w:r w:rsidRPr="00D028AE">
        <w:rPr>
          <w:rFonts w:ascii="Times New Roman" w:hAnsi="Times New Roman"/>
          <w:color w:val="000000"/>
          <w:sz w:val="24"/>
          <w:szCs w:val="24"/>
        </w:rPr>
        <w:t>Хлоя</w:t>
      </w:r>
      <w:proofErr w:type="spellEnd"/>
      <w:r w:rsidRPr="00D028AE">
        <w:rPr>
          <w:rFonts w:ascii="Times New Roman" w:hAnsi="Times New Roman"/>
          <w:color w:val="000000"/>
          <w:sz w:val="24"/>
          <w:szCs w:val="24"/>
        </w:rPr>
        <w:t>»,</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Опера «</w:t>
      </w:r>
      <w:proofErr w:type="spellStart"/>
      <w:r w:rsidRPr="00D028AE">
        <w:rPr>
          <w:rFonts w:ascii="Times New Roman" w:hAnsi="Times New Roman"/>
          <w:color w:val="000000"/>
          <w:sz w:val="24"/>
          <w:szCs w:val="24"/>
        </w:rPr>
        <w:t>Порги</w:t>
      </w:r>
      <w:proofErr w:type="spellEnd"/>
      <w:r w:rsidRPr="00D028AE">
        <w:rPr>
          <w:rFonts w:ascii="Times New Roman" w:hAnsi="Times New Roman"/>
          <w:color w:val="000000"/>
          <w:sz w:val="24"/>
          <w:szCs w:val="24"/>
        </w:rPr>
        <w:t xml:space="preserve"> и </w:t>
      </w:r>
      <w:proofErr w:type="spellStart"/>
      <w:r w:rsidRPr="00D028AE">
        <w:rPr>
          <w:rFonts w:ascii="Times New Roman" w:hAnsi="Times New Roman"/>
          <w:color w:val="000000"/>
          <w:sz w:val="24"/>
          <w:szCs w:val="24"/>
        </w:rPr>
        <w:t>Бесс</w:t>
      </w:r>
      <w:proofErr w:type="spellEnd"/>
      <w:r w:rsidRPr="00D028AE">
        <w:rPr>
          <w:rFonts w:ascii="Times New Roman" w:hAnsi="Times New Roman"/>
          <w:color w:val="000000"/>
          <w:sz w:val="24"/>
          <w:szCs w:val="24"/>
        </w:rPr>
        <w:t>»,</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Вокальный цикл «Лунный Пьеро»,</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Цикл прелюдий для фортепиано,</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10 симфоний,</w:t>
      </w:r>
    </w:p>
    <w:p w:rsidR="00FE734A" w:rsidRPr="00D028AE" w:rsidRDefault="00FE734A" w:rsidP="00FE734A">
      <w:pPr>
        <w:pStyle w:val="ae"/>
        <w:spacing w:after="0"/>
        <w:ind w:left="1416"/>
        <w:rPr>
          <w:rFonts w:ascii="Times New Roman" w:hAnsi="Times New Roman"/>
          <w:color w:val="000000"/>
          <w:sz w:val="24"/>
          <w:szCs w:val="24"/>
        </w:rPr>
      </w:pPr>
      <w:r w:rsidRPr="00D028AE">
        <w:rPr>
          <w:rFonts w:ascii="Times New Roman" w:hAnsi="Times New Roman"/>
          <w:color w:val="000000"/>
          <w:sz w:val="24"/>
          <w:szCs w:val="24"/>
        </w:rPr>
        <w:t>«</w:t>
      </w:r>
      <w:proofErr w:type="spellStart"/>
      <w:r w:rsidRPr="00D028AE">
        <w:rPr>
          <w:rFonts w:ascii="Times New Roman" w:hAnsi="Times New Roman"/>
          <w:color w:val="000000"/>
          <w:sz w:val="24"/>
          <w:szCs w:val="24"/>
        </w:rPr>
        <w:t>Пасифик</w:t>
      </w:r>
      <w:proofErr w:type="spellEnd"/>
      <w:r w:rsidRPr="00D028AE">
        <w:rPr>
          <w:rFonts w:ascii="Times New Roman" w:hAnsi="Times New Roman"/>
          <w:color w:val="000000"/>
          <w:sz w:val="24"/>
          <w:szCs w:val="24"/>
        </w:rPr>
        <w:t xml:space="preserve"> 231».</w:t>
      </w:r>
    </w:p>
    <w:p w:rsidR="00FE734A" w:rsidRPr="00D028AE" w:rsidRDefault="00FE734A" w:rsidP="00FE734A">
      <w:pPr>
        <w:pStyle w:val="ae"/>
        <w:numPr>
          <w:ilvl w:val="0"/>
          <w:numId w:val="24"/>
        </w:numPr>
        <w:spacing w:after="0"/>
        <w:rPr>
          <w:rFonts w:ascii="Times New Roman" w:hAnsi="Times New Roman"/>
          <w:color w:val="000000"/>
          <w:sz w:val="24"/>
          <w:szCs w:val="24"/>
        </w:rPr>
      </w:pPr>
      <w:r w:rsidRPr="00D028AE">
        <w:rPr>
          <w:rFonts w:ascii="Times New Roman" w:hAnsi="Times New Roman"/>
          <w:color w:val="000000"/>
          <w:sz w:val="24"/>
          <w:szCs w:val="24"/>
        </w:rPr>
        <w:t>Назвать общие черты импрессионизма в музыке и живописи.</w:t>
      </w:r>
    </w:p>
    <w:p w:rsidR="00FE734A" w:rsidRPr="00D028AE" w:rsidRDefault="00FE734A" w:rsidP="00FE734A">
      <w:pPr>
        <w:pStyle w:val="ae"/>
        <w:numPr>
          <w:ilvl w:val="0"/>
          <w:numId w:val="24"/>
        </w:numPr>
        <w:spacing w:after="0"/>
        <w:rPr>
          <w:rFonts w:ascii="Times New Roman" w:hAnsi="Times New Roman"/>
          <w:color w:val="000000"/>
          <w:sz w:val="24"/>
          <w:szCs w:val="24"/>
        </w:rPr>
      </w:pPr>
      <w:r w:rsidRPr="00D028AE">
        <w:rPr>
          <w:rFonts w:ascii="Times New Roman" w:hAnsi="Times New Roman"/>
          <w:color w:val="000000"/>
          <w:sz w:val="24"/>
          <w:szCs w:val="24"/>
        </w:rPr>
        <w:t>Когда возникает экспрессионизм в музыке, каковы социальные корни этого творческого направления?</w:t>
      </w:r>
    </w:p>
    <w:p w:rsidR="00FE734A" w:rsidRPr="00D028AE" w:rsidRDefault="00FE734A" w:rsidP="00FE734A">
      <w:pPr>
        <w:pStyle w:val="ae"/>
        <w:numPr>
          <w:ilvl w:val="0"/>
          <w:numId w:val="24"/>
        </w:numPr>
        <w:spacing w:after="0"/>
        <w:rPr>
          <w:rFonts w:ascii="Times New Roman" w:hAnsi="Times New Roman"/>
          <w:color w:val="000000"/>
          <w:sz w:val="24"/>
          <w:szCs w:val="24"/>
        </w:rPr>
      </w:pPr>
      <w:r w:rsidRPr="00D028AE">
        <w:rPr>
          <w:rFonts w:ascii="Times New Roman" w:hAnsi="Times New Roman"/>
          <w:color w:val="000000"/>
          <w:sz w:val="24"/>
          <w:szCs w:val="24"/>
        </w:rPr>
        <w:t>Назовите создателей техники авангарда.</w:t>
      </w:r>
    </w:p>
    <w:p w:rsidR="00FE734A" w:rsidRPr="00D028AE" w:rsidRDefault="00FE734A" w:rsidP="00FE734A">
      <w:pPr>
        <w:pStyle w:val="ae"/>
        <w:spacing w:after="0"/>
        <w:ind w:left="0"/>
        <w:rPr>
          <w:rFonts w:ascii="Times New Roman" w:hAnsi="Times New Roman"/>
          <w:color w:val="000000"/>
          <w:sz w:val="24"/>
          <w:szCs w:val="24"/>
        </w:rPr>
      </w:pP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FE734A" w:rsidRPr="00D028AE" w:rsidRDefault="00FE734A" w:rsidP="00FE734A">
      <w:pPr>
        <w:pStyle w:val="ae"/>
        <w:spacing w:after="0"/>
        <w:rPr>
          <w:rFonts w:ascii="Times New Roman" w:hAnsi="Times New Roman"/>
          <w:color w:val="000000"/>
          <w:sz w:val="24"/>
          <w:szCs w:val="24"/>
        </w:rPr>
      </w:pPr>
    </w:p>
    <w:p w:rsidR="00FE734A" w:rsidRPr="00D028AE" w:rsidRDefault="00FE734A" w:rsidP="00FE734A">
      <w:pPr>
        <w:pStyle w:val="ae"/>
        <w:spacing w:after="0"/>
        <w:rPr>
          <w:rFonts w:ascii="Times New Roman" w:hAnsi="Times New Roman"/>
          <w:color w:val="000000"/>
          <w:sz w:val="24"/>
          <w:szCs w:val="24"/>
        </w:rPr>
      </w:pPr>
      <w:r w:rsidRPr="00D028AE">
        <w:rPr>
          <w:rFonts w:ascii="Times New Roman" w:hAnsi="Times New Roman"/>
          <w:color w:val="000000"/>
          <w:sz w:val="24"/>
          <w:szCs w:val="24"/>
        </w:rPr>
        <w:t xml:space="preserve">Одним из вариантов устного опроса может быть защита реферата. Предлагаемые темы: « Французская шестёрка», « Музыкальный авангард», « </w:t>
      </w:r>
      <w:proofErr w:type="spellStart"/>
      <w:r w:rsidRPr="00D028AE">
        <w:rPr>
          <w:rFonts w:ascii="Times New Roman" w:hAnsi="Times New Roman"/>
          <w:color w:val="000000"/>
          <w:sz w:val="24"/>
          <w:szCs w:val="24"/>
        </w:rPr>
        <w:t>Нововенская</w:t>
      </w:r>
      <w:proofErr w:type="spellEnd"/>
      <w:r w:rsidRPr="00D028AE">
        <w:rPr>
          <w:rFonts w:ascii="Times New Roman" w:hAnsi="Times New Roman"/>
          <w:color w:val="000000"/>
          <w:sz w:val="24"/>
          <w:szCs w:val="24"/>
        </w:rPr>
        <w:t xml:space="preserve"> школа», «Из истории мюзикла» и др.</w:t>
      </w:r>
    </w:p>
    <w:p w:rsidR="00FE734A" w:rsidRPr="00D028AE" w:rsidRDefault="00FE734A" w:rsidP="00FE734A">
      <w:pPr>
        <w:pStyle w:val="ae"/>
        <w:spacing w:after="0"/>
        <w:rPr>
          <w:rFonts w:ascii="Times New Roman" w:hAnsi="Times New Roman"/>
          <w:color w:val="000000"/>
          <w:sz w:val="24"/>
          <w:szCs w:val="24"/>
        </w:rPr>
      </w:pPr>
      <w:r w:rsidRPr="00D028AE">
        <w:rPr>
          <w:rFonts w:ascii="Times New Roman" w:hAnsi="Times New Roman"/>
          <w:color w:val="000000"/>
          <w:sz w:val="24"/>
          <w:szCs w:val="24"/>
        </w:rPr>
        <w:lastRenderedPageBreak/>
        <w:t>Можно рекомендовать также такой вид оценивания, как семинар по пройденному материалу. Ответы на семинаре, как и активность учеников в его работе, оцениваются дифференцированно.</w:t>
      </w:r>
    </w:p>
    <w:p w:rsidR="00FE734A" w:rsidRPr="00FE734A" w:rsidRDefault="00FE734A" w:rsidP="00FE734A">
      <w:pPr>
        <w:pStyle w:val="ae"/>
        <w:spacing w:after="0"/>
        <w:rPr>
          <w:rFonts w:ascii="Times New Roman" w:hAnsi="Times New Roman"/>
          <w:color w:val="000000"/>
          <w:sz w:val="24"/>
          <w:szCs w:val="24"/>
        </w:rPr>
      </w:pPr>
    </w:p>
    <w:p w:rsidR="00FE734A" w:rsidRPr="00FE734A" w:rsidRDefault="00FE734A" w:rsidP="00FE734A">
      <w:pPr>
        <w:pStyle w:val="ae"/>
        <w:spacing w:after="0"/>
        <w:rPr>
          <w:rFonts w:ascii="Times New Roman" w:hAnsi="Times New Roman"/>
          <w:color w:val="000000"/>
          <w:sz w:val="24"/>
          <w:szCs w:val="24"/>
        </w:rPr>
      </w:pPr>
    </w:p>
    <w:p w:rsidR="00FE734A" w:rsidRPr="00FE734A" w:rsidRDefault="00FE734A" w:rsidP="00FE734A">
      <w:pPr>
        <w:pStyle w:val="ae"/>
        <w:spacing w:after="0"/>
        <w:rPr>
          <w:rFonts w:ascii="Times New Roman" w:hAnsi="Times New Roman"/>
          <w:color w:val="000000"/>
          <w:sz w:val="24"/>
          <w:szCs w:val="24"/>
        </w:rPr>
      </w:pPr>
    </w:p>
    <w:p w:rsidR="00FE734A" w:rsidRPr="00FE734A" w:rsidRDefault="00FE734A" w:rsidP="00FE734A">
      <w:pPr>
        <w:pStyle w:val="ae"/>
        <w:spacing w:after="0"/>
        <w:rPr>
          <w:rFonts w:ascii="Times New Roman" w:hAnsi="Times New Roman"/>
          <w:color w:val="000000"/>
          <w:sz w:val="24"/>
          <w:szCs w:val="24"/>
        </w:rPr>
      </w:pPr>
    </w:p>
    <w:p w:rsidR="00FE734A" w:rsidRPr="00FE734A" w:rsidRDefault="00FE734A" w:rsidP="00FE734A">
      <w:pPr>
        <w:pStyle w:val="ae"/>
        <w:spacing w:after="0"/>
        <w:rPr>
          <w:rFonts w:ascii="Times New Roman" w:hAnsi="Times New Roman"/>
          <w:color w:val="000000"/>
          <w:sz w:val="24"/>
          <w:szCs w:val="24"/>
        </w:rPr>
      </w:pPr>
    </w:p>
    <w:p w:rsidR="00FE734A" w:rsidRPr="00FE734A" w:rsidRDefault="00FE734A" w:rsidP="00FE734A">
      <w:pPr>
        <w:pStyle w:val="ae"/>
        <w:spacing w:after="0"/>
        <w:rPr>
          <w:rFonts w:ascii="Times New Roman" w:hAnsi="Times New Roman"/>
          <w:color w:val="000000"/>
          <w:sz w:val="24"/>
          <w:szCs w:val="24"/>
        </w:rPr>
      </w:pPr>
    </w:p>
    <w:p w:rsidR="00FE734A" w:rsidRPr="00FE734A" w:rsidRDefault="00FE734A" w:rsidP="00FE734A">
      <w:pPr>
        <w:pStyle w:val="ae"/>
        <w:spacing w:after="0"/>
        <w:rPr>
          <w:rFonts w:ascii="Times New Roman" w:hAnsi="Times New Roman"/>
          <w:color w:val="000000"/>
          <w:sz w:val="24"/>
          <w:szCs w:val="24"/>
        </w:rPr>
      </w:pPr>
    </w:p>
    <w:p w:rsidR="00FE734A" w:rsidRPr="00FE734A" w:rsidRDefault="00FE734A" w:rsidP="00FE734A">
      <w:pPr>
        <w:pStyle w:val="ae"/>
        <w:spacing w:after="0"/>
        <w:rPr>
          <w:rFonts w:ascii="Times New Roman" w:hAnsi="Times New Roman"/>
          <w:color w:val="000000"/>
          <w:sz w:val="24"/>
          <w:szCs w:val="24"/>
        </w:rPr>
      </w:pPr>
    </w:p>
    <w:p w:rsidR="00FE734A" w:rsidRPr="00FE734A" w:rsidRDefault="00FE734A" w:rsidP="00FE734A">
      <w:pPr>
        <w:pStyle w:val="ae"/>
        <w:spacing w:after="0"/>
        <w:rPr>
          <w:rFonts w:ascii="Times New Roman" w:hAnsi="Times New Roman"/>
          <w:color w:val="000000"/>
          <w:sz w:val="24"/>
          <w:szCs w:val="24"/>
        </w:rPr>
      </w:pPr>
    </w:p>
    <w:p w:rsidR="00FE734A" w:rsidRPr="00FE734A" w:rsidRDefault="00FE734A" w:rsidP="00FE734A">
      <w:pPr>
        <w:pStyle w:val="ae"/>
        <w:spacing w:after="0"/>
        <w:rPr>
          <w:rFonts w:ascii="Times New Roman" w:hAnsi="Times New Roman"/>
          <w:color w:val="000000"/>
          <w:sz w:val="24"/>
          <w:szCs w:val="24"/>
        </w:rPr>
      </w:pPr>
    </w:p>
    <w:p w:rsidR="00FE734A" w:rsidRPr="00D028AE" w:rsidRDefault="00FE734A" w:rsidP="00FE734A">
      <w:pPr>
        <w:pStyle w:val="ae"/>
        <w:spacing w:after="0"/>
        <w:rPr>
          <w:rFonts w:ascii="Times New Roman" w:hAnsi="Times New Roman"/>
          <w:color w:val="000000"/>
          <w:sz w:val="24"/>
          <w:szCs w:val="24"/>
        </w:rPr>
      </w:pPr>
    </w:p>
    <w:p w:rsidR="00FE734A" w:rsidRPr="008D64B4"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t>Экзаменационные требования промежуточной аттестации.</w:t>
      </w:r>
    </w:p>
    <w:p w:rsidR="00FE734A" w:rsidRPr="008D64B4" w:rsidRDefault="00FE734A" w:rsidP="00FE734A">
      <w:pPr>
        <w:spacing w:after="0"/>
        <w:jc w:val="center"/>
        <w:rPr>
          <w:rFonts w:ascii="Times New Roman" w:hAnsi="Times New Roman"/>
          <w:color w:val="000000"/>
          <w:sz w:val="24"/>
          <w:szCs w:val="24"/>
        </w:rPr>
      </w:pPr>
      <w:r w:rsidRPr="00D028AE">
        <w:rPr>
          <w:rFonts w:ascii="Times New Roman" w:hAnsi="Times New Roman"/>
          <w:b/>
          <w:color w:val="000000"/>
          <w:sz w:val="24"/>
          <w:szCs w:val="24"/>
        </w:rPr>
        <w:t>4 класс- 8 полугодие</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Экзаменационные задания по музыкальной литературе должны продемонстрировать знание творческих биографий композиторов и их музыкальных произведений согласно программным требованиям, навыки по выполнению анализа музыкального произведения, знание особенностей национальных традиций, знание профессиональной музыкальной терминологии, умение в устной форме излагать свои мысли о творчестве композиторов, умение определять на слух фрагменты изученных произведений.</w:t>
      </w:r>
    </w:p>
    <w:p w:rsidR="00FE734A" w:rsidRPr="008D64B4"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Музыкальная викторина проводится в письменном виде, включает 15 фрагментов музыкальных произведений, пройденных в течение всего курса музыкальной литературы 4 класса. Обязательным является указание фамилии композитора, названия произведения, действия, части или картины, сцены, номера или  музыкальной темы..</w:t>
      </w:r>
    </w:p>
    <w:p w:rsidR="00FE734A" w:rsidRPr="00D028AE" w:rsidRDefault="00FE734A" w:rsidP="00FE734A">
      <w:pPr>
        <w:spacing w:after="0"/>
        <w:jc w:val="both"/>
        <w:rPr>
          <w:rFonts w:ascii="Times New Roman" w:hAnsi="Times New Roman"/>
          <w:b/>
          <w:color w:val="000000"/>
          <w:sz w:val="24"/>
          <w:szCs w:val="24"/>
        </w:rPr>
      </w:pPr>
      <w:r w:rsidRPr="00D028AE">
        <w:rPr>
          <w:rFonts w:ascii="Times New Roman" w:hAnsi="Times New Roman"/>
          <w:b/>
          <w:color w:val="000000"/>
          <w:sz w:val="24"/>
          <w:szCs w:val="24"/>
        </w:rPr>
        <w:t>Примерные варианты викторины:</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1</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Римский-Корсаков - «</w:t>
      </w:r>
      <w:proofErr w:type="spellStart"/>
      <w:r w:rsidRPr="00D028AE">
        <w:rPr>
          <w:rFonts w:ascii="Times New Roman" w:hAnsi="Times New Roman"/>
          <w:color w:val="000000"/>
          <w:sz w:val="24"/>
          <w:szCs w:val="24"/>
        </w:rPr>
        <w:t>Шехеразада</w:t>
      </w:r>
      <w:proofErr w:type="spellEnd"/>
      <w:r w:rsidRPr="00D028AE">
        <w:rPr>
          <w:rFonts w:ascii="Times New Roman" w:hAnsi="Times New Roman"/>
          <w:color w:val="000000"/>
          <w:sz w:val="24"/>
          <w:szCs w:val="24"/>
        </w:rPr>
        <w:t xml:space="preserve">», вступление, тема </w:t>
      </w:r>
      <w:proofErr w:type="spellStart"/>
      <w:r w:rsidRPr="00D028AE">
        <w:rPr>
          <w:rFonts w:ascii="Times New Roman" w:hAnsi="Times New Roman"/>
          <w:color w:val="000000"/>
          <w:sz w:val="24"/>
          <w:szCs w:val="24"/>
        </w:rPr>
        <w:t>Шахриара</w:t>
      </w:r>
      <w:proofErr w:type="spellEnd"/>
      <w:r w:rsidRPr="00D028AE">
        <w:rPr>
          <w:rFonts w:ascii="Times New Roman" w:hAnsi="Times New Roman"/>
          <w:color w:val="000000"/>
          <w:sz w:val="24"/>
          <w:szCs w:val="24"/>
        </w:rPr>
        <w:t>.</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 xml:space="preserve">Бородин – «Князь Игорь» , </w:t>
      </w:r>
      <w:r w:rsidRPr="00D028AE">
        <w:rPr>
          <w:rFonts w:ascii="Times New Roman" w:hAnsi="Times New Roman"/>
          <w:color w:val="000000"/>
          <w:sz w:val="24"/>
          <w:szCs w:val="24"/>
          <w:lang w:val="en-US"/>
        </w:rPr>
        <w:t>II</w:t>
      </w:r>
      <w:r w:rsidRPr="00D028AE">
        <w:rPr>
          <w:rFonts w:ascii="Times New Roman" w:hAnsi="Times New Roman"/>
          <w:color w:val="000000"/>
          <w:sz w:val="24"/>
          <w:szCs w:val="24"/>
        </w:rPr>
        <w:t xml:space="preserve"> действие , Ария  князя Игоря.</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Чайковский – «Евгений Онегин», интродукция.</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Чайковский – «Евгений Онегин», вступление к 5-й картине.</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Мусоргский - «Борис Годунов», Хор «Слава», пролог, 2-я картина.</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 xml:space="preserve">Римский-Корсаков – «Снегурочка», </w:t>
      </w:r>
      <w:r w:rsidRPr="00D028AE">
        <w:rPr>
          <w:rFonts w:ascii="Times New Roman" w:hAnsi="Times New Roman"/>
          <w:color w:val="000000"/>
          <w:sz w:val="24"/>
          <w:szCs w:val="24"/>
          <w:lang w:val="en-US"/>
        </w:rPr>
        <w:t>II</w:t>
      </w:r>
      <w:r w:rsidRPr="00D028AE">
        <w:rPr>
          <w:rFonts w:ascii="Times New Roman" w:hAnsi="Times New Roman"/>
          <w:color w:val="000000"/>
          <w:sz w:val="24"/>
          <w:szCs w:val="24"/>
        </w:rPr>
        <w:t xml:space="preserve"> действие, Каватина Берендея.</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Чайковский – «Евгений Онегин»,  4 картина, Вальс</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 xml:space="preserve">Бородин – «Князь Игорь» ,  Хор бояр ,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действие, 2-я картина.</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Чайковский – «Евгений Онегин», Хор «Девицы-красавицы», 3-я картина.</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Мусоргский –«Картинки с выставки», « Богатырские ворота»</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Римский-Корсаков –  «Снегурочка», Ария Снегурочки, пролог.</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 xml:space="preserve">Бородин – Симфония № 2,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 главная тема.</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 xml:space="preserve">Чайковский – «Евгений Онегин», Ария </w:t>
      </w:r>
      <w:proofErr w:type="spellStart"/>
      <w:r w:rsidRPr="00D028AE">
        <w:rPr>
          <w:rFonts w:ascii="Times New Roman" w:hAnsi="Times New Roman"/>
          <w:color w:val="000000"/>
          <w:sz w:val="24"/>
          <w:szCs w:val="24"/>
        </w:rPr>
        <w:t>Гремина</w:t>
      </w:r>
      <w:proofErr w:type="spellEnd"/>
      <w:r w:rsidRPr="00D028AE">
        <w:rPr>
          <w:rFonts w:ascii="Times New Roman" w:hAnsi="Times New Roman"/>
          <w:color w:val="000000"/>
          <w:sz w:val="24"/>
          <w:szCs w:val="24"/>
        </w:rPr>
        <w:t>, 6-я картина.</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Римский-Корсаков - «</w:t>
      </w:r>
      <w:proofErr w:type="spellStart"/>
      <w:r w:rsidRPr="00D028AE">
        <w:rPr>
          <w:rFonts w:ascii="Times New Roman" w:hAnsi="Times New Roman"/>
          <w:color w:val="000000"/>
          <w:sz w:val="24"/>
          <w:szCs w:val="24"/>
        </w:rPr>
        <w:t>Шехеразада</w:t>
      </w:r>
      <w:proofErr w:type="spellEnd"/>
      <w:r w:rsidRPr="00D028AE">
        <w:rPr>
          <w:rFonts w:ascii="Times New Roman" w:hAnsi="Times New Roman"/>
          <w:color w:val="000000"/>
          <w:sz w:val="24"/>
          <w:szCs w:val="24"/>
        </w:rPr>
        <w:t xml:space="preserve">», </w:t>
      </w:r>
      <w:r w:rsidRPr="00D028AE">
        <w:rPr>
          <w:rFonts w:ascii="Times New Roman" w:hAnsi="Times New Roman"/>
          <w:color w:val="000000"/>
          <w:sz w:val="24"/>
          <w:szCs w:val="24"/>
          <w:lang w:val="en-US"/>
        </w:rPr>
        <w:t>III</w:t>
      </w:r>
      <w:r w:rsidRPr="00D028AE">
        <w:rPr>
          <w:rFonts w:ascii="Times New Roman" w:hAnsi="Times New Roman"/>
          <w:color w:val="000000"/>
          <w:sz w:val="24"/>
          <w:szCs w:val="24"/>
        </w:rPr>
        <w:t xml:space="preserve"> часть, тема  Царевны.</w:t>
      </w:r>
    </w:p>
    <w:p w:rsidR="00FE734A" w:rsidRPr="00D028AE" w:rsidRDefault="00FE734A" w:rsidP="00FE734A">
      <w:pPr>
        <w:pStyle w:val="ae"/>
        <w:numPr>
          <w:ilvl w:val="0"/>
          <w:numId w:val="15"/>
        </w:numPr>
        <w:spacing w:after="0"/>
        <w:rPr>
          <w:rFonts w:ascii="Times New Roman" w:hAnsi="Times New Roman"/>
          <w:color w:val="000000"/>
          <w:sz w:val="24"/>
          <w:szCs w:val="24"/>
        </w:rPr>
      </w:pPr>
      <w:r w:rsidRPr="00D028AE">
        <w:rPr>
          <w:rFonts w:ascii="Times New Roman" w:hAnsi="Times New Roman"/>
          <w:color w:val="000000"/>
          <w:sz w:val="24"/>
          <w:szCs w:val="24"/>
        </w:rPr>
        <w:t xml:space="preserve">Чайковский – Симфония № 4 ,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тема вступления.</w:t>
      </w:r>
    </w:p>
    <w:p w:rsidR="00FE734A" w:rsidRPr="00D028AE" w:rsidRDefault="00FE734A" w:rsidP="00FE734A">
      <w:pPr>
        <w:pStyle w:val="ae"/>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2</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lastRenderedPageBreak/>
        <w:t xml:space="preserve">        1.Чайковский-«Евгений Онегин», 5 картина, Ария Ленского</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2. Римский-Корсаков-«</w:t>
      </w:r>
      <w:proofErr w:type="spellStart"/>
      <w:r w:rsidRPr="00D028AE">
        <w:rPr>
          <w:rFonts w:ascii="Times New Roman" w:hAnsi="Times New Roman"/>
          <w:color w:val="000000"/>
          <w:sz w:val="24"/>
          <w:szCs w:val="24"/>
        </w:rPr>
        <w:t>Шехеразада</w:t>
      </w:r>
      <w:proofErr w:type="spellEnd"/>
      <w:r w:rsidRPr="00D028AE">
        <w:rPr>
          <w:rFonts w:ascii="Times New Roman" w:hAnsi="Times New Roman"/>
          <w:color w:val="000000"/>
          <w:sz w:val="24"/>
          <w:szCs w:val="24"/>
        </w:rPr>
        <w:t xml:space="preserve">», вступление, тема </w:t>
      </w:r>
      <w:proofErr w:type="spellStart"/>
      <w:r w:rsidRPr="00D028AE">
        <w:rPr>
          <w:rFonts w:ascii="Times New Roman" w:hAnsi="Times New Roman"/>
          <w:color w:val="000000"/>
          <w:sz w:val="24"/>
          <w:szCs w:val="24"/>
        </w:rPr>
        <w:t>Шехеразады</w:t>
      </w:r>
      <w:proofErr w:type="spellEnd"/>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3. Римский-Корсаков-«Снегурочка», пролог, Ария Снегурочки</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4. Чайковский-«Евгений Онегин», 3 картина, Хор девушек</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5. Мусоргский-«Картинки с выставки», «Старый замок»</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6. Чайковский-Симфония  №4, </w:t>
      </w:r>
      <w:r w:rsidRPr="00D028AE">
        <w:rPr>
          <w:rFonts w:ascii="Times New Roman" w:hAnsi="Times New Roman"/>
          <w:color w:val="000000"/>
          <w:sz w:val="24"/>
          <w:szCs w:val="24"/>
          <w:lang w:val="en-US"/>
        </w:rPr>
        <w:t>IV</w:t>
      </w:r>
      <w:r w:rsidRPr="00D028AE">
        <w:rPr>
          <w:rFonts w:ascii="Times New Roman" w:hAnsi="Times New Roman"/>
          <w:color w:val="000000"/>
          <w:sz w:val="24"/>
          <w:szCs w:val="24"/>
        </w:rPr>
        <w:t xml:space="preserve"> часть, главная тема</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7. Римский-Корсаков-«Снегурочка», </w:t>
      </w:r>
      <w:r w:rsidRPr="00D028AE">
        <w:rPr>
          <w:rFonts w:ascii="Times New Roman" w:hAnsi="Times New Roman"/>
          <w:color w:val="000000"/>
          <w:sz w:val="24"/>
          <w:szCs w:val="24"/>
          <w:lang w:val="en-US"/>
        </w:rPr>
        <w:t>IV</w:t>
      </w:r>
      <w:r w:rsidRPr="00D028AE">
        <w:rPr>
          <w:rFonts w:ascii="Times New Roman" w:hAnsi="Times New Roman"/>
          <w:color w:val="000000"/>
          <w:sz w:val="24"/>
          <w:szCs w:val="24"/>
        </w:rPr>
        <w:t xml:space="preserve"> действие, Сцена таяния Снегурочки</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8. Бородин-«Князь Игорь», </w:t>
      </w:r>
      <w:r w:rsidRPr="00D028AE">
        <w:rPr>
          <w:rFonts w:ascii="Times New Roman" w:hAnsi="Times New Roman"/>
          <w:color w:val="000000"/>
          <w:sz w:val="24"/>
          <w:szCs w:val="24"/>
          <w:lang w:val="en-US"/>
        </w:rPr>
        <w:t>II</w:t>
      </w:r>
      <w:r w:rsidRPr="00D028AE">
        <w:rPr>
          <w:rFonts w:ascii="Times New Roman" w:hAnsi="Times New Roman"/>
          <w:color w:val="000000"/>
          <w:sz w:val="24"/>
          <w:szCs w:val="24"/>
        </w:rPr>
        <w:t xml:space="preserve"> действие Ария князя Игоря</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9. Чайковский-«Евгений Онегин», 2 картина, Сцена письма Татьяны</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10.Мусоргский- «Борис Годунов»,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действие, 2 картина, Сцена в корчме</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11.Римский-Корсаков-«Снегурочка», </w:t>
      </w:r>
      <w:r w:rsidRPr="00D028AE">
        <w:rPr>
          <w:rFonts w:ascii="Times New Roman" w:hAnsi="Times New Roman"/>
          <w:color w:val="000000"/>
          <w:sz w:val="24"/>
          <w:szCs w:val="24"/>
          <w:lang w:val="en-US"/>
        </w:rPr>
        <w:t>II</w:t>
      </w:r>
      <w:r w:rsidRPr="00D028AE">
        <w:rPr>
          <w:rFonts w:ascii="Times New Roman" w:hAnsi="Times New Roman"/>
          <w:color w:val="000000"/>
          <w:sz w:val="24"/>
          <w:szCs w:val="24"/>
        </w:rPr>
        <w:t xml:space="preserve"> действие, «Шествие Берендея»</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12.Римский-Корсаков-«Снегурочка», </w:t>
      </w:r>
      <w:r w:rsidRPr="00D028AE">
        <w:rPr>
          <w:rFonts w:ascii="Times New Roman" w:hAnsi="Times New Roman"/>
          <w:color w:val="000000"/>
          <w:sz w:val="24"/>
          <w:szCs w:val="24"/>
          <w:lang w:val="en-US"/>
        </w:rPr>
        <w:t>III</w:t>
      </w:r>
      <w:r w:rsidRPr="00D028AE">
        <w:rPr>
          <w:rFonts w:ascii="Times New Roman" w:hAnsi="Times New Roman"/>
          <w:color w:val="000000"/>
          <w:sz w:val="24"/>
          <w:szCs w:val="24"/>
        </w:rPr>
        <w:t xml:space="preserve"> действие, Третья песня Леля</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13. Чайковский-«Евгений Онегин», 4 картина, Сцена ссоры</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14. Чайковский-«Евгений Онегин», 1 картина, Ариозо Ленского</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15. Мусоргский-«Блоха»</w:t>
      </w:r>
    </w:p>
    <w:p w:rsidR="00FE734A" w:rsidRPr="00D028AE"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t>Устный экзамен</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Устный экзамен по музыкальной литературе предполагает полный развёрнутый ответ на один из предложенных вопросов и не исключает собеседования по всему пройденному материалу во втором полугодии 4 класса.. Форма проведения экзамена выбирается педагогом: ответ с подготовкой по билетам ( в </w:t>
      </w:r>
      <w:proofErr w:type="spellStart"/>
      <w:r w:rsidRPr="00D028AE">
        <w:rPr>
          <w:rFonts w:ascii="Times New Roman" w:hAnsi="Times New Roman"/>
          <w:color w:val="000000"/>
          <w:sz w:val="24"/>
          <w:szCs w:val="24"/>
        </w:rPr>
        <w:t>билете-один</w:t>
      </w:r>
      <w:proofErr w:type="spellEnd"/>
      <w:r w:rsidRPr="00D028AE">
        <w:rPr>
          <w:rFonts w:ascii="Times New Roman" w:hAnsi="Times New Roman"/>
          <w:color w:val="000000"/>
          <w:sz w:val="24"/>
          <w:szCs w:val="24"/>
        </w:rPr>
        <w:t xml:space="preserve"> вопрос) или ответ без подготовки  на вопрос, предложенный преподавателем, или выбранным учащимся по принципу-«любимый вопрос».</w:t>
      </w:r>
    </w:p>
    <w:p w:rsidR="00FE734A" w:rsidRPr="00D028AE" w:rsidRDefault="00FE734A" w:rsidP="00FE734A">
      <w:pPr>
        <w:spacing w:after="0"/>
        <w:jc w:val="both"/>
        <w:rPr>
          <w:rFonts w:ascii="Times New Roman" w:hAnsi="Times New Roman"/>
          <w:color w:val="000000"/>
          <w:sz w:val="24"/>
          <w:szCs w:val="24"/>
        </w:rPr>
      </w:pP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w:t>
      </w:r>
    </w:p>
    <w:p w:rsidR="00FE734A" w:rsidRPr="00D028AE" w:rsidRDefault="00FE734A" w:rsidP="00FE734A">
      <w:pPr>
        <w:spacing w:after="0"/>
        <w:jc w:val="both"/>
        <w:rPr>
          <w:rFonts w:ascii="Times New Roman" w:hAnsi="Times New Roman"/>
          <w:b/>
          <w:color w:val="000000"/>
          <w:sz w:val="24"/>
          <w:szCs w:val="24"/>
        </w:rPr>
      </w:pPr>
      <w:r w:rsidRPr="00D028AE">
        <w:rPr>
          <w:rFonts w:ascii="Times New Roman" w:hAnsi="Times New Roman"/>
          <w:b/>
          <w:color w:val="000000"/>
          <w:sz w:val="24"/>
          <w:szCs w:val="24"/>
        </w:rPr>
        <w:t xml:space="preserve">      Предлагаемые вопросы:</w:t>
      </w:r>
    </w:p>
    <w:p w:rsidR="00FE734A" w:rsidRPr="00D028AE" w:rsidRDefault="00FE734A" w:rsidP="00FE734A">
      <w:pPr>
        <w:pStyle w:val="ae"/>
        <w:numPr>
          <w:ilvl w:val="0"/>
          <w:numId w:val="16"/>
        </w:numPr>
        <w:spacing w:after="0"/>
        <w:jc w:val="both"/>
        <w:rPr>
          <w:rFonts w:ascii="Times New Roman" w:hAnsi="Times New Roman"/>
          <w:color w:val="000000"/>
          <w:sz w:val="24"/>
          <w:szCs w:val="24"/>
        </w:rPr>
      </w:pPr>
      <w:r w:rsidRPr="00D028AE">
        <w:rPr>
          <w:rFonts w:ascii="Times New Roman" w:hAnsi="Times New Roman"/>
          <w:color w:val="000000"/>
          <w:sz w:val="24"/>
          <w:szCs w:val="24"/>
        </w:rPr>
        <w:t>Римский-Корсаков. Основные события жизни и творчества.</w:t>
      </w:r>
    </w:p>
    <w:p w:rsidR="00FE734A" w:rsidRPr="00D028AE" w:rsidRDefault="00FE734A" w:rsidP="00FE734A">
      <w:pPr>
        <w:pStyle w:val="ae"/>
        <w:numPr>
          <w:ilvl w:val="0"/>
          <w:numId w:val="16"/>
        </w:numPr>
        <w:spacing w:after="0"/>
        <w:jc w:val="both"/>
        <w:rPr>
          <w:rFonts w:ascii="Times New Roman" w:hAnsi="Times New Roman"/>
          <w:color w:val="000000"/>
          <w:sz w:val="24"/>
          <w:szCs w:val="24"/>
        </w:rPr>
      </w:pPr>
      <w:r w:rsidRPr="00D028AE">
        <w:rPr>
          <w:rFonts w:ascii="Times New Roman" w:hAnsi="Times New Roman"/>
          <w:color w:val="000000"/>
          <w:sz w:val="24"/>
          <w:szCs w:val="24"/>
        </w:rPr>
        <w:t>Римский-Корсаков «</w:t>
      </w:r>
      <w:proofErr w:type="spellStart"/>
      <w:r w:rsidRPr="00D028AE">
        <w:rPr>
          <w:rFonts w:ascii="Times New Roman" w:hAnsi="Times New Roman"/>
          <w:color w:val="000000"/>
          <w:sz w:val="24"/>
          <w:szCs w:val="24"/>
        </w:rPr>
        <w:t>Шехеразада</w:t>
      </w:r>
      <w:proofErr w:type="spellEnd"/>
      <w:r w:rsidRPr="00D028AE">
        <w:rPr>
          <w:rFonts w:ascii="Times New Roman" w:hAnsi="Times New Roman"/>
          <w:color w:val="000000"/>
          <w:sz w:val="24"/>
          <w:szCs w:val="24"/>
        </w:rPr>
        <w:t>». Литературная основа произведения, жанр, строение цикла, характеристика каждой части, основные музыкальные темы.</w:t>
      </w:r>
    </w:p>
    <w:p w:rsidR="00FE734A" w:rsidRPr="00D028AE" w:rsidRDefault="00FE734A" w:rsidP="00FE734A">
      <w:pPr>
        <w:pStyle w:val="ae"/>
        <w:numPr>
          <w:ilvl w:val="0"/>
          <w:numId w:val="16"/>
        </w:numPr>
        <w:spacing w:after="0"/>
        <w:jc w:val="both"/>
        <w:rPr>
          <w:rFonts w:ascii="Times New Roman" w:hAnsi="Times New Roman"/>
          <w:color w:val="000000"/>
          <w:sz w:val="24"/>
          <w:szCs w:val="24"/>
        </w:rPr>
      </w:pPr>
      <w:r w:rsidRPr="00D028AE">
        <w:rPr>
          <w:rFonts w:ascii="Times New Roman" w:hAnsi="Times New Roman"/>
          <w:color w:val="000000"/>
          <w:sz w:val="24"/>
          <w:szCs w:val="24"/>
        </w:rPr>
        <w:t>Римский-Корсаков «Снегурочка». Общая характеристика оперы, содержание действий, герои и их голоса.</w:t>
      </w:r>
    </w:p>
    <w:p w:rsidR="00FE734A" w:rsidRPr="00D028AE" w:rsidRDefault="00FE734A" w:rsidP="00FE734A">
      <w:pPr>
        <w:pStyle w:val="ae"/>
        <w:numPr>
          <w:ilvl w:val="0"/>
          <w:numId w:val="16"/>
        </w:numPr>
        <w:spacing w:after="0"/>
        <w:jc w:val="both"/>
        <w:rPr>
          <w:rFonts w:ascii="Times New Roman" w:hAnsi="Times New Roman"/>
          <w:color w:val="000000"/>
          <w:sz w:val="24"/>
          <w:szCs w:val="24"/>
        </w:rPr>
      </w:pPr>
      <w:r w:rsidRPr="00D028AE">
        <w:rPr>
          <w:rFonts w:ascii="Times New Roman" w:hAnsi="Times New Roman"/>
          <w:color w:val="000000"/>
          <w:sz w:val="24"/>
          <w:szCs w:val="24"/>
        </w:rPr>
        <w:t>Римский-Корсаков «Снегурочка». Образ Снегурочки в опере.</w:t>
      </w:r>
    </w:p>
    <w:p w:rsidR="00FE734A" w:rsidRPr="00D028AE" w:rsidRDefault="00FE734A" w:rsidP="00FE734A">
      <w:pPr>
        <w:pStyle w:val="ae"/>
        <w:numPr>
          <w:ilvl w:val="0"/>
          <w:numId w:val="16"/>
        </w:num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Народные и фантастические сцены оперы «Снегурочка» Римского-Корсакова.</w:t>
      </w:r>
    </w:p>
    <w:p w:rsidR="00FE734A" w:rsidRPr="00D028AE" w:rsidRDefault="00FE734A" w:rsidP="00FE734A">
      <w:pPr>
        <w:pStyle w:val="ae"/>
        <w:numPr>
          <w:ilvl w:val="0"/>
          <w:numId w:val="16"/>
        </w:numPr>
        <w:spacing w:after="0"/>
        <w:jc w:val="both"/>
        <w:rPr>
          <w:rFonts w:ascii="Times New Roman" w:hAnsi="Times New Roman"/>
          <w:color w:val="000000"/>
          <w:sz w:val="24"/>
          <w:szCs w:val="24"/>
        </w:rPr>
      </w:pPr>
      <w:r w:rsidRPr="00D028AE">
        <w:rPr>
          <w:rFonts w:ascii="Times New Roman" w:hAnsi="Times New Roman"/>
          <w:color w:val="000000"/>
          <w:sz w:val="24"/>
          <w:szCs w:val="24"/>
        </w:rPr>
        <w:t>Чайковский. Характеристика творчества композитора</w:t>
      </w:r>
    </w:p>
    <w:p w:rsidR="00FE734A" w:rsidRPr="00D028AE" w:rsidRDefault="00FE734A" w:rsidP="00FE734A">
      <w:pPr>
        <w:pStyle w:val="ae"/>
        <w:numPr>
          <w:ilvl w:val="0"/>
          <w:numId w:val="16"/>
        </w:num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Чайковский Симфония №4. История создания, характеристика цикла. Музыкальный анализ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части симфонии.</w:t>
      </w:r>
    </w:p>
    <w:p w:rsidR="00FE734A" w:rsidRPr="00D028AE" w:rsidRDefault="00FE734A" w:rsidP="00FE734A">
      <w:pPr>
        <w:pStyle w:val="ae"/>
        <w:numPr>
          <w:ilvl w:val="0"/>
          <w:numId w:val="16"/>
        </w:numPr>
        <w:spacing w:after="0"/>
        <w:jc w:val="both"/>
        <w:rPr>
          <w:rFonts w:ascii="Times New Roman" w:hAnsi="Times New Roman"/>
          <w:color w:val="000000"/>
          <w:sz w:val="24"/>
          <w:szCs w:val="24"/>
        </w:rPr>
      </w:pPr>
      <w:r w:rsidRPr="00D028AE">
        <w:rPr>
          <w:rFonts w:ascii="Times New Roman" w:hAnsi="Times New Roman"/>
          <w:color w:val="000000"/>
          <w:sz w:val="24"/>
          <w:szCs w:val="24"/>
        </w:rPr>
        <w:t>Чайковский  «Евгений Онегин». История создания. Жанр оперы, его особенности. Композиция и драматургия. Музыкальные характеристики героев. Роль оркестра и хоровых сцен в опере.</w:t>
      </w:r>
    </w:p>
    <w:p w:rsidR="00FE734A" w:rsidRPr="00D028AE" w:rsidRDefault="00FE734A" w:rsidP="00FE734A">
      <w:pPr>
        <w:pStyle w:val="ae"/>
        <w:numPr>
          <w:ilvl w:val="0"/>
          <w:numId w:val="16"/>
        </w:numPr>
        <w:spacing w:after="0"/>
        <w:jc w:val="both"/>
        <w:rPr>
          <w:rFonts w:ascii="Times New Roman" w:hAnsi="Times New Roman"/>
          <w:color w:val="000000"/>
          <w:sz w:val="24"/>
          <w:szCs w:val="24"/>
        </w:rPr>
      </w:pPr>
      <w:r w:rsidRPr="00D028AE">
        <w:rPr>
          <w:rFonts w:ascii="Times New Roman" w:hAnsi="Times New Roman"/>
          <w:color w:val="000000"/>
          <w:sz w:val="24"/>
          <w:szCs w:val="24"/>
        </w:rPr>
        <w:t>Чайковский « Евгений Онегин». Музыкальный разбор 1-3 картины оперы .</w:t>
      </w:r>
    </w:p>
    <w:p w:rsidR="00FE734A" w:rsidRPr="00D028AE" w:rsidRDefault="00FE734A" w:rsidP="00FE734A">
      <w:pPr>
        <w:pStyle w:val="ae"/>
        <w:numPr>
          <w:ilvl w:val="0"/>
          <w:numId w:val="16"/>
        </w:numPr>
        <w:jc w:val="both"/>
        <w:rPr>
          <w:rFonts w:ascii="Times New Roman" w:hAnsi="Times New Roman"/>
          <w:color w:val="000000"/>
          <w:sz w:val="24"/>
          <w:szCs w:val="24"/>
        </w:rPr>
      </w:pPr>
      <w:r w:rsidRPr="00D028AE">
        <w:rPr>
          <w:rFonts w:ascii="Times New Roman" w:hAnsi="Times New Roman"/>
          <w:color w:val="000000"/>
          <w:sz w:val="24"/>
          <w:szCs w:val="24"/>
        </w:rPr>
        <w:t>Чайковский « Евгений Онегин» . Музыкальный разбор  4-7  картины оперы .</w:t>
      </w:r>
    </w:p>
    <w:p w:rsidR="00FE734A" w:rsidRPr="00D028AE"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по своему усмотрению.</w:t>
      </w:r>
    </w:p>
    <w:p w:rsidR="00FE734A" w:rsidRPr="00D028AE" w:rsidRDefault="00FE734A" w:rsidP="00FE734A">
      <w:pPr>
        <w:pStyle w:val="ae"/>
        <w:spacing w:after="0"/>
        <w:jc w:val="both"/>
        <w:rPr>
          <w:rFonts w:ascii="Times New Roman" w:hAnsi="Times New Roman"/>
          <w:color w:val="000000"/>
          <w:sz w:val="24"/>
          <w:szCs w:val="24"/>
        </w:rPr>
      </w:pPr>
    </w:p>
    <w:p w:rsidR="00FE734A" w:rsidRPr="00D028AE"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lastRenderedPageBreak/>
        <w:t>Экзаменационные требования итоговой  аттестации для учащихся 5-ти летнего учебного плана.</w:t>
      </w:r>
    </w:p>
    <w:p w:rsidR="00FE734A" w:rsidRPr="00D028AE"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t xml:space="preserve">5 класс- 10 полугодие </w:t>
      </w:r>
    </w:p>
    <w:p w:rsidR="00FE734A" w:rsidRPr="00D028AE" w:rsidRDefault="00FE734A" w:rsidP="00FE734A">
      <w:pPr>
        <w:spacing w:after="0"/>
        <w:jc w:val="center"/>
        <w:rPr>
          <w:rFonts w:ascii="Times New Roman" w:hAnsi="Times New Roman"/>
          <w:b/>
          <w:color w:val="000000"/>
          <w:sz w:val="24"/>
          <w:szCs w:val="24"/>
        </w:rPr>
      </w:pP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Экзаменационные задания по музыкальной литературе должны продемонстрировать знание основных стилевых направлений в культуре и  умение определять их характерные черты во взаимосвязи с другими видами искусств, знание творческих биографий композиторов и их музыкальных произведений согласно программным требованиям, навыки по выполнению анализа музыкального произведения, знание особенностей национальных традиций, знание профессиональной музыкальной терминологии, умение в устной форме грамотно и связно излагать свои мысли о творчестве композиторов, умение определять на слух фрагменты изученных произведений, навыки по восприятию музыкального произведения, умение выражать его понимание и своё к нему отношение.</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Музыкальная викторина проводится в письменном виде, включает 15 фрагментов музыкальных произведений, пройденных в течение всего курса музыкальной литературы 5 класса. Обязательным является указание фамилии композитора, названия произведения, действия, части или картины, сцены, номера или  музыкальной темы .</w:t>
      </w:r>
    </w:p>
    <w:p w:rsidR="00FE734A" w:rsidRPr="00D028AE" w:rsidRDefault="00FE734A" w:rsidP="00FE734A">
      <w:pPr>
        <w:spacing w:after="0"/>
        <w:rPr>
          <w:rFonts w:ascii="Times New Roman" w:hAnsi="Times New Roman"/>
          <w:b/>
          <w:color w:val="000000"/>
          <w:sz w:val="24"/>
          <w:szCs w:val="24"/>
        </w:rPr>
      </w:pPr>
      <w:r w:rsidRPr="00D028AE">
        <w:rPr>
          <w:rFonts w:ascii="Times New Roman" w:hAnsi="Times New Roman"/>
          <w:color w:val="000000"/>
          <w:sz w:val="24"/>
          <w:szCs w:val="24"/>
        </w:rPr>
        <w:t xml:space="preserve"> </w:t>
      </w:r>
    </w:p>
    <w:p w:rsidR="00FE734A" w:rsidRPr="00D028AE" w:rsidRDefault="00FE734A" w:rsidP="00FE734A">
      <w:pPr>
        <w:spacing w:after="0"/>
        <w:rPr>
          <w:rFonts w:ascii="Times New Roman" w:hAnsi="Times New Roman"/>
          <w:b/>
          <w:color w:val="000000"/>
          <w:sz w:val="24"/>
          <w:szCs w:val="24"/>
        </w:rPr>
      </w:pPr>
      <w:r w:rsidRPr="00D028AE">
        <w:rPr>
          <w:rFonts w:ascii="Times New Roman" w:hAnsi="Times New Roman"/>
          <w:b/>
          <w:color w:val="000000"/>
          <w:sz w:val="24"/>
          <w:szCs w:val="24"/>
        </w:rPr>
        <w:t>Примерные варианты викторины:</w:t>
      </w:r>
    </w:p>
    <w:p w:rsidR="00FE734A" w:rsidRPr="00D028AE" w:rsidRDefault="00FE734A" w:rsidP="00FE734A">
      <w:pPr>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1</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r w:rsidRPr="00D028AE">
        <w:rPr>
          <w:rFonts w:ascii="Times New Roman" w:hAnsi="Times New Roman"/>
          <w:color w:val="000000"/>
          <w:sz w:val="24"/>
          <w:szCs w:val="24"/>
        </w:rPr>
        <w:t>Свиридов – «Поэма памяти Есенина», 1-я часть, «Край ты мой заброшенный».</w:t>
      </w:r>
    </w:p>
    <w:p w:rsidR="00FE734A" w:rsidRPr="00D028AE" w:rsidRDefault="00FE734A" w:rsidP="00FE734A">
      <w:pPr>
        <w:pStyle w:val="ae"/>
        <w:numPr>
          <w:ilvl w:val="0"/>
          <w:numId w:val="21"/>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Рахманинов – Прелюдия </w:t>
      </w:r>
      <w:proofErr w:type="spellStart"/>
      <w:r w:rsidRPr="00D028AE">
        <w:rPr>
          <w:rFonts w:ascii="Times New Roman" w:hAnsi="Times New Roman"/>
          <w:color w:val="000000"/>
          <w:sz w:val="24"/>
          <w:szCs w:val="24"/>
          <w:lang w:val="en-US"/>
        </w:rPr>
        <w:t>cis</w:t>
      </w:r>
      <w:proofErr w:type="spellEnd"/>
      <w:r w:rsidRPr="00D028AE">
        <w:rPr>
          <w:rFonts w:ascii="Times New Roman" w:hAnsi="Times New Roman"/>
          <w:color w:val="000000"/>
          <w:sz w:val="24"/>
          <w:szCs w:val="24"/>
        </w:rPr>
        <w:t>-</w:t>
      </w:r>
      <w:r w:rsidRPr="00D028AE">
        <w:rPr>
          <w:rFonts w:ascii="Times New Roman" w:hAnsi="Times New Roman"/>
          <w:color w:val="000000"/>
          <w:sz w:val="24"/>
          <w:szCs w:val="24"/>
          <w:lang w:val="en-US"/>
        </w:rPr>
        <w:t>moll</w:t>
      </w:r>
      <w:r w:rsidRPr="00D028AE">
        <w:rPr>
          <w:rFonts w:ascii="Times New Roman" w:hAnsi="Times New Roman"/>
          <w:color w:val="000000"/>
          <w:sz w:val="24"/>
          <w:szCs w:val="24"/>
        </w:rPr>
        <w:t>.</w:t>
      </w:r>
    </w:p>
    <w:p w:rsidR="00FE734A" w:rsidRPr="00D028AE" w:rsidRDefault="00FE734A" w:rsidP="00FE734A">
      <w:pPr>
        <w:pStyle w:val="ae"/>
        <w:numPr>
          <w:ilvl w:val="0"/>
          <w:numId w:val="21"/>
        </w:numPr>
        <w:spacing w:after="0" w:line="360" w:lineRule="auto"/>
        <w:rPr>
          <w:rFonts w:ascii="Times New Roman" w:hAnsi="Times New Roman"/>
          <w:color w:val="000000"/>
          <w:sz w:val="24"/>
          <w:szCs w:val="24"/>
        </w:rPr>
      </w:pPr>
      <w:proofErr w:type="spellStart"/>
      <w:r w:rsidRPr="00D028AE">
        <w:rPr>
          <w:rFonts w:ascii="Times New Roman" w:hAnsi="Times New Roman"/>
          <w:color w:val="000000"/>
          <w:sz w:val="24"/>
          <w:szCs w:val="24"/>
        </w:rPr>
        <w:t>Шостаковия</w:t>
      </w:r>
      <w:proofErr w:type="spellEnd"/>
      <w:r w:rsidRPr="00D028AE">
        <w:rPr>
          <w:rFonts w:ascii="Times New Roman" w:hAnsi="Times New Roman"/>
          <w:color w:val="000000"/>
          <w:sz w:val="24"/>
          <w:szCs w:val="24"/>
        </w:rPr>
        <w:t xml:space="preserve"> –Симфония № 7 «Ленинградская», I часть, экспозиция, главная тема.</w:t>
      </w:r>
    </w:p>
    <w:p w:rsidR="00FE734A" w:rsidRPr="00D028AE" w:rsidRDefault="00FE734A" w:rsidP="00FE734A">
      <w:pPr>
        <w:pStyle w:val="ae"/>
        <w:numPr>
          <w:ilvl w:val="0"/>
          <w:numId w:val="21"/>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Прокофьев-«Ромео и Джульетта», «Танец рыцарей»</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r w:rsidRPr="00D028AE">
        <w:rPr>
          <w:rFonts w:ascii="Times New Roman" w:hAnsi="Times New Roman"/>
          <w:color w:val="000000"/>
          <w:sz w:val="24"/>
          <w:szCs w:val="24"/>
        </w:rPr>
        <w:t>Хачатурян. -Концерт для скрипки с оркестром, III часть, главная  тема.</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r w:rsidRPr="00D028AE">
        <w:rPr>
          <w:rFonts w:ascii="Times New Roman" w:hAnsi="Times New Roman"/>
          <w:color w:val="000000"/>
          <w:sz w:val="24"/>
          <w:szCs w:val="24"/>
        </w:rPr>
        <w:t xml:space="preserve">Шостакович – Прелюдия ор. 34 </w:t>
      </w:r>
      <w:r w:rsidRPr="00D028AE">
        <w:rPr>
          <w:rFonts w:ascii="Times New Roman" w:hAnsi="Times New Roman"/>
          <w:color w:val="000000"/>
          <w:sz w:val="24"/>
          <w:szCs w:val="24"/>
          <w:lang w:val="en-US"/>
        </w:rPr>
        <w:t>d</w:t>
      </w:r>
      <w:r w:rsidRPr="00D028AE">
        <w:rPr>
          <w:rFonts w:ascii="Times New Roman" w:hAnsi="Times New Roman"/>
          <w:color w:val="000000"/>
          <w:sz w:val="24"/>
          <w:szCs w:val="24"/>
        </w:rPr>
        <w:t>-</w:t>
      </w:r>
      <w:r w:rsidRPr="00D028AE">
        <w:rPr>
          <w:rFonts w:ascii="Times New Roman" w:hAnsi="Times New Roman"/>
          <w:color w:val="000000"/>
          <w:sz w:val="24"/>
          <w:szCs w:val="24"/>
          <w:lang w:val="en-US"/>
        </w:rPr>
        <w:t>moll</w:t>
      </w:r>
      <w:r w:rsidRPr="00D028AE">
        <w:rPr>
          <w:rFonts w:ascii="Times New Roman" w:hAnsi="Times New Roman"/>
          <w:color w:val="000000"/>
          <w:sz w:val="24"/>
          <w:szCs w:val="24"/>
        </w:rPr>
        <w:t xml:space="preserve"> </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proofErr w:type="spellStart"/>
      <w:r w:rsidRPr="00D028AE">
        <w:rPr>
          <w:rFonts w:ascii="Times New Roman" w:hAnsi="Times New Roman"/>
          <w:color w:val="000000"/>
          <w:sz w:val="24"/>
          <w:szCs w:val="24"/>
        </w:rPr>
        <w:t>Лядов</w:t>
      </w:r>
      <w:proofErr w:type="spellEnd"/>
      <w:r w:rsidRPr="00D028AE">
        <w:rPr>
          <w:rFonts w:ascii="Times New Roman" w:hAnsi="Times New Roman"/>
          <w:color w:val="000000"/>
          <w:sz w:val="24"/>
          <w:szCs w:val="24"/>
        </w:rPr>
        <w:t xml:space="preserve"> – «Кикимора» </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proofErr w:type="spellStart"/>
      <w:r w:rsidRPr="00D028AE">
        <w:rPr>
          <w:rFonts w:ascii="Times New Roman" w:hAnsi="Times New Roman"/>
          <w:color w:val="000000"/>
          <w:sz w:val="24"/>
          <w:szCs w:val="24"/>
        </w:rPr>
        <w:t>Шостаковия</w:t>
      </w:r>
      <w:proofErr w:type="spellEnd"/>
      <w:r w:rsidRPr="00D028AE">
        <w:rPr>
          <w:rFonts w:ascii="Times New Roman" w:hAnsi="Times New Roman"/>
          <w:color w:val="000000"/>
          <w:sz w:val="24"/>
          <w:szCs w:val="24"/>
        </w:rPr>
        <w:t xml:space="preserve"> –Симфония № 7 «Ленинградская», I часть, тема нашествия.</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r w:rsidRPr="00D028AE">
        <w:rPr>
          <w:rFonts w:ascii="Times New Roman" w:hAnsi="Times New Roman"/>
          <w:color w:val="000000"/>
          <w:sz w:val="24"/>
          <w:szCs w:val="24"/>
        </w:rPr>
        <w:t>Прокофьев-«Александр Невский» часть 2-я, «Песня об Александре Невском», 1-я тема.</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r w:rsidRPr="00D028AE">
        <w:rPr>
          <w:rFonts w:ascii="Times New Roman" w:hAnsi="Times New Roman"/>
          <w:color w:val="000000"/>
          <w:sz w:val="24"/>
          <w:szCs w:val="24"/>
        </w:rPr>
        <w:t>Свиридов –« Романс» - Музыкальные иллюстрации к повести Пушкина «Метель».</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r w:rsidRPr="00D028AE">
        <w:rPr>
          <w:rFonts w:ascii="Times New Roman" w:hAnsi="Times New Roman"/>
          <w:color w:val="000000"/>
          <w:sz w:val="24"/>
          <w:szCs w:val="24"/>
        </w:rPr>
        <w:t>Рахманинов –« Вокализ»</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proofErr w:type="spellStart"/>
      <w:r w:rsidRPr="00D028AE">
        <w:rPr>
          <w:rFonts w:ascii="Times New Roman" w:hAnsi="Times New Roman"/>
          <w:color w:val="000000"/>
          <w:sz w:val="24"/>
          <w:szCs w:val="24"/>
        </w:rPr>
        <w:t>Шостаковия</w:t>
      </w:r>
      <w:proofErr w:type="spellEnd"/>
      <w:r w:rsidRPr="00D028AE">
        <w:rPr>
          <w:rFonts w:ascii="Times New Roman" w:hAnsi="Times New Roman"/>
          <w:color w:val="000000"/>
          <w:sz w:val="24"/>
          <w:szCs w:val="24"/>
        </w:rPr>
        <w:t xml:space="preserve"> –Симфония № 7 «Ленинградская», I часть, реприза, главная тема.</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r w:rsidRPr="00D028AE">
        <w:rPr>
          <w:rFonts w:ascii="Times New Roman" w:hAnsi="Times New Roman"/>
          <w:color w:val="000000"/>
          <w:sz w:val="24"/>
          <w:szCs w:val="24"/>
        </w:rPr>
        <w:t>Прокофьев –  «Золушка», вступление.</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r w:rsidRPr="00D028AE">
        <w:rPr>
          <w:rFonts w:ascii="Times New Roman" w:hAnsi="Times New Roman"/>
          <w:color w:val="000000"/>
          <w:sz w:val="24"/>
          <w:szCs w:val="24"/>
        </w:rPr>
        <w:t>Хачатурян –  «</w:t>
      </w:r>
      <w:proofErr w:type="spellStart"/>
      <w:r w:rsidRPr="00D028AE">
        <w:rPr>
          <w:rFonts w:ascii="Times New Roman" w:hAnsi="Times New Roman"/>
          <w:color w:val="000000"/>
          <w:sz w:val="24"/>
          <w:szCs w:val="24"/>
        </w:rPr>
        <w:t>Гаянэ</w:t>
      </w:r>
      <w:proofErr w:type="spellEnd"/>
      <w:r w:rsidRPr="00D028AE">
        <w:rPr>
          <w:rFonts w:ascii="Times New Roman" w:hAnsi="Times New Roman"/>
          <w:color w:val="000000"/>
          <w:sz w:val="24"/>
          <w:szCs w:val="24"/>
        </w:rPr>
        <w:t xml:space="preserve">», </w:t>
      </w:r>
      <w:r w:rsidRPr="00D028AE">
        <w:rPr>
          <w:rFonts w:ascii="Times New Roman" w:hAnsi="Times New Roman"/>
          <w:color w:val="000000"/>
          <w:sz w:val="24"/>
          <w:szCs w:val="24"/>
          <w:lang w:val="en-US"/>
        </w:rPr>
        <w:t>IV</w:t>
      </w:r>
      <w:r w:rsidRPr="00D028AE">
        <w:rPr>
          <w:rFonts w:ascii="Times New Roman" w:hAnsi="Times New Roman"/>
          <w:color w:val="000000"/>
          <w:sz w:val="24"/>
          <w:szCs w:val="24"/>
        </w:rPr>
        <w:t xml:space="preserve"> действие, лезгинка.</w:t>
      </w:r>
    </w:p>
    <w:p w:rsidR="00FE734A" w:rsidRPr="00D028AE" w:rsidRDefault="00FE734A" w:rsidP="00FE734A">
      <w:pPr>
        <w:pStyle w:val="ae"/>
        <w:numPr>
          <w:ilvl w:val="0"/>
          <w:numId w:val="21"/>
        </w:numPr>
        <w:spacing w:line="360" w:lineRule="auto"/>
        <w:rPr>
          <w:rFonts w:ascii="Times New Roman" w:hAnsi="Times New Roman"/>
          <w:color w:val="000000"/>
          <w:sz w:val="24"/>
          <w:szCs w:val="24"/>
        </w:rPr>
      </w:pPr>
      <w:r w:rsidRPr="00D028AE">
        <w:rPr>
          <w:rFonts w:ascii="Times New Roman" w:hAnsi="Times New Roman"/>
          <w:color w:val="000000"/>
          <w:sz w:val="24"/>
          <w:szCs w:val="24"/>
        </w:rPr>
        <w:t>Прокофьев- Симфония № 7, I часть, главная тема.</w:t>
      </w:r>
    </w:p>
    <w:p w:rsidR="00FE734A" w:rsidRPr="00D028AE" w:rsidRDefault="00FE734A" w:rsidP="00FE734A">
      <w:pPr>
        <w:pStyle w:val="ae"/>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2</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 Глиэр-«Медный всадник», «Гимн Великому городу»</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lastRenderedPageBreak/>
        <w:t xml:space="preserve">        2. Прокофьев-« Ромео и Джульетта», «Танец рыцарей»</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3. Шостакович-Симфония №7,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разработка, тема фашистского нашествия</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4. </w:t>
      </w:r>
      <w:proofErr w:type="spellStart"/>
      <w:r w:rsidRPr="00D028AE">
        <w:rPr>
          <w:rFonts w:ascii="Times New Roman" w:hAnsi="Times New Roman"/>
          <w:color w:val="000000"/>
          <w:sz w:val="24"/>
          <w:szCs w:val="24"/>
        </w:rPr>
        <w:t>Свиридов-Музыкальные</w:t>
      </w:r>
      <w:proofErr w:type="spellEnd"/>
      <w:r w:rsidRPr="00D028AE">
        <w:rPr>
          <w:rFonts w:ascii="Times New Roman" w:hAnsi="Times New Roman"/>
          <w:color w:val="000000"/>
          <w:sz w:val="24"/>
          <w:szCs w:val="24"/>
        </w:rPr>
        <w:t xml:space="preserve"> иллюстрации к повести Пушкина «Метель», « Вальс»</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5. Хачатурян-«</w:t>
      </w:r>
      <w:proofErr w:type="spellStart"/>
      <w:r w:rsidRPr="00D028AE">
        <w:rPr>
          <w:rFonts w:ascii="Times New Roman" w:hAnsi="Times New Roman"/>
          <w:color w:val="000000"/>
          <w:sz w:val="24"/>
          <w:szCs w:val="24"/>
        </w:rPr>
        <w:t>Гаянэ</w:t>
      </w:r>
      <w:proofErr w:type="spellEnd"/>
      <w:r w:rsidRPr="00D028AE">
        <w:rPr>
          <w:rFonts w:ascii="Times New Roman" w:hAnsi="Times New Roman"/>
          <w:color w:val="000000"/>
          <w:sz w:val="24"/>
          <w:szCs w:val="24"/>
        </w:rPr>
        <w:t>», « Танец с саблями»</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6. Скрябин-Этюд ре-диез минор, соч.8 №12</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7. Стравинский-«Петрушка», 1 картина, « Русская»</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8. </w:t>
      </w:r>
      <w:proofErr w:type="spellStart"/>
      <w:r w:rsidRPr="00D028AE">
        <w:rPr>
          <w:rFonts w:ascii="Times New Roman" w:hAnsi="Times New Roman"/>
          <w:color w:val="000000"/>
          <w:sz w:val="24"/>
          <w:szCs w:val="24"/>
        </w:rPr>
        <w:t>Лядов</w:t>
      </w:r>
      <w:proofErr w:type="spellEnd"/>
      <w:r w:rsidRPr="00D028AE">
        <w:rPr>
          <w:rFonts w:ascii="Times New Roman" w:hAnsi="Times New Roman"/>
          <w:color w:val="000000"/>
          <w:sz w:val="24"/>
          <w:szCs w:val="24"/>
        </w:rPr>
        <w:t xml:space="preserve"> « Волшебное озеро»</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9. Рахманинов-Концерт для фортепиано с оркестром №2,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главная тема</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10.Свиридов-«Роняет лес багряный свой убор»</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11. Прокофьев-«Александр Невский», 4 часть, « Вставайте, люди русские»</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12. Свиридов-« Время, вперёд», из музыки к к/</w:t>
      </w:r>
      <w:proofErr w:type="spellStart"/>
      <w:r w:rsidRPr="00D028AE">
        <w:rPr>
          <w:rFonts w:ascii="Times New Roman" w:hAnsi="Times New Roman"/>
          <w:color w:val="000000"/>
          <w:sz w:val="24"/>
          <w:szCs w:val="24"/>
        </w:rPr>
        <w:t>ф</w:t>
      </w:r>
      <w:proofErr w:type="spellEnd"/>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13. Рахманинов-« Не пой, красавица, при мне»</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14. Глазунов-Концерт для скрипки с оркестром,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главная тема</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15. Шостакович-Соната для виолончели ре минор, ор.40, </w:t>
      </w:r>
      <w:r w:rsidRPr="00D028AE">
        <w:rPr>
          <w:rFonts w:ascii="Times New Roman" w:hAnsi="Times New Roman"/>
          <w:color w:val="000000"/>
          <w:sz w:val="24"/>
          <w:szCs w:val="24"/>
          <w:lang w:val="en-US"/>
        </w:rPr>
        <w:t>II</w:t>
      </w:r>
      <w:r w:rsidRPr="00D028AE">
        <w:rPr>
          <w:rFonts w:ascii="Times New Roman" w:hAnsi="Times New Roman"/>
          <w:color w:val="000000"/>
          <w:sz w:val="24"/>
          <w:szCs w:val="24"/>
        </w:rPr>
        <w:t xml:space="preserve"> часть</w:t>
      </w:r>
    </w:p>
    <w:p w:rsidR="00FE734A" w:rsidRPr="00D028AE" w:rsidRDefault="00FE734A" w:rsidP="00FE734A">
      <w:pPr>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p>
    <w:p w:rsidR="00FE734A" w:rsidRPr="008D64B4"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t>Устный экзамен</w:t>
      </w:r>
      <w:r w:rsidRPr="00D028AE">
        <w:rPr>
          <w:rFonts w:ascii="Times New Roman" w:hAnsi="Times New Roman"/>
          <w:color w:val="000000"/>
          <w:sz w:val="24"/>
          <w:szCs w:val="24"/>
        </w:rPr>
        <w:t xml:space="preserve">     </w:t>
      </w:r>
    </w:p>
    <w:p w:rsidR="00FE734A" w:rsidRPr="00D028AE" w:rsidRDefault="00FE734A" w:rsidP="00FE734A">
      <w:pPr>
        <w:spacing w:after="0"/>
        <w:jc w:val="both"/>
        <w:rPr>
          <w:rFonts w:ascii="Times New Roman" w:hAnsi="Times New Roman"/>
          <w:color w:val="000000"/>
          <w:sz w:val="24"/>
          <w:szCs w:val="24"/>
        </w:rPr>
      </w:pPr>
      <w:r w:rsidRPr="00D028AE">
        <w:rPr>
          <w:rFonts w:ascii="Times New Roman" w:hAnsi="Times New Roman"/>
          <w:color w:val="000000"/>
          <w:sz w:val="24"/>
          <w:szCs w:val="24"/>
        </w:rPr>
        <w:t xml:space="preserve">        Устный  опрос в  выпускном 5 классе целесообразно проводить не в виде ответов  по заранее подготовленным билетам, а в виде коллоквиума. Задания должны включать весь объём изученного материала.</w:t>
      </w:r>
    </w:p>
    <w:p w:rsidR="00FE734A" w:rsidRPr="008D64B4" w:rsidRDefault="00FE734A" w:rsidP="00FE734A">
      <w:pPr>
        <w:spacing w:after="0"/>
        <w:rPr>
          <w:rFonts w:ascii="Times New Roman" w:hAnsi="Times New Roman"/>
          <w:b/>
          <w:color w:val="000000"/>
          <w:sz w:val="24"/>
          <w:szCs w:val="24"/>
        </w:rPr>
      </w:pPr>
      <w:r w:rsidRPr="00D028AE">
        <w:rPr>
          <w:rFonts w:ascii="Times New Roman" w:hAnsi="Times New Roman"/>
          <w:b/>
          <w:color w:val="000000"/>
          <w:sz w:val="24"/>
          <w:szCs w:val="24"/>
        </w:rPr>
        <w:t xml:space="preserve">       </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b/>
          <w:color w:val="000000"/>
          <w:sz w:val="24"/>
          <w:szCs w:val="24"/>
        </w:rPr>
        <w:t>Предлагаемые вопросы ( варианты проведения коллоквиума):</w:t>
      </w: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 xml:space="preserve"> </w:t>
      </w:r>
    </w:p>
    <w:p w:rsidR="00FE734A" w:rsidRDefault="00FE734A" w:rsidP="00FE734A">
      <w:pPr>
        <w:spacing w:after="0"/>
        <w:rPr>
          <w:rFonts w:ascii="Times New Roman" w:hAnsi="Times New Roman"/>
          <w:b/>
          <w:color w:val="000000"/>
          <w:sz w:val="24"/>
          <w:szCs w:val="24"/>
          <w:lang w:val="en-US"/>
        </w:rPr>
      </w:pPr>
      <w:r w:rsidRPr="00D028AE">
        <w:rPr>
          <w:rFonts w:ascii="Times New Roman" w:hAnsi="Times New Roman"/>
          <w:b/>
          <w:color w:val="000000"/>
          <w:sz w:val="24"/>
          <w:szCs w:val="24"/>
        </w:rPr>
        <w:t>1 вариант:</w:t>
      </w:r>
    </w:p>
    <w:p w:rsidR="00FE734A" w:rsidRPr="008D64B4" w:rsidRDefault="00FE734A" w:rsidP="00FE734A">
      <w:pPr>
        <w:spacing w:after="0"/>
        <w:rPr>
          <w:rFonts w:ascii="Times New Roman" w:hAnsi="Times New Roman"/>
          <w:b/>
          <w:color w:val="000000"/>
          <w:sz w:val="24"/>
          <w:szCs w:val="24"/>
          <w:lang w:val="en-US"/>
        </w:rPr>
      </w:pP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 xml:space="preserve">Объяснить слова: этнический, классический, рефрен, речитатив, увертюра, реквием, пасторальный, интермедия, </w:t>
      </w:r>
      <w:proofErr w:type="spellStart"/>
      <w:r w:rsidRPr="00D028AE">
        <w:rPr>
          <w:rFonts w:ascii="Times New Roman" w:hAnsi="Times New Roman"/>
          <w:color w:val="000000"/>
          <w:sz w:val="24"/>
          <w:szCs w:val="24"/>
        </w:rPr>
        <w:t>остинато</w:t>
      </w:r>
      <w:proofErr w:type="spellEnd"/>
      <w:r w:rsidRPr="00D028AE">
        <w:rPr>
          <w:rFonts w:ascii="Times New Roman" w:hAnsi="Times New Roman"/>
          <w:color w:val="000000"/>
          <w:sz w:val="24"/>
          <w:szCs w:val="24"/>
        </w:rPr>
        <w:t xml:space="preserve">, эпилог, антракт, </w:t>
      </w:r>
      <w:proofErr w:type="spellStart"/>
      <w:r w:rsidRPr="00D028AE">
        <w:rPr>
          <w:rFonts w:ascii="Times New Roman" w:hAnsi="Times New Roman"/>
          <w:color w:val="000000"/>
          <w:sz w:val="24"/>
          <w:szCs w:val="24"/>
        </w:rPr>
        <w:t>а</w:t>
      </w:r>
      <w:r w:rsidRPr="00D028AE">
        <w:rPr>
          <w:rFonts w:ascii="Times New Roman" w:hAnsi="Times New Roman"/>
          <w:color w:val="000000"/>
          <w:sz w:val="24"/>
          <w:szCs w:val="24"/>
          <w:vertAlign w:val="superscript"/>
        </w:rPr>
        <w:t>,</w:t>
      </w:r>
      <w:r w:rsidRPr="00D028AE">
        <w:rPr>
          <w:rFonts w:ascii="Times New Roman" w:hAnsi="Times New Roman"/>
          <w:color w:val="000000"/>
          <w:sz w:val="24"/>
          <w:szCs w:val="24"/>
        </w:rPr>
        <w:t>капелла</w:t>
      </w:r>
      <w:proofErr w:type="spellEnd"/>
      <w:r w:rsidRPr="00D028AE">
        <w:rPr>
          <w:rFonts w:ascii="Times New Roman" w:hAnsi="Times New Roman"/>
          <w:color w:val="000000"/>
          <w:sz w:val="24"/>
          <w:szCs w:val="24"/>
        </w:rPr>
        <w:t xml:space="preserve">, кантилена, концертмейстер, капельмейстер, тутти, пиццикато, либретто, партитура, клавир, </w:t>
      </w:r>
      <w:proofErr w:type="spellStart"/>
      <w:r w:rsidRPr="00D028AE">
        <w:rPr>
          <w:rFonts w:ascii="Times New Roman" w:hAnsi="Times New Roman"/>
          <w:color w:val="000000"/>
          <w:sz w:val="24"/>
          <w:szCs w:val="24"/>
        </w:rPr>
        <w:t>лейттема</w:t>
      </w:r>
      <w:proofErr w:type="spellEnd"/>
      <w:r w:rsidRPr="00D028AE">
        <w:rPr>
          <w:rFonts w:ascii="Times New Roman" w:hAnsi="Times New Roman"/>
          <w:color w:val="000000"/>
          <w:sz w:val="24"/>
          <w:szCs w:val="24"/>
        </w:rPr>
        <w:t>.</w:t>
      </w: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 xml:space="preserve">Назвать зарубежных композиторов </w:t>
      </w:r>
      <w:r w:rsidRPr="00D028AE">
        <w:rPr>
          <w:rFonts w:ascii="Times New Roman" w:hAnsi="Times New Roman"/>
          <w:color w:val="000000"/>
          <w:sz w:val="24"/>
          <w:szCs w:val="24"/>
          <w:lang w:val="en-US"/>
        </w:rPr>
        <w:t>XIX</w:t>
      </w:r>
      <w:r w:rsidRPr="00D028AE">
        <w:rPr>
          <w:rFonts w:ascii="Times New Roman" w:hAnsi="Times New Roman"/>
          <w:color w:val="000000"/>
          <w:sz w:val="24"/>
          <w:szCs w:val="24"/>
        </w:rPr>
        <w:t xml:space="preserve"> века, композиторов конца </w:t>
      </w:r>
      <w:r w:rsidRPr="00D028AE">
        <w:rPr>
          <w:rFonts w:ascii="Times New Roman" w:hAnsi="Times New Roman"/>
          <w:color w:val="000000"/>
          <w:sz w:val="24"/>
          <w:szCs w:val="24"/>
          <w:lang w:val="en-US"/>
        </w:rPr>
        <w:t>XIX</w:t>
      </w:r>
      <w:r w:rsidRPr="00D028AE">
        <w:rPr>
          <w:rFonts w:ascii="Times New Roman" w:hAnsi="Times New Roman"/>
          <w:color w:val="000000"/>
          <w:sz w:val="24"/>
          <w:szCs w:val="24"/>
        </w:rPr>
        <w:t xml:space="preserve"> начала </w:t>
      </w:r>
      <w:r w:rsidRPr="00D028AE">
        <w:rPr>
          <w:rFonts w:ascii="Times New Roman" w:hAnsi="Times New Roman"/>
          <w:color w:val="000000"/>
          <w:sz w:val="24"/>
          <w:szCs w:val="24"/>
          <w:lang w:val="en-US"/>
        </w:rPr>
        <w:t>XX</w:t>
      </w:r>
      <w:r w:rsidRPr="00D028AE">
        <w:rPr>
          <w:rFonts w:ascii="Times New Roman" w:hAnsi="Times New Roman"/>
          <w:color w:val="000000"/>
          <w:sz w:val="24"/>
          <w:szCs w:val="24"/>
        </w:rPr>
        <w:t xml:space="preserve"> века.</w:t>
      </w: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 xml:space="preserve">Кого из музыкантов так звали: Роберт, Людвиг </w:t>
      </w:r>
      <w:proofErr w:type="spellStart"/>
      <w:r w:rsidRPr="00D028AE">
        <w:rPr>
          <w:rFonts w:ascii="Times New Roman" w:hAnsi="Times New Roman"/>
          <w:color w:val="000000"/>
          <w:sz w:val="24"/>
          <w:szCs w:val="24"/>
        </w:rPr>
        <w:t>ван</w:t>
      </w:r>
      <w:proofErr w:type="spellEnd"/>
      <w:r w:rsidRPr="00D028AE">
        <w:rPr>
          <w:rFonts w:ascii="Times New Roman" w:hAnsi="Times New Roman"/>
          <w:color w:val="000000"/>
          <w:sz w:val="24"/>
          <w:szCs w:val="24"/>
        </w:rPr>
        <w:t xml:space="preserve">, Александр Сергеевич, </w:t>
      </w:r>
      <w:proofErr w:type="spellStart"/>
      <w:r w:rsidRPr="00D028AE">
        <w:rPr>
          <w:rFonts w:ascii="Times New Roman" w:hAnsi="Times New Roman"/>
          <w:color w:val="000000"/>
          <w:sz w:val="24"/>
          <w:szCs w:val="24"/>
        </w:rPr>
        <w:t>Рихард</w:t>
      </w:r>
      <w:proofErr w:type="spellEnd"/>
      <w:r w:rsidRPr="00D028AE">
        <w:rPr>
          <w:rFonts w:ascii="Times New Roman" w:hAnsi="Times New Roman"/>
          <w:color w:val="000000"/>
          <w:sz w:val="24"/>
          <w:szCs w:val="24"/>
        </w:rPr>
        <w:t>, Франц, Сергей Васильевич, Сергей Сергеевич, Клод, Джузеппе.</w:t>
      </w: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Назвать композиторов – пианистов, композиторов – скрипачей, композиторов –дирижеров.</w:t>
      </w: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Перечислить инструментальные жанры.</w:t>
      </w:r>
    </w:p>
    <w:p w:rsidR="00FE734A" w:rsidRPr="00D028AE" w:rsidRDefault="00FE734A" w:rsidP="00FE734A">
      <w:pPr>
        <w:pStyle w:val="ae"/>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Назвать оперных композиторов (примеры опер). Назовите музыкальные сочинения, созданные по произведениям Шекспира, Пушкина, Гете.</w:t>
      </w: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lastRenderedPageBreak/>
        <w:t>Назовите мужские голоса, сольные номера в опере, музыкальные формы, разделы сонатной формы. Сколько частей в симфонии, сонате, концерте? Вспомнить циклы с необычным количеством частей.</w:t>
      </w: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Назвать произведения на сказочные, исторические темы. Указать автора и  жанр.</w:t>
      </w: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В какой исторической последовательности возникли: симфония, опера, концерт, квартет, концертная увертюра?</w:t>
      </w: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«Могучая кучка» - что это? Кто в нее входил ?</w:t>
      </w: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Назовите известные вам направления в музыкальном искусстве. Укажите век, вспомните имена композиторов.</w:t>
      </w: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 xml:space="preserve">Кому принадлежат эти сочинения: «Героическая симфония», «Гамлет», «Богатырские ворота», «Курские песни», «Лесной царь», «Каменный цветок», «Карнавал», 24 каприса для скрипки соло, «Нос», «Норвежские танцы», «Жар-птица», «Страсти по Матфею», «Кольцо </w:t>
      </w:r>
      <w:proofErr w:type="spellStart"/>
      <w:r w:rsidRPr="00D028AE">
        <w:rPr>
          <w:rFonts w:ascii="Times New Roman" w:hAnsi="Times New Roman"/>
          <w:color w:val="000000"/>
          <w:sz w:val="24"/>
          <w:szCs w:val="24"/>
        </w:rPr>
        <w:t>Нибелунгов</w:t>
      </w:r>
      <w:proofErr w:type="spellEnd"/>
      <w:r w:rsidRPr="00D028AE">
        <w:rPr>
          <w:rFonts w:ascii="Times New Roman" w:hAnsi="Times New Roman"/>
          <w:color w:val="000000"/>
          <w:sz w:val="24"/>
          <w:szCs w:val="24"/>
        </w:rPr>
        <w:t>», «Травиата», «Зимний путь», «Ромео и Джульетта», «Русалка», «Мимолетности», «Зимние грезы», «Пасторальная симфония», «Классическая симфония», «Волшебная флейта», «Эгмонт», «Ночь в Мадриде», «Богатырская симфония», «Испанское каприччио», «»Соловей».</w:t>
      </w:r>
    </w:p>
    <w:p w:rsidR="00FE734A" w:rsidRPr="00D028AE" w:rsidRDefault="00FE734A" w:rsidP="00FE734A">
      <w:pPr>
        <w:pStyle w:val="ae"/>
        <w:numPr>
          <w:ilvl w:val="0"/>
          <w:numId w:val="22"/>
        </w:numPr>
        <w:spacing w:after="0" w:line="360" w:lineRule="auto"/>
        <w:jc w:val="both"/>
        <w:rPr>
          <w:rFonts w:ascii="Times New Roman" w:hAnsi="Times New Roman"/>
          <w:color w:val="000000"/>
          <w:sz w:val="24"/>
          <w:szCs w:val="24"/>
        </w:rPr>
      </w:pPr>
      <w:r w:rsidRPr="00D028AE">
        <w:rPr>
          <w:rFonts w:ascii="Times New Roman" w:hAnsi="Times New Roman"/>
          <w:color w:val="000000"/>
          <w:sz w:val="24"/>
          <w:szCs w:val="24"/>
        </w:rPr>
        <w:t xml:space="preserve">Кто они: А. </w:t>
      </w:r>
      <w:proofErr w:type="spellStart"/>
      <w:r w:rsidRPr="00D028AE">
        <w:rPr>
          <w:rFonts w:ascii="Times New Roman" w:hAnsi="Times New Roman"/>
          <w:color w:val="000000"/>
          <w:sz w:val="24"/>
          <w:szCs w:val="24"/>
        </w:rPr>
        <w:t>Вивальди</w:t>
      </w:r>
      <w:proofErr w:type="spellEnd"/>
      <w:r w:rsidRPr="00D028AE">
        <w:rPr>
          <w:rFonts w:ascii="Times New Roman" w:hAnsi="Times New Roman"/>
          <w:color w:val="000000"/>
          <w:sz w:val="24"/>
          <w:szCs w:val="24"/>
        </w:rPr>
        <w:t xml:space="preserve">, В. Одоевский, Ф Шаляпин, М. Ростропович, С. Рихтер, Ю. </w:t>
      </w:r>
      <w:proofErr w:type="spellStart"/>
      <w:r w:rsidRPr="00D028AE">
        <w:rPr>
          <w:rFonts w:ascii="Times New Roman" w:hAnsi="Times New Roman"/>
          <w:color w:val="000000"/>
          <w:sz w:val="24"/>
          <w:szCs w:val="24"/>
        </w:rPr>
        <w:t>Темирканов</w:t>
      </w:r>
      <w:proofErr w:type="spellEnd"/>
      <w:r w:rsidRPr="00D028AE">
        <w:rPr>
          <w:rFonts w:ascii="Times New Roman" w:hAnsi="Times New Roman"/>
          <w:color w:val="000000"/>
          <w:sz w:val="24"/>
          <w:szCs w:val="24"/>
        </w:rPr>
        <w:t xml:space="preserve">, Е. Образцова, Г. Уланова, Л. Якобсон, Е. Мравинский, Н. Петров, Н. Гутман, А. Нетребко, В. </w:t>
      </w:r>
      <w:proofErr w:type="spellStart"/>
      <w:r w:rsidRPr="00D028AE">
        <w:rPr>
          <w:rFonts w:ascii="Times New Roman" w:hAnsi="Times New Roman"/>
          <w:color w:val="000000"/>
          <w:sz w:val="24"/>
          <w:szCs w:val="24"/>
        </w:rPr>
        <w:t>Гергиев</w:t>
      </w:r>
      <w:proofErr w:type="spellEnd"/>
      <w:r w:rsidRPr="00D028AE">
        <w:rPr>
          <w:rFonts w:ascii="Times New Roman" w:hAnsi="Times New Roman"/>
          <w:color w:val="000000"/>
          <w:sz w:val="24"/>
          <w:szCs w:val="24"/>
        </w:rPr>
        <w:t xml:space="preserve">, Е. </w:t>
      </w:r>
      <w:proofErr w:type="spellStart"/>
      <w:r w:rsidRPr="00D028AE">
        <w:rPr>
          <w:rFonts w:ascii="Times New Roman" w:hAnsi="Times New Roman"/>
          <w:color w:val="000000"/>
          <w:sz w:val="24"/>
          <w:szCs w:val="24"/>
        </w:rPr>
        <w:t>Кисин</w:t>
      </w:r>
      <w:proofErr w:type="spellEnd"/>
      <w:r w:rsidRPr="00D028AE">
        <w:rPr>
          <w:rFonts w:ascii="Times New Roman" w:hAnsi="Times New Roman"/>
          <w:color w:val="000000"/>
          <w:sz w:val="24"/>
          <w:szCs w:val="24"/>
        </w:rPr>
        <w:t>, В. Репин.</w:t>
      </w:r>
    </w:p>
    <w:p w:rsidR="00FE734A" w:rsidRDefault="00FE734A" w:rsidP="00FE734A">
      <w:pPr>
        <w:pStyle w:val="ae"/>
        <w:spacing w:after="0"/>
        <w:ind w:left="0"/>
        <w:jc w:val="both"/>
        <w:rPr>
          <w:rFonts w:ascii="Times New Roman" w:hAnsi="Times New Roman"/>
          <w:b/>
          <w:color w:val="000000"/>
          <w:sz w:val="24"/>
          <w:szCs w:val="24"/>
        </w:rPr>
      </w:pPr>
      <w:r w:rsidRPr="00D028AE">
        <w:rPr>
          <w:rFonts w:ascii="Times New Roman" w:hAnsi="Times New Roman"/>
          <w:b/>
          <w:color w:val="000000"/>
          <w:sz w:val="24"/>
          <w:szCs w:val="24"/>
        </w:rPr>
        <w:t xml:space="preserve">    </w:t>
      </w:r>
    </w:p>
    <w:p w:rsidR="00FE734A" w:rsidRDefault="00FE734A" w:rsidP="00FE734A">
      <w:pPr>
        <w:pStyle w:val="ae"/>
        <w:spacing w:after="0"/>
        <w:ind w:left="0"/>
        <w:jc w:val="both"/>
        <w:rPr>
          <w:rFonts w:ascii="Times New Roman" w:hAnsi="Times New Roman"/>
          <w:b/>
          <w:color w:val="000000"/>
          <w:sz w:val="24"/>
          <w:szCs w:val="24"/>
        </w:rPr>
      </w:pPr>
    </w:p>
    <w:p w:rsidR="00FE734A" w:rsidRDefault="00FE734A" w:rsidP="00FE734A">
      <w:pPr>
        <w:pStyle w:val="ae"/>
        <w:spacing w:after="0"/>
        <w:ind w:left="0"/>
        <w:jc w:val="both"/>
        <w:rPr>
          <w:rFonts w:ascii="Times New Roman" w:hAnsi="Times New Roman"/>
          <w:b/>
          <w:color w:val="000000"/>
          <w:sz w:val="24"/>
          <w:szCs w:val="24"/>
        </w:rPr>
      </w:pPr>
    </w:p>
    <w:p w:rsidR="00FE734A" w:rsidRPr="00FE734A" w:rsidRDefault="00FE734A" w:rsidP="00FE734A">
      <w:pPr>
        <w:pStyle w:val="ae"/>
        <w:spacing w:after="0"/>
        <w:ind w:left="0"/>
        <w:jc w:val="both"/>
        <w:rPr>
          <w:rFonts w:ascii="Times New Roman" w:hAnsi="Times New Roman"/>
          <w:b/>
          <w:color w:val="000000"/>
          <w:sz w:val="24"/>
          <w:szCs w:val="24"/>
        </w:rPr>
      </w:pPr>
      <w:r w:rsidRPr="00D028AE">
        <w:rPr>
          <w:rFonts w:ascii="Times New Roman" w:hAnsi="Times New Roman"/>
          <w:b/>
          <w:color w:val="000000"/>
          <w:sz w:val="24"/>
          <w:szCs w:val="24"/>
        </w:rPr>
        <w:t xml:space="preserve"> 2 вариант:</w:t>
      </w:r>
    </w:p>
    <w:p w:rsidR="00FE734A" w:rsidRPr="00FE734A" w:rsidRDefault="00FE734A" w:rsidP="00FE734A">
      <w:pPr>
        <w:pStyle w:val="ae"/>
        <w:spacing w:after="0" w:line="360" w:lineRule="auto"/>
        <w:ind w:left="0"/>
        <w:jc w:val="both"/>
        <w:rPr>
          <w:rFonts w:ascii="Times New Roman" w:hAnsi="Times New Roman"/>
          <w:b/>
          <w:color w:val="000000"/>
          <w:sz w:val="24"/>
          <w:szCs w:val="24"/>
        </w:rPr>
      </w:pP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 Назовите русских композиторов рубежа XIX-XX века. Кто из них был</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выдающимся исполнителем?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2. Кто из композиторов писал книги,  научные труды,  статьи о музыке</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(желательно указать названия книг)?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3. Перечислите произведения,  созданные на сюжеты и слова Пушкина</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(автор, жанр, название).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4. Что такое фортепианное трио,  струнный квартет,  фортепианный</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квинтет? Кто из композиторов писал произведения для таких составов?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5. В творчестве каких композиторов встречается жанр «поэма»?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Укажите автора, название произведения и состав исполнителей.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6. Какие вы знаете произведения, имеющие несколько редакций?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lastRenderedPageBreak/>
        <w:t xml:space="preserve">7. Что такое цикл? Приведите примеры разных циклов.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8. Запишите эти произведения в порядке их создания: «Евгений</w:t>
      </w:r>
      <w:r>
        <w:rPr>
          <w:rFonts w:ascii="Times New Roman" w:hAnsi="Times New Roman"/>
          <w:color w:val="000000"/>
          <w:sz w:val="24"/>
          <w:szCs w:val="24"/>
        </w:rPr>
        <w:t xml:space="preserve"> </w:t>
      </w:r>
      <w:r w:rsidRPr="00D028AE">
        <w:rPr>
          <w:rFonts w:ascii="Times New Roman" w:hAnsi="Times New Roman"/>
          <w:color w:val="000000"/>
          <w:sz w:val="24"/>
          <w:szCs w:val="24"/>
        </w:rPr>
        <w:t>Онегин», «</w:t>
      </w:r>
      <w:proofErr w:type="spellStart"/>
      <w:r w:rsidRPr="00D028AE">
        <w:rPr>
          <w:rFonts w:ascii="Times New Roman" w:hAnsi="Times New Roman"/>
          <w:color w:val="000000"/>
          <w:sz w:val="24"/>
          <w:szCs w:val="24"/>
        </w:rPr>
        <w:t>Шехерезада</w:t>
      </w:r>
      <w:proofErr w:type="spellEnd"/>
      <w:r w:rsidRPr="00D028AE">
        <w:rPr>
          <w:rFonts w:ascii="Times New Roman" w:hAnsi="Times New Roman"/>
          <w:color w:val="000000"/>
          <w:sz w:val="24"/>
          <w:szCs w:val="24"/>
        </w:rPr>
        <w:t xml:space="preserve">», «Иван  Сусанин», Первая симфония Чайковского,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«Борис Годунов», «Руслан и Людмила», «Русалка».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9. Вспомните музыкальные произведения,  в которых композитор</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изобразил сражение (автор,  жанр,  название).  Как мы называем сцены,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изображающие сражение в живописи, в музыке?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10. Какое важное историческое событие оказало влияние на</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мировоззрение и творчество Бетховена?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11. В чем сходство и в чем отличие заключительной партии и коды?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12. Перечислите оперы: -  с историческими сюжетами, -  со сказочными</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сюжетами (автор, название).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13. Кто из известных русских композиторов получил образование в</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консерватории, и кто сам преподавал в консерватории?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14. Какие темы в сонатной форме звучат в основной тональности?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15. Что такое партитура и в каком порядке она записывается?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16. Что такое клавир, квартет (по 2 значения каждого термина)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17. Назовите известные вам музыкальные музеи,  укажите,  где они</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находятся. </w:t>
      </w:r>
    </w:p>
    <w:p w:rsidR="00FE734A" w:rsidRDefault="00FE734A" w:rsidP="00FE734A">
      <w:pPr>
        <w:pStyle w:val="ae"/>
        <w:spacing w:after="0"/>
        <w:ind w:left="0"/>
        <w:jc w:val="both"/>
        <w:rPr>
          <w:rFonts w:ascii="Times New Roman" w:hAnsi="Times New Roman"/>
          <w:color w:val="000000"/>
          <w:sz w:val="24"/>
          <w:szCs w:val="24"/>
        </w:rPr>
      </w:pPr>
    </w:p>
    <w:p w:rsidR="00FE734A" w:rsidRDefault="00FE734A" w:rsidP="00FE734A">
      <w:pPr>
        <w:pStyle w:val="ae"/>
        <w:spacing w:after="0"/>
        <w:ind w:left="0"/>
        <w:jc w:val="both"/>
        <w:rPr>
          <w:rFonts w:ascii="Times New Roman" w:hAnsi="Times New Roman"/>
          <w:color w:val="000000"/>
          <w:sz w:val="24"/>
          <w:szCs w:val="24"/>
        </w:rPr>
      </w:pPr>
    </w:p>
    <w:p w:rsidR="00FE734A" w:rsidRPr="00D028AE" w:rsidRDefault="00FE734A" w:rsidP="00FE734A">
      <w:pPr>
        <w:pStyle w:val="ae"/>
        <w:spacing w:after="0"/>
        <w:ind w:left="0"/>
        <w:jc w:val="both"/>
        <w:rPr>
          <w:rFonts w:ascii="Times New Roman" w:hAnsi="Times New Roman"/>
          <w:color w:val="000000"/>
          <w:sz w:val="24"/>
          <w:szCs w:val="24"/>
        </w:rPr>
      </w:pPr>
    </w:p>
    <w:p w:rsidR="00FE734A" w:rsidRPr="00FE734A" w:rsidRDefault="00FE734A" w:rsidP="00FE734A">
      <w:pPr>
        <w:pStyle w:val="ae"/>
        <w:spacing w:after="0"/>
        <w:ind w:left="0"/>
        <w:jc w:val="both"/>
        <w:rPr>
          <w:rFonts w:ascii="Times New Roman" w:hAnsi="Times New Roman"/>
          <w:color w:val="000000"/>
          <w:sz w:val="24"/>
          <w:szCs w:val="24"/>
        </w:rPr>
      </w:pPr>
      <w:r w:rsidRPr="00D028AE">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по своему усмотрению.</w:t>
      </w:r>
    </w:p>
    <w:p w:rsidR="00FE734A" w:rsidRDefault="00FE734A" w:rsidP="00FE734A">
      <w:pPr>
        <w:pStyle w:val="ae"/>
        <w:spacing w:after="0"/>
        <w:ind w:left="0"/>
        <w:jc w:val="both"/>
        <w:rPr>
          <w:rFonts w:ascii="Times New Roman" w:hAnsi="Times New Roman"/>
          <w:color w:val="000000"/>
          <w:sz w:val="24"/>
          <w:szCs w:val="24"/>
        </w:rPr>
      </w:pPr>
    </w:p>
    <w:p w:rsidR="00FE734A" w:rsidRDefault="00FE734A" w:rsidP="00FE734A">
      <w:pPr>
        <w:pStyle w:val="ae"/>
        <w:spacing w:after="0"/>
        <w:ind w:left="0"/>
        <w:jc w:val="both"/>
        <w:rPr>
          <w:rFonts w:ascii="Times New Roman" w:hAnsi="Times New Roman"/>
          <w:color w:val="000000"/>
          <w:sz w:val="24"/>
          <w:szCs w:val="24"/>
        </w:rPr>
      </w:pPr>
    </w:p>
    <w:p w:rsidR="00FE734A" w:rsidRPr="004C62B9" w:rsidRDefault="00FE734A" w:rsidP="00FE734A">
      <w:pPr>
        <w:pStyle w:val="ae"/>
        <w:spacing w:after="0"/>
        <w:ind w:left="0"/>
        <w:jc w:val="both"/>
        <w:rPr>
          <w:rFonts w:ascii="Times New Roman" w:hAnsi="Times New Roman"/>
          <w:color w:val="000000"/>
          <w:sz w:val="24"/>
          <w:szCs w:val="24"/>
        </w:rPr>
      </w:pPr>
    </w:p>
    <w:p w:rsidR="00FE734A" w:rsidRPr="00FE734A" w:rsidRDefault="00FE734A" w:rsidP="00FE734A">
      <w:pPr>
        <w:pStyle w:val="ae"/>
        <w:spacing w:after="0"/>
        <w:ind w:left="0"/>
        <w:jc w:val="both"/>
        <w:rPr>
          <w:rFonts w:ascii="Times New Roman" w:hAnsi="Times New Roman"/>
          <w:color w:val="000000"/>
          <w:sz w:val="24"/>
          <w:szCs w:val="24"/>
        </w:rPr>
      </w:pPr>
    </w:p>
    <w:p w:rsidR="00FE734A" w:rsidRPr="00D028AE"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t>Экзаменационные требования итоговой  аттестации для учащихся 6-ти летнего учебного плана.</w:t>
      </w:r>
    </w:p>
    <w:p w:rsidR="00FE734A" w:rsidRPr="00D028AE"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t>6 класс - 12 полугодие.</w:t>
      </w:r>
    </w:p>
    <w:p w:rsidR="00FE734A" w:rsidRPr="00D028AE" w:rsidRDefault="00FE734A" w:rsidP="00FE734A">
      <w:pPr>
        <w:spacing w:after="0"/>
        <w:jc w:val="center"/>
        <w:rPr>
          <w:rFonts w:ascii="Times New Roman" w:hAnsi="Times New Roman"/>
          <w:b/>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Выпускной экзамен в 6 классе включает обязательную музыкальную викторину  и устный опрос, который  целесообразно проводить не в виде ответов по заранее подготовленным билетам, а в виде коллоквиума. Задания должны включать весь объём изученного материала. Особого внимания потребуют учащиеся,  поступающие на теоретическое отделение, где проводится вступительный экзамен по музыкальной литературе. Таким учащимся дополнительно может быть предложена письменная работа-анализ незнакомого музыкального произведения.</w:t>
      </w:r>
    </w:p>
    <w:p w:rsidR="00FE734A" w:rsidRPr="00D028AE" w:rsidRDefault="00FE734A" w:rsidP="00FE734A">
      <w:pPr>
        <w:spacing w:after="0"/>
        <w:rPr>
          <w:rFonts w:ascii="Times New Roman" w:hAnsi="Times New Roman"/>
          <w:color w:val="000000"/>
          <w:sz w:val="24"/>
          <w:szCs w:val="24"/>
        </w:rPr>
      </w:pPr>
    </w:p>
    <w:p w:rsidR="00FE734A" w:rsidRPr="00D028AE" w:rsidRDefault="00FE734A" w:rsidP="00FE734A">
      <w:pPr>
        <w:spacing w:after="0"/>
        <w:jc w:val="center"/>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b/>
          <w:color w:val="000000"/>
          <w:sz w:val="24"/>
          <w:szCs w:val="24"/>
        </w:rPr>
        <w:t>Примерные варианты викторины:</w:t>
      </w:r>
    </w:p>
    <w:p w:rsidR="00FE734A" w:rsidRPr="00D028AE" w:rsidRDefault="00FE734A" w:rsidP="00FE734A">
      <w:pPr>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1</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Бах – Хоральная прелюдия </w:t>
      </w:r>
      <w:r w:rsidRPr="00D028AE">
        <w:rPr>
          <w:rFonts w:ascii="Times New Roman" w:hAnsi="Times New Roman"/>
          <w:color w:val="000000"/>
          <w:sz w:val="24"/>
          <w:szCs w:val="24"/>
          <w:lang w:val="en-US"/>
        </w:rPr>
        <w:t>f</w:t>
      </w:r>
      <w:r w:rsidRPr="00D028AE">
        <w:rPr>
          <w:rFonts w:ascii="Times New Roman" w:hAnsi="Times New Roman"/>
          <w:color w:val="000000"/>
          <w:sz w:val="24"/>
          <w:szCs w:val="24"/>
        </w:rPr>
        <w:t>-</w:t>
      </w:r>
      <w:r w:rsidRPr="00D028AE">
        <w:rPr>
          <w:rFonts w:ascii="Times New Roman" w:hAnsi="Times New Roman"/>
          <w:color w:val="000000"/>
          <w:sz w:val="24"/>
          <w:szCs w:val="24"/>
          <w:lang w:val="en-US"/>
        </w:rPr>
        <w:t>moll</w:t>
      </w:r>
      <w:r w:rsidRPr="00D028AE">
        <w:rPr>
          <w:rFonts w:ascii="Times New Roman" w:hAnsi="Times New Roman"/>
          <w:color w:val="000000"/>
          <w:sz w:val="24"/>
          <w:szCs w:val="24"/>
        </w:rPr>
        <w:t>.</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Моцарт-  «Свадьба Фигаро», Ария  </w:t>
      </w:r>
      <w:proofErr w:type="spellStart"/>
      <w:r w:rsidRPr="00D028AE">
        <w:rPr>
          <w:rFonts w:ascii="Times New Roman" w:hAnsi="Times New Roman"/>
          <w:color w:val="000000"/>
          <w:sz w:val="24"/>
          <w:szCs w:val="24"/>
        </w:rPr>
        <w:t>Керубино</w:t>
      </w:r>
      <w:proofErr w:type="spellEnd"/>
      <w:r w:rsidRPr="00D028AE">
        <w:rPr>
          <w:rFonts w:ascii="Times New Roman" w:hAnsi="Times New Roman"/>
          <w:color w:val="000000"/>
          <w:sz w:val="24"/>
          <w:szCs w:val="24"/>
        </w:rPr>
        <w:t xml:space="preserve"> из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-го действия.</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Равель-«Болеро»</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Гершвин-«Рапсодия в стиле блюз»</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Чайковский – Симфония № 4. Финал, 1 и 2-я темы.</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Прокофьев – «Александр Невский», 5-я часть, «Ледовое побоище», тема атаки крестоносцев </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Римский –Корсаков –  «Снегурочка», </w:t>
      </w:r>
      <w:r w:rsidRPr="00D028AE">
        <w:rPr>
          <w:rFonts w:ascii="Times New Roman" w:hAnsi="Times New Roman"/>
          <w:color w:val="000000"/>
          <w:sz w:val="24"/>
          <w:szCs w:val="24"/>
          <w:lang w:val="en-US"/>
        </w:rPr>
        <w:t>III</w:t>
      </w:r>
      <w:r w:rsidRPr="00D028AE">
        <w:rPr>
          <w:rFonts w:ascii="Times New Roman" w:hAnsi="Times New Roman"/>
          <w:color w:val="000000"/>
          <w:sz w:val="24"/>
          <w:szCs w:val="24"/>
        </w:rPr>
        <w:t xml:space="preserve"> действие , 3-я песня Леля.</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Щедрин-Концерт для оркестра «Озорные частушки», 2 раздел</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Шостакович – Прелюдия </w:t>
      </w:r>
      <w:r w:rsidRPr="00D028AE">
        <w:rPr>
          <w:rFonts w:ascii="Times New Roman" w:hAnsi="Times New Roman"/>
          <w:color w:val="000000"/>
          <w:sz w:val="24"/>
          <w:szCs w:val="24"/>
          <w:lang w:val="en-US"/>
        </w:rPr>
        <w:t>As</w:t>
      </w:r>
      <w:r w:rsidRPr="00D028AE">
        <w:rPr>
          <w:rFonts w:ascii="Times New Roman" w:hAnsi="Times New Roman"/>
          <w:color w:val="000000"/>
          <w:sz w:val="24"/>
          <w:szCs w:val="24"/>
        </w:rPr>
        <w:t>-</w:t>
      </w:r>
      <w:proofErr w:type="spellStart"/>
      <w:r w:rsidRPr="00D028AE">
        <w:rPr>
          <w:rFonts w:ascii="Times New Roman" w:hAnsi="Times New Roman"/>
          <w:color w:val="000000"/>
          <w:sz w:val="24"/>
          <w:szCs w:val="24"/>
          <w:lang w:val="en-US"/>
        </w:rPr>
        <w:t>dur</w:t>
      </w:r>
      <w:proofErr w:type="spellEnd"/>
      <w:r w:rsidRPr="00D028AE">
        <w:rPr>
          <w:rFonts w:ascii="Times New Roman" w:hAnsi="Times New Roman"/>
          <w:color w:val="000000"/>
          <w:sz w:val="24"/>
          <w:szCs w:val="24"/>
        </w:rPr>
        <w:t xml:space="preserve"> ор.34.</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Бизе –  «</w:t>
      </w:r>
      <w:proofErr w:type="spellStart"/>
      <w:r w:rsidRPr="00D028AE">
        <w:rPr>
          <w:rFonts w:ascii="Times New Roman" w:hAnsi="Times New Roman"/>
          <w:color w:val="000000"/>
          <w:sz w:val="24"/>
          <w:szCs w:val="24"/>
        </w:rPr>
        <w:t>Кармен</w:t>
      </w:r>
      <w:proofErr w:type="spellEnd"/>
      <w:r w:rsidRPr="00D028AE">
        <w:rPr>
          <w:rFonts w:ascii="Times New Roman" w:hAnsi="Times New Roman"/>
          <w:color w:val="000000"/>
          <w:sz w:val="24"/>
          <w:szCs w:val="24"/>
        </w:rPr>
        <w:t xml:space="preserve">», Хабанера,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действие.</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Бетховен – Симфония № 5, </w:t>
      </w:r>
      <w:r w:rsidRPr="00D028AE">
        <w:rPr>
          <w:rFonts w:ascii="Times New Roman" w:hAnsi="Times New Roman"/>
          <w:color w:val="000000"/>
          <w:sz w:val="24"/>
          <w:szCs w:val="24"/>
          <w:lang w:val="en-US"/>
        </w:rPr>
        <w:t>III</w:t>
      </w:r>
      <w:r w:rsidRPr="00D028AE">
        <w:rPr>
          <w:rFonts w:ascii="Times New Roman" w:hAnsi="Times New Roman"/>
          <w:color w:val="000000"/>
          <w:sz w:val="24"/>
          <w:szCs w:val="24"/>
        </w:rPr>
        <w:t xml:space="preserve"> часть, 1-я тема.</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Мусоргский –  «Борис Годунов», Пролог, 2 картина, Монолог Бориса Годунова «Скорбит душа».</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Свиридов – «Курские песни», № 1 «Зеленый дубок».</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Шопен – Полонез </w:t>
      </w:r>
      <w:r w:rsidRPr="00D028AE">
        <w:rPr>
          <w:rFonts w:ascii="Times New Roman" w:hAnsi="Times New Roman"/>
          <w:color w:val="000000"/>
          <w:sz w:val="24"/>
          <w:szCs w:val="24"/>
          <w:lang w:val="en-US"/>
        </w:rPr>
        <w:t>A</w:t>
      </w:r>
      <w:r w:rsidRPr="00D028AE">
        <w:rPr>
          <w:rFonts w:ascii="Times New Roman" w:hAnsi="Times New Roman"/>
          <w:color w:val="000000"/>
          <w:sz w:val="24"/>
          <w:szCs w:val="24"/>
        </w:rPr>
        <w:t>-</w:t>
      </w:r>
      <w:proofErr w:type="spellStart"/>
      <w:r w:rsidRPr="00D028AE">
        <w:rPr>
          <w:rFonts w:ascii="Times New Roman" w:hAnsi="Times New Roman"/>
          <w:color w:val="000000"/>
          <w:sz w:val="24"/>
          <w:szCs w:val="24"/>
          <w:lang w:val="en-US"/>
        </w:rPr>
        <w:t>dur</w:t>
      </w:r>
      <w:proofErr w:type="spellEnd"/>
      <w:r w:rsidRPr="00D028AE">
        <w:rPr>
          <w:rFonts w:ascii="Times New Roman" w:hAnsi="Times New Roman"/>
          <w:color w:val="000000"/>
          <w:sz w:val="24"/>
          <w:szCs w:val="24"/>
        </w:rPr>
        <w:t>, 1-я тема.</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Шуберт «Вечерняя серенада».</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Чайковский –  «Евгений Онегин», 5-я картина , Ария Ленского.</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Бородин –  «Князь Игорь», </w:t>
      </w:r>
      <w:r w:rsidRPr="00D028AE">
        <w:rPr>
          <w:rFonts w:ascii="Times New Roman" w:hAnsi="Times New Roman"/>
          <w:color w:val="000000"/>
          <w:sz w:val="24"/>
          <w:szCs w:val="24"/>
          <w:lang w:val="en-US"/>
        </w:rPr>
        <w:t>II</w:t>
      </w:r>
      <w:r w:rsidRPr="00D028AE">
        <w:rPr>
          <w:rFonts w:ascii="Times New Roman" w:hAnsi="Times New Roman"/>
          <w:color w:val="000000"/>
          <w:sz w:val="24"/>
          <w:szCs w:val="24"/>
        </w:rPr>
        <w:t xml:space="preserve"> действие, Половецкие песни и пляски.</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Рахманинов – Концерт для фортепиано с оркестром № 2, вступление и главная тема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части.</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Глинка – «Вальс – фантазия» 1-я тема.</w:t>
      </w:r>
    </w:p>
    <w:p w:rsidR="00FE734A" w:rsidRPr="00D028AE" w:rsidRDefault="00FE734A" w:rsidP="00FE734A">
      <w:pPr>
        <w:pStyle w:val="ae"/>
        <w:numPr>
          <w:ilvl w:val="0"/>
          <w:numId w:val="25"/>
        </w:numPr>
        <w:spacing w:after="0" w:line="360" w:lineRule="auto"/>
        <w:rPr>
          <w:rFonts w:ascii="Times New Roman" w:hAnsi="Times New Roman"/>
          <w:color w:val="000000"/>
          <w:sz w:val="24"/>
          <w:szCs w:val="24"/>
        </w:rPr>
      </w:pPr>
      <w:r w:rsidRPr="00D028AE">
        <w:rPr>
          <w:rFonts w:ascii="Times New Roman" w:hAnsi="Times New Roman"/>
          <w:color w:val="000000"/>
          <w:sz w:val="24"/>
          <w:szCs w:val="24"/>
        </w:rPr>
        <w:t>Гаврилин-«Анюта», Вальс ля минор</w:t>
      </w:r>
    </w:p>
    <w:p w:rsidR="00FE734A" w:rsidRPr="00D028AE" w:rsidRDefault="00FE734A" w:rsidP="00FE734A">
      <w:pPr>
        <w:pStyle w:val="ae"/>
        <w:spacing w:after="0" w:line="360" w:lineRule="auto"/>
        <w:ind w:left="0"/>
        <w:rPr>
          <w:rFonts w:ascii="Times New Roman" w:hAnsi="Times New Roman"/>
          <w:color w:val="000000"/>
          <w:sz w:val="24"/>
          <w:szCs w:val="24"/>
        </w:rPr>
      </w:pPr>
    </w:p>
    <w:p w:rsidR="00FE734A" w:rsidRDefault="00FE734A" w:rsidP="00FE734A">
      <w:pPr>
        <w:pStyle w:val="ae"/>
        <w:spacing w:after="0"/>
        <w:rPr>
          <w:rFonts w:ascii="Times New Roman" w:hAnsi="Times New Roman"/>
          <w:color w:val="000000"/>
          <w:sz w:val="24"/>
          <w:szCs w:val="24"/>
          <w:lang w:val="en-US"/>
        </w:rPr>
      </w:pPr>
    </w:p>
    <w:p w:rsidR="00FE734A" w:rsidRDefault="00FE734A" w:rsidP="00FE734A">
      <w:pPr>
        <w:pStyle w:val="ae"/>
        <w:spacing w:after="0"/>
        <w:rPr>
          <w:rFonts w:ascii="Times New Roman" w:hAnsi="Times New Roman"/>
          <w:color w:val="000000"/>
          <w:sz w:val="24"/>
          <w:szCs w:val="24"/>
          <w:lang w:val="en-US"/>
        </w:rPr>
      </w:pPr>
    </w:p>
    <w:p w:rsidR="00FE734A" w:rsidRPr="008D64B4" w:rsidRDefault="00FE734A" w:rsidP="00FE734A">
      <w:pPr>
        <w:pStyle w:val="ae"/>
        <w:spacing w:after="0"/>
        <w:rPr>
          <w:rFonts w:ascii="Times New Roman" w:hAnsi="Times New Roman"/>
          <w:color w:val="000000"/>
          <w:sz w:val="24"/>
          <w:szCs w:val="24"/>
          <w:lang w:val="en-US"/>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color w:val="000000"/>
          <w:sz w:val="24"/>
          <w:szCs w:val="24"/>
        </w:rPr>
        <w:t>Викторина № 2</w:t>
      </w:r>
    </w:p>
    <w:p w:rsidR="00FE734A" w:rsidRPr="00D028AE" w:rsidRDefault="00FE734A" w:rsidP="00FE734A">
      <w:pPr>
        <w:spacing w:after="0"/>
        <w:rPr>
          <w:rFonts w:ascii="Times New Roman" w:hAnsi="Times New Roman"/>
          <w:color w:val="000000"/>
          <w:sz w:val="24"/>
          <w:szCs w:val="24"/>
        </w:rPr>
      </w:pP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 Бах-Токката ре минор</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2.Равель-«Болеро»</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3. Шуберт- Музыкальный момент фа минор</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4. </w:t>
      </w:r>
      <w:proofErr w:type="spellStart"/>
      <w:r w:rsidRPr="00D028AE">
        <w:rPr>
          <w:rFonts w:ascii="Times New Roman" w:hAnsi="Times New Roman"/>
          <w:color w:val="000000"/>
          <w:sz w:val="24"/>
          <w:szCs w:val="24"/>
        </w:rPr>
        <w:t>Свиридов-Музыкальные</w:t>
      </w:r>
      <w:proofErr w:type="spellEnd"/>
      <w:r w:rsidRPr="00D028AE">
        <w:rPr>
          <w:rFonts w:ascii="Times New Roman" w:hAnsi="Times New Roman"/>
          <w:color w:val="000000"/>
          <w:sz w:val="24"/>
          <w:szCs w:val="24"/>
        </w:rPr>
        <w:t xml:space="preserve"> иллюстрации к повести Пушкина « Метель», « Вальс»</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lastRenderedPageBreak/>
        <w:t xml:space="preserve">       5. Чайковский-«Евгений Онегин», 1 картина, Ариозо Ленского</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6. Щедрин-Концерт для оркестра « Озорные частушки», 2 раздел</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7. Шостакович-Симфония №7,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разработка, эпизод фашистского нашествия</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8. Паганини- Каприс №24</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9. Моцарт-Симфония №40,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главная тема</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10.Римский-Корсаков- « </w:t>
      </w:r>
      <w:proofErr w:type="spellStart"/>
      <w:r w:rsidRPr="00D028AE">
        <w:rPr>
          <w:rFonts w:ascii="Times New Roman" w:hAnsi="Times New Roman"/>
          <w:color w:val="000000"/>
          <w:sz w:val="24"/>
          <w:szCs w:val="24"/>
        </w:rPr>
        <w:t>Шехеразада</w:t>
      </w:r>
      <w:proofErr w:type="spellEnd"/>
      <w:r w:rsidRPr="00D028AE">
        <w:rPr>
          <w:rFonts w:ascii="Times New Roman" w:hAnsi="Times New Roman"/>
          <w:color w:val="000000"/>
          <w:sz w:val="24"/>
          <w:szCs w:val="24"/>
        </w:rPr>
        <w:t>», вступление, тема Шехеразады;1 часть, тема моря</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11.Гаврилин-« Русская тетрадь», №2, « Страдальная»</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12.Гершвин-« </w:t>
      </w:r>
      <w:proofErr w:type="spellStart"/>
      <w:r w:rsidRPr="00D028AE">
        <w:rPr>
          <w:rFonts w:ascii="Times New Roman" w:hAnsi="Times New Roman"/>
          <w:color w:val="000000"/>
          <w:sz w:val="24"/>
          <w:szCs w:val="24"/>
        </w:rPr>
        <w:t>Порги</w:t>
      </w:r>
      <w:proofErr w:type="spellEnd"/>
      <w:r w:rsidRPr="00D028AE">
        <w:rPr>
          <w:rFonts w:ascii="Times New Roman" w:hAnsi="Times New Roman"/>
          <w:color w:val="000000"/>
          <w:sz w:val="24"/>
          <w:szCs w:val="24"/>
        </w:rPr>
        <w:t xml:space="preserve"> и </w:t>
      </w:r>
      <w:proofErr w:type="spellStart"/>
      <w:r w:rsidRPr="00D028AE">
        <w:rPr>
          <w:rFonts w:ascii="Times New Roman" w:hAnsi="Times New Roman"/>
          <w:color w:val="000000"/>
          <w:sz w:val="24"/>
          <w:szCs w:val="24"/>
        </w:rPr>
        <w:t>Бесс</w:t>
      </w:r>
      <w:proofErr w:type="spellEnd"/>
      <w:r w:rsidRPr="00D028AE">
        <w:rPr>
          <w:rFonts w:ascii="Times New Roman" w:hAnsi="Times New Roman"/>
          <w:color w:val="000000"/>
          <w:sz w:val="24"/>
          <w:szCs w:val="24"/>
        </w:rPr>
        <w:t xml:space="preserve">»,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действие, « Колыбельная Клары»</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13. Шопен- Этюд до минор « Революционный, ор. 10 №12</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14. </w:t>
      </w:r>
      <w:proofErr w:type="spellStart"/>
      <w:r w:rsidRPr="00D028AE">
        <w:rPr>
          <w:rFonts w:ascii="Times New Roman" w:hAnsi="Times New Roman"/>
          <w:color w:val="000000"/>
          <w:sz w:val="24"/>
          <w:szCs w:val="24"/>
        </w:rPr>
        <w:t>Шнитке-Хоровой</w:t>
      </w:r>
      <w:proofErr w:type="spellEnd"/>
      <w:r w:rsidRPr="00D028AE">
        <w:rPr>
          <w:rFonts w:ascii="Times New Roman" w:hAnsi="Times New Roman"/>
          <w:color w:val="000000"/>
          <w:sz w:val="24"/>
          <w:szCs w:val="24"/>
        </w:rPr>
        <w:t xml:space="preserve"> концерт, </w:t>
      </w:r>
      <w:proofErr w:type="spellStart"/>
      <w:r w:rsidRPr="00D028AE">
        <w:rPr>
          <w:rFonts w:ascii="Times New Roman" w:hAnsi="Times New Roman"/>
          <w:color w:val="000000"/>
          <w:sz w:val="24"/>
          <w:szCs w:val="24"/>
        </w:rPr>
        <w:t>ст.Григора</w:t>
      </w:r>
      <w:proofErr w:type="spellEnd"/>
      <w:r w:rsidRPr="00D028AE">
        <w:rPr>
          <w:rFonts w:ascii="Times New Roman" w:hAnsi="Times New Roman"/>
          <w:color w:val="000000"/>
          <w:sz w:val="24"/>
          <w:szCs w:val="24"/>
        </w:rPr>
        <w:t xml:space="preserve"> </w:t>
      </w:r>
      <w:proofErr w:type="spellStart"/>
      <w:r w:rsidRPr="00D028AE">
        <w:rPr>
          <w:rFonts w:ascii="Times New Roman" w:hAnsi="Times New Roman"/>
          <w:color w:val="000000"/>
          <w:sz w:val="24"/>
          <w:szCs w:val="24"/>
        </w:rPr>
        <w:t>Нарекаци</w:t>
      </w:r>
      <w:proofErr w:type="spellEnd"/>
      <w:r w:rsidRPr="00D028AE">
        <w:rPr>
          <w:rFonts w:ascii="Times New Roman" w:hAnsi="Times New Roman"/>
          <w:color w:val="000000"/>
          <w:sz w:val="24"/>
          <w:szCs w:val="24"/>
        </w:rPr>
        <w:t xml:space="preserve">,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15. Бетховен-Симфония №5, </w:t>
      </w:r>
      <w:r w:rsidRPr="00D028AE">
        <w:rPr>
          <w:rFonts w:ascii="Times New Roman" w:hAnsi="Times New Roman"/>
          <w:color w:val="000000"/>
          <w:sz w:val="24"/>
          <w:szCs w:val="24"/>
          <w:lang w:val="en-US"/>
        </w:rPr>
        <w:t>I</w:t>
      </w:r>
      <w:r w:rsidRPr="00D028AE">
        <w:rPr>
          <w:rFonts w:ascii="Times New Roman" w:hAnsi="Times New Roman"/>
          <w:color w:val="000000"/>
          <w:sz w:val="24"/>
          <w:szCs w:val="24"/>
        </w:rPr>
        <w:t xml:space="preserve"> часть, главная тема</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16.</w:t>
      </w:r>
      <w:r w:rsidRPr="00FE734A">
        <w:rPr>
          <w:rFonts w:ascii="Times New Roman" w:hAnsi="Times New Roman"/>
          <w:color w:val="000000"/>
          <w:sz w:val="24"/>
          <w:szCs w:val="24"/>
        </w:rPr>
        <w:t xml:space="preserve"> </w:t>
      </w:r>
      <w:proofErr w:type="spellStart"/>
      <w:r w:rsidRPr="00D028AE">
        <w:rPr>
          <w:rFonts w:ascii="Times New Roman" w:hAnsi="Times New Roman"/>
          <w:color w:val="000000"/>
          <w:sz w:val="24"/>
          <w:szCs w:val="24"/>
        </w:rPr>
        <w:t>Губайдулина</w:t>
      </w:r>
      <w:proofErr w:type="spellEnd"/>
      <w:r w:rsidRPr="00D028AE">
        <w:rPr>
          <w:rFonts w:ascii="Times New Roman" w:hAnsi="Times New Roman"/>
          <w:color w:val="000000"/>
          <w:sz w:val="24"/>
          <w:szCs w:val="24"/>
        </w:rPr>
        <w:t>-«</w:t>
      </w:r>
      <w:proofErr w:type="spellStart"/>
      <w:r w:rsidRPr="00D028AE">
        <w:rPr>
          <w:rFonts w:ascii="Times New Roman" w:hAnsi="Times New Roman"/>
          <w:color w:val="000000"/>
          <w:sz w:val="24"/>
          <w:szCs w:val="24"/>
          <w:lang w:val="en-US"/>
        </w:rPr>
        <w:t>Vivente</w:t>
      </w:r>
      <w:proofErr w:type="spellEnd"/>
      <w:r w:rsidRPr="00FE734A">
        <w:rPr>
          <w:rFonts w:ascii="Times New Roman" w:hAnsi="Times New Roman"/>
          <w:color w:val="000000"/>
          <w:sz w:val="24"/>
          <w:szCs w:val="24"/>
        </w:rPr>
        <w:t>-</w:t>
      </w:r>
      <w:r w:rsidRPr="00D028AE">
        <w:rPr>
          <w:rFonts w:ascii="Times New Roman" w:hAnsi="Times New Roman"/>
          <w:color w:val="000000"/>
          <w:sz w:val="24"/>
          <w:szCs w:val="24"/>
          <w:lang w:val="en-US"/>
        </w:rPr>
        <w:t>non</w:t>
      </w:r>
      <w:r w:rsidRPr="00FE734A">
        <w:rPr>
          <w:rFonts w:ascii="Times New Roman" w:hAnsi="Times New Roman"/>
          <w:color w:val="000000"/>
          <w:sz w:val="24"/>
          <w:szCs w:val="24"/>
        </w:rPr>
        <w:t xml:space="preserve"> </w:t>
      </w:r>
      <w:proofErr w:type="spellStart"/>
      <w:r w:rsidRPr="00D028AE">
        <w:rPr>
          <w:rFonts w:ascii="Times New Roman" w:hAnsi="Times New Roman"/>
          <w:color w:val="000000"/>
          <w:sz w:val="24"/>
          <w:szCs w:val="24"/>
          <w:lang w:val="en-US"/>
        </w:rPr>
        <w:t>vivente</w:t>
      </w:r>
      <w:proofErr w:type="spellEnd"/>
      <w:r w:rsidRPr="00D028AE">
        <w:rPr>
          <w:rFonts w:ascii="Times New Roman" w:hAnsi="Times New Roman"/>
          <w:color w:val="000000"/>
          <w:sz w:val="24"/>
          <w:szCs w:val="24"/>
        </w:rPr>
        <w:t>»</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17.Прокофьев-«Ромео и Джульетта», « Танец рыцарей»</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18. Денисов-«Знаки на белом»</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19. Верди- «</w:t>
      </w:r>
      <w:proofErr w:type="spellStart"/>
      <w:r w:rsidRPr="00D028AE">
        <w:rPr>
          <w:rFonts w:ascii="Times New Roman" w:hAnsi="Times New Roman"/>
          <w:color w:val="000000"/>
          <w:sz w:val="24"/>
          <w:szCs w:val="24"/>
        </w:rPr>
        <w:t>Риголетто</w:t>
      </w:r>
      <w:proofErr w:type="spellEnd"/>
      <w:r w:rsidRPr="00D028AE">
        <w:rPr>
          <w:rFonts w:ascii="Times New Roman" w:hAnsi="Times New Roman"/>
          <w:color w:val="000000"/>
          <w:sz w:val="24"/>
          <w:szCs w:val="24"/>
        </w:rPr>
        <w:t xml:space="preserve">», </w:t>
      </w:r>
      <w:r w:rsidRPr="00D028AE">
        <w:rPr>
          <w:rFonts w:ascii="Times New Roman" w:hAnsi="Times New Roman"/>
          <w:color w:val="000000"/>
          <w:sz w:val="24"/>
          <w:szCs w:val="24"/>
          <w:lang w:val="en-US"/>
        </w:rPr>
        <w:t>III</w:t>
      </w:r>
      <w:r w:rsidRPr="00D028AE">
        <w:rPr>
          <w:rFonts w:ascii="Times New Roman" w:hAnsi="Times New Roman"/>
          <w:color w:val="000000"/>
          <w:sz w:val="24"/>
          <w:szCs w:val="24"/>
        </w:rPr>
        <w:t xml:space="preserve">  действие, Песенка Герцога « Сердце красавицы»</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20. </w:t>
      </w:r>
      <w:proofErr w:type="spellStart"/>
      <w:r w:rsidRPr="00D028AE">
        <w:rPr>
          <w:rFonts w:ascii="Times New Roman" w:hAnsi="Times New Roman"/>
          <w:color w:val="000000"/>
          <w:sz w:val="24"/>
          <w:szCs w:val="24"/>
        </w:rPr>
        <w:t>Орф</w:t>
      </w:r>
      <w:proofErr w:type="spellEnd"/>
      <w:r w:rsidRPr="00D028AE">
        <w:rPr>
          <w:rFonts w:ascii="Times New Roman" w:hAnsi="Times New Roman"/>
          <w:color w:val="000000"/>
          <w:sz w:val="24"/>
          <w:szCs w:val="24"/>
        </w:rPr>
        <w:t>-« Кармина бурана», О</w:t>
      </w:r>
      <w:r w:rsidRPr="00FE734A">
        <w:rPr>
          <w:rFonts w:ascii="Times New Roman" w:hAnsi="Times New Roman"/>
          <w:color w:val="000000"/>
          <w:sz w:val="24"/>
          <w:szCs w:val="24"/>
        </w:rPr>
        <w:t xml:space="preserve"> </w:t>
      </w:r>
      <w:proofErr w:type="spellStart"/>
      <w:r w:rsidRPr="00D028AE">
        <w:rPr>
          <w:rFonts w:ascii="Times New Roman" w:hAnsi="Times New Roman"/>
          <w:color w:val="000000"/>
          <w:sz w:val="24"/>
          <w:szCs w:val="24"/>
          <w:lang w:val="en-US"/>
        </w:rPr>
        <w:t>fortuna</w:t>
      </w:r>
      <w:proofErr w:type="spellEnd"/>
    </w:p>
    <w:p w:rsidR="00FE734A" w:rsidRPr="00D028AE" w:rsidRDefault="00FE734A" w:rsidP="00FE734A">
      <w:pPr>
        <w:spacing w:after="0" w:line="360" w:lineRule="auto"/>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Default="00FE734A" w:rsidP="00FE734A">
      <w:pPr>
        <w:spacing w:after="0"/>
        <w:rPr>
          <w:rFonts w:ascii="Times New Roman" w:hAnsi="Times New Roman"/>
          <w:color w:val="000000"/>
          <w:sz w:val="24"/>
          <w:szCs w:val="24"/>
        </w:rPr>
      </w:pPr>
    </w:p>
    <w:p w:rsidR="00FE734A" w:rsidRDefault="00FE734A" w:rsidP="00FE734A">
      <w:pPr>
        <w:spacing w:after="0"/>
        <w:rPr>
          <w:rFonts w:ascii="Times New Roman" w:hAnsi="Times New Roman"/>
          <w:color w:val="000000"/>
          <w:sz w:val="24"/>
          <w:szCs w:val="24"/>
        </w:rPr>
      </w:pPr>
    </w:p>
    <w:p w:rsidR="00FE734A" w:rsidRDefault="00FE734A" w:rsidP="00FE734A">
      <w:pPr>
        <w:spacing w:after="0"/>
        <w:rPr>
          <w:rFonts w:ascii="Times New Roman" w:hAnsi="Times New Roman"/>
          <w:color w:val="000000"/>
          <w:sz w:val="24"/>
          <w:szCs w:val="24"/>
        </w:rPr>
      </w:pPr>
    </w:p>
    <w:p w:rsidR="00FE734A" w:rsidRDefault="00FE734A" w:rsidP="00FE734A">
      <w:pPr>
        <w:spacing w:after="0"/>
        <w:rPr>
          <w:rFonts w:ascii="Times New Roman" w:hAnsi="Times New Roman"/>
          <w:color w:val="000000"/>
          <w:sz w:val="24"/>
          <w:szCs w:val="24"/>
        </w:rPr>
      </w:pPr>
    </w:p>
    <w:p w:rsidR="00FE734A" w:rsidRPr="004C62B9" w:rsidRDefault="00FE734A" w:rsidP="00FE734A">
      <w:pPr>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FE734A" w:rsidRDefault="00FE734A" w:rsidP="00FE734A">
      <w:pPr>
        <w:spacing w:after="0"/>
        <w:jc w:val="center"/>
        <w:rPr>
          <w:rFonts w:ascii="Times New Roman" w:hAnsi="Times New Roman"/>
          <w:b/>
          <w:color w:val="000000"/>
          <w:sz w:val="24"/>
          <w:szCs w:val="24"/>
        </w:rPr>
      </w:pPr>
    </w:p>
    <w:p w:rsidR="00FE734A" w:rsidRPr="00D028AE" w:rsidRDefault="00FE734A" w:rsidP="00FE734A">
      <w:pPr>
        <w:spacing w:after="0"/>
        <w:jc w:val="center"/>
        <w:rPr>
          <w:rFonts w:ascii="Times New Roman" w:hAnsi="Times New Roman"/>
          <w:b/>
          <w:color w:val="000000"/>
          <w:sz w:val="24"/>
          <w:szCs w:val="24"/>
        </w:rPr>
      </w:pPr>
      <w:r w:rsidRPr="00D028AE">
        <w:rPr>
          <w:rFonts w:ascii="Times New Roman" w:hAnsi="Times New Roman"/>
          <w:b/>
          <w:color w:val="000000"/>
          <w:sz w:val="24"/>
          <w:szCs w:val="24"/>
        </w:rPr>
        <w:t>Устный экзамен:</w:t>
      </w:r>
    </w:p>
    <w:p w:rsidR="00FE734A" w:rsidRPr="00D028AE" w:rsidRDefault="00FE734A" w:rsidP="00FE734A">
      <w:pPr>
        <w:spacing w:after="0"/>
        <w:rPr>
          <w:rFonts w:ascii="Times New Roman" w:hAnsi="Times New Roman"/>
          <w:color w:val="000000"/>
          <w:sz w:val="24"/>
          <w:szCs w:val="24"/>
        </w:rPr>
      </w:pPr>
    </w:p>
    <w:p w:rsidR="00FE734A" w:rsidRPr="00D028AE" w:rsidRDefault="00FE734A" w:rsidP="00FE734A">
      <w:pPr>
        <w:spacing w:after="0"/>
        <w:rPr>
          <w:rFonts w:ascii="Times New Roman" w:hAnsi="Times New Roman"/>
          <w:color w:val="000000"/>
          <w:sz w:val="24"/>
          <w:szCs w:val="24"/>
        </w:rPr>
      </w:pPr>
      <w:r w:rsidRPr="00D028AE">
        <w:rPr>
          <w:rFonts w:ascii="Times New Roman" w:hAnsi="Times New Roman"/>
          <w:b/>
          <w:color w:val="000000"/>
          <w:sz w:val="24"/>
          <w:szCs w:val="24"/>
        </w:rPr>
        <w:t>Предлагаемые вопросы ( варианты проведения коллоквиума):</w:t>
      </w:r>
    </w:p>
    <w:p w:rsidR="00FE734A" w:rsidRPr="00D028AE" w:rsidRDefault="00FE734A" w:rsidP="00FE734A">
      <w:pPr>
        <w:pStyle w:val="ae"/>
        <w:spacing w:after="0"/>
        <w:rPr>
          <w:rFonts w:ascii="Times New Roman" w:hAnsi="Times New Roman"/>
          <w:color w:val="000000"/>
          <w:sz w:val="24"/>
          <w:szCs w:val="24"/>
        </w:rPr>
      </w:pPr>
    </w:p>
    <w:p w:rsidR="00FE734A" w:rsidRPr="00FE734A" w:rsidRDefault="00FE734A" w:rsidP="00FE734A">
      <w:pPr>
        <w:spacing w:after="0"/>
        <w:rPr>
          <w:rFonts w:ascii="Times New Roman" w:hAnsi="Times New Roman"/>
          <w:b/>
          <w:color w:val="000000"/>
          <w:sz w:val="24"/>
          <w:szCs w:val="24"/>
        </w:rPr>
      </w:pPr>
      <w:r w:rsidRPr="00D028AE">
        <w:rPr>
          <w:rFonts w:ascii="Times New Roman" w:hAnsi="Times New Roman"/>
          <w:b/>
          <w:color w:val="000000"/>
          <w:sz w:val="24"/>
          <w:szCs w:val="24"/>
        </w:rPr>
        <w:t xml:space="preserve"> 1 вариант   </w:t>
      </w:r>
    </w:p>
    <w:p w:rsidR="00FE734A" w:rsidRPr="00FE734A" w:rsidRDefault="00FE734A" w:rsidP="00FE734A">
      <w:pPr>
        <w:spacing w:after="0"/>
        <w:rPr>
          <w:rFonts w:ascii="Times New Roman" w:hAnsi="Times New Roman"/>
          <w:b/>
          <w:color w:val="000000"/>
          <w:sz w:val="24"/>
          <w:szCs w:val="24"/>
        </w:rPr>
      </w:pPr>
    </w:p>
    <w:p w:rsidR="00FE734A" w:rsidRPr="00FE734A" w:rsidRDefault="00FE734A" w:rsidP="00FE734A">
      <w:pPr>
        <w:spacing w:after="0"/>
        <w:rPr>
          <w:rFonts w:ascii="Times New Roman" w:hAnsi="Times New Roman"/>
          <w:color w:val="000000"/>
          <w:sz w:val="24"/>
          <w:szCs w:val="24"/>
        </w:rPr>
      </w:pP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 Каких композиторов и почему мы называем «венскими классиками»?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2. Кто из великих композиторов был выдающимся музыкантом-исполнителем? (желательно указать страну и время,  когда жил этот</w:t>
      </w:r>
      <w:r w:rsidRPr="00FE734A">
        <w:rPr>
          <w:rFonts w:ascii="Times New Roman" w:hAnsi="Times New Roman"/>
          <w:color w:val="000000"/>
          <w:sz w:val="24"/>
          <w:szCs w:val="24"/>
        </w:rPr>
        <w:t xml:space="preserve"> </w:t>
      </w:r>
      <w:r w:rsidRPr="00D028AE">
        <w:rPr>
          <w:rFonts w:ascii="Times New Roman" w:hAnsi="Times New Roman"/>
          <w:color w:val="000000"/>
          <w:sz w:val="24"/>
          <w:szCs w:val="24"/>
        </w:rPr>
        <w:t xml:space="preserve">музыкант)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3. Какие важные исторические события произошли в России за время</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жизни Глинки?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4. Назовите основные жанры русских народных песен.  Кто из</w:t>
      </w:r>
      <w:r w:rsidRPr="008D64B4">
        <w:rPr>
          <w:rFonts w:ascii="Times New Roman" w:hAnsi="Times New Roman"/>
          <w:color w:val="000000"/>
          <w:sz w:val="24"/>
          <w:szCs w:val="24"/>
        </w:rPr>
        <w:t xml:space="preserve"> </w:t>
      </w:r>
      <w:r w:rsidRPr="00D028AE">
        <w:rPr>
          <w:rFonts w:ascii="Times New Roman" w:hAnsi="Times New Roman"/>
          <w:color w:val="000000"/>
          <w:sz w:val="24"/>
          <w:szCs w:val="24"/>
        </w:rPr>
        <w:t xml:space="preserve">композиторов и как работал с народными песнями?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5. Какие виды оркестров вы знаете, в чем их различие?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6. Когда и где возникли первые консерватории в России,  кем они</w:t>
      </w:r>
      <w:r w:rsidRPr="008D64B4">
        <w:rPr>
          <w:rFonts w:ascii="Times New Roman" w:hAnsi="Times New Roman"/>
          <w:color w:val="000000"/>
          <w:sz w:val="24"/>
          <w:szCs w:val="24"/>
        </w:rPr>
        <w:t xml:space="preserve"> </w:t>
      </w:r>
      <w:r w:rsidRPr="00D028AE">
        <w:rPr>
          <w:rFonts w:ascii="Times New Roman" w:hAnsi="Times New Roman"/>
          <w:color w:val="000000"/>
          <w:sz w:val="24"/>
          <w:szCs w:val="24"/>
        </w:rPr>
        <w:t xml:space="preserve">основаны, чьи имена носят?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7. Вспомните музыкальные произведения,  рисующие картины природы</w:t>
      </w:r>
      <w:r w:rsidRPr="008D64B4">
        <w:rPr>
          <w:rFonts w:ascii="Times New Roman" w:hAnsi="Times New Roman"/>
          <w:color w:val="000000"/>
          <w:sz w:val="24"/>
          <w:szCs w:val="24"/>
        </w:rPr>
        <w:t xml:space="preserve"> </w:t>
      </w:r>
      <w:r w:rsidRPr="00D028AE">
        <w:rPr>
          <w:rFonts w:ascii="Times New Roman" w:hAnsi="Times New Roman"/>
          <w:color w:val="000000"/>
          <w:sz w:val="24"/>
          <w:szCs w:val="24"/>
        </w:rPr>
        <w:t>(напишите автора,  название,  жанр).  Как мы называем музыку такого</w:t>
      </w:r>
      <w:r w:rsidRPr="008D64B4">
        <w:rPr>
          <w:rFonts w:ascii="Times New Roman" w:hAnsi="Times New Roman"/>
          <w:color w:val="000000"/>
          <w:sz w:val="24"/>
          <w:szCs w:val="24"/>
        </w:rPr>
        <w:t xml:space="preserve"> </w:t>
      </w:r>
      <w:r w:rsidRPr="00D028AE">
        <w:rPr>
          <w:rFonts w:ascii="Times New Roman" w:hAnsi="Times New Roman"/>
          <w:color w:val="000000"/>
          <w:sz w:val="24"/>
          <w:szCs w:val="24"/>
        </w:rPr>
        <w:t xml:space="preserve">характера?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8. Вспомните произведения русских композиторов,  в которых есть</w:t>
      </w:r>
      <w:r w:rsidRPr="008D64B4">
        <w:rPr>
          <w:rFonts w:ascii="Times New Roman" w:hAnsi="Times New Roman"/>
          <w:color w:val="000000"/>
          <w:sz w:val="24"/>
          <w:szCs w:val="24"/>
        </w:rPr>
        <w:t xml:space="preserve"> </w:t>
      </w:r>
      <w:r w:rsidRPr="00D028AE">
        <w:rPr>
          <w:rFonts w:ascii="Times New Roman" w:hAnsi="Times New Roman"/>
          <w:color w:val="000000"/>
          <w:sz w:val="24"/>
          <w:szCs w:val="24"/>
        </w:rPr>
        <w:t xml:space="preserve">образы Востока, Испании, Италии (напишите автора, жанр, название).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9. У кого из композиторов есть циклы из 24 пьес,  с чем связано такое</w:t>
      </w:r>
      <w:r w:rsidRPr="008D64B4">
        <w:rPr>
          <w:rFonts w:ascii="Times New Roman" w:hAnsi="Times New Roman"/>
          <w:color w:val="000000"/>
          <w:sz w:val="24"/>
          <w:szCs w:val="24"/>
        </w:rPr>
        <w:t xml:space="preserve"> </w:t>
      </w:r>
      <w:r w:rsidRPr="00D028AE">
        <w:rPr>
          <w:rFonts w:ascii="Times New Roman" w:hAnsi="Times New Roman"/>
          <w:color w:val="000000"/>
          <w:sz w:val="24"/>
          <w:szCs w:val="24"/>
        </w:rPr>
        <w:t xml:space="preserve">количество?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10. Объясните,  что такое финал в инструментальном произведении и в</w:t>
      </w:r>
      <w:r w:rsidRPr="008D64B4">
        <w:rPr>
          <w:rFonts w:ascii="Times New Roman" w:hAnsi="Times New Roman"/>
          <w:color w:val="000000"/>
          <w:sz w:val="24"/>
          <w:szCs w:val="24"/>
        </w:rPr>
        <w:t xml:space="preserve"> </w:t>
      </w:r>
      <w:r w:rsidRPr="00D028AE">
        <w:rPr>
          <w:rFonts w:ascii="Times New Roman" w:hAnsi="Times New Roman"/>
          <w:color w:val="000000"/>
          <w:sz w:val="24"/>
          <w:szCs w:val="24"/>
        </w:rPr>
        <w:t xml:space="preserve">опере.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11. Вспомните,  какие партии мужских персонажей в опере исполняет</w:t>
      </w:r>
      <w:r w:rsidRPr="008D64B4">
        <w:rPr>
          <w:rFonts w:ascii="Times New Roman" w:hAnsi="Times New Roman"/>
          <w:color w:val="000000"/>
          <w:sz w:val="24"/>
          <w:szCs w:val="24"/>
        </w:rPr>
        <w:t xml:space="preserve"> </w:t>
      </w:r>
      <w:r w:rsidRPr="00D028AE">
        <w:rPr>
          <w:rFonts w:ascii="Times New Roman" w:hAnsi="Times New Roman"/>
          <w:color w:val="000000"/>
          <w:sz w:val="24"/>
          <w:szCs w:val="24"/>
        </w:rPr>
        <w:t xml:space="preserve">женский голос (автор, название оперы, персонаж).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12. Что такое либретто, концерт (по 2 значения каждого термина).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13. В основе каких музыкальных форм лежат две темы? три темы?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14. В чем сходство и различие экспозиции и репризы сонатной формы?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15. В чем отличие ариозо от арии? Приведите примеры ариозо.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16. Какие музыкальные произведения возникли как отклик на</w:t>
      </w:r>
      <w:r w:rsidRPr="008D64B4">
        <w:rPr>
          <w:rFonts w:ascii="Times New Roman" w:hAnsi="Times New Roman"/>
          <w:color w:val="000000"/>
          <w:sz w:val="24"/>
          <w:szCs w:val="24"/>
        </w:rPr>
        <w:t xml:space="preserve"> </w:t>
      </w:r>
      <w:r w:rsidRPr="00D028AE">
        <w:rPr>
          <w:rFonts w:ascii="Times New Roman" w:hAnsi="Times New Roman"/>
          <w:color w:val="000000"/>
          <w:sz w:val="24"/>
          <w:szCs w:val="24"/>
        </w:rPr>
        <w:t xml:space="preserve">современные исторические события (автор, жанр, название)?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17. Назовите самые известные концертные залы Санкт-Петербурга</w:t>
      </w:r>
    </w:p>
    <w:p w:rsidR="00FE734A" w:rsidRPr="00FE734A"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18. Какое произведение старинной музыки входит в вашу</w:t>
      </w:r>
      <w:r w:rsidRPr="008D64B4">
        <w:rPr>
          <w:rFonts w:ascii="Times New Roman" w:hAnsi="Times New Roman"/>
          <w:color w:val="000000"/>
          <w:sz w:val="24"/>
          <w:szCs w:val="24"/>
        </w:rPr>
        <w:t xml:space="preserve"> </w:t>
      </w:r>
      <w:r w:rsidRPr="00D028AE">
        <w:rPr>
          <w:rFonts w:ascii="Times New Roman" w:hAnsi="Times New Roman"/>
          <w:color w:val="000000"/>
          <w:sz w:val="24"/>
          <w:szCs w:val="24"/>
        </w:rPr>
        <w:t>экзаменационную программу?</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Расскажите, что вы знаете об авторе (страна, время), жанр, тональность произведения. </w:t>
      </w:r>
    </w:p>
    <w:p w:rsidR="00FE734A" w:rsidRDefault="00FE734A" w:rsidP="00FE734A">
      <w:pPr>
        <w:spacing w:after="0"/>
        <w:rPr>
          <w:rFonts w:ascii="Times New Roman" w:hAnsi="Times New Roman"/>
          <w:color w:val="000000"/>
          <w:sz w:val="24"/>
          <w:szCs w:val="24"/>
        </w:rPr>
      </w:pPr>
    </w:p>
    <w:p w:rsidR="00FE734A" w:rsidRDefault="00FE734A" w:rsidP="00FE734A">
      <w:pPr>
        <w:spacing w:after="0"/>
        <w:rPr>
          <w:rFonts w:ascii="Times New Roman" w:hAnsi="Times New Roman"/>
          <w:color w:val="000000"/>
          <w:sz w:val="24"/>
          <w:szCs w:val="24"/>
        </w:rPr>
      </w:pPr>
    </w:p>
    <w:p w:rsidR="00FE734A" w:rsidRDefault="00FE734A" w:rsidP="00FE734A">
      <w:pPr>
        <w:spacing w:after="0"/>
        <w:rPr>
          <w:rFonts w:ascii="Times New Roman" w:hAnsi="Times New Roman"/>
          <w:color w:val="000000"/>
          <w:sz w:val="24"/>
          <w:szCs w:val="24"/>
        </w:rPr>
      </w:pPr>
    </w:p>
    <w:p w:rsidR="00FE734A" w:rsidRPr="008D64B4" w:rsidRDefault="00FE734A" w:rsidP="00FE734A">
      <w:pPr>
        <w:spacing w:after="0"/>
        <w:rPr>
          <w:rFonts w:ascii="Times New Roman" w:hAnsi="Times New Roman"/>
          <w:color w:val="000000"/>
          <w:sz w:val="24"/>
          <w:szCs w:val="24"/>
        </w:rPr>
      </w:pPr>
    </w:p>
    <w:p w:rsidR="00FE734A" w:rsidRPr="008D64B4" w:rsidRDefault="00FE734A" w:rsidP="00FE734A">
      <w:pPr>
        <w:spacing w:after="0"/>
        <w:rPr>
          <w:rFonts w:ascii="Times New Roman" w:hAnsi="Times New Roman"/>
          <w:color w:val="000000"/>
          <w:sz w:val="24"/>
          <w:szCs w:val="24"/>
        </w:rPr>
      </w:pPr>
    </w:p>
    <w:p w:rsidR="00FE734A" w:rsidRPr="008D64B4" w:rsidRDefault="00FE734A" w:rsidP="00FE734A">
      <w:pPr>
        <w:spacing w:after="0"/>
        <w:rPr>
          <w:rFonts w:ascii="Times New Roman" w:hAnsi="Times New Roman"/>
          <w:color w:val="000000"/>
          <w:sz w:val="24"/>
          <w:szCs w:val="24"/>
        </w:rPr>
      </w:pPr>
    </w:p>
    <w:p w:rsidR="00FE734A" w:rsidRDefault="00FE734A" w:rsidP="00FE734A">
      <w:pPr>
        <w:spacing w:after="0"/>
        <w:rPr>
          <w:rFonts w:ascii="Times New Roman" w:hAnsi="Times New Roman"/>
          <w:b/>
          <w:color w:val="000000"/>
          <w:sz w:val="24"/>
          <w:szCs w:val="24"/>
        </w:rPr>
      </w:pPr>
      <w:r w:rsidRPr="00D028AE">
        <w:rPr>
          <w:rFonts w:ascii="Times New Roman" w:hAnsi="Times New Roman"/>
          <w:b/>
          <w:color w:val="000000"/>
          <w:sz w:val="24"/>
          <w:szCs w:val="24"/>
        </w:rPr>
        <w:t xml:space="preserve"> </w:t>
      </w:r>
    </w:p>
    <w:p w:rsidR="00FE734A" w:rsidRDefault="00FE734A" w:rsidP="00FE734A">
      <w:pPr>
        <w:spacing w:after="0"/>
        <w:rPr>
          <w:rFonts w:ascii="Times New Roman" w:hAnsi="Times New Roman"/>
          <w:b/>
          <w:color w:val="000000"/>
          <w:sz w:val="24"/>
          <w:szCs w:val="24"/>
        </w:rPr>
      </w:pPr>
    </w:p>
    <w:p w:rsidR="00FE734A" w:rsidRDefault="00FE734A" w:rsidP="00FE734A">
      <w:pPr>
        <w:spacing w:after="0"/>
        <w:rPr>
          <w:rFonts w:ascii="Times New Roman" w:hAnsi="Times New Roman"/>
          <w:b/>
          <w:color w:val="000000"/>
          <w:sz w:val="24"/>
          <w:szCs w:val="24"/>
        </w:rPr>
      </w:pPr>
    </w:p>
    <w:p w:rsidR="00FE734A" w:rsidRDefault="00FE734A" w:rsidP="00FE734A">
      <w:pPr>
        <w:spacing w:after="0"/>
        <w:rPr>
          <w:rFonts w:ascii="Times New Roman" w:hAnsi="Times New Roman"/>
          <w:b/>
          <w:color w:val="000000"/>
          <w:sz w:val="24"/>
          <w:szCs w:val="24"/>
        </w:rPr>
      </w:pPr>
      <w:r w:rsidRPr="00D028AE">
        <w:rPr>
          <w:rFonts w:ascii="Times New Roman" w:hAnsi="Times New Roman"/>
          <w:b/>
          <w:color w:val="000000"/>
          <w:sz w:val="24"/>
          <w:szCs w:val="24"/>
        </w:rPr>
        <w:t xml:space="preserve"> 2 вариант   </w:t>
      </w:r>
    </w:p>
    <w:p w:rsidR="00FE734A" w:rsidRPr="00D028AE" w:rsidRDefault="00FE734A" w:rsidP="00FE734A">
      <w:pPr>
        <w:spacing w:after="0"/>
        <w:rPr>
          <w:rFonts w:ascii="Times New Roman" w:hAnsi="Times New Roman"/>
          <w:b/>
          <w:color w:val="000000"/>
          <w:sz w:val="24"/>
          <w:szCs w:val="24"/>
        </w:rPr>
      </w:pP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 Назовите русских композиторов рубежа XIX-XX века. Кто из них был</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выдающимся исполнителем?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2. Кто из композиторов писал книги,  научные труды,  статьи о музыке</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(желательно указать названия книг)?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3. Перечислите произведения,  созданные на сюжеты и слова Пушкина</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(автор, жанр, название).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4. Что такое фортепианное трио,  струнный квартет,  фортепианный</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квинтет? Кто из композиторов писал произведения для таких составов?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5. В творчестве каких композиторов встречается жанр «поэма»?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Укажите автора, название произведения и состав исполнителей.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6. Какие вы знаете произведения, имеющие несколько редакций?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7. Что такое цикл? Приведите примеры разных циклов.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8. Запишите эти произведения в порядке их создания: «Евгений</w:t>
      </w:r>
      <w:r>
        <w:rPr>
          <w:rFonts w:ascii="Times New Roman" w:hAnsi="Times New Roman"/>
          <w:color w:val="000000"/>
          <w:sz w:val="24"/>
          <w:szCs w:val="24"/>
        </w:rPr>
        <w:t xml:space="preserve"> </w:t>
      </w:r>
      <w:r w:rsidRPr="00D028AE">
        <w:rPr>
          <w:rFonts w:ascii="Times New Roman" w:hAnsi="Times New Roman"/>
          <w:color w:val="000000"/>
          <w:sz w:val="24"/>
          <w:szCs w:val="24"/>
        </w:rPr>
        <w:t>Онегин», «</w:t>
      </w:r>
      <w:proofErr w:type="spellStart"/>
      <w:r w:rsidRPr="00D028AE">
        <w:rPr>
          <w:rFonts w:ascii="Times New Roman" w:hAnsi="Times New Roman"/>
          <w:color w:val="000000"/>
          <w:sz w:val="24"/>
          <w:szCs w:val="24"/>
        </w:rPr>
        <w:t>Шехерезада</w:t>
      </w:r>
      <w:proofErr w:type="spellEnd"/>
      <w:r w:rsidRPr="00D028AE">
        <w:rPr>
          <w:rFonts w:ascii="Times New Roman" w:hAnsi="Times New Roman"/>
          <w:color w:val="000000"/>
          <w:sz w:val="24"/>
          <w:szCs w:val="24"/>
        </w:rPr>
        <w:t xml:space="preserve">», «Иван  Сусанин», Первая симфония Чайковского,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«Борис Годунов», «Руслан и Людмила», «Русалка».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9. Вспомните музыкальные произведения,  в которых композитор</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изобразил сражение (автор,  жанр,  название).  Как мы называем сцены,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изображающие сражение в живописи, в музыке?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10. Какое важное историческое событие оказало влияние на</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мировоззрение и творчество Бетховена?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11. В чем сходство и в чем отличие заключительной партии и коды?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12. Перечислите оперы: -  с историческими сюжетами, -  со сказочными</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сюжетами (автор, название).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13. Кто из известных русских композиторов получил образование в</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консерватории, и кто сам преподавал в консерватории?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14. Какие темы в сонатной форме звучат в основной тональности?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15. Что такое партитура и в каком порядке она записывается?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16. Что такое клавир, квартет (по 2 значения каждого термина)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17. Назовите известные вам музыкальные музеи,  укажите,  где они</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находятся.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18. Какие этюды входят в вашу экзаменационную программу? Расскажите,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что вы знаете об авторах (страна, время)? </w:t>
      </w:r>
    </w:p>
    <w:p w:rsidR="00FE734A" w:rsidRPr="00D028AE" w:rsidRDefault="00FE734A" w:rsidP="00FE734A">
      <w:pPr>
        <w:spacing w:after="0" w:line="360" w:lineRule="auto"/>
        <w:rPr>
          <w:rFonts w:ascii="Times New Roman" w:hAnsi="Times New Roman"/>
          <w:color w:val="000000"/>
          <w:sz w:val="24"/>
          <w:szCs w:val="24"/>
        </w:rPr>
      </w:pPr>
    </w:p>
    <w:p w:rsidR="00FE734A" w:rsidRDefault="00FE734A" w:rsidP="00FE734A">
      <w:pPr>
        <w:spacing w:after="0" w:line="360" w:lineRule="auto"/>
        <w:rPr>
          <w:rFonts w:ascii="Times New Roman" w:hAnsi="Times New Roman"/>
          <w:b/>
          <w:color w:val="000000"/>
          <w:sz w:val="24"/>
          <w:szCs w:val="24"/>
        </w:rPr>
      </w:pPr>
    </w:p>
    <w:p w:rsidR="00FE734A" w:rsidRDefault="00FE734A" w:rsidP="00FE734A">
      <w:pPr>
        <w:spacing w:after="0" w:line="360" w:lineRule="auto"/>
        <w:rPr>
          <w:rFonts w:ascii="Times New Roman" w:hAnsi="Times New Roman"/>
          <w:b/>
          <w:color w:val="000000"/>
          <w:sz w:val="24"/>
          <w:szCs w:val="24"/>
        </w:rPr>
      </w:pPr>
    </w:p>
    <w:p w:rsidR="00FE734A" w:rsidRDefault="00FE734A" w:rsidP="00FE734A">
      <w:pPr>
        <w:spacing w:after="0" w:line="360" w:lineRule="auto"/>
        <w:rPr>
          <w:rFonts w:ascii="Times New Roman" w:hAnsi="Times New Roman"/>
          <w:b/>
          <w:color w:val="000000"/>
          <w:sz w:val="24"/>
          <w:szCs w:val="24"/>
        </w:rPr>
      </w:pPr>
    </w:p>
    <w:p w:rsidR="00FE734A" w:rsidRDefault="00FE734A" w:rsidP="00FE734A">
      <w:pPr>
        <w:spacing w:after="0" w:line="360" w:lineRule="auto"/>
        <w:rPr>
          <w:rFonts w:ascii="Times New Roman" w:hAnsi="Times New Roman"/>
          <w:b/>
          <w:color w:val="000000"/>
          <w:sz w:val="24"/>
          <w:szCs w:val="24"/>
        </w:rPr>
      </w:pPr>
    </w:p>
    <w:p w:rsidR="00FE734A" w:rsidRPr="00D028AE" w:rsidRDefault="00FE734A" w:rsidP="00FE734A">
      <w:pPr>
        <w:spacing w:after="0" w:line="360" w:lineRule="auto"/>
        <w:rPr>
          <w:rFonts w:ascii="Times New Roman" w:hAnsi="Times New Roman"/>
          <w:b/>
          <w:color w:val="000000"/>
          <w:sz w:val="24"/>
          <w:szCs w:val="24"/>
        </w:rPr>
      </w:pPr>
    </w:p>
    <w:p w:rsidR="00FE734A" w:rsidRDefault="00FE734A" w:rsidP="00FE734A">
      <w:pPr>
        <w:spacing w:after="0" w:line="360" w:lineRule="auto"/>
        <w:rPr>
          <w:rFonts w:ascii="Times New Roman" w:hAnsi="Times New Roman"/>
          <w:b/>
          <w:color w:val="000000"/>
          <w:sz w:val="24"/>
          <w:szCs w:val="24"/>
        </w:rPr>
      </w:pPr>
    </w:p>
    <w:p w:rsidR="00FE734A" w:rsidRDefault="00FE734A" w:rsidP="00FE734A">
      <w:pPr>
        <w:spacing w:after="0" w:line="360" w:lineRule="auto"/>
        <w:rPr>
          <w:rFonts w:ascii="Times New Roman" w:hAnsi="Times New Roman"/>
          <w:b/>
          <w:color w:val="000000"/>
          <w:sz w:val="24"/>
          <w:szCs w:val="24"/>
        </w:rPr>
      </w:pPr>
    </w:p>
    <w:p w:rsidR="00FE734A" w:rsidRDefault="00FE734A" w:rsidP="00FE734A">
      <w:pPr>
        <w:spacing w:after="0" w:line="360" w:lineRule="auto"/>
        <w:rPr>
          <w:rFonts w:ascii="Times New Roman" w:hAnsi="Times New Roman"/>
          <w:b/>
          <w:color w:val="000000"/>
          <w:sz w:val="24"/>
          <w:szCs w:val="24"/>
        </w:rPr>
      </w:pPr>
      <w:r w:rsidRPr="00D028AE">
        <w:rPr>
          <w:rFonts w:ascii="Times New Roman" w:hAnsi="Times New Roman"/>
          <w:b/>
          <w:color w:val="000000"/>
          <w:sz w:val="24"/>
          <w:szCs w:val="24"/>
        </w:rPr>
        <w:t xml:space="preserve"> 3 вариант  </w:t>
      </w:r>
    </w:p>
    <w:p w:rsidR="00FE734A" w:rsidRPr="00D028AE" w:rsidRDefault="00FE734A" w:rsidP="00FE734A">
      <w:pPr>
        <w:spacing w:after="0" w:line="360" w:lineRule="auto"/>
        <w:rPr>
          <w:rFonts w:ascii="Times New Roman" w:hAnsi="Times New Roman"/>
          <w:b/>
          <w:color w:val="000000"/>
          <w:sz w:val="24"/>
          <w:szCs w:val="24"/>
        </w:rPr>
      </w:pPr>
      <w:r w:rsidRPr="00D028AE">
        <w:rPr>
          <w:rFonts w:ascii="Times New Roman" w:hAnsi="Times New Roman"/>
          <w:b/>
          <w:color w:val="000000"/>
          <w:sz w:val="24"/>
          <w:szCs w:val="24"/>
        </w:rPr>
        <w:t xml:space="preserve">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 Когда и где существовала «Могучая кучка», кто входил в ее состав,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кому принадлежит это название?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2. Какие произведения мы называем программными?  Какие признаки</w:t>
      </w:r>
      <w:r>
        <w:rPr>
          <w:rFonts w:ascii="Times New Roman" w:hAnsi="Times New Roman"/>
          <w:color w:val="000000"/>
          <w:sz w:val="24"/>
          <w:szCs w:val="24"/>
        </w:rPr>
        <w:t xml:space="preserve"> </w:t>
      </w:r>
      <w:r w:rsidRPr="00D028AE">
        <w:rPr>
          <w:rFonts w:ascii="Times New Roman" w:hAnsi="Times New Roman"/>
          <w:color w:val="000000"/>
          <w:sz w:val="24"/>
          <w:szCs w:val="24"/>
        </w:rPr>
        <w:t>указывают на то,  что это программное произведение?   Приведите</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несколько примеров (автор, жанр, название).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3. Кто из великих композиторов жил в XVIII веке, в каких странах?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4. Какие важные исторические события произошли за время жизни</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С.С.Прокофьева?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5. В какой исторической последовательности возникли эти   жанры: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симфония, концертная увертюра, опера,  концерт.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6. Что вы знаете об Антоне и Николае Рубинштейнах,  в чем значение</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их деятельности для русской музыки?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7. Назовите композиторов,  в творчестве которых особое значение</w:t>
      </w:r>
      <w:r>
        <w:rPr>
          <w:rFonts w:ascii="Times New Roman" w:hAnsi="Times New Roman"/>
          <w:color w:val="000000"/>
          <w:sz w:val="24"/>
          <w:szCs w:val="24"/>
        </w:rPr>
        <w:t xml:space="preserve"> </w:t>
      </w:r>
      <w:r w:rsidRPr="00D028AE">
        <w:rPr>
          <w:rFonts w:ascii="Times New Roman" w:hAnsi="Times New Roman"/>
          <w:color w:val="000000"/>
          <w:sz w:val="24"/>
          <w:szCs w:val="24"/>
        </w:rPr>
        <w:t>принадлежит полифонии.  Укажите,  в какой стране и в какое время они</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жили.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8. Приведите примеры симфонических произведений, где используется</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хор (назовите автора, жанр, какой текст использован).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9. В чем сходство и в чем различие сонаты и симфонии?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10. В основе каких музыкальных форм лежит одна тема?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11. Назовите произведения,  написанные на сюжеты Н.В.Гоголя (автор,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название, жанр).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12. Какие вы знаете неоконченные произведения? Почему они остались</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незавершенными? Завершил ли их кто-нибудь?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13. Завершите: « Имя Н.А. Римского-Корсакова присвоено…»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14. Назовите группы инструментов симфонического оркестра.  Какие</w:t>
      </w:r>
      <w:r>
        <w:rPr>
          <w:rFonts w:ascii="Times New Roman" w:hAnsi="Times New Roman"/>
          <w:color w:val="000000"/>
          <w:sz w:val="24"/>
          <w:szCs w:val="24"/>
        </w:rPr>
        <w:t xml:space="preserve"> </w:t>
      </w:r>
      <w:r w:rsidRPr="00D028AE">
        <w:rPr>
          <w:rFonts w:ascii="Times New Roman" w:hAnsi="Times New Roman"/>
          <w:color w:val="000000"/>
          <w:sz w:val="24"/>
          <w:szCs w:val="24"/>
        </w:rPr>
        <w:t>инструменты используются в оркестре,  но не входят ни в одну из этих</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групп?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15. По каким признакам можно найти начало репризы в произведении? 51</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16. Объясните термины:  </w:t>
      </w:r>
      <w:proofErr w:type="spellStart"/>
      <w:r w:rsidRPr="00D028AE">
        <w:rPr>
          <w:rFonts w:ascii="Times New Roman" w:hAnsi="Times New Roman"/>
          <w:color w:val="000000"/>
          <w:sz w:val="24"/>
          <w:szCs w:val="24"/>
        </w:rPr>
        <w:t>лейттема</w:t>
      </w:r>
      <w:proofErr w:type="spellEnd"/>
      <w:r w:rsidRPr="00D028AE">
        <w:rPr>
          <w:rFonts w:ascii="Times New Roman" w:hAnsi="Times New Roman"/>
          <w:color w:val="000000"/>
          <w:sz w:val="24"/>
          <w:szCs w:val="24"/>
        </w:rPr>
        <w:t>,   каденция,   речитатив,    органный</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пункт?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17. Назовите музыкальные театры Санкт-Петербурга</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lastRenderedPageBreak/>
        <w:t>18. Какое произведение крупной формы входит в вашу</w:t>
      </w:r>
      <w:r>
        <w:rPr>
          <w:rFonts w:ascii="Times New Roman" w:hAnsi="Times New Roman"/>
          <w:color w:val="000000"/>
          <w:sz w:val="24"/>
          <w:szCs w:val="24"/>
        </w:rPr>
        <w:t xml:space="preserve"> </w:t>
      </w:r>
      <w:r w:rsidRPr="00D028AE">
        <w:rPr>
          <w:rFonts w:ascii="Times New Roman" w:hAnsi="Times New Roman"/>
          <w:color w:val="000000"/>
          <w:sz w:val="24"/>
          <w:szCs w:val="24"/>
        </w:rPr>
        <w:t>экзаменационную программу? Что вы знаете об авторе? Сколько частей в</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этом произведении, какие в них тональности? </w:t>
      </w:r>
    </w:p>
    <w:p w:rsidR="00FE734A" w:rsidRDefault="00FE734A" w:rsidP="00FE734A">
      <w:pPr>
        <w:spacing w:after="0" w:line="360" w:lineRule="auto"/>
        <w:rPr>
          <w:rFonts w:ascii="Times New Roman" w:hAnsi="Times New Roman"/>
          <w:color w:val="000000"/>
          <w:sz w:val="24"/>
          <w:szCs w:val="24"/>
        </w:rPr>
      </w:pPr>
    </w:p>
    <w:p w:rsidR="00FE734A" w:rsidRDefault="00FE734A" w:rsidP="00FE734A">
      <w:pPr>
        <w:spacing w:after="0" w:line="360" w:lineRule="auto"/>
        <w:rPr>
          <w:rFonts w:ascii="Times New Roman" w:hAnsi="Times New Roman"/>
          <w:color w:val="000000"/>
          <w:sz w:val="24"/>
          <w:szCs w:val="24"/>
        </w:rPr>
      </w:pPr>
    </w:p>
    <w:p w:rsidR="00FE734A" w:rsidRDefault="00FE734A" w:rsidP="00FE734A">
      <w:pPr>
        <w:spacing w:after="0" w:line="360" w:lineRule="auto"/>
        <w:rPr>
          <w:rFonts w:ascii="Times New Roman" w:hAnsi="Times New Roman"/>
          <w:color w:val="000000"/>
          <w:sz w:val="24"/>
          <w:szCs w:val="24"/>
        </w:rPr>
      </w:pPr>
    </w:p>
    <w:p w:rsidR="00FE734A" w:rsidRPr="00D028AE" w:rsidRDefault="00FE734A" w:rsidP="00FE734A">
      <w:pPr>
        <w:spacing w:after="0" w:line="360" w:lineRule="auto"/>
        <w:rPr>
          <w:rFonts w:ascii="Times New Roman" w:hAnsi="Times New Roman"/>
          <w:color w:val="000000"/>
          <w:sz w:val="24"/>
          <w:szCs w:val="24"/>
        </w:rPr>
      </w:pP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     </w:t>
      </w:r>
    </w:p>
    <w:p w:rsidR="00FE734A" w:rsidRPr="004C62B9" w:rsidRDefault="00FE734A" w:rsidP="00FE734A">
      <w:pPr>
        <w:spacing w:after="0" w:line="360" w:lineRule="auto"/>
        <w:rPr>
          <w:rFonts w:ascii="Times New Roman" w:hAnsi="Times New Roman"/>
          <w:b/>
          <w:color w:val="000000"/>
          <w:sz w:val="24"/>
          <w:szCs w:val="24"/>
        </w:rPr>
      </w:pPr>
      <w:r w:rsidRPr="00D028AE">
        <w:rPr>
          <w:rFonts w:ascii="Times New Roman" w:hAnsi="Times New Roman"/>
          <w:b/>
          <w:color w:val="000000"/>
          <w:sz w:val="24"/>
          <w:szCs w:val="24"/>
        </w:rPr>
        <w:t xml:space="preserve"> 4 вариант</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 Кто из великих композиторов жил в XVIII веке, в каких странах?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2. В какой исторической последовательности возникли эти   жанры: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симфония, концертная увертюра, опера, концерт.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3. Назовите композиторов,  в творчестве которых особое значение</w:t>
      </w:r>
      <w:r>
        <w:rPr>
          <w:rFonts w:ascii="Times New Roman" w:hAnsi="Times New Roman"/>
          <w:color w:val="000000"/>
          <w:sz w:val="24"/>
          <w:szCs w:val="24"/>
        </w:rPr>
        <w:t xml:space="preserve"> </w:t>
      </w:r>
      <w:r w:rsidRPr="00D028AE">
        <w:rPr>
          <w:rFonts w:ascii="Times New Roman" w:hAnsi="Times New Roman"/>
          <w:color w:val="000000"/>
          <w:sz w:val="24"/>
          <w:szCs w:val="24"/>
        </w:rPr>
        <w:t>принадлежит полифонии.  Укажите,  в какой стране и в какое время они</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жили.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4. Кто из великих композиторов был выдающимся музыкантом-</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исполнителем? (укажите страну и время, когда жил этот музыкант)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5. Приведите примеры симфонических произведений,  где используется</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хор (назовите автора, жанр, что за текст использован).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6. Какие оперные жанры сложились к XVIII веку.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7. Назовите оперы Д.Россини, которые написаны на необычные для его</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времени сюжеты.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8. Кто считается создателем первой романтической оперы и как</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называется это произведение?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9. Какие новые, «романтические»  жанры появляются в творчестве</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Ф.Мендельсона?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10. Кто из немецких композиторов-романтиков был также: </w:t>
      </w:r>
    </w:p>
    <w:p w:rsidR="00FE734A" w:rsidRPr="00D028AE" w:rsidRDefault="00FE734A" w:rsidP="00FE734A">
      <w:pPr>
        <w:spacing w:after="0" w:line="360" w:lineRule="auto"/>
        <w:ind w:left="708"/>
        <w:rPr>
          <w:rFonts w:ascii="Times New Roman" w:hAnsi="Times New Roman"/>
          <w:color w:val="000000"/>
          <w:sz w:val="24"/>
          <w:szCs w:val="24"/>
        </w:rPr>
      </w:pPr>
      <w:r w:rsidRPr="00D028AE">
        <w:rPr>
          <w:rFonts w:ascii="Times New Roman" w:hAnsi="Times New Roman"/>
          <w:color w:val="000000"/>
          <w:sz w:val="24"/>
          <w:szCs w:val="24"/>
        </w:rPr>
        <w:t xml:space="preserve">дирижером, </w:t>
      </w:r>
    </w:p>
    <w:p w:rsidR="00FE734A" w:rsidRPr="00D028AE" w:rsidRDefault="00FE734A" w:rsidP="00FE734A">
      <w:pPr>
        <w:spacing w:after="0" w:line="360" w:lineRule="auto"/>
        <w:ind w:left="708"/>
        <w:rPr>
          <w:rFonts w:ascii="Times New Roman" w:hAnsi="Times New Roman"/>
          <w:color w:val="000000"/>
          <w:sz w:val="24"/>
          <w:szCs w:val="24"/>
        </w:rPr>
      </w:pPr>
      <w:r w:rsidRPr="00D028AE">
        <w:rPr>
          <w:rFonts w:ascii="Times New Roman" w:hAnsi="Times New Roman"/>
          <w:color w:val="000000"/>
          <w:sz w:val="24"/>
          <w:szCs w:val="24"/>
        </w:rPr>
        <w:t xml:space="preserve">музыкальным писателем, </w:t>
      </w:r>
    </w:p>
    <w:p w:rsidR="00FE734A" w:rsidRPr="00D028AE" w:rsidRDefault="00FE734A" w:rsidP="00FE734A">
      <w:pPr>
        <w:spacing w:after="0" w:line="360" w:lineRule="auto"/>
        <w:ind w:left="708"/>
        <w:rPr>
          <w:rFonts w:ascii="Times New Roman" w:hAnsi="Times New Roman"/>
          <w:color w:val="000000"/>
          <w:sz w:val="24"/>
          <w:szCs w:val="24"/>
        </w:rPr>
      </w:pPr>
      <w:r w:rsidRPr="00D028AE">
        <w:rPr>
          <w:rFonts w:ascii="Times New Roman" w:hAnsi="Times New Roman"/>
          <w:color w:val="000000"/>
          <w:sz w:val="24"/>
          <w:szCs w:val="24"/>
        </w:rPr>
        <w:t xml:space="preserve">пианистом, </w:t>
      </w:r>
    </w:p>
    <w:p w:rsidR="00FE734A" w:rsidRPr="00D028AE" w:rsidRDefault="00FE734A" w:rsidP="00FE734A">
      <w:pPr>
        <w:spacing w:after="0" w:line="360" w:lineRule="auto"/>
        <w:ind w:left="708"/>
        <w:rPr>
          <w:rFonts w:ascii="Times New Roman" w:hAnsi="Times New Roman"/>
          <w:color w:val="000000"/>
          <w:sz w:val="24"/>
          <w:szCs w:val="24"/>
        </w:rPr>
      </w:pPr>
      <w:r w:rsidRPr="00D028AE">
        <w:rPr>
          <w:rFonts w:ascii="Times New Roman" w:hAnsi="Times New Roman"/>
          <w:color w:val="000000"/>
          <w:sz w:val="24"/>
          <w:szCs w:val="24"/>
        </w:rPr>
        <w:t xml:space="preserve">преподавателем.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11. Назовите самые известные произведения К.Сен-Санса.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12. Какие произведения написал И.Брамс для фортепиано?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13. Где был построен «</w:t>
      </w:r>
      <w:proofErr w:type="spellStart"/>
      <w:r w:rsidRPr="00D028AE">
        <w:rPr>
          <w:rFonts w:ascii="Times New Roman" w:hAnsi="Times New Roman"/>
          <w:color w:val="000000"/>
          <w:sz w:val="24"/>
          <w:szCs w:val="24"/>
        </w:rPr>
        <w:t>вагнеровский</w:t>
      </w:r>
      <w:proofErr w:type="spellEnd"/>
      <w:r w:rsidRPr="00D028AE">
        <w:rPr>
          <w:rFonts w:ascii="Times New Roman" w:hAnsi="Times New Roman"/>
          <w:color w:val="000000"/>
          <w:sz w:val="24"/>
          <w:szCs w:val="24"/>
        </w:rPr>
        <w:t xml:space="preserve">» театр и в чем его особенности?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14. Что такое тетралогия?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15. Какие произведения,  основанные на темах оперы Ж.Бизе «</w:t>
      </w:r>
      <w:proofErr w:type="spellStart"/>
      <w:r w:rsidRPr="00D028AE">
        <w:rPr>
          <w:rFonts w:ascii="Times New Roman" w:hAnsi="Times New Roman"/>
          <w:color w:val="000000"/>
          <w:sz w:val="24"/>
          <w:szCs w:val="24"/>
        </w:rPr>
        <w:t>Кармен</w:t>
      </w:r>
      <w:proofErr w:type="spellEnd"/>
      <w:r w:rsidRPr="00D028AE">
        <w:rPr>
          <w:rFonts w:ascii="Times New Roman" w:hAnsi="Times New Roman"/>
          <w:color w:val="000000"/>
          <w:sz w:val="24"/>
          <w:szCs w:val="24"/>
        </w:rPr>
        <w:t xml:space="preserve">»,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вы знаете?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16. Какие страны представляют данные композиторы: </w:t>
      </w:r>
      <w:r>
        <w:rPr>
          <w:rFonts w:ascii="Times New Roman" w:hAnsi="Times New Roman"/>
          <w:color w:val="000000"/>
          <w:sz w:val="24"/>
          <w:szCs w:val="24"/>
        </w:rPr>
        <w:t xml:space="preserve"> </w:t>
      </w:r>
      <w:r w:rsidRPr="00D028AE">
        <w:rPr>
          <w:rFonts w:ascii="Times New Roman" w:hAnsi="Times New Roman"/>
          <w:color w:val="000000"/>
          <w:sz w:val="24"/>
          <w:szCs w:val="24"/>
        </w:rPr>
        <w:t xml:space="preserve">Б.Сметана, Э.Григ, А.Дворжак, К.Дебюсси, Я.Сибелиус, М.Равель.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17. Укажите жанры и авторов этих произведений: </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lastRenderedPageBreak/>
        <w:t>18. Кто является зачинателем «новой фольклорной волны»?</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19.Что такое додекафония, кто использовал этот метод?</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20.Кто из композиторов обращался к джазу, каков основной принцип джазовой музыки?</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21.Назовите балеты Прокофьева.</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22.Кто первым ввёл в симфонию хор, кто продолжил традицию</w:t>
      </w:r>
    </w:p>
    <w:p w:rsidR="00FE734A" w:rsidRPr="00D028AE" w:rsidRDefault="00FE734A" w:rsidP="00FE734A">
      <w:pPr>
        <w:spacing w:after="0" w:line="360" w:lineRule="auto"/>
        <w:rPr>
          <w:rFonts w:ascii="Times New Roman" w:hAnsi="Times New Roman"/>
          <w:color w:val="000000"/>
          <w:sz w:val="24"/>
          <w:szCs w:val="24"/>
        </w:rPr>
      </w:pPr>
      <w:r w:rsidRPr="00D028AE">
        <w:rPr>
          <w:rFonts w:ascii="Times New Roman" w:hAnsi="Times New Roman"/>
          <w:color w:val="000000"/>
          <w:sz w:val="24"/>
          <w:szCs w:val="24"/>
        </w:rPr>
        <w:t xml:space="preserve">23.Назовите стилистические направления и композиторские техники </w:t>
      </w:r>
      <w:r w:rsidRPr="00D028AE">
        <w:rPr>
          <w:rFonts w:ascii="Times New Roman" w:hAnsi="Times New Roman"/>
          <w:color w:val="000000"/>
          <w:sz w:val="24"/>
          <w:szCs w:val="24"/>
          <w:lang w:val="en-US"/>
        </w:rPr>
        <w:t>XX</w:t>
      </w:r>
      <w:r w:rsidRPr="00D028AE">
        <w:rPr>
          <w:rFonts w:ascii="Times New Roman" w:hAnsi="Times New Roman"/>
          <w:color w:val="000000"/>
          <w:sz w:val="24"/>
          <w:szCs w:val="24"/>
        </w:rPr>
        <w:t xml:space="preserve"> века.</w:t>
      </w:r>
    </w:p>
    <w:p w:rsidR="00FE734A" w:rsidRPr="00D028AE" w:rsidRDefault="00FE734A" w:rsidP="00FE734A">
      <w:pPr>
        <w:spacing w:after="0" w:line="360" w:lineRule="auto"/>
        <w:rPr>
          <w:rFonts w:ascii="Times New Roman" w:hAnsi="Times New Roman"/>
          <w:color w:val="000000"/>
          <w:sz w:val="24"/>
          <w:szCs w:val="24"/>
        </w:rPr>
      </w:pPr>
    </w:p>
    <w:p w:rsidR="00FE734A" w:rsidRPr="004C62B9" w:rsidRDefault="00FE734A" w:rsidP="00FE734A">
      <w:pPr>
        <w:pStyle w:val="ae"/>
        <w:spacing w:after="0" w:line="360" w:lineRule="auto"/>
        <w:ind w:left="0"/>
        <w:jc w:val="both"/>
        <w:rPr>
          <w:rFonts w:ascii="Times New Roman" w:hAnsi="Times New Roman"/>
          <w:color w:val="000000"/>
          <w:sz w:val="24"/>
          <w:szCs w:val="24"/>
        </w:rPr>
      </w:pPr>
      <w:r w:rsidRPr="00D028AE">
        <w:rPr>
          <w:rFonts w:ascii="Times New Roman" w:hAnsi="Times New Roman"/>
          <w:color w:val="000000"/>
          <w:sz w:val="24"/>
          <w:szCs w:val="24"/>
        </w:rPr>
        <w:t xml:space="preserve">Учитывая пройденный материал и уровень группы, педагог может добавить или исключить некоторые вопросы по своему усмотрению. </w:t>
      </w:r>
    </w:p>
    <w:p w:rsidR="00603812" w:rsidRPr="00603812" w:rsidRDefault="00603812" w:rsidP="00603812">
      <w:pPr>
        <w:spacing w:after="0" w:line="240" w:lineRule="auto"/>
        <w:jc w:val="both"/>
        <w:rPr>
          <w:rFonts w:ascii="Times New Roman" w:eastAsia="Times New Roman" w:hAnsi="Times New Roman" w:cs="Times New Roman"/>
          <w:b/>
          <w:bCs/>
          <w:szCs w:val="20"/>
          <w:lang w:eastAsia="ru-RU"/>
        </w:rPr>
      </w:pPr>
    </w:p>
    <w:p w:rsidR="00603812" w:rsidRPr="00603812" w:rsidRDefault="00603812" w:rsidP="00603812">
      <w:pPr>
        <w:spacing w:after="0" w:line="240" w:lineRule="auto"/>
        <w:jc w:val="both"/>
        <w:rPr>
          <w:rFonts w:ascii="Times New Roman" w:eastAsia="Times New Roman" w:hAnsi="Times New Roman" w:cs="Times New Roman"/>
          <w:sz w:val="20"/>
          <w:szCs w:val="20"/>
          <w:lang w:eastAsia="ru-RU"/>
        </w:rPr>
      </w:pPr>
    </w:p>
    <w:p w:rsidR="00E452B5" w:rsidRPr="00DB092A" w:rsidRDefault="00E452B5" w:rsidP="00E452B5">
      <w:pPr>
        <w:ind w:left="284"/>
        <w:jc w:val="center"/>
        <w:rPr>
          <w:rFonts w:ascii="Times New Roman" w:eastAsia="Calibri" w:hAnsi="Times New Roman" w:cs="Times New Roman"/>
          <w:b/>
          <w:sz w:val="24"/>
          <w:szCs w:val="24"/>
        </w:rPr>
      </w:pPr>
      <w:r w:rsidRPr="003B0E9A">
        <w:rPr>
          <w:rFonts w:ascii="Times New Roman" w:eastAsia="Calibri" w:hAnsi="Times New Roman" w:cs="Times New Roman"/>
          <w:b/>
          <w:sz w:val="24"/>
          <w:szCs w:val="24"/>
        </w:rPr>
        <w:t xml:space="preserve">Критерии оценок уровня знаний учащихся по предметам </w:t>
      </w:r>
      <w:r>
        <w:rPr>
          <w:rFonts w:ascii="Times New Roman" w:eastAsia="Calibri" w:hAnsi="Times New Roman" w:cs="Times New Roman"/>
          <w:b/>
          <w:sz w:val="24"/>
          <w:szCs w:val="24"/>
        </w:rPr>
        <w:t xml:space="preserve"> теории и истории музыки </w:t>
      </w:r>
      <w:r w:rsidRPr="003B0E9A">
        <w:rPr>
          <w:rFonts w:ascii="Times New Roman" w:eastAsia="Calibri" w:hAnsi="Times New Roman" w:cs="Times New Roman"/>
          <w:b/>
          <w:sz w:val="24"/>
          <w:szCs w:val="24"/>
        </w:rPr>
        <w:t>ДШИ им. П.А.Серебрякова</w:t>
      </w:r>
      <w:r>
        <w:rPr>
          <w:rFonts w:ascii="Times New Roman" w:eastAsia="Calibri" w:hAnsi="Times New Roman" w:cs="Times New Roman"/>
          <w:b/>
          <w:sz w:val="24"/>
          <w:szCs w:val="24"/>
        </w:rPr>
        <w:t xml:space="preserve"> при промежуточной аттестации по учебному предмету </w:t>
      </w:r>
      <w:r>
        <w:rPr>
          <w:rFonts w:ascii="Times New Roman" w:hAnsi="Times New Roman" w:cs="Times New Roman"/>
          <w:b/>
          <w:bCs/>
          <w:iCs/>
          <w:sz w:val="24"/>
          <w:szCs w:val="24"/>
        </w:rPr>
        <w:t xml:space="preserve">Музыкальная литература </w:t>
      </w:r>
      <w:r w:rsidRPr="0034005D">
        <w:rPr>
          <w:rFonts w:ascii="Times New Roman" w:hAnsi="Times New Roman" w:cs="Times New Roman"/>
          <w:b/>
          <w:bCs/>
          <w:iCs/>
          <w:sz w:val="24"/>
          <w:szCs w:val="24"/>
        </w:rPr>
        <w:t>(зарубежная, отечественная)</w:t>
      </w:r>
      <w:r>
        <w:rPr>
          <w:rFonts w:ascii="Times New Roman" w:hAnsi="Times New Roman" w:cs="Times New Roman"/>
          <w:b/>
          <w:bCs/>
          <w:iCs/>
          <w:sz w:val="24"/>
          <w:szCs w:val="24"/>
        </w:rPr>
        <w:t>.</w:t>
      </w:r>
    </w:p>
    <w:p w:rsidR="00E452B5" w:rsidRPr="00364437" w:rsidRDefault="00E452B5" w:rsidP="00E452B5">
      <w:pPr>
        <w:spacing w:after="0" w:line="360" w:lineRule="auto"/>
        <w:ind w:left="-680"/>
        <w:jc w:val="both"/>
        <w:rPr>
          <w:rFonts w:ascii="Times New Roman" w:hAnsi="Times New Roman" w:cs="Times New Roman"/>
          <w:bCs/>
          <w:iCs/>
          <w:sz w:val="24"/>
          <w:szCs w:val="24"/>
        </w:rPr>
      </w:pPr>
      <w:r w:rsidRPr="00364437">
        <w:rPr>
          <w:rFonts w:ascii="Times New Roman" w:hAnsi="Times New Roman" w:cs="Times New Roman"/>
          <w:bCs/>
          <w:iCs/>
          <w:sz w:val="24"/>
          <w:szCs w:val="24"/>
        </w:rPr>
        <w:tab/>
        <w:t>Оцениваются три основные формы работы:</w:t>
      </w:r>
    </w:p>
    <w:p w:rsidR="0009057E" w:rsidRPr="00364437" w:rsidRDefault="0009057E" w:rsidP="0009057E">
      <w:pPr>
        <w:spacing w:after="0" w:line="360" w:lineRule="auto"/>
        <w:ind w:left="1416"/>
        <w:jc w:val="both"/>
        <w:rPr>
          <w:rFonts w:ascii="Times New Roman" w:hAnsi="Times New Roman" w:cs="Times New Roman"/>
          <w:bCs/>
          <w:iCs/>
          <w:sz w:val="24"/>
          <w:szCs w:val="24"/>
        </w:rPr>
      </w:pPr>
      <w:r w:rsidRPr="00364437">
        <w:rPr>
          <w:rFonts w:ascii="Times New Roman" w:hAnsi="Times New Roman" w:cs="Times New Roman"/>
          <w:bCs/>
          <w:iCs/>
          <w:sz w:val="24"/>
          <w:szCs w:val="24"/>
        </w:rPr>
        <w:t xml:space="preserve">1. </w:t>
      </w:r>
      <w:r>
        <w:rPr>
          <w:rFonts w:ascii="Times New Roman" w:hAnsi="Times New Roman" w:cs="Times New Roman"/>
          <w:bCs/>
          <w:iCs/>
          <w:sz w:val="24"/>
          <w:szCs w:val="24"/>
        </w:rPr>
        <w:t>Устный опрос (ж</w:t>
      </w:r>
      <w:r w:rsidRPr="00364437">
        <w:rPr>
          <w:rFonts w:ascii="Times New Roman" w:hAnsi="Times New Roman" w:cs="Times New Roman"/>
          <w:bCs/>
          <w:iCs/>
          <w:sz w:val="24"/>
          <w:szCs w:val="24"/>
        </w:rPr>
        <w:t>изненный и творческий путь композитора</w:t>
      </w:r>
      <w:r>
        <w:rPr>
          <w:rFonts w:ascii="Times New Roman" w:hAnsi="Times New Roman" w:cs="Times New Roman"/>
          <w:bCs/>
          <w:iCs/>
          <w:sz w:val="24"/>
          <w:szCs w:val="24"/>
        </w:rPr>
        <w:t>)</w:t>
      </w:r>
      <w:r w:rsidRPr="00364437">
        <w:rPr>
          <w:rFonts w:ascii="Times New Roman" w:hAnsi="Times New Roman" w:cs="Times New Roman"/>
          <w:bCs/>
          <w:iCs/>
          <w:sz w:val="24"/>
          <w:szCs w:val="24"/>
        </w:rPr>
        <w:t>.</w:t>
      </w:r>
    </w:p>
    <w:p w:rsidR="00E452B5" w:rsidRPr="00364437" w:rsidRDefault="00E452B5" w:rsidP="00E452B5">
      <w:pPr>
        <w:spacing w:after="0" w:line="360" w:lineRule="auto"/>
        <w:ind w:left="720"/>
        <w:jc w:val="both"/>
        <w:rPr>
          <w:rFonts w:ascii="Times New Roman" w:hAnsi="Times New Roman" w:cs="Times New Roman"/>
          <w:bCs/>
          <w:iCs/>
          <w:sz w:val="24"/>
          <w:szCs w:val="24"/>
        </w:rPr>
      </w:pPr>
      <w:r w:rsidRPr="00364437">
        <w:rPr>
          <w:rFonts w:ascii="Times New Roman" w:hAnsi="Times New Roman" w:cs="Times New Roman"/>
          <w:bCs/>
          <w:iCs/>
          <w:sz w:val="24"/>
          <w:szCs w:val="24"/>
        </w:rPr>
        <w:tab/>
        <w:t>2. Анализ музыкальных произведений.</w:t>
      </w:r>
    </w:p>
    <w:p w:rsidR="00E452B5" w:rsidRPr="00364437" w:rsidRDefault="00E452B5" w:rsidP="00E452B5">
      <w:pPr>
        <w:spacing w:after="0" w:line="360" w:lineRule="auto"/>
        <w:ind w:left="720"/>
        <w:jc w:val="both"/>
        <w:rPr>
          <w:rFonts w:ascii="Times New Roman" w:hAnsi="Times New Roman" w:cs="Times New Roman"/>
          <w:bCs/>
          <w:iCs/>
          <w:sz w:val="24"/>
          <w:szCs w:val="24"/>
        </w:rPr>
      </w:pPr>
      <w:r w:rsidRPr="00364437">
        <w:rPr>
          <w:rFonts w:ascii="Times New Roman" w:hAnsi="Times New Roman" w:cs="Times New Roman"/>
          <w:bCs/>
          <w:iCs/>
          <w:sz w:val="24"/>
          <w:szCs w:val="24"/>
        </w:rPr>
        <w:tab/>
        <w:t xml:space="preserve">3. </w:t>
      </w:r>
      <w:r>
        <w:rPr>
          <w:rFonts w:ascii="Times New Roman" w:hAnsi="Times New Roman" w:cs="Times New Roman"/>
          <w:bCs/>
          <w:iCs/>
          <w:sz w:val="24"/>
          <w:szCs w:val="24"/>
        </w:rPr>
        <w:t>Музыкальная в</w:t>
      </w:r>
      <w:r w:rsidRPr="00364437">
        <w:rPr>
          <w:rFonts w:ascii="Times New Roman" w:hAnsi="Times New Roman" w:cs="Times New Roman"/>
          <w:bCs/>
          <w:iCs/>
          <w:sz w:val="24"/>
          <w:szCs w:val="24"/>
        </w:rPr>
        <w:t>икторина</w:t>
      </w:r>
    </w:p>
    <w:p w:rsidR="00E452B5" w:rsidRDefault="00E452B5" w:rsidP="00E452B5">
      <w:pPr>
        <w:spacing w:after="0"/>
        <w:jc w:val="both"/>
        <w:rPr>
          <w:rFonts w:ascii="Times New Roman" w:hAnsi="Times New Roman" w:cs="Times New Roman"/>
          <w:sz w:val="24"/>
          <w:szCs w:val="24"/>
        </w:rPr>
      </w:pPr>
      <w:r w:rsidRPr="00364437">
        <w:rPr>
          <w:rFonts w:ascii="Times New Roman" w:hAnsi="Times New Roman" w:cs="Times New Roman"/>
          <w:sz w:val="24"/>
          <w:szCs w:val="24"/>
        </w:rPr>
        <w:t xml:space="preserve"> Оценка 5 "отлично"  </w:t>
      </w:r>
    </w:p>
    <w:p w:rsidR="00E452B5" w:rsidRPr="00364437" w:rsidRDefault="00E452B5" w:rsidP="00E452B5">
      <w:pPr>
        <w:spacing w:after="0"/>
        <w:jc w:val="both"/>
        <w:rPr>
          <w:rFonts w:ascii="Times New Roman" w:hAnsi="Times New Roman" w:cs="Times New Roman"/>
          <w:sz w:val="24"/>
          <w:szCs w:val="24"/>
        </w:rPr>
      </w:pPr>
      <w:r w:rsidRPr="00364437">
        <w:rPr>
          <w:rFonts w:ascii="Times New Roman" w:hAnsi="Times New Roman" w:cs="Times New Roman"/>
          <w:sz w:val="24"/>
          <w:szCs w:val="24"/>
        </w:rPr>
        <w:t xml:space="preserve">выставляется за </w:t>
      </w:r>
      <w:r>
        <w:rPr>
          <w:rFonts w:ascii="Times New Roman" w:hAnsi="Times New Roman" w:cs="Times New Roman"/>
          <w:sz w:val="24"/>
          <w:szCs w:val="24"/>
        </w:rPr>
        <w:t>безошибочное</w:t>
      </w:r>
      <w:r w:rsidRPr="00364437">
        <w:rPr>
          <w:rFonts w:ascii="Times New Roman" w:hAnsi="Times New Roman" w:cs="Times New Roman"/>
          <w:sz w:val="24"/>
          <w:szCs w:val="24"/>
        </w:rPr>
        <w:t xml:space="preserve"> выполнение заданий по основным формам работ.</w:t>
      </w:r>
    </w:p>
    <w:p w:rsidR="00E452B5" w:rsidRPr="00364437" w:rsidRDefault="00E452B5" w:rsidP="00E452B5">
      <w:pPr>
        <w:spacing w:after="0"/>
        <w:jc w:val="both"/>
        <w:rPr>
          <w:rFonts w:ascii="Times New Roman" w:hAnsi="Times New Roman" w:cs="Times New Roman"/>
          <w:sz w:val="24"/>
          <w:szCs w:val="24"/>
        </w:rPr>
      </w:pPr>
      <w:r w:rsidRPr="00364437">
        <w:rPr>
          <w:rFonts w:ascii="Times New Roman" w:hAnsi="Times New Roman" w:cs="Times New Roman"/>
          <w:sz w:val="24"/>
          <w:szCs w:val="24"/>
        </w:rPr>
        <w:t>Если задания выполнены  в полном объеме на 5  "отлично",  но с незначительными неточностями, ставится  5-   "отлично минус".</w:t>
      </w:r>
    </w:p>
    <w:p w:rsidR="00E452B5" w:rsidRPr="00364437" w:rsidRDefault="00E452B5" w:rsidP="00E452B5">
      <w:pPr>
        <w:spacing w:after="0"/>
        <w:jc w:val="both"/>
        <w:rPr>
          <w:rFonts w:ascii="Times New Roman" w:hAnsi="Times New Roman" w:cs="Times New Roman"/>
          <w:sz w:val="24"/>
          <w:szCs w:val="24"/>
        </w:rPr>
      </w:pPr>
    </w:p>
    <w:p w:rsidR="00E452B5" w:rsidRDefault="00E452B5" w:rsidP="00E452B5">
      <w:pPr>
        <w:spacing w:after="0"/>
        <w:jc w:val="both"/>
        <w:rPr>
          <w:rFonts w:ascii="Times New Roman" w:hAnsi="Times New Roman" w:cs="Times New Roman"/>
          <w:sz w:val="24"/>
          <w:szCs w:val="24"/>
        </w:rPr>
      </w:pPr>
      <w:r w:rsidRPr="00364437">
        <w:rPr>
          <w:rFonts w:ascii="Times New Roman" w:hAnsi="Times New Roman" w:cs="Times New Roman"/>
          <w:sz w:val="24"/>
          <w:szCs w:val="24"/>
        </w:rPr>
        <w:t xml:space="preserve">Оценка 4"хорошо" </w:t>
      </w:r>
    </w:p>
    <w:p w:rsidR="00E452B5" w:rsidRPr="00364437" w:rsidRDefault="00E452B5" w:rsidP="00E452B5">
      <w:pPr>
        <w:spacing w:after="0"/>
        <w:jc w:val="both"/>
        <w:rPr>
          <w:rFonts w:ascii="Times New Roman" w:hAnsi="Times New Roman" w:cs="Times New Roman"/>
          <w:sz w:val="24"/>
          <w:szCs w:val="24"/>
        </w:rPr>
      </w:pPr>
      <w:r w:rsidRPr="00364437">
        <w:rPr>
          <w:rFonts w:ascii="Times New Roman" w:hAnsi="Times New Roman" w:cs="Times New Roman"/>
          <w:sz w:val="24"/>
          <w:szCs w:val="24"/>
        </w:rPr>
        <w:t>выставляется за выполнение заданий по основным формам работ</w:t>
      </w:r>
      <w:r>
        <w:rPr>
          <w:rFonts w:ascii="Times New Roman" w:hAnsi="Times New Roman" w:cs="Times New Roman"/>
          <w:sz w:val="24"/>
          <w:szCs w:val="24"/>
        </w:rPr>
        <w:t xml:space="preserve"> с незначительными ошибками</w:t>
      </w:r>
      <w:r w:rsidRPr="00364437">
        <w:rPr>
          <w:rFonts w:ascii="Times New Roman" w:hAnsi="Times New Roman" w:cs="Times New Roman"/>
          <w:sz w:val="24"/>
          <w:szCs w:val="24"/>
        </w:rPr>
        <w:t>.</w:t>
      </w:r>
    </w:p>
    <w:p w:rsidR="00E452B5" w:rsidRPr="00090E14" w:rsidRDefault="00E452B5" w:rsidP="00E452B5">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Если большинство заданий выполнено   на </w:t>
      </w:r>
      <w:r>
        <w:rPr>
          <w:rFonts w:ascii="Times New Roman" w:hAnsi="Times New Roman" w:cs="Times New Roman"/>
          <w:sz w:val="24"/>
          <w:szCs w:val="24"/>
        </w:rPr>
        <w:t xml:space="preserve">4 </w:t>
      </w:r>
      <w:r w:rsidRPr="00090E14">
        <w:rPr>
          <w:rFonts w:ascii="Times New Roman" w:hAnsi="Times New Roman" w:cs="Times New Roman"/>
          <w:sz w:val="24"/>
          <w:szCs w:val="24"/>
        </w:rPr>
        <w:t>"</w:t>
      </w:r>
      <w:r>
        <w:rPr>
          <w:rFonts w:ascii="Times New Roman" w:hAnsi="Times New Roman" w:cs="Times New Roman"/>
          <w:sz w:val="24"/>
          <w:szCs w:val="24"/>
        </w:rPr>
        <w:t>хорошо</w:t>
      </w:r>
      <w:r w:rsidRPr="00090E14">
        <w:rPr>
          <w:rFonts w:ascii="Times New Roman" w:hAnsi="Times New Roman" w:cs="Times New Roman"/>
          <w:sz w:val="24"/>
          <w:szCs w:val="24"/>
        </w:rPr>
        <w:t xml:space="preserve">", а некоторые из  них на </w:t>
      </w:r>
      <w:r>
        <w:rPr>
          <w:rFonts w:ascii="Times New Roman" w:hAnsi="Times New Roman" w:cs="Times New Roman"/>
          <w:sz w:val="24"/>
          <w:szCs w:val="24"/>
        </w:rPr>
        <w:t>5</w:t>
      </w:r>
      <w:r w:rsidRPr="00090E14">
        <w:rPr>
          <w:rFonts w:ascii="Times New Roman" w:hAnsi="Times New Roman" w:cs="Times New Roman"/>
          <w:sz w:val="24"/>
          <w:szCs w:val="24"/>
        </w:rPr>
        <w:t>"</w:t>
      </w:r>
      <w:r>
        <w:rPr>
          <w:rFonts w:ascii="Times New Roman" w:hAnsi="Times New Roman" w:cs="Times New Roman"/>
          <w:sz w:val="24"/>
          <w:szCs w:val="24"/>
        </w:rPr>
        <w:t>отлично</w:t>
      </w:r>
      <w:r w:rsidRPr="00090E14">
        <w:rPr>
          <w:rFonts w:ascii="Times New Roman" w:hAnsi="Times New Roman" w:cs="Times New Roman"/>
          <w:sz w:val="24"/>
          <w:szCs w:val="24"/>
        </w:rPr>
        <w:t xml:space="preserve">",  ставится   </w:t>
      </w:r>
      <w:r>
        <w:rPr>
          <w:rFonts w:ascii="Times New Roman" w:hAnsi="Times New Roman" w:cs="Times New Roman"/>
          <w:sz w:val="24"/>
          <w:szCs w:val="24"/>
        </w:rPr>
        <w:t>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 плюс</w:t>
      </w:r>
      <w:r w:rsidRPr="00090E14">
        <w:rPr>
          <w:rFonts w:ascii="Times New Roman" w:hAnsi="Times New Roman" w:cs="Times New Roman"/>
          <w:sz w:val="24"/>
          <w:szCs w:val="24"/>
        </w:rPr>
        <w:t>".</w:t>
      </w:r>
    </w:p>
    <w:p w:rsidR="00E452B5" w:rsidRPr="00090E14" w:rsidRDefault="00E452B5" w:rsidP="00E452B5">
      <w:pPr>
        <w:spacing w:after="0"/>
        <w:jc w:val="both"/>
        <w:rPr>
          <w:rFonts w:ascii="Times New Roman" w:hAnsi="Times New Roman" w:cs="Times New Roman"/>
          <w:sz w:val="24"/>
          <w:szCs w:val="24"/>
        </w:rPr>
      </w:pPr>
      <w:r w:rsidRPr="00090E14">
        <w:rPr>
          <w:rFonts w:ascii="Times New Roman" w:hAnsi="Times New Roman" w:cs="Times New Roman"/>
          <w:sz w:val="24"/>
          <w:szCs w:val="24"/>
        </w:rPr>
        <w:t>Если задания выполнены  в полном объеме на</w:t>
      </w:r>
      <w:r>
        <w:rPr>
          <w:rFonts w:ascii="Times New Roman" w:hAnsi="Times New Roman" w:cs="Times New Roman"/>
          <w:sz w:val="24"/>
          <w:szCs w:val="24"/>
        </w:rPr>
        <w:t>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w:t>
      </w:r>
      <w:r w:rsidRPr="00090E14">
        <w:rPr>
          <w:rFonts w:ascii="Times New Roman" w:hAnsi="Times New Roman" w:cs="Times New Roman"/>
          <w:sz w:val="24"/>
          <w:szCs w:val="24"/>
        </w:rPr>
        <w:t xml:space="preserve">",  но с некоторыми неточностями, ставится  </w:t>
      </w:r>
      <w:r>
        <w:rPr>
          <w:rFonts w:ascii="Times New Roman" w:hAnsi="Times New Roman" w:cs="Times New Roman"/>
          <w:sz w:val="24"/>
          <w:szCs w:val="24"/>
        </w:rPr>
        <w:t xml:space="preserve"> 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 минус</w:t>
      </w:r>
      <w:r w:rsidRPr="00090E14">
        <w:rPr>
          <w:rFonts w:ascii="Times New Roman" w:hAnsi="Times New Roman" w:cs="Times New Roman"/>
          <w:sz w:val="24"/>
          <w:szCs w:val="24"/>
        </w:rPr>
        <w:t>".</w:t>
      </w:r>
    </w:p>
    <w:p w:rsidR="00E452B5" w:rsidRPr="00412F55" w:rsidRDefault="00E452B5" w:rsidP="00E452B5">
      <w:pPr>
        <w:spacing w:after="0"/>
        <w:jc w:val="both"/>
        <w:rPr>
          <w:rFonts w:ascii="Times New Roman" w:hAnsi="Times New Roman" w:cs="Times New Roman"/>
          <w:sz w:val="16"/>
          <w:szCs w:val="16"/>
        </w:rPr>
      </w:pPr>
    </w:p>
    <w:p w:rsidR="00E452B5" w:rsidRDefault="00E452B5" w:rsidP="00E452B5">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Оценка </w:t>
      </w:r>
      <w:r>
        <w:rPr>
          <w:rFonts w:ascii="Times New Roman" w:hAnsi="Times New Roman" w:cs="Times New Roman"/>
          <w:sz w:val="24"/>
          <w:szCs w:val="24"/>
        </w:rPr>
        <w:t xml:space="preserve">3 </w:t>
      </w:r>
      <w:r w:rsidRPr="00090E14">
        <w:rPr>
          <w:rFonts w:ascii="Times New Roman" w:hAnsi="Times New Roman" w:cs="Times New Roman"/>
          <w:sz w:val="24"/>
          <w:szCs w:val="24"/>
        </w:rPr>
        <w:t>"</w:t>
      </w:r>
      <w:r>
        <w:rPr>
          <w:rFonts w:ascii="Times New Roman" w:hAnsi="Times New Roman" w:cs="Times New Roman"/>
          <w:sz w:val="24"/>
          <w:szCs w:val="24"/>
        </w:rPr>
        <w:t>удовлетворительно</w:t>
      </w:r>
      <w:r w:rsidRPr="00090E14">
        <w:rPr>
          <w:rFonts w:ascii="Times New Roman" w:hAnsi="Times New Roman" w:cs="Times New Roman"/>
          <w:sz w:val="24"/>
          <w:szCs w:val="24"/>
        </w:rPr>
        <w:t>"</w:t>
      </w:r>
    </w:p>
    <w:p w:rsidR="00E452B5" w:rsidRPr="00090E14" w:rsidRDefault="00E452B5" w:rsidP="00E452B5">
      <w:pPr>
        <w:spacing w:after="0"/>
        <w:jc w:val="both"/>
        <w:rPr>
          <w:rFonts w:ascii="Times New Roman" w:hAnsi="Times New Roman" w:cs="Times New Roman"/>
          <w:sz w:val="24"/>
          <w:szCs w:val="24"/>
        </w:rPr>
      </w:pPr>
      <w:r w:rsidRPr="00090E14">
        <w:rPr>
          <w:rFonts w:ascii="Times New Roman" w:hAnsi="Times New Roman" w:cs="Times New Roman"/>
          <w:sz w:val="24"/>
          <w:szCs w:val="24"/>
        </w:rPr>
        <w:t>выставляется за выполнение заданий по основным формам работ</w:t>
      </w:r>
      <w:r>
        <w:rPr>
          <w:rFonts w:ascii="Times New Roman" w:hAnsi="Times New Roman" w:cs="Times New Roman"/>
          <w:sz w:val="24"/>
          <w:szCs w:val="24"/>
        </w:rPr>
        <w:t xml:space="preserve"> с значительными ошибками</w:t>
      </w:r>
      <w:r w:rsidRPr="00090E14">
        <w:rPr>
          <w:rFonts w:ascii="Times New Roman" w:hAnsi="Times New Roman" w:cs="Times New Roman"/>
          <w:sz w:val="24"/>
          <w:szCs w:val="24"/>
        </w:rPr>
        <w:t>.</w:t>
      </w:r>
    </w:p>
    <w:p w:rsidR="00E452B5" w:rsidRPr="00090E14" w:rsidRDefault="00E452B5" w:rsidP="00E452B5">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Если большинство заданий выполнено   на </w:t>
      </w:r>
      <w:r>
        <w:rPr>
          <w:rFonts w:ascii="Times New Roman" w:hAnsi="Times New Roman" w:cs="Times New Roman"/>
          <w:sz w:val="24"/>
          <w:szCs w:val="24"/>
        </w:rPr>
        <w:t>3 "удовлетворительно</w:t>
      </w:r>
      <w:r w:rsidRPr="00090E14">
        <w:rPr>
          <w:rFonts w:ascii="Times New Roman" w:hAnsi="Times New Roman" w:cs="Times New Roman"/>
          <w:sz w:val="24"/>
          <w:szCs w:val="24"/>
        </w:rPr>
        <w:t>", а некоторые из  них на</w:t>
      </w:r>
      <w:r>
        <w:rPr>
          <w:rFonts w:ascii="Times New Roman" w:hAnsi="Times New Roman" w:cs="Times New Roman"/>
          <w:sz w:val="24"/>
          <w:szCs w:val="24"/>
        </w:rPr>
        <w:t>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w:t>
      </w:r>
      <w:r w:rsidRPr="00090E14">
        <w:rPr>
          <w:rFonts w:ascii="Times New Roman" w:hAnsi="Times New Roman" w:cs="Times New Roman"/>
          <w:sz w:val="24"/>
          <w:szCs w:val="24"/>
        </w:rPr>
        <w:t xml:space="preserve">",  ставится   </w:t>
      </w:r>
      <w:r>
        <w:rPr>
          <w:rFonts w:ascii="Times New Roman" w:hAnsi="Times New Roman" w:cs="Times New Roman"/>
          <w:sz w:val="24"/>
          <w:szCs w:val="24"/>
        </w:rPr>
        <w:t>3+</w:t>
      </w:r>
      <w:r w:rsidRPr="00090E14">
        <w:rPr>
          <w:rFonts w:ascii="Times New Roman" w:hAnsi="Times New Roman" w:cs="Times New Roman"/>
          <w:sz w:val="24"/>
          <w:szCs w:val="24"/>
        </w:rPr>
        <w:t xml:space="preserve">  "</w:t>
      </w:r>
      <w:r>
        <w:rPr>
          <w:rFonts w:ascii="Times New Roman" w:hAnsi="Times New Roman" w:cs="Times New Roman"/>
          <w:sz w:val="24"/>
          <w:szCs w:val="24"/>
        </w:rPr>
        <w:t>удовлетворительно плюс</w:t>
      </w:r>
      <w:r w:rsidRPr="00090E14">
        <w:rPr>
          <w:rFonts w:ascii="Times New Roman" w:hAnsi="Times New Roman" w:cs="Times New Roman"/>
          <w:sz w:val="24"/>
          <w:szCs w:val="24"/>
        </w:rPr>
        <w:t>".</w:t>
      </w:r>
    </w:p>
    <w:p w:rsidR="00E452B5" w:rsidRPr="00090E14" w:rsidRDefault="00E452B5" w:rsidP="00E452B5">
      <w:pPr>
        <w:spacing w:after="0"/>
        <w:jc w:val="both"/>
        <w:rPr>
          <w:rFonts w:ascii="Times New Roman" w:hAnsi="Times New Roman" w:cs="Times New Roman"/>
          <w:sz w:val="24"/>
          <w:szCs w:val="24"/>
        </w:rPr>
      </w:pPr>
      <w:r w:rsidRPr="00090E14">
        <w:rPr>
          <w:rFonts w:ascii="Times New Roman" w:hAnsi="Times New Roman" w:cs="Times New Roman"/>
          <w:sz w:val="24"/>
          <w:szCs w:val="24"/>
        </w:rPr>
        <w:t>Если задания выполнены  в полном объеме на</w:t>
      </w:r>
      <w:r>
        <w:rPr>
          <w:rFonts w:ascii="Times New Roman" w:hAnsi="Times New Roman" w:cs="Times New Roman"/>
          <w:sz w:val="24"/>
          <w:szCs w:val="24"/>
        </w:rPr>
        <w:t xml:space="preserve"> 3</w:t>
      </w:r>
      <w:r w:rsidRPr="00090E14">
        <w:rPr>
          <w:rFonts w:ascii="Times New Roman" w:hAnsi="Times New Roman" w:cs="Times New Roman"/>
          <w:sz w:val="24"/>
          <w:szCs w:val="24"/>
        </w:rPr>
        <w:t xml:space="preserve"> "</w:t>
      </w:r>
      <w:r>
        <w:rPr>
          <w:rFonts w:ascii="Times New Roman" w:hAnsi="Times New Roman" w:cs="Times New Roman"/>
          <w:sz w:val="24"/>
          <w:szCs w:val="24"/>
        </w:rPr>
        <w:t>удовлетворительно</w:t>
      </w:r>
      <w:r w:rsidRPr="00090E14">
        <w:rPr>
          <w:rFonts w:ascii="Times New Roman" w:hAnsi="Times New Roman" w:cs="Times New Roman"/>
          <w:sz w:val="24"/>
          <w:szCs w:val="24"/>
        </w:rPr>
        <w:t xml:space="preserve">",  но с большими неточностями, ставится  </w:t>
      </w:r>
      <w:r>
        <w:rPr>
          <w:rFonts w:ascii="Times New Roman" w:hAnsi="Times New Roman" w:cs="Times New Roman"/>
          <w:sz w:val="24"/>
          <w:szCs w:val="24"/>
        </w:rPr>
        <w:t>3</w:t>
      </w:r>
      <w:r w:rsidRPr="00090E14">
        <w:rPr>
          <w:rFonts w:ascii="Times New Roman" w:hAnsi="Times New Roman" w:cs="Times New Roman"/>
          <w:sz w:val="24"/>
          <w:szCs w:val="24"/>
        </w:rPr>
        <w:t>-  "</w:t>
      </w:r>
      <w:r>
        <w:rPr>
          <w:rFonts w:ascii="Times New Roman" w:hAnsi="Times New Roman" w:cs="Times New Roman"/>
          <w:sz w:val="24"/>
          <w:szCs w:val="24"/>
        </w:rPr>
        <w:t>удовлетворительно минус</w:t>
      </w:r>
      <w:r w:rsidRPr="00090E14">
        <w:rPr>
          <w:rFonts w:ascii="Times New Roman" w:hAnsi="Times New Roman" w:cs="Times New Roman"/>
          <w:sz w:val="24"/>
          <w:szCs w:val="24"/>
        </w:rPr>
        <w:t>".</w:t>
      </w:r>
    </w:p>
    <w:p w:rsidR="00E452B5" w:rsidRPr="00090E14" w:rsidRDefault="00E452B5" w:rsidP="00E452B5">
      <w:pPr>
        <w:spacing w:after="0"/>
        <w:jc w:val="both"/>
        <w:rPr>
          <w:rFonts w:ascii="Times New Roman" w:hAnsi="Times New Roman" w:cs="Times New Roman"/>
          <w:sz w:val="24"/>
          <w:szCs w:val="24"/>
        </w:rPr>
      </w:pPr>
    </w:p>
    <w:p w:rsidR="00E452B5" w:rsidRDefault="00E452B5" w:rsidP="00E452B5">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Оценка </w:t>
      </w:r>
      <w:r>
        <w:rPr>
          <w:rFonts w:ascii="Times New Roman" w:hAnsi="Times New Roman" w:cs="Times New Roman"/>
          <w:sz w:val="24"/>
          <w:szCs w:val="24"/>
        </w:rPr>
        <w:t>2</w:t>
      </w:r>
      <w:r w:rsidRPr="00090E14">
        <w:rPr>
          <w:rFonts w:ascii="Times New Roman" w:hAnsi="Times New Roman" w:cs="Times New Roman"/>
          <w:sz w:val="24"/>
          <w:szCs w:val="24"/>
        </w:rPr>
        <w:t>"</w:t>
      </w:r>
      <w:r>
        <w:rPr>
          <w:rFonts w:ascii="Times New Roman" w:hAnsi="Times New Roman" w:cs="Times New Roman"/>
          <w:sz w:val="24"/>
          <w:szCs w:val="24"/>
        </w:rPr>
        <w:t>неудовлетворительно</w:t>
      </w:r>
      <w:r w:rsidRPr="00090E14">
        <w:rPr>
          <w:rFonts w:ascii="Times New Roman" w:hAnsi="Times New Roman" w:cs="Times New Roman"/>
          <w:sz w:val="24"/>
          <w:szCs w:val="24"/>
        </w:rPr>
        <w:t xml:space="preserve">" </w:t>
      </w:r>
    </w:p>
    <w:p w:rsidR="00E452B5" w:rsidRPr="00090E14" w:rsidRDefault="00E452B5" w:rsidP="00E452B5">
      <w:pPr>
        <w:spacing w:after="0"/>
        <w:jc w:val="both"/>
        <w:rPr>
          <w:rFonts w:ascii="Times New Roman" w:hAnsi="Times New Roman" w:cs="Times New Roman"/>
          <w:sz w:val="24"/>
          <w:szCs w:val="24"/>
        </w:rPr>
      </w:pPr>
      <w:r w:rsidRPr="00090E14">
        <w:rPr>
          <w:rFonts w:ascii="Times New Roman" w:hAnsi="Times New Roman" w:cs="Times New Roman"/>
          <w:sz w:val="24"/>
          <w:szCs w:val="24"/>
        </w:rPr>
        <w:t>выставляется за невыполнение заданий по основным формам работ.</w:t>
      </w:r>
    </w:p>
    <w:p w:rsidR="00E452B5" w:rsidRPr="0067276D" w:rsidRDefault="00E452B5" w:rsidP="00E452B5">
      <w:pPr>
        <w:spacing w:after="0"/>
        <w:jc w:val="both"/>
        <w:rPr>
          <w:rFonts w:ascii="Times New Roman" w:eastAsia="Calibri" w:hAnsi="Times New Roman" w:cs="Times New Roman"/>
          <w:sz w:val="24"/>
          <w:szCs w:val="24"/>
        </w:rPr>
      </w:pPr>
    </w:p>
    <w:p w:rsidR="00E452B5" w:rsidRPr="00DB092A" w:rsidRDefault="00E452B5" w:rsidP="00E452B5">
      <w:pPr>
        <w:ind w:left="284"/>
        <w:jc w:val="center"/>
        <w:rPr>
          <w:rFonts w:ascii="Times New Roman" w:eastAsia="Calibri" w:hAnsi="Times New Roman" w:cs="Times New Roman"/>
          <w:b/>
          <w:sz w:val="24"/>
          <w:szCs w:val="24"/>
        </w:rPr>
      </w:pPr>
      <w:r w:rsidRPr="0067276D">
        <w:rPr>
          <w:rFonts w:ascii="Times New Roman" w:eastAsia="Times New Roman" w:hAnsi="Times New Roman" w:cs="Times New Roman"/>
          <w:b/>
          <w:bCs/>
          <w:iCs/>
          <w:sz w:val="24"/>
          <w:szCs w:val="24"/>
          <w:lang w:eastAsia="ru-RU"/>
        </w:rPr>
        <w:lastRenderedPageBreak/>
        <w:tab/>
      </w:r>
      <w:r w:rsidRPr="003B0E9A">
        <w:rPr>
          <w:rFonts w:ascii="Times New Roman" w:eastAsia="Calibri" w:hAnsi="Times New Roman" w:cs="Times New Roman"/>
          <w:b/>
          <w:sz w:val="24"/>
          <w:szCs w:val="24"/>
        </w:rPr>
        <w:t xml:space="preserve">Критерии оценок уровня знаний учащихся по предметам </w:t>
      </w:r>
      <w:r>
        <w:rPr>
          <w:rFonts w:ascii="Times New Roman" w:eastAsia="Calibri" w:hAnsi="Times New Roman" w:cs="Times New Roman"/>
          <w:b/>
          <w:sz w:val="24"/>
          <w:szCs w:val="24"/>
        </w:rPr>
        <w:t xml:space="preserve"> теории и истории музыки </w:t>
      </w:r>
      <w:r w:rsidRPr="003B0E9A">
        <w:rPr>
          <w:rFonts w:ascii="Times New Roman" w:eastAsia="Calibri" w:hAnsi="Times New Roman" w:cs="Times New Roman"/>
          <w:b/>
          <w:sz w:val="24"/>
          <w:szCs w:val="24"/>
        </w:rPr>
        <w:t>ДШИ им. П.А.Серебрякова</w:t>
      </w:r>
      <w:r>
        <w:rPr>
          <w:rFonts w:ascii="Times New Roman" w:eastAsia="Calibri" w:hAnsi="Times New Roman" w:cs="Times New Roman"/>
          <w:b/>
          <w:sz w:val="24"/>
          <w:szCs w:val="24"/>
        </w:rPr>
        <w:t xml:space="preserve"> п</w:t>
      </w:r>
      <w:r w:rsidR="0009057E">
        <w:rPr>
          <w:rFonts w:ascii="Times New Roman" w:eastAsia="Calibri" w:hAnsi="Times New Roman" w:cs="Times New Roman"/>
          <w:b/>
          <w:sz w:val="24"/>
          <w:szCs w:val="24"/>
        </w:rPr>
        <w:t>ри</w:t>
      </w:r>
      <w:r>
        <w:rPr>
          <w:rFonts w:ascii="Times New Roman" w:eastAsia="Calibri" w:hAnsi="Times New Roman" w:cs="Times New Roman"/>
          <w:b/>
          <w:sz w:val="24"/>
          <w:szCs w:val="24"/>
        </w:rPr>
        <w:t xml:space="preserve"> итоговой аттестации учебного предмета </w:t>
      </w:r>
      <w:r>
        <w:rPr>
          <w:rFonts w:ascii="Times New Roman" w:hAnsi="Times New Roman" w:cs="Times New Roman"/>
          <w:b/>
          <w:bCs/>
          <w:iCs/>
          <w:sz w:val="24"/>
          <w:szCs w:val="24"/>
        </w:rPr>
        <w:t xml:space="preserve">Музыкальная литература </w:t>
      </w:r>
      <w:r w:rsidRPr="0034005D">
        <w:rPr>
          <w:rFonts w:ascii="Times New Roman" w:hAnsi="Times New Roman" w:cs="Times New Roman"/>
          <w:b/>
          <w:bCs/>
          <w:iCs/>
          <w:sz w:val="24"/>
          <w:szCs w:val="24"/>
        </w:rPr>
        <w:t>(зарубежная, отечественная)</w:t>
      </w:r>
      <w:r>
        <w:rPr>
          <w:rFonts w:ascii="Times New Roman" w:hAnsi="Times New Roman" w:cs="Times New Roman"/>
          <w:b/>
          <w:bCs/>
          <w:iCs/>
          <w:sz w:val="24"/>
          <w:szCs w:val="24"/>
        </w:rPr>
        <w:t>.</w:t>
      </w:r>
    </w:p>
    <w:p w:rsidR="00E452B5" w:rsidRPr="00F723D1" w:rsidRDefault="00E452B5" w:rsidP="00E452B5">
      <w:pPr>
        <w:spacing w:after="0" w:line="360" w:lineRule="auto"/>
        <w:ind w:left="-680"/>
        <w:jc w:val="both"/>
        <w:rPr>
          <w:rFonts w:ascii="Times New Roman" w:hAnsi="Times New Roman" w:cs="Times New Roman"/>
          <w:bCs/>
          <w:iCs/>
          <w:sz w:val="24"/>
          <w:szCs w:val="24"/>
        </w:rPr>
      </w:pPr>
      <w:r w:rsidRPr="00191593">
        <w:rPr>
          <w:rFonts w:ascii="Times New Roman" w:hAnsi="Times New Roman" w:cs="Times New Roman"/>
          <w:b/>
          <w:bCs/>
          <w:iCs/>
          <w:sz w:val="24"/>
          <w:szCs w:val="24"/>
        </w:rPr>
        <w:tab/>
      </w:r>
      <w:r w:rsidRPr="00F723D1">
        <w:rPr>
          <w:rFonts w:ascii="Times New Roman" w:hAnsi="Times New Roman" w:cs="Times New Roman"/>
          <w:bCs/>
          <w:iCs/>
          <w:sz w:val="24"/>
          <w:szCs w:val="24"/>
        </w:rPr>
        <w:t>Оцениваются три основные формы работы:</w:t>
      </w:r>
    </w:p>
    <w:p w:rsidR="00E452B5" w:rsidRPr="00191593" w:rsidRDefault="00E452B5" w:rsidP="0009057E">
      <w:pPr>
        <w:spacing w:after="0" w:line="360" w:lineRule="auto"/>
        <w:ind w:left="720"/>
        <w:jc w:val="both"/>
        <w:rPr>
          <w:rFonts w:ascii="Times New Roman" w:hAnsi="Times New Roman" w:cs="Times New Roman"/>
          <w:bCs/>
          <w:iCs/>
          <w:sz w:val="24"/>
          <w:szCs w:val="24"/>
        </w:rPr>
      </w:pPr>
      <w:r w:rsidRPr="00191593">
        <w:rPr>
          <w:rFonts w:ascii="Times New Roman" w:hAnsi="Times New Roman" w:cs="Times New Roman"/>
          <w:bCs/>
          <w:iCs/>
          <w:sz w:val="24"/>
          <w:szCs w:val="24"/>
        </w:rPr>
        <w:tab/>
      </w:r>
      <w:r w:rsidR="0009057E" w:rsidRPr="00364437">
        <w:rPr>
          <w:rFonts w:ascii="Times New Roman" w:hAnsi="Times New Roman" w:cs="Times New Roman"/>
          <w:bCs/>
          <w:iCs/>
          <w:sz w:val="24"/>
          <w:szCs w:val="24"/>
        </w:rPr>
        <w:t xml:space="preserve">1. </w:t>
      </w:r>
      <w:r w:rsidR="0009057E">
        <w:rPr>
          <w:rFonts w:ascii="Times New Roman" w:hAnsi="Times New Roman" w:cs="Times New Roman"/>
          <w:bCs/>
          <w:iCs/>
          <w:sz w:val="24"/>
          <w:szCs w:val="24"/>
        </w:rPr>
        <w:t>Устный опрос (ж</w:t>
      </w:r>
      <w:r w:rsidR="0009057E" w:rsidRPr="00364437">
        <w:rPr>
          <w:rFonts w:ascii="Times New Roman" w:hAnsi="Times New Roman" w:cs="Times New Roman"/>
          <w:bCs/>
          <w:iCs/>
          <w:sz w:val="24"/>
          <w:szCs w:val="24"/>
        </w:rPr>
        <w:t>изненный и творческий путь композитора</w:t>
      </w:r>
      <w:r w:rsidR="0009057E">
        <w:rPr>
          <w:rFonts w:ascii="Times New Roman" w:hAnsi="Times New Roman" w:cs="Times New Roman"/>
          <w:bCs/>
          <w:iCs/>
          <w:sz w:val="24"/>
          <w:szCs w:val="24"/>
        </w:rPr>
        <w:t>)</w:t>
      </w:r>
      <w:r w:rsidR="0009057E" w:rsidRPr="00364437">
        <w:rPr>
          <w:rFonts w:ascii="Times New Roman" w:hAnsi="Times New Roman" w:cs="Times New Roman"/>
          <w:bCs/>
          <w:iCs/>
          <w:sz w:val="24"/>
          <w:szCs w:val="24"/>
        </w:rPr>
        <w:t>.</w:t>
      </w:r>
    </w:p>
    <w:p w:rsidR="00E452B5" w:rsidRPr="00191593" w:rsidRDefault="00E452B5" w:rsidP="00E452B5">
      <w:pPr>
        <w:spacing w:after="0"/>
        <w:ind w:left="720"/>
        <w:jc w:val="both"/>
        <w:rPr>
          <w:rFonts w:ascii="Times New Roman" w:hAnsi="Times New Roman" w:cs="Times New Roman"/>
          <w:bCs/>
          <w:iCs/>
          <w:sz w:val="24"/>
          <w:szCs w:val="24"/>
        </w:rPr>
      </w:pPr>
      <w:r w:rsidRPr="00191593">
        <w:rPr>
          <w:rFonts w:ascii="Times New Roman" w:hAnsi="Times New Roman" w:cs="Times New Roman"/>
          <w:bCs/>
          <w:iCs/>
          <w:sz w:val="24"/>
          <w:szCs w:val="24"/>
        </w:rPr>
        <w:tab/>
        <w:t>2. Анализ музыкальных произведений.</w:t>
      </w:r>
    </w:p>
    <w:p w:rsidR="00E452B5" w:rsidRDefault="00E452B5" w:rsidP="00E452B5">
      <w:pPr>
        <w:spacing w:after="0"/>
        <w:ind w:left="720"/>
        <w:jc w:val="both"/>
        <w:rPr>
          <w:rFonts w:ascii="Times New Roman" w:hAnsi="Times New Roman" w:cs="Times New Roman"/>
          <w:sz w:val="24"/>
          <w:szCs w:val="24"/>
        </w:rPr>
      </w:pPr>
      <w:r w:rsidRPr="00191593">
        <w:rPr>
          <w:rFonts w:ascii="Times New Roman" w:hAnsi="Times New Roman" w:cs="Times New Roman"/>
          <w:bCs/>
          <w:iCs/>
          <w:sz w:val="24"/>
          <w:szCs w:val="24"/>
        </w:rPr>
        <w:tab/>
        <w:t xml:space="preserve">3. </w:t>
      </w:r>
      <w:r>
        <w:rPr>
          <w:rFonts w:ascii="Times New Roman" w:hAnsi="Times New Roman" w:cs="Times New Roman"/>
          <w:bCs/>
          <w:iCs/>
          <w:sz w:val="24"/>
          <w:szCs w:val="24"/>
        </w:rPr>
        <w:t>Музыкальная в</w:t>
      </w:r>
      <w:r w:rsidRPr="00364437">
        <w:rPr>
          <w:rFonts w:ascii="Times New Roman" w:hAnsi="Times New Roman" w:cs="Times New Roman"/>
          <w:bCs/>
          <w:iCs/>
          <w:sz w:val="24"/>
          <w:szCs w:val="24"/>
        </w:rPr>
        <w:t>икторина</w:t>
      </w:r>
    </w:p>
    <w:p w:rsidR="00E452B5" w:rsidRPr="00191593" w:rsidRDefault="00E452B5" w:rsidP="00E452B5">
      <w:pPr>
        <w:spacing w:after="0"/>
        <w:jc w:val="both"/>
        <w:rPr>
          <w:rFonts w:ascii="Times New Roman" w:hAnsi="Times New Roman" w:cs="Times New Roman"/>
          <w:sz w:val="24"/>
          <w:szCs w:val="24"/>
        </w:rPr>
      </w:pPr>
      <w:r w:rsidRPr="00191593">
        <w:rPr>
          <w:rFonts w:ascii="Times New Roman" w:hAnsi="Times New Roman" w:cs="Times New Roman"/>
          <w:sz w:val="24"/>
          <w:szCs w:val="24"/>
        </w:rPr>
        <w:t xml:space="preserve">- Оценка  "отлично"   выставляется за </w:t>
      </w:r>
      <w:r>
        <w:rPr>
          <w:rFonts w:ascii="Times New Roman" w:hAnsi="Times New Roman" w:cs="Times New Roman"/>
          <w:sz w:val="24"/>
          <w:szCs w:val="24"/>
        </w:rPr>
        <w:t>безошибочное</w:t>
      </w:r>
      <w:r w:rsidRPr="00191593">
        <w:rPr>
          <w:rFonts w:ascii="Times New Roman" w:hAnsi="Times New Roman" w:cs="Times New Roman"/>
          <w:sz w:val="24"/>
          <w:szCs w:val="24"/>
        </w:rPr>
        <w:t xml:space="preserve"> выполнение заданий по основным формам работ.</w:t>
      </w:r>
    </w:p>
    <w:p w:rsidR="00E452B5" w:rsidRPr="00191593" w:rsidRDefault="00E452B5" w:rsidP="00E452B5">
      <w:pPr>
        <w:spacing w:after="0"/>
        <w:jc w:val="both"/>
        <w:rPr>
          <w:rFonts w:ascii="Times New Roman" w:hAnsi="Times New Roman" w:cs="Times New Roman"/>
          <w:sz w:val="24"/>
          <w:szCs w:val="24"/>
        </w:rPr>
      </w:pPr>
      <w:r w:rsidRPr="00191593">
        <w:rPr>
          <w:rFonts w:ascii="Times New Roman" w:hAnsi="Times New Roman" w:cs="Times New Roman"/>
          <w:sz w:val="24"/>
          <w:szCs w:val="24"/>
        </w:rPr>
        <w:t>Допустимо выполнение заданий в полном объеме на   "отлично",  но с незначительными неточностями.</w:t>
      </w:r>
    </w:p>
    <w:p w:rsidR="00E452B5" w:rsidRPr="00F723D1" w:rsidRDefault="00E452B5" w:rsidP="00E452B5">
      <w:pPr>
        <w:spacing w:after="0"/>
        <w:jc w:val="both"/>
        <w:rPr>
          <w:rFonts w:ascii="Times New Roman" w:hAnsi="Times New Roman" w:cs="Times New Roman"/>
          <w:sz w:val="16"/>
          <w:szCs w:val="16"/>
        </w:rPr>
      </w:pPr>
    </w:p>
    <w:p w:rsidR="00E452B5" w:rsidRPr="00191593" w:rsidRDefault="00E452B5" w:rsidP="00E452B5">
      <w:pPr>
        <w:spacing w:after="0"/>
        <w:jc w:val="both"/>
        <w:rPr>
          <w:rFonts w:ascii="Times New Roman" w:hAnsi="Times New Roman" w:cs="Times New Roman"/>
          <w:sz w:val="24"/>
          <w:szCs w:val="24"/>
        </w:rPr>
      </w:pPr>
      <w:r w:rsidRPr="00191593">
        <w:rPr>
          <w:rFonts w:ascii="Times New Roman" w:hAnsi="Times New Roman" w:cs="Times New Roman"/>
          <w:sz w:val="24"/>
          <w:szCs w:val="24"/>
        </w:rPr>
        <w:t xml:space="preserve">- Оценка "хорошо"   выставляется за выполнение заданий по основным формам </w:t>
      </w:r>
      <w:proofErr w:type="spellStart"/>
      <w:r w:rsidRPr="00191593">
        <w:rPr>
          <w:rFonts w:ascii="Times New Roman" w:hAnsi="Times New Roman" w:cs="Times New Roman"/>
          <w:sz w:val="24"/>
          <w:szCs w:val="24"/>
        </w:rPr>
        <w:t>работ</w:t>
      </w:r>
      <w:r>
        <w:rPr>
          <w:rFonts w:ascii="Times New Roman" w:hAnsi="Times New Roman" w:cs="Times New Roman"/>
          <w:sz w:val="24"/>
          <w:szCs w:val="24"/>
        </w:rPr>
        <w:t>с</w:t>
      </w:r>
      <w:proofErr w:type="spellEnd"/>
      <w:r>
        <w:rPr>
          <w:rFonts w:ascii="Times New Roman" w:hAnsi="Times New Roman" w:cs="Times New Roman"/>
          <w:sz w:val="24"/>
          <w:szCs w:val="24"/>
        </w:rPr>
        <w:t xml:space="preserve"> незначительными ошибками</w:t>
      </w:r>
      <w:r w:rsidRPr="00191593">
        <w:rPr>
          <w:rFonts w:ascii="Times New Roman" w:hAnsi="Times New Roman" w:cs="Times New Roman"/>
          <w:sz w:val="24"/>
          <w:szCs w:val="24"/>
        </w:rPr>
        <w:t>.</w:t>
      </w:r>
    </w:p>
    <w:p w:rsidR="00E452B5" w:rsidRPr="00191593" w:rsidRDefault="00E452B5" w:rsidP="00E452B5">
      <w:pPr>
        <w:spacing w:after="0"/>
        <w:jc w:val="both"/>
        <w:rPr>
          <w:rFonts w:ascii="Times New Roman" w:hAnsi="Times New Roman" w:cs="Times New Roman"/>
          <w:sz w:val="24"/>
          <w:szCs w:val="24"/>
        </w:rPr>
      </w:pPr>
      <w:r w:rsidRPr="00191593">
        <w:rPr>
          <w:rFonts w:ascii="Times New Roman" w:hAnsi="Times New Roman" w:cs="Times New Roman"/>
          <w:sz w:val="24"/>
          <w:szCs w:val="24"/>
        </w:rPr>
        <w:t>Если большинство заданий выполнено   на "хорошо", а некоторые из  них на "отлично",  ставится     "хорошо ".</w:t>
      </w:r>
    </w:p>
    <w:p w:rsidR="00E452B5" w:rsidRPr="00F723D1" w:rsidRDefault="00E452B5" w:rsidP="00E452B5">
      <w:pPr>
        <w:spacing w:after="0"/>
        <w:jc w:val="both"/>
        <w:rPr>
          <w:rFonts w:ascii="Times New Roman" w:hAnsi="Times New Roman" w:cs="Times New Roman"/>
          <w:sz w:val="16"/>
          <w:szCs w:val="16"/>
        </w:rPr>
      </w:pPr>
    </w:p>
    <w:p w:rsidR="00E452B5" w:rsidRPr="00191593" w:rsidRDefault="00E452B5" w:rsidP="00E452B5">
      <w:pPr>
        <w:spacing w:after="0"/>
        <w:jc w:val="both"/>
        <w:rPr>
          <w:rFonts w:ascii="Times New Roman" w:hAnsi="Times New Roman" w:cs="Times New Roman"/>
          <w:sz w:val="24"/>
          <w:szCs w:val="24"/>
        </w:rPr>
      </w:pPr>
      <w:r w:rsidRPr="00191593">
        <w:rPr>
          <w:rFonts w:ascii="Times New Roman" w:hAnsi="Times New Roman" w:cs="Times New Roman"/>
          <w:sz w:val="24"/>
          <w:szCs w:val="24"/>
        </w:rPr>
        <w:t>- Оценка  "удовлетворительно"   выставляется за  выполнение заданий по основным формам работ</w:t>
      </w:r>
      <w:r>
        <w:rPr>
          <w:rFonts w:ascii="Times New Roman" w:hAnsi="Times New Roman" w:cs="Times New Roman"/>
          <w:sz w:val="24"/>
          <w:szCs w:val="24"/>
        </w:rPr>
        <w:t xml:space="preserve"> с наличием ошибок</w:t>
      </w:r>
      <w:r w:rsidRPr="00191593">
        <w:rPr>
          <w:rFonts w:ascii="Times New Roman" w:hAnsi="Times New Roman" w:cs="Times New Roman"/>
          <w:sz w:val="24"/>
          <w:szCs w:val="24"/>
        </w:rPr>
        <w:t>.</w:t>
      </w:r>
    </w:p>
    <w:p w:rsidR="00E452B5" w:rsidRPr="00191593" w:rsidRDefault="00E452B5" w:rsidP="00E452B5">
      <w:pPr>
        <w:spacing w:after="0"/>
        <w:jc w:val="both"/>
        <w:rPr>
          <w:rFonts w:ascii="Times New Roman" w:hAnsi="Times New Roman" w:cs="Times New Roman"/>
          <w:sz w:val="24"/>
          <w:szCs w:val="24"/>
        </w:rPr>
      </w:pPr>
      <w:r w:rsidRPr="00191593">
        <w:rPr>
          <w:rFonts w:ascii="Times New Roman" w:hAnsi="Times New Roman" w:cs="Times New Roman"/>
          <w:sz w:val="24"/>
          <w:szCs w:val="24"/>
        </w:rPr>
        <w:t>Если большинство заданий выполнено   на "удовлетворительно", а некоторые из  них на  "хорошо",  ставится   "удовлетворительно ".</w:t>
      </w:r>
    </w:p>
    <w:p w:rsidR="00E452B5" w:rsidRPr="00F723D1" w:rsidRDefault="00E452B5" w:rsidP="00E452B5">
      <w:pPr>
        <w:spacing w:after="0"/>
        <w:jc w:val="both"/>
        <w:rPr>
          <w:rFonts w:ascii="Times New Roman" w:hAnsi="Times New Roman" w:cs="Times New Roman"/>
          <w:sz w:val="16"/>
          <w:szCs w:val="16"/>
        </w:rPr>
      </w:pPr>
    </w:p>
    <w:p w:rsidR="00E452B5" w:rsidRPr="00191593" w:rsidRDefault="00E452B5" w:rsidP="00E452B5">
      <w:pPr>
        <w:spacing w:after="0"/>
        <w:jc w:val="both"/>
        <w:rPr>
          <w:rFonts w:ascii="Times New Roman" w:hAnsi="Times New Roman" w:cs="Times New Roman"/>
          <w:sz w:val="24"/>
          <w:szCs w:val="24"/>
        </w:rPr>
      </w:pPr>
      <w:r w:rsidRPr="00191593">
        <w:rPr>
          <w:rFonts w:ascii="Times New Roman" w:hAnsi="Times New Roman" w:cs="Times New Roman"/>
          <w:sz w:val="24"/>
          <w:szCs w:val="24"/>
        </w:rPr>
        <w:t>- Оценка "неудовлетворительно" выставляется за невыполнение заданий по основным формам работ.</w:t>
      </w:r>
    </w:p>
    <w:p w:rsidR="00E452B5" w:rsidRDefault="00E452B5" w:rsidP="00E452B5">
      <w:pPr>
        <w:spacing w:after="0"/>
        <w:jc w:val="both"/>
        <w:rPr>
          <w:rFonts w:ascii="Times New Roman" w:eastAsia="Calibri" w:hAnsi="Times New Roman" w:cs="Times New Roman"/>
          <w:b/>
          <w:sz w:val="24"/>
          <w:szCs w:val="24"/>
        </w:rPr>
      </w:pPr>
    </w:p>
    <w:p w:rsidR="00E452B5" w:rsidRDefault="00E452B5" w:rsidP="00E452B5">
      <w:pPr>
        <w:spacing w:after="0"/>
        <w:jc w:val="both"/>
        <w:rPr>
          <w:rFonts w:ascii="Times New Roman" w:eastAsia="Calibri" w:hAnsi="Times New Roman" w:cs="Times New Roman"/>
          <w:b/>
          <w:sz w:val="24"/>
          <w:szCs w:val="24"/>
        </w:rPr>
      </w:pPr>
    </w:p>
    <w:p w:rsidR="00E452B5" w:rsidRDefault="00E452B5" w:rsidP="00E452B5">
      <w:pPr>
        <w:spacing w:after="0"/>
        <w:jc w:val="both"/>
        <w:rPr>
          <w:rFonts w:ascii="Times New Roman" w:eastAsia="Calibri" w:hAnsi="Times New Roman" w:cs="Times New Roman"/>
          <w:b/>
          <w:sz w:val="24"/>
          <w:szCs w:val="24"/>
        </w:rPr>
      </w:pPr>
    </w:p>
    <w:p w:rsidR="00E452B5" w:rsidRDefault="00E452B5" w:rsidP="00E452B5">
      <w:pPr>
        <w:spacing w:after="0"/>
        <w:jc w:val="both"/>
        <w:rPr>
          <w:rFonts w:ascii="Times New Roman" w:eastAsia="Calibri" w:hAnsi="Times New Roman" w:cs="Times New Roman"/>
          <w:b/>
          <w:sz w:val="24"/>
          <w:szCs w:val="24"/>
        </w:rPr>
      </w:pPr>
    </w:p>
    <w:p w:rsidR="00E452B5" w:rsidRDefault="00E452B5" w:rsidP="00E452B5">
      <w:pPr>
        <w:spacing w:after="0"/>
        <w:jc w:val="both"/>
        <w:rPr>
          <w:rFonts w:ascii="Times New Roman" w:eastAsia="Calibri" w:hAnsi="Times New Roman" w:cs="Times New Roman"/>
          <w:b/>
          <w:sz w:val="24"/>
          <w:szCs w:val="24"/>
        </w:rPr>
      </w:pPr>
    </w:p>
    <w:p w:rsidR="00E452B5" w:rsidRDefault="00E452B5" w:rsidP="00E452B5">
      <w:pPr>
        <w:spacing w:after="0"/>
        <w:jc w:val="both"/>
        <w:rPr>
          <w:rFonts w:ascii="Times New Roman" w:eastAsia="Calibri" w:hAnsi="Times New Roman" w:cs="Times New Roman"/>
          <w:b/>
          <w:sz w:val="24"/>
          <w:szCs w:val="24"/>
        </w:rPr>
      </w:pPr>
    </w:p>
    <w:p w:rsidR="00E452B5" w:rsidRDefault="00E452B5" w:rsidP="00E452B5">
      <w:pPr>
        <w:spacing w:after="0"/>
        <w:jc w:val="both"/>
        <w:rPr>
          <w:rFonts w:ascii="Times New Roman" w:eastAsia="Calibri" w:hAnsi="Times New Roman" w:cs="Times New Roman"/>
          <w:b/>
          <w:sz w:val="24"/>
          <w:szCs w:val="24"/>
        </w:rPr>
      </w:pPr>
    </w:p>
    <w:p w:rsidR="00603812" w:rsidRPr="00603812" w:rsidRDefault="00603812" w:rsidP="0060381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9057E" w:rsidRPr="0067276D" w:rsidRDefault="0009057E" w:rsidP="0009057E">
      <w:pPr>
        <w:widowControl w:val="0"/>
        <w:tabs>
          <w:tab w:val="left" w:pos="621"/>
          <w:tab w:val="left" w:leader="dot" w:pos="10206"/>
        </w:tabs>
        <w:autoSpaceDE w:val="0"/>
        <w:autoSpaceDN w:val="0"/>
        <w:adjustRightInd w:val="0"/>
        <w:spacing w:after="0" w:line="322" w:lineRule="exact"/>
        <w:ind w:left="720" w:right="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shd w:val="clear" w:color="auto" w:fill="FFFFFF"/>
          <w:lang w:val="en-US" w:eastAsia="ru-RU"/>
        </w:rPr>
        <w:t>VI</w:t>
      </w:r>
      <w:r>
        <w:rPr>
          <w:rFonts w:ascii="Times New Roman" w:eastAsia="Times New Roman" w:hAnsi="Times New Roman" w:cs="Times New Roman"/>
          <w:b/>
          <w:color w:val="000000"/>
          <w:sz w:val="28"/>
          <w:szCs w:val="28"/>
          <w:shd w:val="clear" w:color="auto" w:fill="FFFFFF"/>
          <w:lang w:eastAsia="ru-RU"/>
        </w:rPr>
        <w:t xml:space="preserve">. </w:t>
      </w:r>
      <w:r w:rsidRPr="0067276D">
        <w:rPr>
          <w:rFonts w:ascii="Times New Roman" w:eastAsia="Times New Roman" w:hAnsi="Times New Roman" w:cs="Times New Roman"/>
          <w:b/>
          <w:color w:val="000000"/>
          <w:sz w:val="28"/>
          <w:szCs w:val="28"/>
          <w:shd w:val="clear" w:color="auto" w:fill="FFFFFF"/>
          <w:lang w:eastAsia="ru-RU"/>
        </w:rPr>
        <w:t>Методическое обеспечение учебного процесса</w:t>
      </w:r>
    </w:p>
    <w:p w:rsidR="0009057E" w:rsidRPr="0067276D" w:rsidRDefault="0009057E" w:rsidP="0009057E">
      <w:pPr>
        <w:widowControl w:val="0"/>
        <w:tabs>
          <w:tab w:val="left" w:pos="621"/>
          <w:tab w:val="left" w:leader="dot" w:pos="10206"/>
        </w:tabs>
        <w:autoSpaceDE w:val="0"/>
        <w:autoSpaceDN w:val="0"/>
        <w:adjustRightInd w:val="0"/>
        <w:spacing w:after="0" w:line="322" w:lineRule="exact"/>
        <w:ind w:right="20"/>
        <w:jc w:val="both"/>
        <w:rPr>
          <w:rFonts w:ascii="Times New Roman" w:eastAsia="Times New Roman" w:hAnsi="Times New Roman" w:cs="Times New Roman"/>
          <w:b/>
          <w:color w:val="000000"/>
          <w:sz w:val="24"/>
          <w:szCs w:val="24"/>
          <w:shd w:val="clear" w:color="auto" w:fill="FFFFFF"/>
          <w:lang w:eastAsia="ru-RU"/>
        </w:rPr>
      </w:pPr>
    </w:p>
    <w:p w:rsidR="0009057E" w:rsidRPr="0067276D" w:rsidRDefault="0009057E" w:rsidP="0009057E">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Методические рекомендации</w:t>
      </w:r>
      <w:r>
        <w:rPr>
          <w:rFonts w:ascii="Times New Roman" w:eastAsia="Times New Roman" w:hAnsi="Times New Roman" w:cs="Times New Roman"/>
          <w:b/>
          <w:bCs/>
          <w:sz w:val="24"/>
          <w:szCs w:val="24"/>
          <w:lang w:eastAsia="ru-RU"/>
        </w:rPr>
        <w:t xml:space="preserve"> педагогическим работникам по основным формам работы</w:t>
      </w:r>
      <w:r w:rsidRPr="0067276D">
        <w:rPr>
          <w:rFonts w:ascii="Times New Roman" w:eastAsia="Times New Roman" w:hAnsi="Times New Roman" w:cs="Times New Roman"/>
          <w:b/>
          <w:bCs/>
          <w:sz w:val="24"/>
          <w:szCs w:val="24"/>
          <w:lang w:eastAsia="ru-RU"/>
        </w:rPr>
        <w:t xml:space="preserve"> .</w:t>
      </w:r>
    </w:p>
    <w:p w:rsidR="0009057E" w:rsidRPr="0067276D" w:rsidRDefault="0009057E" w:rsidP="0009057E">
      <w:pPr>
        <w:spacing w:after="0" w:line="240" w:lineRule="auto"/>
        <w:jc w:val="center"/>
        <w:rPr>
          <w:rFonts w:ascii="Times New Roman" w:eastAsia="Times New Roman" w:hAnsi="Times New Roman" w:cs="Times New Roman"/>
          <w:b/>
          <w:bCs/>
          <w:sz w:val="24"/>
          <w:szCs w:val="24"/>
          <w:lang w:eastAsia="ru-RU"/>
        </w:rPr>
      </w:pPr>
    </w:p>
    <w:p w:rsidR="00603812" w:rsidRPr="00603812" w:rsidRDefault="00603812" w:rsidP="00603812">
      <w:pPr>
        <w:spacing w:after="0" w:line="240" w:lineRule="auto"/>
        <w:jc w:val="center"/>
        <w:rPr>
          <w:rFonts w:ascii="Times New Roman" w:eastAsia="Times New Roman" w:hAnsi="Times New Roman" w:cs="Times New Roman"/>
          <w:b/>
          <w:bCs/>
          <w:sz w:val="24"/>
          <w:szCs w:val="24"/>
          <w:lang w:eastAsia="ru-RU"/>
        </w:rPr>
      </w:pPr>
    </w:p>
    <w:p w:rsidR="0009057E" w:rsidRPr="0067276D" w:rsidRDefault="0009057E" w:rsidP="0009057E">
      <w:pPr>
        <w:widowControl w:val="0"/>
        <w:tabs>
          <w:tab w:val="left" w:pos="621"/>
          <w:tab w:val="left" w:leader="dot" w:pos="10206"/>
        </w:tabs>
        <w:autoSpaceDE w:val="0"/>
        <w:autoSpaceDN w:val="0"/>
        <w:adjustRightInd w:val="0"/>
        <w:spacing w:after="0" w:line="322" w:lineRule="exact"/>
        <w:ind w:left="720" w:right="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shd w:val="clear" w:color="auto" w:fill="FFFFFF"/>
          <w:lang w:val="en-US" w:eastAsia="ru-RU"/>
        </w:rPr>
        <w:t>VI</w:t>
      </w:r>
      <w:r>
        <w:rPr>
          <w:rFonts w:ascii="Times New Roman" w:eastAsia="Times New Roman" w:hAnsi="Times New Roman" w:cs="Times New Roman"/>
          <w:b/>
          <w:color w:val="000000"/>
          <w:sz w:val="28"/>
          <w:szCs w:val="28"/>
          <w:shd w:val="clear" w:color="auto" w:fill="FFFFFF"/>
          <w:lang w:eastAsia="ru-RU"/>
        </w:rPr>
        <w:t xml:space="preserve">. </w:t>
      </w:r>
      <w:r w:rsidRPr="0067276D">
        <w:rPr>
          <w:rFonts w:ascii="Times New Roman" w:eastAsia="Times New Roman" w:hAnsi="Times New Roman" w:cs="Times New Roman"/>
          <w:b/>
          <w:color w:val="000000"/>
          <w:sz w:val="28"/>
          <w:szCs w:val="28"/>
          <w:shd w:val="clear" w:color="auto" w:fill="FFFFFF"/>
          <w:lang w:eastAsia="ru-RU"/>
        </w:rPr>
        <w:t>Методическое обеспечение учебного процесса</w:t>
      </w:r>
    </w:p>
    <w:p w:rsidR="0009057E" w:rsidRPr="0067276D" w:rsidRDefault="0009057E" w:rsidP="0009057E">
      <w:pPr>
        <w:widowControl w:val="0"/>
        <w:tabs>
          <w:tab w:val="left" w:pos="621"/>
          <w:tab w:val="left" w:leader="dot" w:pos="10206"/>
        </w:tabs>
        <w:autoSpaceDE w:val="0"/>
        <w:autoSpaceDN w:val="0"/>
        <w:adjustRightInd w:val="0"/>
        <w:spacing w:after="0" w:line="322" w:lineRule="exact"/>
        <w:ind w:right="20"/>
        <w:jc w:val="both"/>
        <w:rPr>
          <w:rFonts w:ascii="Times New Roman" w:eastAsia="Times New Roman" w:hAnsi="Times New Roman" w:cs="Times New Roman"/>
          <w:b/>
          <w:color w:val="000000"/>
          <w:sz w:val="24"/>
          <w:szCs w:val="24"/>
          <w:shd w:val="clear" w:color="auto" w:fill="FFFFFF"/>
          <w:lang w:eastAsia="ru-RU"/>
        </w:rPr>
      </w:pPr>
    </w:p>
    <w:p w:rsidR="0009057E" w:rsidRPr="0067276D" w:rsidRDefault="0009057E" w:rsidP="0009057E">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Методические рекомендации</w:t>
      </w:r>
      <w:r>
        <w:rPr>
          <w:rFonts w:ascii="Times New Roman" w:eastAsia="Times New Roman" w:hAnsi="Times New Roman" w:cs="Times New Roman"/>
          <w:b/>
          <w:bCs/>
          <w:sz w:val="24"/>
          <w:szCs w:val="24"/>
          <w:lang w:eastAsia="ru-RU"/>
        </w:rPr>
        <w:t xml:space="preserve"> педагогическим работникам по основным формам работы</w:t>
      </w:r>
      <w:r w:rsidRPr="0067276D">
        <w:rPr>
          <w:rFonts w:ascii="Times New Roman" w:eastAsia="Times New Roman" w:hAnsi="Times New Roman" w:cs="Times New Roman"/>
          <w:b/>
          <w:bCs/>
          <w:sz w:val="24"/>
          <w:szCs w:val="24"/>
          <w:lang w:eastAsia="ru-RU"/>
        </w:rPr>
        <w:t xml:space="preserve"> .</w:t>
      </w:r>
    </w:p>
    <w:p w:rsidR="0009057E" w:rsidRPr="0067276D" w:rsidRDefault="0009057E" w:rsidP="0009057E">
      <w:pPr>
        <w:spacing w:after="0" w:line="240" w:lineRule="auto"/>
        <w:jc w:val="center"/>
        <w:rPr>
          <w:rFonts w:ascii="Times New Roman" w:eastAsia="Times New Roman" w:hAnsi="Times New Roman" w:cs="Times New Roman"/>
          <w:b/>
          <w:bCs/>
          <w:sz w:val="24"/>
          <w:szCs w:val="24"/>
          <w:lang w:eastAsia="ru-RU"/>
        </w:rPr>
      </w:pP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Курс  музыкальной  литературы  знакомит  учащихся  с  различными  произведениями  народного,  классического  и  современного  музыкального  искусства,  с  творчеством  выдающихся  композиторов  </w:t>
      </w:r>
      <w:r w:rsidRPr="0067276D">
        <w:rPr>
          <w:rFonts w:ascii="Times New Roman" w:eastAsia="Times New Roman" w:hAnsi="Times New Roman" w:cs="Times New Roman"/>
          <w:bCs/>
          <w:sz w:val="24"/>
          <w:szCs w:val="24"/>
          <w:lang w:val="en-US" w:eastAsia="ru-RU"/>
        </w:rPr>
        <w:t>XVIII</w:t>
      </w:r>
      <w:r w:rsidRPr="0067276D">
        <w:rPr>
          <w:rFonts w:ascii="Times New Roman" w:eastAsia="Times New Roman" w:hAnsi="Times New Roman" w:cs="Times New Roman"/>
          <w:bCs/>
          <w:sz w:val="24"/>
          <w:szCs w:val="24"/>
          <w:lang w:eastAsia="ru-RU"/>
        </w:rPr>
        <w:t xml:space="preserve"> – </w:t>
      </w:r>
      <w:r w:rsidRPr="0067276D">
        <w:rPr>
          <w:rFonts w:ascii="Times New Roman" w:eastAsia="Times New Roman" w:hAnsi="Times New Roman" w:cs="Times New Roman"/>
          <w:bCs/>
          <w:sz w:val="24"/>
          <w:szCs w:val="24"/>
          <w:lang w:val="en-US" w:eastAsia="ru-RU"/>
        </w:rPr>
        <w:t>XX</w:t>
      </w:r>
      <w:r w:rsidRPr="0067276D">
        <w:rPr>
          <w:rFonts w:ascii="Times New Roman" w:eastAsia="Times New Roman" w:hAnsi="Times New Roman" w:cs="Times New Roman"/>
          <w:bCs/>
          <w:sz w:val="24"/>
          <w:szCs w:val="24"/>
          <w:lang w:eastAsia="ru-RU"/>
        </w:rPr>
        <w:t xml:space="preserve">  веков.  Учащиеся  получают  также  представление  о  роли  музыкального  искусства  в  общественной  жизни  и  </w:t>
      </w:r>
      <w:r w:rsidRPr="0067276D">
        <w:rPr>
          <w:rFonts w:ascii="Times New Roman" w:eastAsia="Times New Roman" w:hAnsi="Times New Roman" w:cs="Times New Roman"/>
          <w:bCs/>
          <w:sz w:val="24"/>
          <w:szCs w:val="24"/>
          <w:lang w:eastAsia="ru-RU"/>
        </w:rPr>
        <w:lastRenderedPageBreak/>
        <w:t>своеобразном  отражении  в  нем  явлений  действительности.  В    школе  используется  3-этапный  курс  музыкальной  литературы:  с 1класса по 3  класс «Слушание музыки»;  с 4 по 9 класс «Музыкальная литература»; в 7 классе «Музыкальный Петербург – Страницы истории».</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Каждый  этап  учитывает  возрастные  особенности  детей. Причем  1  этап (1классы)  является  как  бы  введением, 2-3 классы -подготовкой  детей   к  более  сложным  формам  работы:  он  создает  фундамент  к  будущему  усвоению  и осмыслению  более  сложного   музыкального  материала,  более  сложных  музыкальных  форм  и  сложной  терминологии.</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Курс  музыкальной  литературы  для  старшеклассников  включает  в  себя  достаточно  широкий  круг  явлений  из  области  </w:t>
      </w:r>
      <w:proofErr w:type="spellStart"/>
      <w:r w:rsidRPr="0067276D">
        <w:rPr>
          <w:rFonts w:ascii="Times New Roman" w:eastAsia="Times New Roman" w:hAnsi="Times New Roman" w:cs="Times New Roman"/>
          <w:bCs/>
          <w:sz w:val="24"/>
          <w:szCs w:val="24"/>
          <w:lang w:eastAsia="ru-RU"/>
        </w:rPr>
        <w:t>западно-европейской</w:t>
      </w:r>
      <w:proofErr w:type="spellEnd"/>
      <w:r w:rsidRPr="0067276D">
        <w:rPr>
          <w:rFonts w:ascii="Times New Roman" w:eastAsia="Times New Roman" w:hAnsi="Times New Roman" w:cs="Times New Roman"/>
          <w:bCs/>
          <w:sz w:val="24"/>
          <w:szCs w:val="24"/>
          <w:lang w:eastAsia="ru-RU"/>
        </w:rPr>
        <w:t xml:space="preserve">  и  русской  истории,  литературы,  мировой  культуры.  Поэтому  программа  старших  (4-9)  классов  имеет  уже  иное,  монографическое  строение. В 7 классе Музыкальный Петербург формирует   у  них  способность  воспринимать  красоту  всех видов искусств культурной столицы России. </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Начиная  с  4  класса,  дается  все  больше  уроков-монографий.  Основной  задачей  таких  уроков  является  изучение  в  историко-хронологическом  порядке жизни  и  творчества выдающихся  </w:t>
      </w:r>
      <w:proofErr w:type="spellStart"/>
      <w:r w:rsidRPr="0067276D">
        <w:rPr>
          <w:rFonts w:ascii="Times New Roman" w:eastAsia="Times New Roman" w:hAnsi="Times New Roman" w:cs="Times New Roman"/>
          <w:bCs/>
          <w:sz w:val="24"/>
          <w:szCs w:val="24"/>
          <w:lang w:eastAsia="ru-RU"/>
        </w:rPr>
        <w:t>западно-европейских</w:t>
      </w:r>
      <w:proofErr w:type="spellEnd"/>
      <w:r w:rsidRPr="0067276D">
        <w:rPr>
          <w:rFonts w:ascii="Times New Roman" w:eastAsia="Times New Roman" w:hAnsi="Times New Roman" w:cs="Times New Roman"/>
          <w:bCs/>
          <w:sz w:val="24"/>
          <w:szCs w:val="24"/>
          <w:lang w:eastAsia="ru-RU"/>
        </w:rPr>
        <w:t xml:space="preserve">  композиторов:  Баха, Гайдна,  Моцарта,  Бетховена,  Шуберта,  Шумана, Шопена, Паганини, Листа, Вагнера, Бизе, Россини, Верди, </w:t>
      </w:r>
      <w:proofErr w:type="spellStart"/>
      <w:r w:rsidRPr="0067276D">
        <w:rPr>
          <w:rFonts w:ascii="Times New Roman" w:eastAsia="Times New Roman" w:hAnsi="Times New Roman" w:cs="Times New Roman"/>
          <w:bCs/>
          <w:sz w:val="24"/>
          <w:szCs w:val="24"/>
          <w:lang w:eastAsia="ru-RU"/>
        </w:rPr>
        <w:t>Пуччини</w:t>
      </w:r>
      <w:proofErr w:type="spellEnd"/>
      <w:r w:rsidRPr="0067276D">
        <w:rPr>
          <w:rFonts w:ascii="Times New Roman" w:eastAsia="Times New Roman" w:hAnsi="Times New Roman" w:cs="Times New Roman"/>
          <w:bCs/>
          <w:sz w:val="24"/>
          <w:szCs w:val="24"/>
          <w:lang w:eastAsia="ru-RU"/>
        </w:rPr>
        <w:t xml:space="preserve">, Дебюсси, Равеля.  </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Музыкальный  материал,  составляющий основу   большинства  тем  4  класса,  впервые  подробно  знакомит  учащихся  с  сонатно-симфоническим  циклом  и  сонатной  формой.  Для  активизации  усвоения  сонатной  формы  можно  включить  в  домашние  задания  самостоятельный  разбор  произведений,  написанных  в  сонатной  форме  и  исполняемых  в  классе  по  специальности.  Даются  домашние  письменные  работы  по  выбранным  самими  учащимися   произведениям.</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Основное  время  занятий  отводится  на  показ  произведения (прослушивание,  характеристика  музыки,  разбор  структуры).  Здесь  следует  как  можно  активнее  привлекать  к высказываниям  самих  учащихся,  учить  их  умению  правильно  формулировать  свои  мысли,  т. е.  Использовать  эвристический  метод  ведения урока  (урок-поиск).  В  процессе  знакомства  с  новым произведением  можно  поставить  перед  учащимися  проблему: так, например, при  знакомстве  с  «Неоконченной  симфонией»  предложить  отметить  новое  в оркестре  Шуберта  путем сравнения  с  пройденными  симфониями  Гайдна,  Моцарта,  Бетховена.  </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Очень  важно  выбрать  правильный  темп  урока:  спокойный,  ровный,  умеренный,  так  как  слишком  быстрый  или  наоборот,  замедленный  темп  расхолаживает  интерес  учащихся  к  уроку.</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u w:val="single"/>
          <w:lang w:eastAsia="ru-RU"/>
        </w:rPr>
        <w:t>С  6  класса</w:t>
      </w:r>
      <w:r w:rsidRPr="0067276D">
        <w:rPr>
          <w:rFonts w:ascii="Times New Roman" w:eastAsia="Times New Roman" w:hAnsi="Times New Roman" w:cs="Times New Roman"/>
          <w:bCs/>
          <w:sz w:val="24"/>
          <w:szCs w:val="24"/>
          <w:lang w:eastAsia="ru-RU"/>
        </w:rPr>
        <w:t xml:space="preserve">  начинается  изучение русской  классической  музыки.  Охватывается  период  с  середины  </w:t>
      </w:r>
      <w:r w:rsidRPr="0067276D">
        <w:rPr>
          <w:rFonts w:ascii="Times New Roman" w:eastAsia="Times New Roman" w:hAnsi="Times New Roman" w:cs="Times New Roman"/>
          <w:bCs/>
          <w:sz w:val="24"/>
          <w:szCs w:val="24"/>
          <w:lang w:val="en-US" w:eastAsia="ru-RU"/>
        </w:rPr>
        <w:t>XVIII</w:t>
      </w:r>
      <w:r w:rsidRPr="0067276D">
        <w:rPr>
          <w:rFonts w:ascii="Times New Roman" w:eastAsia="Times New Roman" w:hAnsi="Times New Roman" w:cs="Times New Roman"/>
          <w:bCs/>
          <w:sz w:val="24"/>
          <w:szCs w:val="24"/>
          <w:lang w:eastAsia="ru-RU"/>
        </w:rPr>
        <w:t xml:space="preserve">  века  до  творчества  композиторов  «Могучей  кучки» - Мусоргского,  Бородина.</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Особенность  курса  в  том,  что  основной  акцент  делается  на  опере -  ведущем  жанре  русской  классической  музыки.   Приобретаются  навыки  восприятия  национальных  черт  русской   музыки,  особенности  ее  музыкального  языка.</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Знакомство  с  симфоническими  произведениями  Глинки, Бородина, Даргомыжского,   Мусоргского,  а  также  с  их  песнями  и  романсами  дает  учащимися  представление  о  богатстве  содержания  и  разнообразии  жанров  русской  классической  музыки. </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Изучение  русской  музыкальной  классики  имеет  важное  воспитательное  значение,  так  как  развивает  у  ребят  чувства  патриотизма,  любви  к  Родине,  восхищения  русским  искусством.</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В  9  классе  завершается   знакомство  с  отечественной  музыкальной  культурой  </w:t>
      </w:r>
      <w:r w:rsidRPr="0067276D">
        <w:rPr>
          <w:rFonts w:ascii="Times New Roman" w:eastAsia="Times New Roman" w:hAnsi="Times New Roman" w:cs="Times New Roman"/>
          <w:bCs/>
          <w:sz w:val="24"/>
          <w:szCs w:val="24"/>
          <w:lang w:val="en-US" w:eastAsia="ru-RU"/>
        </w:rPr>
        <w:t>XIX</w:t>
      </w:r>
      <w:r w:rsidRPr="0067276D">
        <w:rPr>
          <w:rFonts w:ascii="Times New Roman" w:eastAsia="Times New Roman" w:hAnsi="Times New Roman" w:cs="Times New Roman"/>
          <w:bCs/>
          <w:sz w:val="24"/>
          <w:szCs w:val="24"/>
          <w:lang w:eastAsia="ru-RU"/>
        </w:rPr>
        <w:t xml:space="preserve">  века  и  начинается  изучение  творчества  композиторов  </w:t>
      </w:r>
      <w:r w:rsidRPr="0067276D">
        <w:rPr>
          <w:rFonts w:ascii="Times New Roman" w:eastAsia="Times New Roman" w:hAnsi="Times New Roman" w:cs="Times New Roman"/>
          <w:bCs/>
          <w:sz w:val="24"/>
          <w:szCs w:val="24"/>
          <w:lang w:val="en-US" w:eastAsia="ru-RU"/>
        </w:rPr>
        <w:t>XX</w:t>
      </w:r>
      <w:r w:rsidRPr="0067276D">
        <w:rPr>
          <w:rFonts w:ascii="Times New Roman" w:eastAsia="Times New Roman" w:hAnsi="Times New Roman" w:cs="Times New Roman"/>
          <w:bCs/>
          <w:sz w:val="24"/>
          <w:szCs w:val="24"/>
          <w:lang w:eastAsia="ru-RU"/>
        </w:rPr>
        <w:t xml:space="preserve">  века: Прокофьева,  Шостаковича,  Хачатуряна,  Свиридова,  Щедрина, Петрова, Денисова и  др.</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Знакомство  с  важнейшими  явлениями  музыкально-общественной  жизни  нашей  эпохи  способствует  углублению  интереса  и  уважения  ребят  к  современной  отечественной музыке.</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Основной  акцент  в  этом  курсе  делается  на  приобретении  навыка  восприятия  современной  музыки,  ее  нового   мелодического  и  гармонического    языка.  Здесь  очень  важно  перед  прослушиванием  нового  произведения  дать  общую  его  характеристику,   рассказать  о  замысле  композитора,  разобрать  основные  разделы  крупной  формы,  чтобы  заострить  внимание  учащихся  на  основном.  В  дальнейшем  можно  практиковать  письменный  разбор  незнакомого  музыкального  произведения  во  время  прослушивания  в  классе  с  описанием  размышлений  о  его  содержании,  образном  характере.  Это  развивает  самостоятельность  мышления,  формирует  собственную  точку  зрения.</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  9  классе  дается  больше  заданий  и  по  самостоятельной  проработке  рекомендуемой  литературы (монографии, учебные  брошюры),  составление  рецензий  на  музыкальные  спектакли,  концерты  или  экскурсии.</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Еще  большая  связь  устанавливается  с  теоретическими  и  специальными  предметами.  Так,  на  уроках  теории  и  сольфеджио  могут  быть  разобраны  некоторые  произведения  из  программы  по  музыкальной  литературе. А  знание  программы  по  сольфеджио  поможет  ученику  и  педагогу  на  уроке  музыкальной  литературы,  поскольку  на  этих  уроках  часто  приходится  говорить  о  выразительности  регистров,  лада,  интервалов,  динамических  оттенков  и  т.п.</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Очень  важна  связь  музыкальной  литературы  со  специальными  предметами. На  уроках  музыкальной  литературы  в  связи  с  изучением  той  или  иной  музыкальной  формы  можно  разбирать  структуру,  содержание  и  характер   произведения,  изучаемого  в  классе  по  специальности. (С  другой  стороны,  желательно,  чтобы  педагог  по  специальности  рассказывал  ученику  о  композиторе  и  о  строении  произведения,  что  способствует  его  лучшему  пониманию  и  исполнению.)</w:t>
      </w:r>
    </w:p>
    <w:p w:rsidR="0009057E" w:rsidRPr="0067276D" w:rsidRDefault="0009057E" w:rsidP="0009057E">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Для  лучшего  усвоения  материала  на  уроках  музыкальной  литературы  используются  аудио-  и  видеомагнитофоны.  К  юбилейным  датам  композиторов  оформляются  стенды,  причем  к  поиску  материалов  для  их  оформления  привлекаются  ученики  старших  классов.  С  помощью  учащихся  в  нашей  школе  были  оформлены  стенды,       посвященные      творчеству       И.С. Баха,      Ф. Шуберта,        М.П. Мусоргского,  </w:t>
      </w:r>
    </w:p>
    <w:p w:rsidR="0009057E" w:rsidRPr="0067276D" w:rsidRDefault="0009057E" w:rsidP="0009057E">
      <w:pPr>
        <w:pBdr>
          <w:bottom w:val="double" w:sz="4" w:space="1" w:color="auto"/>
        </w:pBd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С.В.  Рахманинова   В.А.Моцарта, П.И.Чайковского.</w:t>
      </w:r>
    </w:p>
    <w:p w:rsidR="0009057E" w:rsidRPr="0067276D" w:rsidRDefault="0009057E" w:rsidP="0009057E">
      <w:pPr>
        <w:spacing w:after="0" w:line="240" w:lineRule="auto"/>
        <w:jc w:val="both"/>
        <w:rPr>
          <w:rFonts w:ascii="Times New Roman" w:eastAsia="Times New Roman" w:hAnsi="Times New Roman" w:cs="Times New Roman"/>
          <w:b/>
          <w:bCs/>
          <w:sz w:val="24"/>
          <w:szCs w:val="24"/>
          <w:lang w:eastAsia="ru-RU"/>
        </w:rPr>
      </w:pPr>
    </w:p>
    <w:p w:rsidR="0009057E" w:rsidRPr="0067276D" w:rsidRDefault="0009057E" w:rsidP="0009057E">
      <w:pPr>
        <w:spacing w:after="0" w:line="240" w:lineRule="auto"/>
        <w:jc w:val="both"/>
        <w:rPr>
          <w:rFonts w:ascii="Times New Roman" w:eastAsia="Times New Roman" w:hAnsi="Times New Roman" w:cs="Times New Roman"/>
          <w:b/>
          <w:bCs/>
          <w:sz w:val="24"/>
          <w:szCs w:val="24"/>
          <w:lang w:eastAsia="ru-RU"/>
        </w:rPr>
      </w:pPr>
    </w:p>
    <w:p w:rsidR="0009057E" w:rsidRDefault="0009057E" w:rsidP="0009057E">
      <w:pPr>
        <w:spacing w:after="0" w:line="240" w:lineRule="auto"/>
        <w:jc w:val="center"/>
        <w:rPr>
          <w:rFonts w:ascii="Times New Roman" w:hAnsi="Times New Roman" w:cs="Times New Roman"/>
          <w:b/>
          <w:sz w:val="24"/>
          <w:szCs w:val="24"/>
        </w:rPr>
      </w:pPr>
      <w:r w:rsidRPr="00F24919">
        <w:rPr>
          <w:rFonts w:ascii="Times New Roman" w:hAnsi="Times New Roman" w:cs="Times New Roman"/>
          <w:b/>
          <w:sz w:val="24"/>
          <w:szCs w:val="24"/>
        </w:rPr>
        <w:t>Рекомендации по организации самостоятельной работы обучающихся</w:t>
      </w:r>
      <w:r>
        <w:rPr>
          <w:rFonts w:ascii="Times New Roman" w:hAnsi="Times New Roman" w:cs="Times New Roman"/>
          <w:b/>
          <w:sz w:val="24"/>
          <w:szCs w:val="24"/>
        </w:rPr>
        <w:t>.</w:t>
      </w:r>
    </w:p>
    <w:p w:rsidR="0009057E" w:rsidRPr="00F24919" w:rsidRDefault="0009057E" w:rsidP="0009057E">
      <w:pPr>
        <w:spacing w:after="0" w:line="240" w:lineRule="auto"/>
        <w:jc w:val="center"/>
        <w:rPr>
          <w:rFonts w:ascii="Times New Roman" w:hAnsi="Times New Roman" w:cs="Times New Roman"/>
          <w:b/>
          <w:sz w:val="24"/>
          <w:szCs w:val="24"/>
        </w:rPr>
      </w:pPr>
    </w:p>
    <w:p w:rsidR="0009057E" w:rsidRPr="00B92A8E" w:rsidRDefault="0009057E" w:rsidP="0009057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Домашнее задание, которое ученики получают в конце урока, должно</w:t>
      </w:r>
      <w:r>
        <w:rPr>
          <w:rFonts w:ascii="Times New Roman" w:hAnsi="Times New Roman" w:cs="Times New Roman"/>
          <w:sz w:val="24"/>
          <w:szCs w:val="24"/>
        </w:rPr>
        <w:t xml:space="preserve"> </w:t>
      </w:r>
      <w:r w:rsidRPr="00B92A8E">
        <w:rPr>
          <w:rFonts w:ascii="Times New Roman" w:hAnsi="Times New Roman" w:cs="Times New Roman"/>
          <w:sz w:val="24"/>
          <w:szCs w:val="24"/>
        </w:rPr>
        <w:t>логично вытекать из пройденного в классе. Ученикам следует не просто</w:t>
      </w:r>
      <w:r>
        <w:rPr>
          <w:rFonts w:ascii="Times New Roman" w:hAnsi="Times New Roman" w:cs="Times New Roman"/>
          <w:sz w:val="24"/>
          <w:szCs w:val="24"/>
        </w:rPr>
        <w:t xml:space="preserve"> </w:t>
      </w:r>
      <w:r w:rsidRPr="00B92A8E">
        <w:rPr>
          <w:rFonts w:ascii="Times New Roman" w:hAnsi="Times New Roman" w:cs="Times New Roman"/>
          <w:sz w:val="24"/>
          <w:szCs w:val="24"/>
        </w:rPr>
        <w:t>указать, какие страницы в учебнике они должны прочитать, необходимо</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подчеркнуть, что они должны сделать на следующем уроке (рассказывать, </w:t>
      </w:r>
      <w:r>
        <w:rPr>
          <w:rFonts w:ascii="Times New Roman" w:hAnsi="Times New Roman" w:cs="Times New Roman"/>
          <w:sz w:val="24"/>
          <w:szCs w:val="24"/>
        </w:rPr>
        <w:t xml:space="preserve"> </w:t>
      </w:r>
      <w:r w:rsidRPr="00B92A8E">
        <w:rPr>
          <w:rFonts w:ascii="Times New Roman" w:hAnsi="Times New Roman" w:cs="Times New Roman"/>
          <w:sz w:val="24"/>
          <w:szCs w:val="24"/>
        </w:rPr>
        <w:t>отвечать на вопросы, объяснять значение терминов, узнавать музыкальные</w:t>
      </w:r>
      <w:r>
        <w:rPr>
          <w:rFonts w:ascii="Times New Roman" w:hAnsi="Times New Roman" w:cs="Times New Roman"/>
          <w:sz w:val="24"/>
          <w:szCs w:val="24"/>
        </w:rPr>
        <w:t xml:space="preserve"> примеры и т.д.) и </w:t>
      </w:r>
      <w:r w:rsidRPr="00B92A8E">
        <w:rPr>
          <w:rFonts w:ascii="Times New Roman" w:hAnsi="Times New Roman" w:cs="Times New Roman"/>
          <w:sz w:val="24"/>
          <w:szCs w:val="24"/>
        </w:rPr>
        <w:t xml:space="preserve">объяснить, что для этого нужно сделать дома. </w:t>
      </w:r>
    </w:p>
    <w:p w:rsidR="0009057E" w:rsidRDefault="0009057E" w:rsidP="0009057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Самостоятельная (внеаудиторная) работа составляет 1 час в неделю. </w:t>
      </w:r>
      <w:r>
        <w:rPr>
          <w:rFonts w:ascii="Times New Roman" w:hAnsi="Times New Roman" w:cs="Times New Roman"/>
          <w:sz w:val="24"/>
          <w:szCs w:val="24"/>
        </w:rPr>
        <w:t xml:space="preserve"> </w:t>
      </w:r>
      <w:r w:rsidRPr="00B92A8E">
        <w:rPr>
          <w:rFonts w:ascii="Times New Roman" w:hAnsi="Times New Roman" w:cs="Times New Roman"/>
          <w:sz w:val="24"/>
          <w:szCs w:val="24"/>
        </w:rPr>
        <w:t>Для достижения лучших результатов рекомендуется делить это время на</w:t>
      </w:r>
      <w:r>
        <w:rPr>
          <w:rFonts w:ascii="Times New Roman" w:hAnsi="Times New Roman" w:cs="Times New Roman"/>
          <w:sz w:val="24"/>
          <w:szCs w:val="24"/>
        </w:rPr>
        <w:t xml:space="preserve"> </w:t>
      </w:r>
      <w:r w:rsidRPr="00B92A8E">
        <w:rPr>
          <w:rFonts w:ascii="Times New Roman" w:hAnsi="Times New Roman" w:cs="Times New Roman"/>
          <w:sz w:val="24"/>
          <w:szCs w:val="24"/>
        </w:rPr>
        <w:t>две части на протяжении недели от урока до урока. Регулярная</w:t>
      </w:r>
      <w:r>
        <w:rPr>
          <w:rFonts w:ascii="Times New Roman" w:hAnsi="Times New Roman" w:cs="Times New Roman"/>
          <w:sz w:val="24"/>
          <w:szCs w:val="24"/>
        </w:rPr>
        <w:t xml:space="preserve"> </w:t>
      </w:r>
      <w:r w:rsidRPr="00B92A8E">
        <w:rPr>
          <w:rFonts w:ascii="Times New Roman" w:hAnsi="Times New Roman" w:cs="Times New Roman"/>
          <w:sz w:val="24"/>
          <w:szCs w:val="24"/>
        </w:rPr>
        <w:t>самостоятельная работа включает в себя, в том числе, повторение</w:t>
      </w:r>
      <w:r>
        <w:rPr>
          <w:rFonts w:ascii="Times New Roman" w:hAnsi="Times New Roman" w:cs="Times New Roman"/>
          <w:sz w:val="24"/>
          <w:szCs w:val="24"/>
        </w:rPr>
        <w:t xml:space="preserve"> </w:t>
      </w:r>
      <w:r w:rsidRPr="00B92A8E">
        <w:rPr>
          <w:rFonts w:ascii="Times New Roman" w:hAnsi="Times New Roman" w:cs="Times New Roman"/>
          <w:sz w:val="24"/>
          <w:szCs w:val="24"/>
        </w:rPr>
        <w:t>пройденного материала (соответствующие разделы в учебниках), поиск</w:t>
      </w:r>
      <w:r>
        <w:rPr>
          <w:rFonts w:ascii="Times New Roman" w:hAnsi="Times New Roman" w:cs="Times New Roman"/>
          <w:sz w:val="24"/>
          <w:szCs w:val="24"/>
        </w:rPr>
        <w:t xml:space="preserve"> </w:t>
      </w:r>
      <w:r w:rsidRPr="00B92A8E">
        <w:rPr>
          <w:rFonts w:ascii="Times New Roman" w:hAnsi="Times New Roman" w:cs="Times New Roman"/>
          <w:sz w:val="24"/>
          <w:szCs w:val="24"/>
        </w:rPr>
        <w:t>информации и закрепление сведений, связанных с изучаемым</w:t>
      </w:r>
      <w:r>
        <w:rPr>
          <w:rFonts w:ascii="Times New Roman" w:hAnsi="Times New Roman" w:cs="Times New Roman"/>
          <w:sz w:val="24"/>
          <w:szCs w:val="24"/>
        </w:rPr>
        <w:t xml:space="preserve">и темами, </w:t>
      </w:r>
      <w:r w:rsidRPr="00B92A8E">
        <w:rPr>
          <w:rFonts w:ascii="Times New Roman" w:hAnsi="Times New Roman" w:cs="Times New Roman"/>
          <w:sz w:val="24"/>
          <w:szCs w:val="24"/>
        </w:rPr>
        <w:t>повторение музыкальных тем</w:t>
      </w:r>
      <w:r>
        <w:rPr>
          <w:rFonts w:ascii="Times New Roman" w:hAnsi="Times New Roman" w:cs="Times New Roman"/>
          <w:sz w:val="24"/>
          <w:szCs w:val="24"/>
        </w:rPr>
        <w:t>.</w:t>
      </w:r>
    </w:p>
    <w:p w:rsidR="0009057E" w:rsidRDefault="0009057E" w:rsidP="0009057E">
      <w:pPr>
        <w:spacing w:after="0" w:line="240" w:lineRule="auto"/>
        <w:jc w:val="both"/>
        <w:rPr>
          <w:rFonts w:ascii="Times New Roman" w:hAnsi="Times New Roman" w:cs="Times New Roman"/>
          <w:sz w:val="24"/>
          <w:szCs w:val="24"/>
        </w:rPr>
      </w:pPr>
    </w:p>
    <w:p w:rsidR="0009057E" w:rsidRDefault="0009057E" w:rsidP="0009057E">
      <w:pPr>
        <w:spacing w:after="0" w:line="240" w:lineRule="auto"/>
        <w:jc w:val="both"/>
        <w:rPr>
          <w:rFonts w:ascii="Times New Roman" w:hAnsi="Times New Roman" w:cs="Times New Roman"/>
          <w:sz w:val="24"/>
          <w:szCs w:val="24"/>
        </w:rPr>
      </w:pPr>
    </w:p>
    <w:p w:rsidR="0009057E" w:rsidRDefault="0009057E" w:rsidP="0009057E">
      <w:pPr>
        <w:spacing w:after="0" w:line="240" w:lineRule="auto"/>
        <w:jc w:val="both"/>
        <w:rPr>
          <w:rFonts w:ascii="Times New Roman" w:hAnsi="Times New Roman" w:cs="Times New Roman"/>
          <w:sz w:val="24"/>
          <w:szCs w:val="24"/>
        </w:rPr>
      </w:pPr>
    </w:p>
    <w:p w:rsidR="0009057E" w:rsidRDefault="0009057E" w:rsidP="0009057E">
      <w:pPr>
        <w:spacing w:after="0" w:line="240" w:lineRule="auto"/>
        <w:jc w:val="both"/>
        <w:rPr>
          <w:rFonts w:ascii="Times New Roman" w:hAnsi="Times New Roman" w:cs="Times New Roman"/>
          <w:sz w:val="24"/>
          <w:szCs w:val="24"/>
        </w:rPr>
      </w:pPr>
    </w:p>
    <w:p w:rsidR="0009057E" w:rsidRPr="00D41CE0" w:rsidRDefault="0009057E" w:rsidP="0009057E">
      <w:pPr>
        <w:widowControl w:val="0"/>
        <w:tabs>
          <w:tab w:val="left" w:pos="621"/>
          <w:tab w:val="left" w:leader="dot" w:pos="10206"/>
        </w:tabs>
        <w:autoSpaceDE w:val="0"/>
        <w:autoSpaceDN w:val="0"/>
        <w:adjustRightInd w:val="0"/>
        <w:spacing w:after="0" w:line="322" w:lineRule="exact"/>
        <w:ind w:left="720" w:right="20"/>
        <w:jc w:val="center"/>
        <w:rPr>
          <w:rFonts w:ascii="Times New Roman" w:eastAsia="Times New Roman" w:hAnsi="Times New Roman" w:cs="Times New Roman"/>
          <w:b/>
          <w:sz w:val="28"/>
          <w:szCs w:val="28"/>
          <w:lang w:eastAsia="ru-RU"/>
        </w:rPr>
      </w:pPr>
      <w:r w:rsidRPr="00D41CE0">
        <w:rPr>
          <w:rFonts w:ascii="Times New Roman" w:eastAsia="Times New Roman" w:hAnsi="Times New Roman" w:cs="Times New Roman"/>
          <w:b/>
          <w:sz w:val="28"/>
          <w:szCs w:val="28"/>
          <w:shd w:val="clear" w:color="auto" w:fill="FFFFFF"/>
          <w:lang w:val="en-US" w:eastAsia="ru-RU"/>
        </w:rPr>
        <w:lastRenderedPageBreak/>
        <w:t>VII</w:t>
      </w:r>
      <w:r w:rsidRPr="00D41CE0">
        <w:rPr>
          <w:rFonts w:ascii="Times New Roman" w:eastAsia="Times New Roman" w:hAnsi="Times New Roman" w:cs="Times New Roman"/>
          <w:b/>
          <w:sz w:val="28"/>
          <w:szCs w:val="28"/>
          <w:shd w:val="clear" w:color="auto" w:fill="FFFFFF"/>
          <w:lang w:eastAsia="ru-RU"/>
        </w:rPr>
        <w:t xml:space="preserve">. </w:t>
      </w:r>
      <w:r w:rsidRPr="00D41CE0">
        <w:rPr>
          <w:rFonts w:ascii="Times New Roman" w:hAnsi="Times New Roman" w:cs="Times New Roman"/>
          <w:b/>
          <w:sz w:val="28"/>
          <w:szCs w:val="28"/>
        </w:rPr>
        <w:t xml:space="preserve">Список </w:t>
      </w:r>
      <w:r>
        <w:rPr>
          <w:rFonts w:ascii="Times New Roman" w:hAnsi="Times New Roman" w:cs="Times New Roman"/>
          <w:b/>
          <w:sz w:val="28"/>
          <w:szCs w:val="28"/>
        </w:rPr>
        <w:t xml:space="preserve">рекомендуемой </w:t>
      </w:r>
      <w:r w:rsidRPr="00D41CE0">
        <w:rPr>
          <w:rFonts w:ascii="Times New Roman" w:hAnsi="Times New Roman" w:cs="Times New Roman"/>
          <w:b/>
          <w:sz w:val="28"/>
          <w:szCs w:val="28"/>
        </w:rPr>
        <w:t>учебно</w:t>
      </w:r>
      <w:r>
        <w:rPr>
          <w:rFonts w:ascii="Times New Roman" w:hAnsi="Times New Roman" w:cs="Times New Roman"/>
          <w:b/>
          <w:sz w:val="28"/>
          <w:szCs w:val="28"/>
        </w:rPr>
        <w:t>-</w:t>
      </w:r>
      <w:r w:rsidRPr="00D41CE0">
        <w:rPr>
          <w:rFonts w:ascii="Times New Roman" w:hAnsi="Times New Roman" w:cs="Times New Roman"/>
          <w:b/>
          <w:sz w:val="28"/>
          <w:szCs w:val="28"/>
        </w:rPr>
        <w:t>методической литературы</w:t>
      </w:r>
      <w:r>
        <w:rPr>
          <w:rFonts w:ascii="Times New Roman" w:hAnsi="Times New Roman" w:cs="Times New Roman"/>
          <w:b/>
          <w:sz w:val="28"/>
          <w:szCs w:val="28"/>
        </w:rPr>
        <w:t>.</w:t>
      </w:r>
    </w:p>
    <w:p w:rsidR="0009057E" w:rsidRDefault="0009057E" w:rsidP="0009057E">
      <w:pPr>
        <w:pStyle w:val="ae"/>
        <w:spacing w:after="0" w:line="240" w:lineRule="auto"/>
        <w:ind w:left="360"/>
        <w:jc w:val="center"/>
        <w:rPr>
          <w:rFonts w:ascii="Times New Roman" w:hAnsi="Times New Roman"/>
          <w:sz w:val="24"/>
          <w:szCs w:val="24"/>
        </w:rPr>
      </w:pPr>
    </w:p>
    <w:p w:rsidR="0009057E" w:rsidRPr="00F24919" w:rsidRDefault="0009057E" w:rsidP="0009057E">
      <w:pPr>
        <w:spacing w:after="0"/>
        <w:jc w:val="center"/>
        <w:rPr>
          <w:rFonts w:ascii="Times New Roman" w:eastAsia="Times New Roman" w:hAnsi="Times New Roman"/>
          <w:b/>
          <w:bCs/>
          <w:szCs w:val="20"/>
          <w:u w:val="single"/>
          <w:lang w:eastAsia="ru-RU"/>
        </w:rPr>
      </w:pPr>
      <w:r>
        <w:rPr>
          <w:rFonts w:ascii="Times New Roman" w:eastAsia="Times New Roman" w:hAnsi="Times New Roman"/>
          <w:sz w:val="24"/>
          <w:szCs w:val="24"/>
          <w:lang w:eastAsia="ru-RU"/>
        </w:rPr>
        <w:t>Учебная литература:</w:t>
      </w:r>
    </w:p>
    <w:p w:rsidR="0009057E" w:rsidRPr="00F24919" w:rsidRDefault="0009057E" w:rsidP="0009057E">
      <w:pPr>
        <w:numPr>
          <w:ilvl w:val="0"/>
          <w:numId w:val="4"/>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Б.В. </w:t>
      </w:r>
      <w:proofErr w:type="spellStart"/>
      <w:r w:rsidRPr="00F24919">
        <w:rPr>
          <w:rFonts w:ascii="Times New Roman" w:eastAsia="Times New Roman" w:hAnsi="Times New Roman"/>
          <w:bCs/>
          <w:sz w:val="24"/>
          <w:szCs w:val="24"/>
          <w:lang w:eastAsia="ru-RU"/>
        </w:rPr>
        <w:t>Левик</w:t>
      </w:r>
      <w:proofErr w:type="spellEnd"/>
      <w:r w:rsidRPr="00F24919">
        <w:rPr>
          <w:rFonts w:ascii="Times New Roman" w:eastAsia="Times New Roman" w:hAnsi="Times New Roman"/>
          <w:bCs/>
          <w:sz w:val="24"/>
          <w:szCs w:val="24"/>
          <w:lang w:eastAsia="ru-RU"/>
        </w:rPr>
        <w:t xml:space="preserve">,  «Музыкальная  литература  зарубежных  стран»,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1963 .</w:t>
      </w:r>
    </w:p>
    <w:p w:rsidR="0009057E" w:rsidRPr="00F24919" w:rsidRDefault="0009057E" w:rsidP="0009057E">
      <w:pPr>
        <w:numPr>
          <w:ilvl w:val="0"/>
          <w:numId w:val="4"/>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В.Н. Владимиров,  «Музыкальная  литература»,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1963 .</w:t>
      </w:r>
    </w:p>
    <w:p w:rsidR="0009057E" w:rsidRPr="00F24919" w:rsidRDefault="0009057E" w:rsidP="0009057E">
      <w:pPr>
        <w:numPr>
          <w:ilvl w:val="0"/>
          <w:numId w:val="4"/>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В.С. </w:t>
      </w:r>
      <w:proofErr w:type="spellStart"/>
      <w:r w:rsidRPr="00F24919">
        <w:rPr>
          <w:rFonts w:ascii="Times New Roman" w:eastAsia="Times New Roman" w:hAnsi="Times New Roman"/>
          <w:bCs/>
          <w:sz w:val="24"/>
          <w:szCs w:val="24"/>
          <w:lang w:eastAsia="ru-RU"/>
        </w:rPr>
        <w:t>Галацкая</w:t>
      </w:r>
      <w:proofErr w:type="spellEnd"/>
      <w:r w:rsidRPr="00F24919">
        <w:rPr>
          <w:rFonts w:ascii="Times New Roman" w:eastAsia="Times New Roman" w:hAnsi="Times New Roman"/>
          <w:bCs/>
          <w:sz w:val="24"/>
          <w:szCs w:val="24"/>
          <w:lang w:eastAsia="ru-RU"/>
        </w:rPr>
        <w:t xml:space="preserve">,  «Музыкальная  литература  зарубежных  стран»,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1 -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xml:space="preserve">, 1963 ,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2  -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1963 .</w:t>
      </w:r>
    </w:p>
    <w:p w:rsidR="0009057E" w:rsidRPr="00F24919" w:rsidRDefault="0009057E" w:rsidP="0009057E">
      <w:pPr>
        <w:numPr>
          <w:ilvl w:val="0"/>
          <w:numId w:val="4"/>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Ю.Н. Келдыш, «История  русской  музыки»,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1948.</w:t>
      </w:r>
    </w:p>
    <w:p w:rsidR="0009057E" w:rsidRPr="00F24919" w:rsidRDefault="0009057E" w:rsidP="0009057E">
      <w:pPr>
        <w:numPr>
          <w:ilvl w:val="0"/>
          <w:numId w:val="4"/>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«Русская  музыкальная  литература»,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2,  общая  редакция Э.Л. </w:t>
      </w:r>
      <w:proofErr w:type="spellStart"/>
      <w:r w:rsidRPr="00F24919">
        <w:rPr>
          <w:rFonts w:ascii="Times New Roman" w:eastAsia="Times New Roman" w:hAnsi="Times New Roman"/>
          <w:bCs/>
          <w:sz w:val="24"/>
          <w:szCs w:val="24"/>
          <w:lang w:eastAsia="ru-RU"/>
        </w:rPr>
        <w:t>Фрид</w:t>
      </w:r>
      <w:proofErr w:type="spellEnd"/>
      <w:r w:rsidRPr="00F24919">
        <w:rPr>
          <w:rFonts w:ascii="Times New Roman" w:eastAsia="Times New Roman" w:hAnsi="Times New Roman"/>
          <w:bCs/>
          <w:sz w:val="24"/>
          <w:szCs w:val="24"/>
          <w:lang w:eastAsia="ru-RU"/>
        </w:rPr>
        <w:t>, М., Музыка, 1966.</w:t>
      </w:r>
    </w:p>
    <w:p w:rsidR="0009057E" w:rsidRPr="00F24919" w:rsidRDefault="0009057E" w:rsidP="0009057E">
      <w:pPr>
        <w:numPr>
          <w:ilvl w:val="0"/>
          <w:numId w:val="4"/>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«Русская  музыкальная  литература»,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3,  общая  редакция Э.Л. </w:t>
      </w:r>
      <w:proofErr w:type="spellStart"/>
      <w:r w:rsidRPr="00F24919">
        <w:rPr>
          <w:rFonts w:ascii="Times New Roman" w:eastAsia="Times New Roman" w:hAnsi="Times New Roman"/>
          <w:bCs/>
          <w:sz w:val="24"/>
          <w:szCs w:val="24"/>
          <w:lang w:eastAsia="ru-RU"/>
        </w:rPr>
        <w:t>Фрид</w:t>
      </w:r>
      <w:proofErr w:type="spellEnd"/>
      <w:r w:rsidRPr="00F24919">
        <w:rPr>
          <w:rFonts w:ascii="Times New Roman" w:eastAsia="Times New Roman" w:hAnsi="Times New Roman"/>
          <w:bCs/>
          <w:sz w:val="24"/>
          <w:szCs w:val="24"/>
          <w:lang w:eastAsia="ru-RU"/>
        </w:rPr>
        <w:t>,  Л., Музыка, 1967 .</w:t>
      </w:r>
    </w:p>
    <w:p w:rsidR="0009057E" w:rsidRPr="00F24919" w:rsidRDefault="0009057E" w:rsidP="0009057E">
      <w:pPr>
        <w:numPr>
          <w:ilvl w:val="0"/>
          <w:numId w:val="4"/>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«Советская  музыкальная  литература»,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1,  издание 5-ое,  ред. М. </w:t>
      </w:r>
      <w:proofErr w:type="spellStart"/>
      <w:r w:rsidRPr="00F24919">
        <w:rPr>
          <w:rFonts w:ascii="Times New Roman" w:eastAsia="Times New Roman" w:hAnsi="Times New Roman"/>
          <w:bCs/>
          <w:sz w:val="24"/>
          <w:szCs w:val="24"/>
          <w:lang w:eastAsia="ru-RU"/>
        </w:rPr>
        <w:t>Риттих</w:t>
      </w:r>
      <w:proofErr w:type="spellEnd"/>
      <w:r w:rsidRPr="00F24919">
        <w:rPr>
          <w:rFonts w:ascii="Times New Roman" w:eastAsia="Times New Roman" w:hAnsi="Times New Roman"/>
          <w:bCs/>
          <w:sz w:val="24"/>
          <w:szCs w:val="24"/>
          <w:lang w:eastAsia="ru-RU"/>
        </w:rPr>
        <w:t>, М., Музыка, 1981 .</w:t>
      </w:r>
    </w:p>
    <w:p w:rsidR="0009057E" w:rsidRPr="00E30E74" w:rsidRDefault="0009057E" w:rsidP="0009057E">
      <w:pPr>
        <w:numPr>
          <w:ilvl w:val="0"/>
          <w:numId w:val="4"/>
        </w:numPr>
        <w:pBdr>
          <w:bottom w:val="double" w:sz="4" w:space="1" w:color="auto"/>
        </w:pBdr>
        <w:spacing w:after="0" w:line="240" w:lineRule="auto"/>
        <w:ind w:left="357" w:right="20" w:hanging="357"/>
        <w:rPr>
          <w:rFonts w:ascii="Times New Roman" w:eastAsia="Times New Roman" w:hAnsi="Times New Roman"/>
          <w:szCs w:val="24"/>
          <w:u w:val="dotted" w:color="FFFFFF"/>
          <w:lang w:eastAsia="ru-RU"/>
        </w:rPr>
      </w:pPr>
      <w:r w:rsidRPr="00D41CE0">
        <w:rPr>
          <w:rFonts w:ascii="Times New Roman" w:hAnsi="Times New Roman"/>
          <w:szCs w:val="24"/>
          <w:u w:val="dotted" w:color="FFFFFF"/>
        </w:rPr>
        <w:t xml:space="preserve">Аверьянова О.И. «Отечественная музыкальная литература ХХ века» </w:t>
      </w:r>
      <w:r>
        <w:rPr>
          <w:rFonts w:ascii="Times New Roman" w:eastAsia="Times New Roman" w:hAnsi="Times New Roman"/>
          <w:szCs w:val="24"/>
          <w:u w:val="dotted" w:color="FFFFFF"/>
          <w:lang w:eastAsia="ru-RU"/>
        </w:rPr>
        <w:t xml:space="preserve"> </w:t>
      </w:r>
      <w:r w:rsidRPr="00E30E74">
        <w:rPr>
          <w:rFonts w:ascii="Times New Roman" w:hAnsi="Times New Roman"/>
          <w:szCs w:val="24"/>
          <w:u w:color="FFFFFF"/>
        </w:rPr>
        <w:t xml:space="preserve">Учебник для ДМШ (четвертый год обучения). М.: «Музыка», 2005 </w:t>
      </w:r>
    </w:p>
    <w:p w:rsidR="0009057E" w:rsidRPr="00D41CE0" w:rsidRDefault="0009057E" w:rsidP="0009057E">
      <w:pPr>
        <w:pStyle w:val="ae"/>
        <w:numPr>
          <w:ilvl w:val="0"/>
          <w:numId w:val="4"/>
        </w:numPr>
        <w:spacing w:after="0" w:line="240" w:lineRule="auto"/>
        <w:jc w:val="both"/>
        <w:rPr>
          <w:rFonts w:ascii="Times New Roman" w:hAnsi="Times New Roman"/>
          <w:sz w:val="24"/>
          <w:szCs w:val="24"/>
        </w:rPr>
      </w:pPr>
      <w:r w:rsidRPr="00F24919">
        <w:rPr>
          <w:rFonts w:ascii="Times New Roman" w:hAnsi="Times New Roman"/>
          <w:sz w:val="24"/>
          <w:szCs w:val="24"/>
        </w:rPr>
        <w:t>Брянцева В.Н. «Музыкальная литература зарубежных стран: учебник</w:t>
      </w:r>
      <w:r>
        <w:rPr>
          <w:rFonts w:ascii="Times New Roman" w:hAnsi="Times New Roman"/>
          <w:sz w:val="24"/>
          <w:szCs w:val="24"/>
        </w:rPr>
        <w:t xml:space="preserve"> </w:t>
      </w:r>
      <w:r w:rsidRPr="00D41CE0">
        <w:rPr>
          <w:rFonts w:ascii="Times New Roman" w:hAnsi="Times New Roman"/>
          <w:sz w:val="24"/>
          <w:szCs w:val="24"/>
        </w:rPr>
        <w:t xml:space="preserve">для детских музыкальных школ (второй год обучения)», М. «Музыка», 2002 </w:t>
      </w:r>
    </w:p>
    <w:p w:rsidR="0009057E" w:rsidRPr="00D41CE0" w:rsidRDefault="0009057E" w:rsidP="0009057E">
      <w:pPr>
        <w:pStyle w:val="ae"/>
        <w:numPr>
          <w:ilvl w:val="0"/>
          <w:numId w:val="4"/>
        </w:numPr>
        <w:spacing w:after="0" w:line="240" w:lineRule="auto"/>
        <w:jc w:val="both"/>
        <w:rPr>
          <w:rFonts w:ascii="Times New Roman" w:hAnsi="Times New Roman"/>
          <w:sz w:val="24"/>
          <w:szCs w:val="24"/>
        </w:rPr>
      </w:pPr>
      <w:r w:rsidRPr="00F24919">
        <w:rPr>
          <w:rFonts w:ascii="Times New Roman" w:hAnsi="Times New Roman"/>
          <w:sz w:val="24"/>
          <w:szCs w:val="24"/>
        </w:rPr>
        <w:t>Козлова Н.П. «Русская музыкальная литература». Учебник для</w:t>
      </w:r>
      <w:r>
        <w:rPr>
          <w:rFonts w:ascii="Times New Roman" w:hAnsi="Times New Roman"/>
          <w:sz w:val="24"/>
          <w:szCs w:val="24"/>
        </w:rPr>
        <w:t xml:space="preserve"> </w:t>
      </w:r>
      <w:r w:rsidRPr="00D41CE0">
        <w:rPr>
          <w:rFonts w:ascii="Times New Roman" w:hAnsi="Times New Roman"/>
          <w:sz w:val="24"/>
          <w:szCs w:val="24"/>
        </w:rPr>
        <w:t xml:space="preserve">ДМШ. Третий год обучения. М.: «Музыка», 2004 </w:t>
      </w:r>
    </w:p>
    <w:p w:rsidR="0009057E" w:rsidRDefault="0009057E" w:rsidP="0009057E">
      <w:pPr>
        <w:pStyle w:val="ae"/>
        <w:numPr>
          <w:ilvl w:val="0"/>
          <w:numId w:val="4"/>
        </w:numPr>
        <w:spacing w:after="0" w:line="240" w:lineRule="auto"/>
        <w:jc w:val="both"/>
        <w:rPr>
          <w:rFonts w:ascii="Times New Roman" w:hAnsi="Times New Roman"/>
          <w:sz w:val="24"/>
          <w:szCs w:val="24"/>
        </w:rPr>
      </w:pPr>
      <w:r w:rsidRPr="00F24919">
        <w:rPr>
          <w:rFonts w:ascii="Times New Roman" w:hAnsi="Times New Roman"/>
          <w:sz w:val="24"/>
          <w:szCs w:val="24"/>
        </w:rPr>
        <w:t>Лагутин А. И, Владимиров В.Н. Музыкальная литература. Учебник</w:t>
      </w:r>
      <w:r>
        <w:rPr>
          <w:rFonts w:ascii="Times New Roman" w:hAnsi="Times New Roman"/>
          <w:sz w:val="24"/>
          <w:szCs w:val="24"/>
        </w:rPr>
        <w:t xml:space="preserve"> </w:t>
      </w:r>
      <w:r w:rsidRPr="00F24919">
        <w:rPr>
          <w:rFonts w:ascii="Times New Roman" w:hAnsi="Times New Roman"/>
          <w:sz w:val="24"/>
          <w:szCs w:val="24"/>
        </w:rPr>
        <w:t>для 4 класса детских музыкальных школ и школ искусств (первый год</w:t>
      </w:r>
      <w:r>
        <w:rPr>
          <w:rFonts w:ascii="Times New Roman" w:hAnsi="Times New Roman"/>
          <w:sz w:val="24"/>
          <w:szCs w:val="24"/>
        </w:rPr>
        <w:t xml:space="preserve"> </w:t>
      </w:r>
      <w:r w:rsidRPr="00F24919">
        <w:rPr>
          <w:rFonts w:ascii="Times New Roman" w:hAnsi="Times New Roman"/>
          <w:sz w:val="24"/>
          <w:szCs w:val="24"/>
        </w:rPr>
        <w:t xml:space="preserve">обучения предмету). М.: «Престо», 2006 </w:t>
      </w:r>
    </w:p>
    <w:p w:rsidR="0009057E" w:rsidRDefault="0009057E" w:rsidP="0009057E">
      <w:pPr>
        <w:pStyle w:val="ae"/>
        <w:numPr>
          <w:ilvl w:val="0"/>
          <w:numId w:val="4"/>
        </w:numPr>
        <w:spacing w:after="0" w:line="240" w:lineRule="auto"/>
        <w:jc w:val="both"/>
        <w:rPr>
          <w:rFonts w:ascii="Times New Roman" w:hAnsi="Times New Roman"/>
          <w:sz w:val="24"/>
          <w:szCs w:val="24"/>
        </w:rPr>
      </w:pPr>
      <w:r>
        <w:rPr>
          <w:rFonts w:ascii="Times New Roman" w:hAnsi="Times New Roman"/>
          <w:sz w:val="24"/>
          <w:szCs w:val="24"/>
        </w:rPr>
        <w:t>Великович Э. Великие музыкальные имена. Учебник по западной музыке для ДМШ 5-6 классы. СПб., «Композитор», 2000</w:t>
      </w:r>
    </w:p>
    <w:p w:rsidR="0009057E" w:rsidRDefault="0009057E" w:rsidP="0009057E">
      <w:pPr>
        <w:pStyle w:val="ae"/>
        <w:numPr>
          <w:ilvl w:val="0"/>
          <w:numId w:val="4"/>
        </w:numPr>
        <w:spacing w:after="0" w:line="240" w:lineRule="auto"/>
        <w:jc w:val="both"/>
        <w:rPr>
          <w:rFonts w:ascii="Times New Roman" w:hAnsi="Times New Roman"/>
          <w:sz w:val="24"/>
          <w:szCs w:val="24"/>
        </w:rPr>
      </w:pPr>
      <w:proofErr w:type="spellStart"/>
      <w:r>
        <w:rPr>
          <w:rFonts w:ascii="Times New Roman" w:hAnsi="Times New Roman"/>
          <w:sz w:val="24"/>
          <w:szCs w:val="24"/>
        </w:rPr>
        <w:t>Золотницкий</w:t>
      </w:r>
      <w:proofErr w:type="spellEnd"/>
      <w:r>
        <w:rPr>
          <w:rFonts w:ascii="Times New Roman" w:hAnsi="Times New Roman"/>
          <w:sz w:val="24"/>
          <w:szCs w:val="24"/>
        </w:rPr>
        <w:t xml:space="preserve"> Д. Музыкальная литература с нотными образцами и иллюстрациями 4-5 классы музыкальных школ, лицеев, гимназий. СПб., «Композитор», 2006</w:t>
      </w:r>
    </w:p>
    <w:p w:rsidR="0009057E" w:rsidRDefault="0009057E" w:rsidP="0009057E">
      <w:pPr>
        <w:pStyle w:val="ae"/>
        <w:numPr>
          <w:ilvl w:val="0"/>
          <w:numId w:val="4"/>
        </w:numPr>
        <w:spacing w:after="0" w:line="240" w:lineRule="auto"/>
        <w:jc w:val="both"/>
        <w:rPr>
          <w:rFonts w:ascii="Times New Roman" w:hAnsi="Times New Roman"/>
          <w:sz w:val="24"/>
          <w:szCs w:val="24"/>
        </w:rPr>
      </w:pPr>
      <w:r>
        <w:rPr>
          <w:rFonts w:ascii="Times New Roman" w:hAnsi="Times New Roman"/>
          <w:sz w:val="24"/>
          <w:szCs w:val="24"/>
        </w:rPr>
        <w:t>Привалов С.Б. Зарубежная музыкальная литература. Эпоха романтизма. Учебник для старших классов ДМШ, колледжей и лицеев. СПб., «Композитор», 2003</w:t>
      </w:r>
    </w:p>
    <w:p w:rsidR="0009057E" w:rsidRDefault="0009057E" w:rsidP="0009057E">
      <w:pPr>
        <w:pStyle w:val="ae"/>
        <w:numPr>
          <w:ilvl w:val="0"/>
          <w:numId w:val="4"/>
        </w:numPr>
        <w:spacing w:after="0" w:line="240" w:lineRule="auto"/>
        <w:jc w:val="both"/>
        <w:rPr>
          <w:rFonts w:ascii="Times New Roman" w:hAnsi="Times New Roman"/>
          <w:sz w:val="24"/>
          <w:szCs w:val="24"/>
        </w:rPr>
      </w:pPr>
      <w:r>
        <w:rPr>
          <w:rFonts w:ascii="Times New Roman" w:hAnsi="Times New Roman"/>
          <w:sz w:val="24"/>
          <w:szCs w:val="24"/>
        </w:rPr>
        <w:t xml:space="preserve">Привалов С.Б. Зарубежная музыкальная литература. </w:t>
      </w:r>
      <w:proofErr w:type="spellStart"/>
      <w:r>
        <w:rPr>
          <w:rFonts w:ascii="Times New Roman" w:hAnsi="Times New Roman"/>
          <w:sz w:val="24"/>
          <w:szCs w:val="24"/>
        </w:rPr>
        <w:t>Конц</w:t>
      </w:r>
      <w:proofErr w:type="spellEnd"/>
      <w:r>
        <w:rPr>
          <w:rFonts w:ascii="Times New Roman" w:hAnsi="Times New Roman"/>
          <w:sz w:val="24"/>
          <w:szCs w:val="24"/>
        </w:rPr>
        <w:t xml:space="preserve"> </w:t>
      </w:r>
      <w:r>
        <w:rPr>
          <w:rFonts w:ascii="Times New Roman" w:hAnsi="Times New Roman"/>
          <w:sz w:val="24"/>
          <w:szCs w:val="24"/>
          <w:lang w:val="en-US"/>
        </w:rPr>
        <w:t>XIX</w:t>
      </w:r>
      <w:r>
        <w:rPr>
          <w:rFonts w:ascii="Times New Roman" w:hAnsi="Times New Roman"/>
          <w:sz w:val="24"/>
          <w:szCs w:val="24"/>
        </w:rPr>
        <w:t xml:space="preserve"> века- </w:t>
      </w:r>
      <w:r>
        <w:rPr>
          <w:rFonts w:ascii="Times New Roman" w:hAnsi="Times New Roman"/>
          <w:sz w:val="24"/>
          <w:szCs w:val="24"/>
          <w:lang w:val="en-US"/>
        </w:rPr>
        <w:t>XX</w:t>
      </w:r>
      <w:r>
        <w:rPr>
          <w:rFonts w:ascii="Times New Roman" w:hAnsi="Times New Roman"/>
          <w:sz w:val="24"/>
          <w:szCs w:val="24"/>
        </w:rPr>
        <w:t xml:space="preserve"> век. Эпоха модернизма. Учебник для старших  и выпускных классов ДМШ, колледжей и лицеев. СПб., «Композитор», 2010</w:t>
      </w:r>
    </w:p>
    <w:p w:rsidR="0009057E" w:rsidRDefault="0009057E" w:rsidP="0009057E">
      <w:pPr>
        <w:pStyle w:val="ae"/>
        <w:numPr>
          <w:ilvl w:val="0"/>
          <w:numId w:val="4"/>
        </w:numPr>
        <w:spacing w:after="0" w:line="240" w:lineRule="auto"/>
        <w:jc w:val="both"/>
        <w:rPr>
          <w:rFonts w:ascii="Times New Roman" w:hAnsi="Times New Roman"/>
          <w:sz w:val="24"/>
          <w:szCs w:val="24"/>
        </w:rPr>
      </w:pPr>
      <w:r>
        <w:rPr>
          <w:rFonts w:ascii="Times New Roman" w:hAnsi="Times New Roman"/>
          <w:sz w:val="24"/>
          <w:szCs w:val="24"/>
        </w:rPr>
        <w:t xml:space="preserve">Привалов С.Б. Русская музыкальная литература. Музыка </w:t>
      </w:r>
      <w:r>
        <w:rPr>
          <w:rFonts w:ascii="Times New Roman" w:hAnsi="Times New Roman"/>
          <w:sz w:val="24"/>
          <w:szCs w:val="24"/>
          <w:lang w:val="en-US"/>
        </w:rPr>
        <w:t>XIX</w:t>
      </w:r>
      <w:r>
        <w:rPr>
          <w:rFonts w:ascii="Times New Roman" w:hAnsi="Times New Roman"/>
          <w:sz w:val="24"/>
          <w:szCs w:val="24"/>
        </w:rPr>
        <w:t xml:space="preserve"> – начала </w:t>
      </w:r>
      <w:r>
        <w:rPr>
          <w:rFonts w:ascii="Times New Roman" w:hAnsi="Times New Roman"/>
          <w:sz w:val="24"/>
          <w:szCs w:val="24"/>
          <w:lang w:val="en-US"/>
        </w:rPr>
        <w:t>XX</w:t>
      </w:r>
      <w:r>
        <w:rPr>
          <w:rFonts w:ascii="Times New Roman" w:hAnsi="Times New Roman"/>
          <w:sz w:val="24"/>
          <w:szCs w:val="24"/>
        </w:rPr>
        <w:t xml:space="preserve"> века. Учебник для средних классов ДМШ, колледжей и лицеев. СПб., «Композитор», 2006</w:t>
      </w:r>
    </w:p>
    <w:p w:rsidR="0009057E" w:rsidRDefault="0009057E" w:rsidP="0009057E">
      <w:pPr>
        <w:pStyle w:val="ae"/>
        <w:numPr>
          <w:ilvl w:val="0"/>
          <w:numId w:val="4"/>
        </w:numPr>
        <w:spacing w:after="0" w:line="240" w:lineRule="auto"/>
        <w:jc w:val="both"/>
        <w:rPr>
          <w:rFonts w:ascii="Times New Roman" w:hAnsi="Times New Roman"/>
          <w:sz w:val="24"/>
          <w:szCs w:val="24"/>
        </w:rPr>
      </w:pPr>
      <w:r>
        <w:rPr>
          <w:rFonts w:ascii="Times New Roman" w:hAnsi="Times New Roman"/>
          <w:sz w:val="24"/>
          <w:szCs w:val="24"/>
        </w:rPr>
        <w:t>Прохорова И.А. Музыкальная литература зарубежных стран. 5 класс ДМШ\ДШИ. М., «Музыка», 2003</w:t>
      </w:r>
    </w:p>
    <w:p w:rsidR="0009057E" w:rsidRDefault="0009057E" w:rsidP="0009057E">
      <w:pPr>
        <w:pStyle w:val="ae"/>
        <w:numPr>
          <w:ilvl w:val="0"/>
          <w:numId w:val="4"/>
        </w:numPr>
        <w:spacing w:after="0" w:line="240" w:lineRule="auto"/>
        <w:jc w:val="both"/>
        <w:rPr>
          <w:rFonts w:ascii="Times New Roman" w:hAnsi="Times New Roman"/>
          <w:sz w:val="24"/>
          <w:szCs w:val="24"/>
        </w:rPr>
      </w:pPr>
      <w:r>
        <w:rPr>
          <w:rFonts w:ascii="Times New Roman" w:hAnsi="Times New Roman"/>
          <w:sz w:val="24"/>
          <w:szCs w:val="24"/>
        </w:rPr>
        <w:t>Смирнова Э.С. Русская музыкальная литература. Учебник для 6-7 классов детской музыкальной школы. М., «Музыка», 2001</w:t>
      </w:r>
    </w:p>
    <w:p w:rsidR="0009057E" w:rsidRDefault="0009057E" w:rsidP="0009057E">
      <w:pPr>
        <w:pStyle w:val="ae"/>
        <w:numPr>
          <w:ilvl w:val="0"/>
          <w:numId w:val="4"/>
        </w:numPr>
        <w:spacing w:after="0" w:line="240" w:lineRule="auto"/>
        <w:jc w:val="both"/>
        <w:rPr>
          <w:rFonts w:ascii="Times New Roman" w:hAnsi="Times New Roman"/>
          <w:sz w:val="24"/>
          <w:szCs w:val="24"/>
        </w:rPr>
      </w:pPr>
      <w:r w:rsidRPr="00F24919">
        <w:rPr>
          <w:rFonts w:ascii="Times New Roman" w:hAnsi="Times New Roman"/>
          <w:sz w:val="24"/>
          <w:szCs w:val="24"/>
        </w:rPr>
        <w:t xml:space="preserve">Островская Я.Е., Фролова Л. А., </w:t>
      </w:r>
      <w:proofErr w:type="spellStart"/>
      <w:r w:rsidRPr="00F24919">
        <w:rPr>
          <w:rFonts w:ascii="Times New Roman" w:hAnsi="Times New Roman"/>
          <w:sz w:val="24"/>
          <w:szCs w:val="24"/>
        </w:rPr>
        <w:t>Цес</w:t>
      </w:r>
      <w:proofErr w:type="spellEnd"/>
      <w:r w:rsidRPr="00F24919">
        <w:rPr>
          <w:rFonts w:ascii="Times New Roman" w:hAnsi="Times New Roman"/>
          <w:sz w:val="24"/>
          <w:szCs w:val="24"/>
        </w:rPr>
        <w:t xml:space="preserve"> Н.Н. Рабочая тетрадь по</w:t>
      </w:r>
      <w:r>
        <w:rPr>
          <w:rFonts w:ascii="Times New Roman" w:hAnsi="Times New Roman"/>
          <w:sz w:val="24"/>
          <w:szCs w:val="24"/>
        </w:rPr>
        <w:t xml:space="preserve"> </w:t>
      </w:r>
      <w:r w:rsidRPr="00F24919">
        <w:rPr>
          <w:rFonts w:ascii="Times New Roman" w:hAnsi="Times New Roman"/>
          <w:sz w:val="24"/>
          <w:szCs w:val="24"/>
        </w:rPr>
        <w:t xml:space="preserve">музыкальной литературе зарубежных стран 5 класс (2 год обучения). </w:t>
      </w:r>
      <w:r>
        <w:rPr>
          <w:rFonts w:ascii="Times New Roman" w:hAnsi="Times New Roman"/>
          <w:sz w:val="24"/>
          <w:szCs w:val="24"/>
        </w:rPr>
        <w:t xml:space="preserve"> </w:t>
      </w:r>
      <w:r w:rsidRPr="00F24919">
        <w:rPr>
          <w:rFonts w:ascii="Times New Roman" w:hAnsi="Times New Roman"/>
          <w:sz w:val="24"/>
          <w:szCs w:val="24"/>
        </w:rPr>
        <w:t xml:space="preserve">«Композитор» </w:t>
      </w:r>
      <w:proofErr w:type="spellStart"/>
      <w:r w:rsidRPr="00F24919">
        <w:rPr>
          <w:rFonts w:ascii="Times New Roman" w:hAnsi="Times New Roman"/>
          <w:sz w:val="24"/>
          <w:szCs w:val="24"/>
        </w:rPr>
        <w:t>С-Пб</w:t>
      </w:r>
      <w:proofErr w:type="spellEnd"/>
      <w:r w:rsidRPr="00F24919">
        <w:rPr>
          <w:rFonts w:ascii="Times New Roman" w:hAnsi="Times New Roman"/>
          <w:sz w:val="24"/>
          <w:szCs w:val="24"/>
        </w:rPr>
        <w:t xml:space="preserve">, 2012 </w:t>
      </w:r>
    </w:p>
    <w:p w:rsidR="0009057E" w:rsidRDefault="0009057E" w:rsidP="0009057E">
      <w:pPr>
        <w:pStyle w:val="ae"/>
        <w:numPr>
          <w:ilvl w:val="0"/>
          <w:numId w:val="4"/>
        </w:numPr>
        <w:spacing w:after="0" w:line="240" w:lineRule="auto"/>
        <w:jc w:val="both"/>
        <w:rPr>
          <w:rFonts w:ascii="Times New Roman" w:hAnsi="Times New Roman"/>
          <w:sz w:val="24"/>
          <w:szCs w:val="24"/>
        </w:rPr>
      </w:pPr>
      <w:r w:rsidRPr="00F24919">
        <w:rPr>
          <w:rFonts w:ascii="Times New Roman" w:hAnsi="Times New Roman"/>
          <w:sz w:val="24"/>
          <w:szCs w:val="24"/>
        </w:rPr>
        <w:t xml:space="preserve">Островская Я.Е., Фролова Л. А., </w:t>
      </w:r>
      <w:proofErr w:type="spellStart"/>
      <w:r w:rsidRPr="00F24919">
        <w:rPr>
          <w:rFonts w:ascii="Times New Roman" w:hAnsi="Times New Roman"/>
          <w:sz w:val="24"/>
          <w:szCs w:val="24"/>
        </w:rPr>
        <w:t>Цес</w:t>
      </w:r>
      <w:proofErr w:type="spellEnd"/>
      <w:r w:rsidRPr="00F24919">
        <w:rPr>
          <w:rFonts w:ascii="Times New Roman" w:hAnsi="Times New Roman"/>
          <w:sz w:val="24"/>
          <w:szCs w:val="24"/>
        </w:rPr>
        <w:t xml:space="preserve"> Н.Н.</w:t>
      </w:r>
      <w:r w:rsidRPr="00204311">
        <w:rPr>
          <w:rFonts w:ascii="Times New Roman" w:hAnsi="Times New Roman"/>
          <w:sz w:val="24"/>
          <w:szCs w:val="24"/>
        </w:rPr>
        <w:t xml:space="preserve"> </w:t>
      </w:r>
      <w:r>
        <w:rPr>
          <w:rFonts w:ascii="Times New Roman" w:hAnsi="Times New Roman"/>
          <w:sz w:val="24"/>
          <w:szCs w:val="24"/>
        </w:rPr>
        <w:t>Учебное пособие по музыкальной литературе для детских музыкальных школ. Первый год обучения. СПб. «</w:t>
      </w:r>
      <w:proofErr w:type="spellStart"/>
      <w:r>
        <w:rPr>
          <w:rFonts w:ascii="Times New Roman" w:hAnsi="Times New Roman"/>
          <w:sz w:val="24"/>
          <w:szCs w:val="24"/>
        </w:rPr>
        <w:t>Валери</w:t>
      </w:r>
      <w:proofErr w:type="spellEnd"/>
      <w:r>
        <w:rPr>
          <w:rFonts w:ascii="Times New Roman" w:hAnsi="Times New Roman"/>
          <w:sz w:val="24"/>
          <w:szCs w:val="24"/>
        </w:rPr>
        <w:t xml:space="preserve"> СПД» 1998</w:t>
      </w:r>
    </w:p>
    <w:p w:rsidR="0009057E" w:rsidRDefault="0009057E" w:rsidP="0009057E">
      <w:pPr>
        <w:pStyle w:val="ae"/>
        <w:numPr>
          <w:ilvl w:val="0"/>
          <w:numId w:val="4"/>
        </w:numPr>
        <w:spacing w:after="0" w:line="240" w:lineRule="auto"/>
        <w:jc w:val="both"/>
        <w:rPr>
          <w:rFonts w:ascii="Times New Roman" w:hAnsi="Times New Roman"/>
          <w:sz w:val="24"/>
          <w:szCs w:val="24"/>
        </w:rPr>
      </w:pPr>
      <w:r w:rsidRPr="00F24919">
        <w:rPr>
          <w:rFonts w:ascii="Times New Roman" w:hAnsi="Times New Roman"/>
          <w:sz w:val="24"/>
          <w:szCs w:val="24"/>
        </w:rPr>
        <w:t xml:space="preserve">Островская Я.Е., Фролова Л. А., </w:t>
      </w:r>
      <w:proofErr w:type="spellStart"/>
      <w:r w:rsidRPr="00F24919">
        <w:rPr>
          <w:rFonts w:ascii="Times New Roman" w:hAnsi="Times New Roman"/>
          <w:sz w:val="24"/>
          <w:szCs w:val="24"/>
        </w:rPr>
        <w:t>Цес</w:t>
      </w:r>
      <w:proofErr w:type="spellEnd"/>
      <w:r w:rsidRPr="00F24919">
        <w:rPr>
          <w:rFonts w:ascii="Times New Roman" w:hAnsi="Times New Roman"/>
          <w:sz w:val="24"/>
          <w:szCs w:val="24"/>
        </w:rPr>
        <w:t xml:space="preserve"> Н.Н. Рабочая тетрадь по</w:t>
      </w:r>
      <w:r>
        <w:rPr>
          <w:rFonts w:ascii="Times New Roman" w:hAnsi="Times New Roman"/>
          <w:sz w:val="24"/>
          <w:szCs w:val="24"/>
        </w:rPr>
        <w:t xml:space="preserve"> </w:t>
      </w:r>
      <w:r w:rsidRPr="00F24919">
        <w:rPr>
          <w:rFonts w:ascii="Times New Roman" w:hAnsi="Times New Roman"/>
          <w:sz w:val="24"/>
          <w:szCs w:val="24"/>
        </w:rPr>
        <w:t>музыкальной литературе</w:t>
      </w:r>
      <w:r w:rsidRPr="00204311">
        <w:rPr>
          <w:rFonts w:ascii="Times New Roman" w:hAnsi="Times New Roman"/>
          <w:sz w:val="24"/>
          <w:szCs w:val="24"/>
        </w:rPr>
        <w:t xml:space="preserve"> </w:t>
      </w:r>
      <w:r>
        <w:rPr>
          <w:rFonts w:ascii="Times New Roman" w:hAnsi="Times New Roman"/>
          <w:sz w:val="24"/>
          <w:szCs w:val="24"/>
        </w:rPr>
        <w:t>Учебное пособие для детских музыкальных школ. Первый год обучения. СПб. «</w:t>
      </w:r>
      <w:proofErr w:type="spellStart"/>
      <w:r>
        <w:rPr>
          <w:rFonts w:ascii="Times New Roman" w:hAnsi="Times New Roman"/>
          <w:sz w:val="24"/>
          <w:szCs w:val="24"/>
        </w:rPr>
        <w:t>Валери</w:t>
      </w:r>
      <w:proofErr w:type="spellEnd"/>
      <w:r>
        <w:rPr>
          <w:rFonts w:ascii="Times New Roman" w:hAnsi="Times New Roman"/>
          <w:sz w:val="24"/>
          <w:szCs w:val="24"/>
        </w:rPr>
        <w:t xml:space="preserve"> СПД» 1999</w:t>
      </w:r>
    </w:p>
    <w:p w:rsidR="0009057E" w:rsidRPr="000C749B" w:rsidRDefault="0009057E" w:rsidP="0009057E">
      <w:pPr>
        <w:pStyle w:val="ae"/>
        <w:numPr>
          <w:ilvl w:val="0"/>
          <w:numId w:val="4"/>
        </w:numPr>
        <w:rPr>
          <w:rFonts w:ascii="Times New Roman" w:hAnsi="Times New Roman"/>
          <w:sz w:val="24"/>
          <w:szCs w:val="24"/>
        </w:rPr>
      </w:pPr>
      <w:r w:rsidRPr="000C749B">
        <w:rPr>
          <w:rFonts w:ascii="Times New Roman" w:hAnsi="Times New Roman"/>
          <w:sz w:val="24"/>
          <w:szCs w:val="24"/>
        </w:rPr>
        <w:t xml:space="preserve">Островская Я.Е., Фролова Л. А., </w:t>
      </w:r>
      <w:proofErr w:type="spellStart"/>
      <w:r w:rsidRPr="000C749B">
        <w:rPr>
          <w:rFonts w:ascii="Times New Roman" w:hAnsi="Times New Roman"/>
          <w:sz w:val="24"/>
          <w:szCs w:val="24"/>
        </w:rPr>
        <w:t>Цес</w:t>
      </w:r>
      <w:proofErr w:type="spellEnd"/>
      <w:r w:rsidRPr="000C749B">
        <w:rPr>
          <w:rFonts w:ascii="Times New Roman" w:hAnsi="Times New Roman"/>
          <w:sz w:val="24"/>
          <w:szCs w:val="24"/>
        </w:rPr>
        <w:t xml:space="preserve"> Н.Н. Рабочая тетрадь по музыкальной литературе </w:t>
      </w:r>
      <w:r>
        <w:rPr>
          <w:rFonts w:ascii="Times New Roman" w:hAnsi="Times New Roman"/>
          <w:sz w:val="24"/>
          <w:szCs w:val="24"/>
        </w:rPr>
        <w:t xml:space="preserve"> зарубежных стран. </w:t>
      </w:r>
      <w:r w:rsidRPr="000C749B">
        <w:rPr>
          <w:rFonts w:ascii="Times New Roman" w:hAnsi="Times New Roman"/>
          <w:sz w:val="24"/>
          <w:szCs w:val="24"/>
        </w:rPr>
        <w:t xml:space="preserve">Учебное пособие для детских музыкальных школ. </w:t>
      </w:r>
      <w:r>
        <w:rPr>
          <w:rFonts w:ascii="Times New Roman" w:hAnsi="Times New Roman"/>
          <w:sz w:val="24"/>
          <w:szCs w:val="24"/>
        </w:rPr>
        <w:t>Второй</w:t>
      </w:r>
      <w:r w:rsidRPr="000C749B">
        <w:rPr>
          <w:rFonts w:ascii="Times New Roman" w:hAnsi="Times New Roman"/>
          <w:sz w:val="24"/>
          <w:szCs w:val="24"/>
        </w:rPr>
        <w:t xml:space="preserve"> год обучения. СПб. «</w:t>
      </w:r>
      <w:proofErr w:type="spellStart"/>
      <w:r w:rsidRPr="000C749B">
        <w:rPr>
          <w:rFonts w:ascii="Times New Roman" w:hAnsi="Times New Roman"/>
          <w:sz w:val="24"/>
          <w:szCs w:val="24"/>
        </w:rPr>
        <w:t>Валери</w:t>
      </w:r>
      <w:proofErr w:type="spellEnd"/>
      <w:r w:rsidRPr="000C749B">
        <w:rPr>
          <w:rFonts w:ascii="Times New Roman" w:hAnsi="Times New Roman"/>
          <w:sz w:val="24"/>
          <w:szCs w:val="24"/>
        </w:rPr>
        <w:t xml:space="preserve"> СПД» </w:t>
      </w:r>
      <w:r>
        <w:rPr>
          <w:rFonts w:ascii="Times New Roman" w:hAnsi="Times New Roman"/>
          <w:sz w:val="24"/>
          <w:szCs w:val="24"/>
        </w:rPr>
        <w:t>2004</w:t>
      </w:r>
    </w:p>
    <w:p w:rsidR="0009057E" w:rsidRDefault="0009057E" w:rsidP="0009057E">
      <w:pPr>
        <w:pStyle w:val="ae"/>
        <w:numPr>
          <w:ilvl w:val="0"/>
          <w:numId w:val="4"/>
        </w:numPr>
        <w:spacing w:after="0" w:line="240" w:lineRule="auto"/>
        <w:jc w:val="both"/>
        <w:rPr>
          <w:rFonts w:ascii="Times New Roman" w:hAnsi="Times New Roman"/>
          <w:sz w:val="24"/>
          <w:szCs w:val="24"/>
        </w:rPr>
      </w:pPr>
      <w:r>
        <w:rPr>
          <w:rFonts w:ascii="Times New Roman" w:hAnsi="Times New Roman"/>
          <w:sz w:val="24"/>
          <w:szCs w:val="24"/>
        </w:rPr>
        <w:t>Панова Н.В. Музыкальная литература зарубежных стран. Рабочая тетрадь для 5 класса. М., «Престо» , 2009</w:t>
      </w:r>
    </w:p>
    <w:p w:rsidR="0009057E" w:rsidRDefault="0009057E" w:rsidP="0009057E">
      <w:pPr>
        <w:pStyle w:val="ae"/>
        <w:numPr>
          <w:ilvl w:val="0"/>
          <w:numId w:val="4"/>
        </w:numPr>
        <w:spacing w:after="0" w:line="240" w:lineRule="auto"/>
        <w:jc w:val="both"/>
        <w:rPr>
          <w:rFonts w:ascii="Times New Roman" w:hAnsi="Times New Roman"/>
          <w:sz w:val="24"/>
          <w:szCs w:val="24"/>
        </w:rPr>
      </w:pPr>
      <w:r>
        <w:rPr>
          <w:rFonts w:ascii="Times New Roman" w:hAnsi="Times New Roman"/>
          <w:sz w:val="24"/>
          <w:szCs w:val="24"/>
        </w:rPr>
        <w:lastRenderedPageBreak/>
        <w:t xml:space="preserve">Панова Н.В. Русская музыкальная литература. Рабочая тетрадь для 6-7 классов. </w:t>
      </w:r>
      <w:r>
        <w:rPr>
          <w:rFonts w:ascii="Times New Roman" w:hAnsi="Times New Roman"/>
          <w:sz w:val="24"/>
          <w:szCs w:val="24"/>
          <w:lang w:val="en-US"/>
        </w:rPr>
        <w:t>I</w:t>
      </w:r>
      <w:r>
        <w:rPr>
          <w:rFonts w:ascii="Times New Roman" w:hAnsi="Times New Roman"/>
          <w:sz w:val="24"/>
          <w:szCs w:val="24"/>
        </w:rPr>
        <w:t xml:space="preserve"> ч. М., «Престо», 2009, </w:t>
      </w:r>
      <w:r>
        <w:rPr>
          <w:rFonts w:ascii="Times New Roman" w:hAnsi="Times New Roman"/>
          <w:sz w:val="24"/>
          <w:szCs w:val="24"/>
          <w:lang w:val="en-US"/>
        </w:rPr>
        <w:t>II</w:t>
      </w:r>
      <w:r>
        <w:rPr>
          <w:rFonts w:ascii="Times New Roman" w:hAnsi="Times New Roman"/>
          <w:sz w:val="24"/>
          <w:szCs w:val="24"/>
        </w:rPr>
        <w:t xml:space="preserve"> ч. М., «Престо», 2010</w:t>
      </w:r>
    </w:p>
    <w:p w:rsidR="0009057E" w:rsidRDefault="0009057E" w:rsidP="0009057E">
      <w:pPr>
        <w:pStyle w:val="ae"/>
        <w:numPr>
          <w:ilvl w:val="0"/>
          <w:numId w:val="4"/>
        </w:numPr>
        <w:spacing w:after="0" w:line="240" w:lineRule="auto"/>
        <w:jc w:val="both"/>
        <w:rPr>
          <w:rFonts w:ascii="Times New Roman" w:hAnsi="Times New Roman"/>
          <w:sz w:val="24"/>
          <w:szCs w:val="24"/>
        </w:rPr>
      </w:pPr>
      <w:r>
        <w:rPr>
          <w:rFonts w:ascii="Times New Roman" w:hAnsi="Times New Roman"/>
          <w:sz w:val="24"/>
          <w:szCs w:val="24"/>
        </w:rPr>
        <w:t>Фролова Л.А. Музыкальная литература. Учебное пособие для 4 класса ДМШ., 2005</w:t>
      </w:r>
    </w:p>
    <w:p w:rsidR="0009057E" w:rsidRDefault="0009057E" w:rsidP="0009057E">
      <w:pPr>
        <w:pStyle w:val="ae"/>
        <w:numPr>
          <w:ilvl w:val="0"/>
          <w:numId w:val="4"/>
        </w:numPr>
        <w:spacing w:after="0" w:line="240" w:lineRule="auto"/>
        <w:jc w:val="both"/>
        <w:rPr>
          <w:rFonts w:ascii="Times New Roman" w:hAnsi="Times New Roman"/>
          <w:sz w:val="24"/>
          <w:szCs w:val="24"/>
        </w:rPr>
      </w:pPr>
      <w:proofErr w:type="spellStart"/>
      <w:r>
        <w:rPr>
          <w:rFonts w:ascii="Times New Roman" w:hAnsi="Times New Roman"/>
          <w:sz w:val="24"/>
          <w:szCs w:val="24"/>
        </w:rPr>
        <w:t>Шорникова</w:t>
      </w:r>
      <w:proofErr w:type="spellEnd"/>
      <w:r>
        <w:rPr>
          <w:rFonts w:ascii="Times New Roman" w:hAnsi="Times New Roman"/>
          <w:sz w:val="24"/>
          <w:szCs w:val="24"/>
        </w:rPr>
        <w:t xml:space="preserve"> М. Музыкальная литература. Музыка, ее формы и жанры. Первый год обучения. Учебное пособие. Ростов на Дону. Феникс., 2008</w:t>
      </w:r>
    </w:p>
    <w:p w:rsidR="0009057E" w:rsidRPr="00310720" w:rsidRDefault="0009057E" w:rsidP="0009057E">
      <w:pPr>
        <w:pStyle w:val="ae"/>
        <w:numPr>
          <w:ilvl w:val="0"/>
          <w:numId w:val="4"/>
        </w:numPr>
        <w:rPr>
          <w:rFonts w:ascii="Times New Roman" w:hAnsi="Times New Roman"/>
          <w:sz w:val="24"/>
          <w:szCs w:val="24"/>
        </w:rPr>
      </w:pPr>
      <w:proofErr w:type="spellStart"/>
      <w:r w:rsidRPr="00310720">
        <w:rPr>
          <w:rFonts w:ascii="Times New Roman" w:hAnsi="Times New Roman"/>
          <w:sz w:val="24"/>
          <w:szCs w:val="24"/>
        </w:rPr>
        <w:t>Шорникова</w:t>
      </w:r>
      <w:proofErr w:type="spellEnd"/>
      <w:r w:rsidRPr="00310720">
        <w:rPr>
          <w:rFonts w:ascii="Times New Roman" w:hAnsi="Times New Roman"/>
          <w:sz w:val="24"/>
          <w:szCs w:val="24"/>
        </w:rPr>
        <w:t xml:space="preserve"> М. Музыкальная литература. Развитие </w:t>
      </w:r>
      <w:proofErr w:type="spellStart"/>
      <w:r w:rsidRPr="00310720">
        <w:rPr>
          <w:rFonts w:ascii="Times New Roman" w:hAnsi="Times New Roman"/>
          <w:sz w:val="24"/>
          <w:szCs w:val="24"/>
        </w:rPr>
        <w:t>западно-европейской</w:t>
      </w:r>
      <w:proofErr w:type="spellEnd"/>
      <w:r w:rsidRPr="00310720">
        <w:rPr>
          <w:rFonts w:ascii="Times New Roman" w:hAnsi="Times New Roman"/>
          <w:sz w:val="24"/>
          <w:szCs w:val="24"/>
        </w:rPr>
        <w:t xml:space="preserve"> музыки. Второй год обучения. Учебное пособи</w:t>
      </w:r>
      <w:r>
        <w:rPr>
          <w:rFonts w:ascii="Times New Roman" w:hAnsi="Times New Roman"/>
          <w:sz w:val="24"/>
          <w:szCs w:val="24"/>
        </w:rPr>
        <w:t>е. Ростов на Дону. Феникс., 2011</w:t>
      </w:r>
    </w:p>
    <w:p w:rsidR="0009057E" w:rsidRDefault="0009057E" w:rsidP="0009057E">
      <w:pPr>
        <w:pStyle w:val="ae"/>
        <w:numPr>
          <w:ilvl w:val="0"/>
          <w:numId w:val="4"/>
        </w:numPr>
        <w:spacing w:after="0" w:line="240" w:lineRule="auto"/>
        <w:jc w:val="both"/>
        <w:rPr>
          <w:rFonts w:ascii="Times New Roman" w:hAnsi="Times New Roman"/>
          <w:sz w:val="24"/>
          <w:szCs w:val="24"/>
        </w:rPr>
      </w:pPr>
      <w:proofErr w:type="spellStart"/>
      <w:r w:rsidRPr="00310720">
        <w:rPr>
          <w:rFonts w:ascii="Times New Roman" w:hAnsi="Times New Roman"/>
          <w:sz w:val="24"/>
          <w:szCs w:val="24"/>
        </w:rPr>
        <w:t>Шорникова</w:t>
      </w:r>
      <w:proofErr w:type="spellEnd"/>
      <w:r w:rsidRPr="00310720">
        <w:rPr>
          <w:rFonts w:ascii="Times New Roman" w:hAnsi="Times New Roman"/>
          <w:sz w:val="24"/>
          <w:szCs w:val="24"/>
        </w:rPr>
        <w:t xml:space="preserve"> М. Музыкальная литература</w:t>
      </w:r>
      <w:r>
        <w:rPr>
          <w:rFonts w:ascii="Times New Roman" w:hAnsi="Times New Roman"/>
          <w:sz w:val="24"/>
          <w:szCs w:val="24"/>
        </w:rPr>
        <w:t>. Русская музыкальная классика. Третий год обучения.</w:t>
      </w:r>
      <w:r w:rsidRPr="00310720">
        <w:rPr>
          <w:rFonts w:ascii="Times New Roman" w:hAnsi="Times New Roman"/>
          <w:sz w:val="24"/>
          <w:szCs w:val="24"/>
        </w:rPr>
        <w:t xml:space="preserve"> Учебное пособи</w:t>
      </w:r>
      <w:r>
        <w:rPr>
          <w:rFonts w:ascii="Times New Roman" w:hAnsi="Times New Roman"/>
          <w:sz w:val="24"/>
          <w:szCs w:val="24"/>
        </w:rPr>
        <w:t>е. Ростов на Дону. Феникс., 2011</w:t>
      </w:r>
    </w:p>
    <w:p w:rsidR="0009057E" w:rsidRPr="00F24919" w:rsidRDefault="0009057E" w:rsidP="0009057E">
      <w:pPr>
        <w:pStyle w:val="ae"/>
        <w:numPr>
          <w:ilvl w:val="0"/>
          <w:numId w:val="4"/>
        </w:numPr>
        <w:spacing w:after="0" w:line="240" w:lineRule="auto"/>
        <w:jc w:val="both"/>
        <w:rPr>
          <w:rFonts w:ascii="Times New Roman" w:hAnsi="Times New Roman"/>
          <w:sz w:val="24"/>
          <w:szCs w:val="24"/>
        </w:rPr>
      </w:pPr>
      <w:proofErr w:type="spellStart"/>
      <w:r w:rsidRPr="00310720">
        <w:rPr>
          <w:rFonts w:ascii="Times New Roman" w:hAnsi="Times New Roman"/>
          <w:sz w:val="24"/>
          <w:szCs w:val="24"/>
        </w:rPr>
        <w:t>Шорникова</w:t>
      </w:r>
      <w:proofErr w:type="spellEnd"/>
      <w:r w:rsidRPr="00310720">
        <w:rPr>
          <w:rFonts w:ascii="Times New Roman" w:hAnsi="Times New Roman"/>
          <w:sz w:val="24"/>
          <w:szCs w:val="24"/>
        </w:rPr>
        <w:t xml:space="preserve"> М. Музыкальная литература</w:t>
      </w:r>
      <w:r>
        <w:rPr>
          <w:rFonts w:ascii="Times New Roman" w:hAnsi="Times New Roman"/>
          <w:sz w:val="24"/>
          <w:szCs w:val="24"/>
        </w:rPr>
        <w:t xml:space="preserve">. Русская музыка </w:t>
      </w:r>
      <w:r>
        <w:rPr>
          <w:rFonts w:ascii="Times New Roman" w:hAnsi="Times New Roman"/>
          <w:sz w:val="24"/>
          <w:szCs w:val="24"/>
          <w:lang w:val="en-US"/>
        </w:rPr>
        <w:t>XX</w:t>
      </w:r>
      <w:r>
        <w:rPr>
          <w:rFonts w:ascii="Times New Roman" w:hAnsi="Times New Roman"/>
          <w:sz w:val="24"/>
          <w:szCs w:val="24"/>
        </w:rPr>
        <w:t xml:space="preserve"> века. Четвертый  год обучения.</w:t>
      </w:r>
      <w:r w:rsidRPr="00310720">
        <w:rPr>
          <w:rFonts w:ascii="Times New Roman" w:hAnsi="Times New Roman"/>
          <w:sz w:val="24"/>
          <w:szCs w:val="24"/>
        </w:rPr>
        <w:t xml:space="preserve"> Учебное пособи</w:t>
      </w:r>
      <w:r>
        <w:rPr>
          <w:rFonts w:ascii="Times New Roman" w:hAnsi="Times New Roman"/>
          <w:sz w:val="24"/>
          <w:szCs w:val="24"/>
        </w:rPr>
        <w:t>е. Ростов на Дону. Феникс., 2012</w:t>
      </w:r>
    </w:p>
    <w:p w:rsidR="0009057E" w:rsidRDefault="0009057E" w:rsidP="0009057E">
      <w:pPr>
        <w:pStyle w:val="ae"/>
        <w:spacing w:after="0" w:line="240" w:lineRule="auto"/>
        <w:jc w:val="both"/>
        <w:rPr>
          <w:rFonts w:ascii="Times New Roman" w:hAnsi="Times New Roman"/>
          <w:sz w:val="24"/>
          <w:szCs w:val="24"/>
        </w:rPr>
      </w:pPr>
    </w:p>
    <w:p w:rsidR="0009057E" w:rsidRDefault="0009057E" w:rsidP="0009057E">
      <w:pPr>
        <w:pStyle w:val="ae"/>
        <w:spacing w:after="0" w:line="240" w:lineRule="auto"/>
        <w:ind w:left="0"/>
        <w:rPr>
          <w:rFonts w:ascii="Times New Roman" w:hAnsi="Times New Roman"/>
          <w:sz w:val="24"/>
          <w:szCs w:val="24"/>
        </w:rPr>
      </w:pPr>
    </w:p>
    <w:p w:rsidR="0009057E" w:rsidRPr="00F24919" w:rsidRDefault="0009057E" w:rsidP="0009057E">
      <w:pPr>
        <w:pStyle w:val="ae"/>
        <w:spacing w:after="0" w:line="240" w:lineRule="auto"/>
        <w:ind w:left="0"/>
        <w:jc w:val="center"/>
        <w:rPr>
          <w:rFonts w:ascii="Times New Roman" w:hAnsi="Times New Roman"/>
          <w:sz w:val="24"/>
          <w:szCs w:val="24"/>
        </w:rPr>
      </w:pPr>
      <w:r>
        <w:rPr>
          <w:rFonts w:ascii="Times New Roman" w:hAnsi="Times New Roman"/>
          <w:sz w:val="24"/>
          <w:szCs w:val="24"/>
        </w:rPr>
        <w:t>Учебно-методическая литература:</w:t>
      </w:r>
    </w:p>
    <w:p w:rsidR="0009057E" w:rsidRPr="00F24919" w:rsidRDefault="0009057E" w:rsidP="0009057E">
      <w:pPr>
        <w:pStyle w:val="ae"/>
        <w:numPr>
          <w:ilvl w:val="0"/>
          <w:numId w:val="26"/>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Тесты по музыкальной литературе для 4 класса</w:t>
      </w:r>
      <w:r>
        <w:rPr>
          <w:rFonts w:ascii="Times New Roman" w:hAnsi="Times New Roman"/>
          <w:sz w:val="24"/>
          <w:szCs w:val="24"/>
        </w:rPr>
        <w:t>. М., Изд-во Калинин В.В. 2003</w:t>
      </w:r>
    </w:p>
    <w:p w:rsidR="0009057E" w:rsidRPr="00F24919" w:rsidRDefault="0009057E" w:rsidP="0009057E">
      <w:pPr>
        <w:pStyle w:val="ae"/>
        <w:numPr>
          <w:ilvl w:val="0"/>
          <w:numId w:val="26"/>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Тесты по зарубежной музыке</w:t>
      </w:r>
      <w:r w:rsidRPr="00782877">
        <w:rPr>
          <w:rFonts w:ascii="Times New Roman" w:hAnsi="Times New Roman"/>
          <w:sz w:val="24"/>
          <w:szCs w:val="24"/>
        </w:rPr>
        <w:t xml:space="preserve"> </w:t>
      </w:r>
      <w:r>
        <w:rPr>
          <w:rFonts w:ascii="Times New Roman" w:hAnsi="Times New Roman"/>
          <w:sz w:val="24"/>
          <w:szCs w:val="24"/>
        </w:rPr>
        <w:t>М., Изд-во Калинин В.В. 2004</w:t>
      </w:r>
    </w:p>
    <w:p w:rsidR="0009057E" w:rsidRPr="00782877" w:rsidRDefault="0009057E" w:rsidP="0009057E">
      <w:pPr>
        <w:pStyle w:val="ae"/>
        <w:numPr>
          <w:ilvl w:val="0"/>
          <w:numId w:val="26"/>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Тесты по русской музыке</w:t>
      </w:r>
      <w:r w:rsidRPr="00782877">
        <w:rPr>
          <w:rFonts w:ascii="Times New Roman" w:hAnsi="Times New Roman"/>
          <w:sz w:val="24"/>
          <w:szCs w:val="24"/>
        </w:rPr>
        <w:t xml:space="preserve"> </w:t>
      </w:r>
      <w:r>
        <w:rPr>
          <w:rFonts w:ascii="Times New Roman" w:hAnsi="Times New Roman"/>
          <w:sz w:val="24"/>
          <w:szCs w:val="24"/>
        </w:rPr>
        <w:t>М., Изд-во Калинин В.В. 2004</w:t>
      </w:r>
    </w:p>
    <w:p w:rsidR="0009057E" w:rsidRDefault="0009057E" w:rsidP="0009057E">
      <w:pPr>
        <w:pStyle w:val="ae"/>
        <w:numPr>
          <w:ilvl w:val="0"/>
          <w:numId w:val="26"/>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Егорова Л.Н. Тесты по отечественной музыке</w:t>
      </w:r>
      <w:r>
        <w:rPr>
          <w:rFonts w:ascii="Times New Roman" w:hAnsi="Times New Roman"/>
          <w:sz w:val="24"/>
          <w:szCs w:val="24"/>
        </w:rPr>
        <w:t xml:space="preserve"> </w:t>
      </w:r>
      <w:r>
        <w:rPr>
          <w:rFonts w:ascii="Times New Roman" w:hAnsi="Times New Roman"/>
          <w:sz w:val="24"/>
          <w:szCs w:val="24"/>
          <w:lang w:val="en-US"/>
        </w:rPr>
        <w:t>XX</w:t>
      </w:r>
      <w:r>
        <w:rPr>
          <w:rFonts w:ascii="Times New Roman" w:hAnsi="Times New Roman"/>
          <w:sz w:val="24"/>
          <w:szCs w:val="24"/>
        </w:rPr>
        <w:t xml:space="preserve"> века</w:t>
      </w:r>
      <w:r w:rsidRPr="00782877">
        <w:rPr>
          <w:rFonts w:ascii="Times New Roman" w:hAnsi="Times New Roman"/>
          <w:sz w:val="24"/>
          <w:szCs w:val="24"/>
        </w:rPr>
        <w:t xml:space="preserve"> </w:t>
      </w:r>
      <w:r>
        <w:rPr>
          <w:rFonts w:ascii="Times New Roman" w:hAnsi="Times New Roman"/>
          <w:sz w:val="24"/>
          <w:szCs w:val="24"/>
        </w:rPr>
        <w:t>М., Изд-во Калинин В.В. 2004</w:t>
      </w:r>
    </w:p>
    <w:p w:rsidR="0009057E" w:rsidRDefault="0009057E" w:rsidP="0009057E">
      <w:pPr>
        <w:pStyle w:val="ae"/>
        <w:numPr>
          <w:ilvl w:val="0"/>
          <w:numId w:val="26"/>
        </w:numPr>
        <w:spacing w:after="0" w:line="240" w:lineRule="auto"/>
        <w:jc w:val="both"/>
        <w:rPr>
          <w:rFonts w:ascii="Times New Roman" w:hAnsi="Times New Roman"/>
          <w:sz w:val="24"/>
          <w:szCs w:val="24"/>
        </w:rPr>
      </w:pPr>
      <w:proofErr w:type="spellStart"/>
      <w:r>
        <w:rPr>
          <w:rFonts w:ascii="Times New Roman" w:hAnsi="Times New Roman"/>
          <w:sz w:val="24"/>
          <w:szCs w:val="24"/>
        </w:rPr>
        <w:t>Кельх</w:t>
      </w:r>
      <w:proofErr w:type="spellEnd"/>
      <w:r>
        <w:rPr>
          <w:rFonts w:ascii="Times New Roman" w:hAnsi="Times New Roman"/>
          <w:sz w:val="24"/>
          <w:szCs w:val="24"/>
        </w:rPr>
        <w:t xml:space="preserve"> Э., Нестерова Н., </w:t>
      </w:r>
      <w:proofErr w:type="spellStart"/>
      <w:r>
        <w:rPr>
          <w:rFonts w:ascii="Times New Roman" w:hAnsi="Times New Roman"/>
          <w:sz w:val="24"/>
          <w:szCs w:val="24"/>
        </w:rPr>
        <w:t>Столова</w:t>
      </w:r>
      <w:proofErr w:type="spellEnd"/>
      <w:r>
        <w:rPr>
          <w:rFonts w:ascii="Times New Roman" w:hAnsi="Times New Roman"/>
          <w:sz w:val="24"/>
          <w:szCs w:val="24"/>
        </w:rPr>
        <w:t xml:space="preserve"> </w:t>
      </w:r>
      <w:r>
        <w:rPr>
          <w:rFonts w:ascii="Times New Roman" w:hAnsi="Times New Roman"/>
          <w:sz w:val="24"/>
          <w:szCs w:val="24"/>
          <w:lang w:val="en-US"/>
        </w:rPr>
        <w:t>E</w:t>
      </w:r>
      <w:r w:rsidRPr="00782877">
        <w:rPr>
          <w:rFonts w:ascii="Times New Roman" w:hAnsi="Times New Roman"/>
          <w:sz w:val="24"/>
          <w:szCs w:val="24"/>
        </w:rPr>
        <w:t>.</w:t>
      </w:r>
      <w:r>
        <w:rPr>
          <w:rFonts w:ascii="Times New Roman" w:hAnsi="Times New Roman"/>
          <w:sz w:val="24"/>
          <w:szCs w:val="24"/>
        </w:rPr>
        <w:t>Музыкальная литература. Экспресс- курс. Учебное пособие для ДМШ и ДШИ. СПб., «</w:t>
      </w:r>
      <w:proofErr w:type="spellStart"/>
      <w:r>
        <w:rPr>
          <w:rFonts w:ascii="Times New Roman" w:hAnsi="Times New Roman"/>
          <w:sz w:val="24"/>
          <w:szCs w:val="24"/>
        </w:rPr>
        <w:t>Ккомпозитор</w:t>
      </w:r>
      <w:proofErr w:type="spellEnd"/>
      <w:r>
        <w:rPr>
          <w:rFonts w:ascii="Times New Roman" w:hAnsi="Times New Roman"/>
          <w:sz w:val="24"/>
          <w:szCs w:val="24"/>
        </w:rPr>
        <w:t>», 2009</w:t>
      </w:r>
    </w:p>
    <w:p w:rsidR="0009057E" w:rsidRPr="00782877" w:rsidRDefault="0009057E" w:rsidP="0009057E">
      <w:pPr>
        <w:pStyle w:val="ae"/>
        <w:numPr>
          <w:ilvl w:val="0"/>
          <w:numId w:val="26"/>
        </w:numPr>
        <w:spacing w:after="0" w:line="240" w:lineRule="auto"/>
        <w:jc w:val="both"/>
        <w:rPr>
          <w:rFonts w:ascii="Times New Roman" w:hAnsi="Times New Roman"/>
          <w:sz w:val="24"/>
          <w:szCs w:val="24"/>
        </w:rPr>
      </w:pPr>
      <w:proofErr w:type="spellStart"/>
      <w:r w:rsidRPr="00F24919">
        <w:rPr>
          <w:rFonts w:ascii="Times New Roman" w:hAnsi="Times New Roman"/>
          <w:sz w:val="24"/>
          <w:szCs w:val="24"/>
        </w:rPr>
        <w:t>Осовицкая</w:t>
      </w:r>
      <w:proofErr w:type="spellEnd"/>
      <w:r w:rsidRPr="00F24919">
        <w:rPr>
          <w:rFonts w:ascii="Times New Roman" w:hAnsi="Times New Roman"/>
          <w:sz w:val="24"/>
          <w:szCs w:val="24"/>
        </w:rPr>
        <w:t xml:space="preserve"> З.Е., Казаринова А.С.</w:t>
      </w:r>
      <w:r>
        <w:rPr>
          <w:rFonts w:ascii="Times New Roman" w:hAnsi="Times New Roman"/>
          <w:sz w:val="24"/>
          <w:szCs w:val="24"/>
        </w:rPr>
        <w:t>»В мире музыки» Учебное пособие по музыкальной литературе для детских музыкальных школ. Первый год обучения. М., «Музыка», 1994</w:t>
      </w:r>
    </w:p>
    <w:p w:rsidR="0009057E" w:rsidRDefault="0009057E" w:rsidP="0009057E">
      <w:pPr>
        <w:pStyle w:val="ae"/>
        <w:numPr>
          <w:ilvl w:val="0"/>
          <w:numId w:val="26"/>
        </w:numPr>
        <w:spacing w:after="0" w:line="240" w:lineRule="auto"/>
        <w:jc w:val="both"/>
        <w:rPr>
          <w:rFonts w:ascii="Times New Roman" w:hAnsi="Times New Roman"/>
          <w:sz w:val="24"/>
          <w:szCs w:val="24"/>
        </w:rPr>
      </w:pPr>
      <w:r>
        <w:rPr>
          <w:rFonts w:ascii="Times New Roman" w:hAnsi="Times New Roman"/>
          <w:sz w:val="24"/>
          <w:szCs w:val="24"/>
        </w:rPr>
        <w:t>Первозванская Т. «Мир музыки». Полный курс теоретических дисциплин. Учебное пособие по музыкальной литературе 4 класс. СПб., «Композитор» , 2007</w:t>
      </w:r>
    </w:p>
    <w:p w:rsidR="0009057E" w:rsidRPr="00F24919" w:rsidRDefault="0009057E" w:rsidP="0009057E">
      <w:pPr>
        <w:pStyle w:val="ae"/>
        <w:spacing w:after="0" w:line="240" w:lineRule="auto"/>
        <w:ind w:left="360"/>
        <w:jc w:val="center"/>
        <w:rPr>
          <w:rFonts w:ascii="Times New Roman" w:hAnsi="Times New Roman"/>
          <w:sz w:val="24"/>
          <w:szCs w:val="24"/>
        </w:rPr>
      </w:pPr>
    </w:p>
    <w:p w:rsidR="0009057E" w:rsidRPr="00F24919" w:rsidRDefault="0009057E" w:rsidP="0009057E">
      <w:pPr>
        <w:pStyle w:val="ae"/>
        <w:spacing w:after="0" w:line="240" w:lineRule="auto"/>
        <w:ind w:left="0"/>
        <w:jc w:val="both"/>
        <w:rPr>
          <w:rFonts w:ascii="Times New Roman" w:hAnsi="Times New Roman"/>
          <w:sz w:val="24"/>
          <w:szCs w:val="24"/>
        </w:rPr>
      </w:pPr>
      <w:r>
        <w:rPr>
          <w:rFonts w:ascii="Times New Roman" w:hAnsi="Times New Roman"/>
          <w:sz w:val="24"/>
          <w:szCs w:val="24"/>
        </w:rPr>
        <w:t>8 .</w:t>
      </w:r>
      <w:r w:rsidRPr="00F24919">
        <w:rPr>
          <w:rFonts w:ascii="Times New Roman" w:hAnsi="Times New Roman"/>
          <w:sz w:val="24"/>
          <w:szCs w:val="24"/>
        </w:rPr>
        <w:t xml:space="preserve">Хрестоматия по музыкальной литературе для 4 класса ДМШ. </w:t>
      </w:r>
      <w:r>
        <w:rPr>
          <w:rFonts w:ascii="Times New Roman" w:hAnsi="Times New Roman"/>
          <w:sz w:val="24"/>
          <w:szCs w:val="24"/>
        </w:rPr>
        <w:t xml:space="preserve"> </w:t>
      </w:r>
      <w:r w:rsidRPr="00F24919">
        <w:rPr>
          <w:rFonts w:ascii="Times New Roman" w:hAnsi="Times New Roman"/>
          <w:sz w:val="24"/>
          <w:szCs w:val="24"/>
        </w:rPr>
        <w:t xml:space="preserve">Составители Владимиров В.Н., Лагутин А.М.: «Музыка», 1970 </w:t>
      </w:r>
    </w:p>
    <w:p w:rsidR="0009057E" w:rsidRPr="00F24919" w:rsidRDefault="0009057E" w:rsidP="0009057E">
      <w:pPr>
        <w:pStyle w:val="ae"/>
        <w:spacing w:after="0" w:line="240" w:lineRule="auto"/>
        <w:ind w:left="0"/>
        <w:jc w:val="both"/>
        <w:rPr>
          <w:rFonts w:ascii="Times New Roman" w:hAnsi="Times New Roman"/>
          <w:sz w:val="24"/>
          <w:szCs w:val="24"/>
        </w:rPr>
      </w:pPr>
      <w:r>
        <w:rPr>
          <w:rFonts w:ascii="Times New Roman" w:hAnsi="Times New Roman"/>
          <w:sz w:val="24"/>
          <w:szCs w:val="24"/>
        </w:rPr>
        <w:t xml:space="preserve">9. </w:t>
      </w:r>
      <w:r w:rsidRPr="00F24919">
        <w:rPr>
          <w:rFonts w:ascii="Times New Roman" w:hAnsi="Times New Roman"/>
          <w:sz w:val="24"/>
          <w:szCs w:val="24"/>
        </w:rPr>
        <w:t xml:space="preserve">Хрестоматия по музыкальной литературе зарубежных стран для 5 </w:t>
      </w:r>
      <w:r>
        <w:rPr>
          <w:rFonts w:ascii="Times New Roman" w:hAnsi="Times New Roman"/>
          <w:sz w:val="24"/>
          <w:szCs w:val="24"/>
        </w:rPr>
        <w:t xml:space="preserve"> </w:t>
      </w:r>
      <w:r w:rsidRPr="00F24919">
        <w:rPr>
          <w:rFonts w:ascii="Times New Roman" w:hAnsi="Times New Roman"/>
          <w:sz w:val="24"/>
          <w:szCs w:val="24"/>
        </w:rPr>
        <w:t xml:space="preserve">класса ДМШ. Составитель Прохорова И.М.: «Музыка», 1990 </w:t>
      </w:r>
    </w:p>
    <w:p w:rsidR="0009057E" w:rsidRPr="00F24919" w:rsidRDefault="0009057E" w:rsidP="0009057E">
      <w:pPr>
        <w:pStyle w:val="ae"/>
        <w:spacing w:after="0" w:line="240" w:lineRule="auto"/>
        <w:ind w:left="0"/>
        <w:jc w:val="both"/>
        <w:rPr>
          <w:rFonts w:ascii="Times New Roman" w:hAnsi="Times New Roman"/>
          <w:sz w:val="24"/>
          <w:szCs w:val="24"/>
        </w:rPr>
      </w:pPr>
      <w:r>
        <w:rPr>
          <w:rFonts w:ascii="Times New Roman" w:hAnsi="Times New Roman"/>
          <w:sz w:val="24"/>
          <w:szCs w:val="24"/>
        </w:rPr>
        <w:t>10.</w:t>
      </w:r>
      <w:r w:rsidRPr="00F24919">
        <w:rPr>
          <w:rFonts w:ascii="Times New Roman" w:hAnsi="Times New Roman"/>
          <w:sz w:val="24"/>
          <w:szCs w:val="24"/>
        </w:rPr>
        <w:t>Хрестоматия по русской музыкальной литературе для 6-7 классов</w:t>
      </w:r>
      <w:r>
        <w:rPr>
          <w:rFonts w:ascii="Times New Roman" w:hAnsi="Times New Roman"/>
          <w:sz w:val="24"/>
          <w:szCs w:val="24"/>
        </w:rPr>
        <w:t xml:space="preserve"> </w:t>
      </w:r>
      <w:r w:rsidRPr="00F24919">
        <w:rPr>
          <w:rFonts w:ascii="Times New Roman" w:hAnsi="Times New Roman"/>
          <w:sz w:val="24"/>
          <w:szCs w:val="24"/>
        </w:rPr>
        <w:t xml:space="preserve">ДМШ. Составители. Смирнова Э.С., </w:t>
      </w:r>
      <w:proofErr w:type="spellStart"/>
      <w:r w:rsidRPr="00F24919">
        <w:rPr>
          <w:rFonts w:ascii="Times New Roman" w:hAnsi="Times New Roman"/>
          <w:sz w:val="24"/>
          <w:szCs w:val="24"/>
        </w:rPr>
        <w:t>Самонов</w:t>
      </w:r>
      <w:proofErr w:type="spellEnd"/>
      <w:r w:rsidRPr="00F24919">
        <w:rPr>
          <w:rFonts w:ascii="Times New Roman" w:hAnsi="Times New Roman"/>
          <w:sz w:val="24"/>
          <w:szCs w:val="24"/>
        </w:rPr>
        <w:t xml:space="preserve"> А.М.: «Музыка», 1968 </w:t>
      </w:r>
    </w:p>
    <w:p w:rsidR="0009057E" w:rsidRDefault="0009057E" w:rsidP="0009057E">
      <w:pPr>
        <w:pStyle w:val="ae"/>
        <w:spacing w:after="0" w:line="240" w:lineRule="auto"/>
        <w:ind w:left="0"/>
        <w:jc w:val="both"/>
        <w:rPr>
          <w:rFonts w:ascii="Times New Roman" w:hAnsi="Times New Roman"/>
          <w:sz w:val="24"/>
          <w:szCs w:val="24"/>
        </w:rPr>
      </w:pPr>
      <w:r>
        <w:rPr>
          <w:rFonts w:ascii="Times New Roman" w:hAnsi="Times New Roman"/>
          <w:sz w:val="24"/>
          <w:szCs w:val="24"/>
        </w:rPr>
        <w:t>11.</w:t>
      </w:r>
      <w:r w:rsidRPr="00F24919">
        <w:rPr>
          <w:rFonts w:ascii="Times New Roman" w:hAnsi="Times New Roman"/>
          <w:sz w:val="24"/>
          <w:szCs w:val="24"/>
        </w:rPr>
        <w:t xml:space="preserve">Хрестоматия по музыкальной литературе советского периода для 7 </w:t>
      </w:r>
      <w:r>
        <w:rPr>
          <w:rFonts w:ascii="Times New Roman" w:hAnsi="Times New Roman"/>
          <w:sz w:val="24"/>
          <w:szCs w:val="24"/>
        </w:rPr>
        <w:t xml:space="preserve"> </w:t>
      </w:r>
      <w:r w:rsidRPr="00F24919">
        <w:rPr>
          <w:rFonts w:ascii="Times New Roman" w:hAnsi="Times New Roman"/>
          <w:sz w:val="24"/>
          <w:szCs w:val="24"/>
        </w:rPr>
        <w:t xml:space="preserve">класса ДМШ. Составитель </w:t>
      </w:r>
      <w:proofErr w:type="spellStart"/>
      <w:r w:rsidRPr="00F24919">
        <w:rPr>
          <w:rFonts w:ascii="Times New Roman" w:hAnsi="Times New Roman"/>
          <w:sz w:val="24"/>
          <w:szCs w:val="24"/>
        </w:rPr>
        <w:t>Самонов</w:t>
      </w:r>
      <w:proofErr w:type="spellEnd"/>
      <w:r w:rsidRPr="00F24919">
        <w:rPr>
          <w:rFonts w:ascii="Times New Roman" w:hAnsi="Times New Roman"/>
          <w:sz w:val="24"/>
          <w:szCs w:val="24"/>
        </w:rPr>
        <w:t xml:space="preserve"> А.М.: «Музыка», 1993 </w:t>
      </w:r>
    </w:p>
    <w:p w:rsidR="0009057E" w:rsidRPr="00F24919" w:rsidRDefault="0009057E" w:rsidP="0009057E">
      <w:pPr>
        <w:pStyle w:val="ae"/>
        <w:spacing w:after="0" w:line="240" w:lineRule="auto"/>
        <w:ind w:left="0"/>
        <w:jc w:val="both"/>
        <w:rPr>
          <w:rFonts w:ascii="Times New Roman" w:hAnsi="Times New Roman"/>
          <w:sz w:val="24"/>
          <w:szCs w:val="24"/>
        </w:rPr>
      </w:pPr>
    </w:p>
    <w:p w:rsidR="0009057E" w:rsidRPr="00F24919" w:rsidRDefault="0009057E" w:rsidP="0009057E">
      <w:pPr>
        <w:pStyle w:val="ae"/>
        <w:spacing w:after="0" w:line="240" w:lineRule="auto"/>
        <w:ind w:left="360"/>
        <w:jc w:val="center"/>
        <w:rPr>
          <w:rFonts w:ascii="Times New Roman" w:hAnsi="Times New Roman"/>
          <w:sz w:val="24"/>
          <w:szCs w:val="24"/>
        </w:rPr>
      </w:pPr>
      <w:r w:rsidRPr="00F24919">
        <w:rPr>
          <w:rFonts w:ascii="Times New Roman" w:hAnsi="Times New Roman"/>
          <w:sz w:val="24"/>
          <w:szCs w:val="24"/>
        </w:rPr>
        <w:t>Методическая литература</w:t>
      </w:r>
    </w:p>
    <w:p w:rsidR="0009057E" w:rsidRPr="00F24919" w:rsidRDefault="0009057E" w:rsidP="0009057E">
      <w:pPr>
        <w:pStyle w:val="ae"/>
        <w:numPr>
          <w:ilvl w:val="0"/>
          <w:numId w:val="27"/>
        </w:numPr>
        <w:spacing w:after="0" w:line="240" w:lineRule="auto"/>
        <w:jc w:val="both"/>
        <w:rPr>
          <w:rFonts w:ascii="Times New Roman" w:hAnsi="Times New Roman"/>
          <w:sz w:val="24"/>
          <w:szCs w:val="24"/>
        </w:rPr>
      </w:pPr>
      <w:r w:rsidRPr="00F24919">
        <w:rPr>
          <w:rFonts w:ascii="Times New Roman" w:hAnsi="Times New Roman"/>
          <w:sz w:val="24"/>
          <w:szCs w:val="24"/>
        </w:rPr>
        <w:t>Лагутин А.И. Методика преподавания музыкальной литературы в</w:t>
      </w:r>
      <w:r>
        <w:rPr>
          <w:rFonts w:ascii="Times New Roman" w:hAnsi="Times New Roman"/>
          <w:sz w:val="24"/>
          <w:szCs w:val="24"/>
        </w:rPr>
        <w:t xml:space="preserve"> </w:t>
      </w:r>
      <w:r w:rsidRPr="00F24919">
        <w:rPr>
          <w:rFonts w:ascii="Times New Roman" w:hAnsi="Times New Roman"/>
          <w:sz w:val="24"/>
          <w:szCs w:val="24"/>
        </w:rPr>
        <w:t xml:space="preserve">детской музыкальной школе. М., Музыка, 1982 </w:t>
      </w:r>
    </w:p>
    <w:p w:rsidR="0009057E" w:rsidRPr="00F24919" w:rsidRDefault="0009057E" w:rsidP="0009057E">
      <w:pPr>
        <w:pStyle w:val="ae"/>
        <w:numPr>
          <w:ilvl w:val="0"/>
          <w:numId w:val="27"/>
        </w:numPr>
        <w:spacing w:after="0" w:line="240" w:lineRule="auto"/>
        <w:jc w:val="both"/>
        <w:rPr>
          <w:rFonts w:ascii="Times New Roman" w:hAnsi="Times New Roman"/>
          <w:sz w:val="24"/>
          <w:szCs w:val="24"/>
        </w:rPr>
      </w:pPr>
      <w:r w:rsidRPr="00F24919">
        <w:rPr>
          <w:rFonts w:ascii="Times New Roman" w:hAnsi="Times New Roman"/>
          <w:sz w:val="24"/>
          <w:szCs w:val="24"/>
        </w:rPr>
        <w:t xml:space="preserve">Лисянская Е.Б. Музыкальная литература: методическое пособие. </w:t>
      </w:r>
      <w:r>
        <w:rPr>
          <w:rFonts w:ascii="Times New Roman" w:hAnsi="Times New Roman"/>
          <w:sz w:val="24"/>
          <w:szCs w:val="24"/>
        </w:rPr>
        <w:t xml:space="preserve"> «</w:t>
      </w:r>
      <w:proofErr w:type="spellStart"/>
      <w:r w:rsidRPr="00F24919">
        <w:rPr>
          <w:rFonts w:ascii="Times New Roman" w:hAnsi="Times New Roman"/>
          <w:sz w:val="24"/>
          <w:szCs w:val="24"/>
        </w:rPr>
        <w:t>Росмэн</w:t>
      </w:r>
      <w:proofErr w:type="spellEnd"/>
      <w:r>
        <w:rPr>
          <w:rFonts w:ascii="Times New Roman" w:hAnsi="Times New Roman"/>
          <w:sz w:val="24"/>
          <w:szCs w:val="24"/>
        </w:rPr>
        <w:t>».</w:t>
      </w:r>
      <w:r w:rsidRPr="00F24919">
        <w:rPr>
          <w:rFonts w:ascii="Times New Roman" w:hAnsi="Times New Roman"/>
          <w:sz w:val="24"/>
          <w:szCs w:val="24"/>
        </w:rPr>
        <w:t xml:space="preserve">, 2001 </w:t>
      </w:r>
    </w:p>
    <w:p w:rsidR="0009057E" w:rsidRPr="00F24919" w:rsidRDefault="0009057E" w:rsidP="0009057E">
      <w:pPr>
        <w:pStyle w:val="ae"/>
        <w:numPr>
          <w:ilvl w:val="0"/>
          <w:numId w:val="27"/>
        </w:numPr>
        <w:spacing w:after="0" w:line="240" w:lineRule="auto"/>
        <w:jc w:val="both"/>
        <w:rPr>
          <w:rFonts w:ascii="Times New Roman" w:hAnsi="Times New Roman"/>
          <w:sz w:val="24"/>
          <w:szCs w:val="24"/>
        </w:rPr>
      </w:pPr>
      <w:r w:rsidRPr="00F24919">
        <w:rPr>
          <w:rFonts w:ascii="Times New Roman" w:hAnsi="Times New Roman"/>
          <w:sz w:val="24"/>
          <w:szCs w:val="24"/>
        </w:rPr>
        <w:t xml:space="preserve">Методические записки по вопросам музыкального образования. Сб. </w:t>
      </w:r>
      <w:r>
        <w:rPr>
          <w:rFonts w:ascii="Times New Roman" w:hAnsi="Times New Roman"/>
          <w:sz w:val="24"/>
          <w:szCs w:val="24"/>
        </w:rPr>
        <w:t xml:space="preserve"> </w:t>
      </w:r>
      <w:r w:rsidRPr="00F24919">
        <w:rPr>
          <w:rFonts w:ascii="Times New Roman" w:hAnsi="Times New Roman"/>
          <w:sz w:val="24"/>
          <w:szCs w:val="24"/>
        </w:rPr>
        <w:t xml:space="preserve">статей, вып.3. М.: «Музыка»,1991 </w:t>
      </w:r>
    </w:p>
    <w:p w:rsidR="0009057E" w:rsidRDefault="0009057E" w:rsidP="0009057E">
      <w:pPr>
        <w:pStyle w:val="ae"/>
        <w:spacing w:after="0" w:line="240" w:lineRule="auto"/>
        <w:ind w:left="360"/>
        <w:jc w:val="both"/>
        <w:rPr>
          <w:rFonts w:ascii="Times New Roman" w:hAnsi="Times New Roman"/>
          <w:sz w:val="24"/>
          <w:szCs w:val="24"/>
        </w:rPr>
      </w:pPr>
      <w:r>
        <w:rPr>
          <w:rFonts w:ascii="Times New Roman" w:hAnsi="Times New Roman"/>
          <w:sz w:val="24"/>
          <w:szCs w:val="24"/>
        </w:rPr>
        <w:t>4.</w:t>
      </w:r>
      <w:r w:rsidRPr="00F24919">
        <w:rPr>
          <w:rFonts w:ascii="Times New Roman" w:hAnsi="Times New Roman"/>
          <w:sz w:val="24"/>
          <w:szCs w:val="24"/>
        </w:rPr>
        <w:t xml:space="preserve">Всеобщая история музыки /авт.-сост. А.Минакова, С. Минаков – М.: </w:t>
      </w:r>
      <w:r>
        <w:rPr>
          <w:rFonts w:ascii="Times New Roman" w:hAnsi="Times New Roman"/>
          <w:sz w:val="24"/>
          <w:szCs w:val="24"/>
        </w:rPr>
        <w:t xml:space="preserve"> </w:t>
      </w:r>
      <w:proofErr w:type="spellStart"/>
      <w:r w:rsidRPr="00F24919">
        <w:rPr>
          <w:rFonts w:ascii="Times New Roman" w:hAnsi="Times New Roman"/>
          <w:sz w:val="24"/>
          <w:szCs w:val="24"/>
        </w:rPr>
        <w:t>Эксмо</w:t>
      </w:r>
      <w:proofErr w:type="spellEnd"/>
      <w:r w:rsidRPr="00F24919">
        <w:rPr>
          <w:rFonts w:ascii="Times New Roman" w:hAnsi="Times New Roman"/>
          <w:sz w:val="24"/>
          <w:szCs w:val="24"/>
        </w:rPr>
        <w:t xml:space="preserve">, 2009. </w:t>
      </w:r>
    </w:p>
    <w:p w:rsidR="0009057E" w:rsidRPr="00F24919" w:rsidRDefault="0009057E" w:rsidP="0009057E">
      <w:pPr>
        <w:pStyle w:val="ae"/>
        <w:spacing w:after="0" w:line="240" w:lineRule="auto"/>
        <w:ind w:left="360"/>
        <w:jc w:val="both"/>
        <w:rPr>
          <w:rFonts w:ascii="Times New Roman" w:hAnsi="Times New Roman"/>
          <w:sz w:val="24"/>
          <w:szCs w:val="24"/>
        </w:rPr>
      </w:pPr>
      <w:r>
        <w:rPr>
          <w:rFonts w:ascii="Times New Roman" w:hAnsi="Times New Roman"/>
          <w:sz w:val="24"/>
          <w:szCs w:val="24"/>
        </w:rPr>
        <w:t>5.М.-Р. Гофман «Музыка- друг на всю жизнь»., М., Музыка., 1999</w:t>
      </w:r>
    </w:p>
    <w:p w:rsidR="0009057E" w:rsidRDefault="0009057E" w:rsidP="0009057E">
      <w:pPr>
        <w:pStyle w:val="ae"/>
        <w:spacing w:after="0" w:line="240" w:lineRule="auto"/>
        <w:ind w:left="360"/>
        <w:jc w:val="both"/>
        <w:rPr>
          <w:rFonts w:ascii="Times New Roman" w:hAnsi="Times New Roman"/>
          <w:sz w:val="24"/>
          <w:szCs w:val="24"/>
        </w:rPr>
      </w:pPr>
      <w:r>
        <w:rPr>
          <w:rFonts w:ascii="Times New Roman" w:hAnsi="Times New Roman"/>
          <w:sz w:val="24"/>
          <w:szCs w:val="24"/>
        </w:rPr>
        <w:t>6.</w:t>
      </w:r>
      <w:r w:rsidRPr="00F24919">
        <w:rPr>
          <w:rFonts w:ascii="Times New Roman" w:hAnsi="Times New Roman"/>
          <w:sz w:val="24"/>
          <w:szCs w:val="24"/>
        </w:rPr>
        <w:t xml:space="preserve">Жизни великих музыкантов. Эпоха творчества: </w:t>
      </w:r>
    </w:p>
    <w:p w:rsidR="0009057E" w:rsidRDefault="0009057E" w:rsidP="0009057E">
      <w:pPr>
        <w:pStyle w:val="ae"/>
        <w:spacing w:after="0" w:line="240" w:lineRule="auto"/>
        <w:ind w:left="360"/>
        <w:jc w:val="both"/>
        <w:rPr>
          <w:rFonts w:ascii="Times New Roman" w:hAnsi="Times New Roman"/>
          <w:sz w:val="24"/>
          <w:szCs w:val="24"/>
        </w:rPr>
      </w:pPr>
      <w:r w:rsidRPr="00F24919">
        <w:rPr>
          <w:rFonts w:ascii="Times New Roman" w:hAnsi="Times New Roman"/>
          <w:sz w:val="24"/>
          <w:szCs w:val="24"/>
        </w:rPr>
        <w:t xml:space="preserve">вып.1 – Роланд </w:t>
      </w:r>
      <w:proofErr w:type="spellStart"/>
      <w:r w:rsidRPr="00F24919">
        <w:rPr>
          <w:rFonts w:ascii="Times New Roman" w:hAnsi="Times New Roman"/>
          <w:sz w:val="24"/>
          <w:szCs w:val="24"/>
        </w:rPr>
        <w:t>Вернон</w:t>
      </w:r>
      <w:proofErr w:type="spellEnd"/>
      <w:r w:rsidRPr="00F24919">
        <w:rPr>
          <w:rFonts w:ascii="Times New Roman" w:hAnsi="Times New Roman"/>
          <w:sz w:val="24"/>
          <w:szCs w:val="24"/>
        </w:rPr>
        <w:t xml:space="preserve">. </w:t>
      </w:r>
      <w:proofErr w:type="spellStart"/>
      <w:r w:rsidRPr="00F24919">
        <w:rPr>
          <w:rFonts w:ascii="Times New Roman" w:hAnsi="Times New Roman"/>
          <w:sz w:val="24"/>
          <w:szCs w:val="24"/>
        </w:rPr>
        <w:t>А.Вивальди</w:t>
      </w:r>
      <w:proofErr w:type="spellEnd"/>
      <w:r w:rsidRPr="00F24919">
        <w:rPr>
          <w:rFonts w:ascii="Times New Roman" w:hAnsi="Times New Roman"/>
          <w:sz w:val="24"/>
          <w:szCs w:val="24"/>
        </w:rPr>
        <w:t xml:space="preserve">, И.С.Бах, В.А.Моцарт, </w:t>
      </w:r>
      <w:r>
        <w:rPr>
          <w:rFonts w:ascii="Times New Roman" w:hAnsi="Times New Roman"/>
          <w:sz w:val="24"/>
          <w:szCs w:val="24"/>
        </w:rPr>
        <w:t xml:space="preserve"> </w:t>
      </w:r>
      <w:r w:rsidRPr="00F24919">
        <w:rPr>
          <w:rFonts w:ascii="Times New Roman" w:hAnsi="Times New Roman"/>
          <w:sz w:val="24"/>
          <w:szCs w:val="24"/>
        </w:rPr>
        <w:t xml:space="preserve">Л.Бетховен; </w:t>
      </w:r>
      <w:r>
        <w:rPr>
          <w:rFonts w:ascii="Times New Roman" w:hAnsi="Times New Roman"/>
          <w:sz w:val="24"/>
          <w:szCs w:val="24"/>
        </w:rPr>
        <w:t xml:space="preserve"> </w:t>
      </w:r>
    </w:p>
    <w:p w:rsidR="0009057E" w:rsidRDefault="0009057E" w:rsidP="0009057E">
      <w:pPr>
        <w:pStyle w:val="ae"/>
        <w:spacing w:after="0" w:line="240" w:lineRule="auto"/>
        <w:ind w:left="360"/>
        <w:jc w:val="both"/>
        <w:rPr>
          <w:rFonts w:ascii="Times New Roman" w:hAnsi="Times New Roman"/>
          <w:sz w:val="24"/>
          <w:szCs w:val="24"/>
        </w:rPr>
      </w:pPr>
      <w:r>
        <w:rPr>
          <w:rFonts w:ascii="Times New Roman" w:hAnsi="Times New Roman"/>
          <w:sz w:val="24"/>
          <w:szCs w:val="24"/>
        </w:rPr>
        <w:t>7.</w:t>
      </w:r>
      <w:r w:rsidRPr="00F24919">
        <w:rPr>
          <w:rFonts w:ascii="Times New Roman" w:hAnsi="Times New Roman"/>
          <w:sz w:val="24"/>
          <w:szCs w:val="24"/>
        </w:rPr>
        <w:t xml:space="preserve">вып.2 – Роланд </w:t>
      </w:r>
      <w:proofErr w:type="spellStart"/>
      <w:r w:rsidRPr="00F24919">
        <w:rPr>
          <w:rFonts w:ascii="Times New Roman" w:hAnsi="Times New Roman"/>
          <w:sz w:val="24"/>
          <w:szCs w:val="24"/>
        </w:rPr>
        <w:t>Вернон</w:t>
      </w:r>
      <w:proofErr w:type="spellEnd"/>
      <w:r w:rsidRPr="00F24919">
        <w:rPr>
          <w:rFonts w:ascii="Times New Roman" w:hAnsi="Times New Roman"/>
          <w:sz w:val="24"/>
          <w:szCs w:val="24"/>
        </w:rPr>
        <w:t xml:space="preserve">. Ф.Шопен, Дж.Верди, Дж.Гершвин, </w:t>
      </w:r>
      <w:r>
        <w:rPr>
          <w:rFonts w:ascii="Times New Roman" w:hAnsi="Times New Roman"/>
          <w:sz w:val="24"/>
          <w:szCs w:val="24"/>
        </w:rPr>
        <w:t xml:space="preserve"> </w:t>
      </w:r>
      <w:r w:rsidRPr="00F24919">
        <w:rPr>
          <w:rFonts w:ascii="Times New Roman" w:hAnsi="Times New Roman"/>
          <w:sz w:val="24"/>
          <w:szCs w:val="24"/>
        </w:rPr>
        <w:t xml:space="preserve">И.Стравинский; </w:t>
      </w:r>
    </w:p>
    <w:p w:rsidR="0009057E" w:rsidRPr="00F24919" w:rsidRDefault="0009057E" w:rsidP="0009057E">
      <w:pPr>
        <w:pStyle w:val="ae"/>
        <w:spacing w:after="0" w:line="240" w:lineRule="auto"/>
        <w:ind w:left="360"/>
        <w:jc w:val="both"/>
        <w:rPr>
          <w:rFonts w:ascii="Times New Roman" w:hAnsi="Times New Roman"/>
          <w:sz w:val="24"/>
          <w:szCs w:val="24"/>
        </w:rPr>
      </w:pPr>
      <w:r>
        <w:rPr>
          <w:rFonts w:ascii="Times New Roman" w:hAnsi="Times New Roman"/>
          <w:sz w:val="24"/>
          <w:szCs w:val="24"/>
        </w:rPr>
        <w:t>8.</w:t>
      </w:r>
      <w:r w:rsidRPr="00F24919">
        <w:rPr>
          <w:rFonts w:ascii="Times New Roman" w:hAnsi="Times New Roman"/>
          <w:sz w:val="24"/>
          <w:szCs w:val="24"/>
        </w:rPr>
        <w:t xml:space="preserve">вып.3 – Николай Осипов. М.Глинка, П.Чайковский, М.Мусоргский, </w:t>
      </w:r>
    </w:p>
    <w:p w:rsidR="0009057E" w:rsidRPr="00F24919" w:rsidRDefault="0009057E" w:rsidP="0009057E">
      <w:pPr>
        <w:pStyle w:val="ae"/>
        <w:spacing w:after="0" w:line="240" w:lineRule="auto"/>
        <w:ind w:left="0"/>
        <w:jc w:val="both"/>
        <w:rPr>
          <w:rFonts w:ascii="Times New Roman" w:hAnsi="Times New Roman"/>
          <w:sz w:val="24"/>
          <w:szCs w:val="24"/>
        </w:rPr>
      </w:pPr>
      <w:r>
        <w:rPr>
          <w:rFonts w:ascii="Times New Roman" w:hAnsi="Times New Roman"/>
          <w:sz w:val="24"/>
          <w:szCs w:val="24"/>
        </w:rPr>
        <w:t xml:space="preserve">       9.Кенигсберг А. «Музыка эпохи романтизма» СПб., «Композитор», 2007</w:t>
      </w:r>
    </w:p>
    <w:p w:rsidR="0009057E" w:rsidRPr="00F24919" w:rsidRDefault="0009057E" w:rsidP="0009057E">
      <w:pPr>
        <w:spacing w:after="0" w:line="240" w:lineRule="auto"/>
        <w:ind w:left="36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w:t>
      </w:r>
      <w:r w:rsidRPr="00F24919">
        <w:rPr>
          <w:rFonts w:ascii="Times New Roman" w:eastAsia="Times New Roman" w:hAnsi="Times New Roman"/>
          <w:bCs/>
          <w:sz w:val="24"/>
          <w:szCs w:val="24"/>
          <w:lang w:eastAsia="ru-RU"/>
        </w:rPr>
        <w:t xml:space="preserve">«Музыкальная  литература», программа  для  ДМШ. Ред. Е.А. </w:t>
      </w:r>
      <w:proofErr w:type="spellStart"/>
      <w:r w:rsidRPr="00F24919">
        <w:rPr>
          <w:rFonts w:ascii="Times New Roman" w:eastAsia="Times New Roman" w:hAnsi="Times New Roman"/>
          <w:bCs/>
          <w:sz w:val="24"/>
          <w:szCs w:val="24"/>
          <w:lang w:eastAsia="ru-RU"/>
        </w:rPr>
        <w:t>Бокщаниной</w:t>
      </w:r>
      <w:proofErr w:type="spellEnd"/>
      <w:r w:rsidRPr="00F24919">
        <w:rPr>
          <w:rFonts w:ascii="Times New Roman" w:eastAsia="Times New Roman" w:hAnsi="Times New Roman"/>
          <w:bCs/>
          <w:sz w:val="24"/>
          <w:szCs w:val="24"/>
          <w:lang w:eastAsia="ru-RU"/>
        </w:rPr>
        <w:t>, М., 1970 .</w:t>
      </w:r>
    </w:p>
    <w:p w:rsidR="0009057E" w:rsidRDefault="0009057E" w:rsidP="0009057E">
      <w:pPr>
        <w:pBdr>
          <w:bottom w:val="double" w:sz="4" w:space="1" w:color="auto"/>
        </w:pBdr>
        <w:spacing w:after="0" w:line="240" w:lineRule="auto"/>
        <w:ind w:left="360" w:right="2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11.</w:t>
      </w:r>
      <w:r w:rsidRPr="00D41CE0">
        <w:rPr>
          <w:rFonts w:ascii="Times New Roman" w:eastAsia="Times New Roman" w:hAnsi="Times New Roman"/>
          <w:bCs/>
          <w:sz w:val="24"/>
          <w:szCs w:val="24"/>
          <w:lang w:eastAsia="ru-RU"/>
        </w:rPr>
        <w:t>Программа по  музыкальной  литературе  для  учащихся ДМШ  и  школ  искусств. Автор – Лисянская Е.Б., г. Свердловск, 1989 .</w:t>
      </w:r>
    </w:p>
    <w:p w:rsidR="0009057E" w:rsidRPr="00D41CE0" w:rsidRDefault="0009057E" w:rsidP="0009057E">
      <w:pPr>
        <w:pBdr>
          <w:bottom w:val="double" w:sz="4" w:space="1" w:color="auto"/>
        </w:pBdr>
        <w:spacing w:after="0" w:line="240" w:lineRule="auto"/>
        <w:ind w:left="360" w:right="20"/>
        <w:rPr>
          <w:rFonts w:ascii="Times New Roman" w:eastAsia="Times New Roman" w:hAnsi="Times New Roman"/>
          <w:sz w:val="24"/>
          <w:szCs w:val="24"/>
          <w:lang w:eastAsia="ru-RU"/>
        </w:rPr>
      </w:pPr>
      <w:r>
        <w:rPr>
          <w:rFonts w:ascii="Times New Roman" w:eastAsia="Times New Roman" w:hAnsi="Times New Roman"/>
          <w:bCs/>
          <w:sz w:val="24"/>
          <w:szCs w:val="24"/>
          <w:lang w:eastAsia="ru-RU"/>
        </w:rPr>
        <w:t xml:space="preserve">12.Примерные программы Слушание музыки, музыкальная литература, музыкальный Петербург для ДШИ </w:t>
      </w:r>
      <w:proofErr w:type="spellStart"/>
      <w:r>
        <w:rPr>
          <w:rFonts w:ascii="Times New Roman" w:eastAsia="Times New Roman" w:hAnsi="Times New Roman"/>
          <w:bCs/>
          <w:sz w:val="24"/>
          <w:szCs w:val="24"/>
          <w:lang w:eastAsia="ru-RU"/>
        </w:rPr>
        <w:t>Санкт-петербурга</w:t>
      </w:r>
      <w:proofErr w:type="spellEnd"/>
      <w:r>
        <w:rPr>
          <w:rFonts w:ascii="Times New Roman" w:eastAsia="Times New Roman" w:hAnsi="Times New Roman"/>
          <w:bCs/>
          <w:sz w:val="24"/>
          <w:szCs w:val="24"/>
          <w:lang w:eastAsia="ru-RU"/>
        </w:rPr>
        <w:t>, Композитор,2011</w:t>
      </w:r>
    </w:p>
    <w:p w:rsidR="0009057E" w:rsidRDefault="0009057E" w:rsidP="0009057E"/>
    <w:p w:rsidR="00060AFA" w:rsidRDefault="00060AFA"/>
    <w:sectPr w:rsidR="00060AFA" w:rsidSect="004A4459">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074" w:rsidRDefault="005D5074">
      <w:pPr>
        <w:spacing w:after="0" w:line="240" w:lineRule="auto"/>
      </w:pPr>
      <w:r>
        <w:separator/>
      </w:r>
    </w:p>
  </w:endnote>
  <w:endnote w:type="continuationSeparator" w:id="0">
    <w:p w:rsidR="005D5074" w:rsidRDefault="005D50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98355"/>
      <w:docPartObj>
        <w:docPartGallery w:val="Page Numbers (Bottom of Page)"/>
        <w:docPartUnique/>
      </w:docPartObj>
    </w:sdtPr>
    <w:sdtContent>
      <w:p w:rsidR="004A4459" w:rsidRDefault="006A3FD2">
        <w:pPr>
          <w:pStyle w:val="aa"/>
          <w:jc w:val="right"/>
        </w:pPr>
        <w:fldSimple w:instr=" PAGE   \* MERGEFORMAT ">
          <w:r w:rsidR="003B57FA">
            <w:rPr>
              <w:noProof/>
            </w:rPr>
            <w:t>29</w:t>
          </w:r>
        </w:fldSimple>
      </w:p>
    </w:sdtContent>
  </w:sdt>
  <w:p w:rsidR="004A4459" w:rsidRDefault="004A445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074" w:rsidRDefault="005D5074">
      <w:pPr>
        <w:spacing w:after="0" w:line="240" w:lineRule="auto"/>
      </w:pPr>
      <w:r>
        <w:separator/>
      </w:r>
    </w:p>
  </w:footnote>
  <w:footnote w:type="continuationSeparator" w:id="0">
    <w:p w:rsidR="005D5074" w:rsidRDefault="005D50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A3556FE"/>
    <w:multiLevelType w:val="hybridMultilevel"/>
    <w:tmpl w:val="FF9A77BC"/>
    <w:lvl w:ilvl="0" w:tplc="407EACCE">
      <w:start w:val="1"/>
      <w:numFmt w:val="decimal"/>
      <w:lvlText w:val="%1."/>
      <w:lvlJc w:val="left"/>
      <w:pPr>
        <w:ind w:left="360" w:hanging="360"/>
      </w:pPr>
      <w:rPr>
        <w:rFonts w:cs="Times New Roman" w:hint="default"/>
        <w:color w:val="00000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nsid w:val="100B1DDB"/>
    <w:multiLevelType w:val="hybridMultilevel"/>
    <w:tmpl w:val="EFC86758"/>
    <w:lvl w:ilvl="0" w:tplc="B38A4F12">
      <w:start w:val="1"/>
      <w:numFmt w:val="decimal"/>
      <w:lvlText w:val="%1."/>
      <w:lvlJc w:val="left"/>
      <w:pPr>
        <w:tabs>
          <w:tab w:val="num" w:pos="360"/>
        </w:tabs>
        <w:ind w:left="360" w:hanging="360"/>
      </w:pPr>
      <w:rPr>
        <w:rFonts w:hint="default"/>
      </w:rPr>
    </w:lvl>
    <w:lvl w:ilvl="1" w:tplc="10502F26">
      <w:start w:val="1"/>
      <w:numFmt w:val="decimal"/>
      <w:lvlText w:val="%2."/>
      <w:lvlJc w:val="left"/>
      <w:pPr>
        <w:tabs>
          <w:tab w:val="num" w:pos="1695"/>
        </w:tabs>
        <w:ind w:left="1695" w:hanging="97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10387249"/>
    <w:multiLevelType w:val="hybridMultilevel"/>
    <w:tmpl w:val="5984AC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6655B3"/>
    <w:multiLevelType w:val="hybridMultilevel"/>
    <w:tmpl w:val="16C86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DD4FAD"/>
    <w:multiLevelType w:val="hybridMultilevel"/>
    <w:tmpl w:val="C8F2A4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A95D1F"/>
    <w:multiLevelType w:val="hybridMultilevel"/>
    <w:tmpl w:val="9740DDBE"/>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3B826E94">
      <w:start w:val="3"/>
      <w:numFmt w:val="bullet"/>
      <w:lvlText w:val="-"/>
      <w:lvlJc w:val="left"/>
      <w:pPr>
        <w:tabs>
          <w:tab w:val="num" w:pos="2340"/>
        </w:tabs>
        <w:ind w:left="2340" w:hanging="360"/>
      </w:pPr>
      <w:rPr>
        <w:rFonts w:ascii="Times New Roman" w:eastAsia="Times New Roman" w:hAnsi="Times New Roman"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58E141C"/>
    <w:multiLevelType w:val="hybridMultilevel"/>
    <w:tmpl w:val="7A72F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757865"/>
    <w:multiLevelType w:val="hybridMultilevel"/>
    <w:tmpl w:val="B5B09F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B252207"/>
    <w:multiLevelType w:val="hybridMultilevel"/>
    <w:tmpl w:val="271821A2"/>
    <w:lvl w:ilvl="0" w:tplc="0419000F">
      <w:start w:val="1"/>
      <w:numFmt w:val="decimal"/>
      <w:lvlText w:val="%1."/>
      <w:lvlJc w:val="left"/>
      <w:pPr>
        <w:tabs>
          <w:tab w:val="num" w:pos="360"/>
        </w:tabs>
        <w:ind w:left="360" w:hanging="360"/>
      </w:pPr>
      <w:rPr>
        <w:rFonts w:hint="default"/>
      </w:rPr>
    </w:lvl>
    <w:lvl w:ilvl="1" w:tplc="10502F26">
      <w:start w:val="1"/>
      <w:numFmt w:val="decimal"/>
      <w:lvlText w:val="%2."/>
      <w:lvlJc w:val="left"/>
      <w:pPr>
        <w:tabs>
          <w:tab w:val="num" w:pos="1695"/>
        </w:tabs>
        <w:ind w:left="1695" w:hanging="97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1C116280"/>
    <w:multiLevelType w:val="hybridMultilevel"/>
    <w:tmpl w:val="206AE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A874E3"/>
    <w:multiLevelType w:val="hybridMultilevel"/>
    <w:tmpl w:val="1B66A2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587C19"/>
    <w:multiLevelType w:val="hybridMultilevel"/>
    <w:tmpl w:val="F1F6F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634554"/>
    <w:multiLevelType w:val="hybridMultilevel"/>
    <w:tmpl w:val="F04C1B68"/>
    <w:lvl w:ilvl="0" w:tplc="7D687116">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4">
    <w:nsid w:val="3B946472"/>
    <w:multiLevelType w:val="hybridMultilevel"/>
    <w:tmpl w:val="8A1024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B75C67"/>
    <w:multiLevelType w:val="hybridMultilevel"/>
    <w:tmpl w:val="FF9A77BC"/>
    <w:lvl w:ilvl="0" w:tplc="407EACCE">
      <w:start w:val="1"/>
      <w:numFmt w:val="decimal"/>
      <w:lvlText w:val="%1."/>
      <w:lvlJc w:val="left"/>
      <w:pPr>
        <w:ind w:left="360" w:hanging="360"/>
      </w:pPr>
      <w:rPr>
        <w:rFonts w:cs="Times New Roman" w:hint="default"/>
        <w:color w:val="00000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nsid w:val="46D359A9"/>
    <w:multiLevelType w:val="hybridMultilevel"/>
    <w:tmpl w:val="CD98D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EE604EC"/>
    <w:multiLevelType w:val="hybridMultilevel"/>
    <w:tmpl w:val="011E1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786F83"/>
    <w:multiLevelType w:val="hybridMultilevel"/>
    <w:tmpl w:val="16B44DBE"/>
    <w:lvl w:ilvl="0" w:tplc="CE8A32FA">
      <w:start w:val="1"/>
      <w:numFmt w:val="decimal"/>
      <w:lvlText w:val="%1."/>
      <w:lvlJc w:val="left"/>
      <w:pPr>
        <w:tabs>
          <w:tab w:val="num" w:pos="1860"/>
        </w:tabs>
        <w:ind w:left="1860" w:hanging="114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633942B9"/>
    <w:multiLevelType w:val="hybridMultilevel"/>
    <w:tmpl w:val="B5A0297C"/>
    <w:lvl w:ilvl="0" w:tplc="0419000F">
      <w:start w:val="1"/>
      <w:numFmt w:val="decimal"/>
      <w:lvlText w:val="%1."/>
      <w:lvlJc w:val="left"/>
      <w:pPr>
        <w:tabs>
          <w:tab w:val="num" w:pos="720"/>
        </w:tabs>
        <w:ind w:left="720" w:hanging="360"/>
      </w:pPr>
      <w:rPr>
        <w:rFonts w:hint="default"/>
      </w:rPr>
    </w:lvl>
    <w:lvl w:ilvl="1" w:tplc="0322A6F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4100B38"/>
    <w:multiLevelType w:val="hybridMultilevel"/>
    <w:tmpl w:val="C2166A86"/>
    <w:lvl w:ilvl="0" w:tplc="FD50B1EE">
      <w:start w:val="1"/>
      <w:numFmt w:val="decimal"/>
      <w:lvlText w:val="%1."/>
      <w:lvlJc w:val="left"/>
      <w:pPr>
        <w:tabs>
          <w:tab w:val="num" w:pos="1860"/>
        </w:tabs>
        <w:ind w:left="1860" w:hanging="114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66616149"/>
    <w:multiLevelType w:val="hybridMultilevel"/>
    <w:tmpl w:val="B5A0297C"/>
    <w:lvl w:ilvl="0" w:tplc="0419000F">
      <w:start w:val="1"/>
      <w:numFmt w:val="decimal"/>
      <w:lvlText w:val="%1."/>
      <w:lvlJc w:val="left"/>
      <w:pPr>
        <w:tabs>
          <w:tab w:val="num" w:pos="720"/>
        </w:tabs>
        <w:ind w:left="720" w:hanging="360"/>
      </w:pPr>
      <w:rPr>
        <w:rFonts w:hint="default"/>
      </w:rPr>
    </w:lvl>
    <w:lvl w:ilvl="1" w:tplc="0322A6F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6FA4042"/>
    <w:multiLevelType w:val="hybridMultilevel"/>
    <w:tmpl w:val="F20A3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D726D79"/>
    <w:multiLevelType w:val="hybridMultilevel"/>
    <w:tmpl w:val="24F04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FCD512D"/>
    <w:multiLevelType w:val="hybridMultilevel"/>
    <w:tmpl w:val="E03A9B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94939B8"/>
    <w:multiLevelType w:val="multilevel"/>
    <w:tmpl w:val="1EF4CD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A196292"/>
    <w:multiLevelType w:val="hybridMultilevel"/>
    <w:tmpl w:val="8D707B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6"/>
  </w:num>
  <w:num w:numId="3">
    <w:abstractNumId w:val="18"/>
  </w:num>
  <w:num w:numId="4">
    <w:abstractNumId w:val="2"/>
  </w:num>
  <w:num w:numId="5">
    <w:abstractNumId w:val="13"/>
  </w:num>
  <w:num w:numId="6">
    <w:abstractNumId w:val="1"/>
  </w:num>
  <w:num w:numId="7">
    <w:abstractNumId w:val="8"/>
  </w:num>
  <w:num w:numId="8">
    <w:abstractNumId w:val="0"/>
  </w:num>
  <w:num w:numId="9">
    <w:abstractNumId w:val="25"/>
  </w:num>
  <w:num w:numId="10">
    <w:abstractNumId w:val="15"/>
  </w:num>
  <w:num w:numId="11">
    <w:abstractNumId w:val="20"/>
  </w:num>
  <w:num w:numId="12">
    <w:abstractNumId w:val="21"/>
  </w:num>
  <w:num w:numId="13">
    <w:abstractNumId w:val="16"/>
  </w:num>
  <w:num w:numId="14">
    <w:abstractNumId w:val="26"/>
  </w:num>
  <w:num w:numId="15">
    <w:abstractNumId w:val="10"/>
  </w:num>
  <w:num w:numId="16">
    <w:abstractNumId w:val="23"/>
  </w:num>
  <w:num w:numId="17">
    <w:abstractNumId w:val="4"/>
  </w:num>
  <w:num w:numId="18">
    <w:abstractNumId w:val="22"/>
  </w:num>
  <w:num w:numId="19">
    <w:abstractNumId w:val="17"/>
  </w:num>
  <w:num w:numId="20">
    <w:abstractNumId w:val="11"/>
  </w:num>
  <w:num w:numId="21">
    <w:abstractNumId w:val="14"/>
  </w:num>
  <w:num w:numId="22">
    <w:abstractNumId w:val="3"/>
  </w:num>
  <w:num w:numId="23">
    <w:abstractNumId w:val="5"/>
  </w:num>
  <w:num w:numId="24">
    <w:abstractNumId w:val="12"/>
  </w:num>
  <w:num w:numId="25">
    <w:abstractNumId w:val="7"/>
  </w:num>
  <w:num w:numId="26">
    <w:abstractNumId w:val="9"/>
  </w:num>
  <w:num w:numId="2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F6629"/>
    <w:rsid w:val="00030FAF"/>
    <w:rsid w:val="00032A4E"/>
    <w:rsid w:val="00060AFA"/>
    <w:rsid w:val="0009057E"/>
    <w:rsid w:val="00094B1D"/>
    <w:rsid w:val="001B138D"/>
    <w:rsid w:val="00203BC0"/>
    <w:rsid w:val="002132A0"/>
    <w:rsid w:val="00230E0F"/>
    <w:rsid w:val="00247176"/>
    <w:rsid w:val="002B194E"/>
    <w:rsid w:val="002F193F"/>
    <w:rsid w:val="0033535F"/>
    <w:rsid w:val="003B57FA"/>
    <w:rsid w:val="003C10C7"/>
    <w:rsid w:val="003F4E81"/>
    <w:rsid w:val="003F5654"/>
    <w:rsid w:val="00490AAB"/>
    <w:rsid w:val="004A4459"/>
    <w:rsid w:val="005A34ED"/>
    <w:rsid w:val="005B4F0A"/>
    <w:rsid w:val="005D5074"/>
    <w:rsid w:val="005E6817"/>
    <w:rsid w:val="00603812"/>
    <w:rsid w:val="006A3FD2"/>
    <w:rsid w:val="007074CB"/>
    <w:rsid w:val="00735DCE"/>
    <w:rsid w:val="00762776"/>
    <w:rsid w:val="007710D6"/>
    <w:rsid w:val="007906AE"/>
    <w:rsid w:val="007A05C2"/>
    <w:rsid w:val="007E1112"/>
    <w:rsid w:val="007F6629"/>
    <w:rsid w:val="00A335E8"/>
    <w:rsid w:val="00A63DFD"/>
    <w:rsid w:val="00B04D1B"/>
    <w:rsid w:val="00B83A92"/>
    <w:rsid w:val="00C45F14"/>
    <w:rsid w:val="00C53863"/>
    <w:rsid w:val="00D00136"/>
    <w:rsid w:val="00DB3594"/>
    <w:rsid w:val="00DD414A"/>
    <w:rsid w:val="00E452B5"/>
    <w:rsid w:val="00E76603"/>
    <w:rsid w:val="00EB5422"/>
    <w:rsid w:val="00F108AF"/>
    <w:rsid w:val="00F7534E"/>
    <w:rsid w:val="00FE73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5DCE"/>
  </w:style>
  <w:style w:type="paragraph" w:styleId="1">
    <w:name w:val="heading 1"/>
    <w:basedOn w:val="a"/>
    <w:next w:val="a"/>
    <w:link w:val="10"/>
    <w:qFormat/>
    <w:rsid w:val="00603812"/>
    <w:pPr>
      <w:keepNext/>
      <w:spacing w:before="240" w:after="60" w:line="240" w:lineRule="auto"/>
      <w:outlineLvl w:val="0"/>
    </w:pPr>
    <w:rPr>
      <w:rFonts w:ascii="Arial" w:eastAsia="Times New Roman" w:hAnsi="Arial" w:cs="Arial"/>
      <w:b/>
      <w:bCs/>
      <w:kern w:val="32"/>
      <w:sz w:val="32"/>
      <w:szCs w:val="32"/>
      <w:lang w:eastAsia="ru-RU"/>
    </w:rPr>
  </w:style>
  <w:style w:type="paragraph" w:styleId="4">
    <w:name w:val="heading 4"/>
    <w:basedOn w:val="a"/>
    <w:next w:val="a"/>
    <w:link w:val="40"/>
    <w:qFormat/>
    <w:rsid w:val="00603812"/>
    <w:pPr>
      <w:keepNext/>
      <w:spacing w:after="0" w:line="240" w:lineRule="auto"/>
      <w:ind w:firstLine="720"/>
      <w:outlineLvl w:val="3"/>
    </w:pPr>
    <w:rPr>
      <w:rFonts w:ascii="Times New Roman" w:eastAsia="Times New Roman" w:hAnsi="Times New Roman" w:cs="Times New Roman"/>
      <w:b/>
      <w:bCs/>
      <w:szCs w:val="20"/>
      <w:lang w:eastAsia="ru-RU"/>
    </w:rPr>
  </w:style>
  <w:style w:type="paragraph" w:styleId="5">
    <w:name w:val="heading 5"/>
    <w:basedOn w:val="a"/>
    <w:next w:val="a"/>
    <w:link w:val="50"/>
    <w:qFormat/>
    <w:rsid w:val="00603812"/>
    <w:pPr>
      <w:keepNext/>
      <w:spacing w:after="0"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next w:val="a"/>
    <w:link w:val="60"/>
    <w:qFormat/>
    <w:rsid w:val="00603812"/>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03812"/>
    <w:rPr>
      <w:rFonts w:ascii="Arial" w:eastAsia="Times New Roman" w:hAnsi="Arial" w:cs="Arial"/>
      <w:b/>
      <w:bCs/>
      <w:kern w:val="32"/>
      <w:sz w:val="32"/>
      <w:szCs w:val="32"/>
      <w:lang w:eastAsia="ru-RU"/>
    </w:rPr>
  </w:style>
  <w:style w:type="character" w:customStyle="1" w:styleId="40">
    <w:name w:val="Заголовок 4 Знак"/>
    <w:basedOn w:val="a0"/>
    <w:link w:val="4"/>
    <w:rsid w:val="00603812"/>
    <w:rPr>
      <w:rFonts w:ascii="Times New Roman" w:eastAsia="Times New Roman" w:hAnsi="Times New Roman" w:cs="Times New Roman"/>
      <w:b/>
      <w:bCs/>
      <w:szCs w:val="20"/>
      <w:lang w:eastAsia="ru-RU"/>
    </w:rPr>
  </w:style>
  <w:style w:type="character" w:customStyle="1" w:styleId="50">
    <w:name w:val="Заголовок 5 Знак"/>
    <w:basedOn w:val="a0"/>
    <w:link w:val="5"/>
    <w:rsid w:val="00603812"/>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rsid w:val="00603812"/>
    <w:rPr>
      <w:rFonts w:ascii="Times New Roman" w:eastAsia="Times New Roman" w:hAnsi="Times New Roman" w:cs="Times New Roman"/>
      <w:b/>
      <w:bCs/>
      <w:lang w:eastAsia="ru-RU"/>
    </w:rPr>
  </w:style>
  <w:style w:type="numbering" w:customStyle="1" w:styleId="11">
    <w:name w:val="Нет списка1"/>
    <w:next w:val="a2"/>
    <w:semiHidden/>
    <w:rsid w:val="00603812"/>
  </w:style>
  <w:style w:type="paragraph" w:styleId="a3">
    <w:name w:val="Body Text Indent"/>
    <w:basedOn w:val="a"/>
    <w:link w:val="a4"/>
    <w:semiHidden/>
    <w:rsid w:val="00603812"/>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603812"/>
    <w:rPr>
      <w:rFonts w:ascii="Times New Roman" w:eastAsia="Times New Roman" w:hAnsi="Times New Roman" w:cs="Times New Roman"/>
      <w:b/>
      <w:bCs/>
      <w:szCs w:val="20"/>
      <w:lang w:eastAsia="ru-RU"/>
    </w:rPr>
  </w:style>
  <w:style w:type="paragraph" w:styleId="a5">
    <w:name w:val="Body Text"/>
    <w:basedOn w:val="a"/>
    <w:link w:val="a6"/>
    <w:rsid w:val="00603812"/>
    <w:pPr>
      <w:spacing w:after="120" w:line="240" w:lineRule="auto"/>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rsid w:val="00603812"/>
    <w:rPr>
      <w:rFonts w:ascii="Times New Roman" w:eastAsia="Times New Roman" w:hAnsi="Times New Roman" w:cs="Times New Roman"/>
      <w:sz w:val="20"/>
      <w:szCs w:val="20"/>
      <w:lang w:eastAsia="ru-RU"/>
    </w:rPr>
  </w:style>
  <w:style w:type="paragraph" w:customStyle="1" w:styleId="12">
    <w:name w:val="Абзац списка1"/>
    <w:basedOn w:val="a"/>
    <w:rsid w:val="00603812"/>
    <w:pPr>
      <w:suppressAutoHyphens/>
      <w:spacing w:after="0" w:line="240" w:lineRule="auto"/>
      <w:ind w:left="720"/>
      <w:contextualSpacing/>
    </w:pPr>
    <w:rPr>
      <w:rFonts w:ascii="Times New Roman" w:eastAsia="Calibri" w:hAnsi="Times New Roman" w:cs="Times New Roman"/>
      <w:sz w:val="24"/>
      <w:szCs w:val="24"/>
      <w:lang w:eastAsia="ar-SA"/>
    </w:rPr>
  </w:style>
  <w:style w:type="paragraph" w:styleId="a7">
    <w:name w:val="Normal (Web)"/>
    <w:basedOn w:val="a"/>
    <w:semiHidden/>
    <w:rsid w:val="00603812"/>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8">
    <w:name w:val="header"/>
    <w:basedOn w:val="a"/>
    <w:link w:val="a9"/>
    <w:rsid w:val="0060381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rsid w:val="00603812"/>
    <w:rPr>
      <w:rFonts w:ascii="Times New Roman" w:eastAsia="Times New Roman" w:hAnsi="Times New Roman" w:cs="Times New Roman"/>
      <w:sz w:val="20"/>
      <w:szCs w:val="20"/>
      <w:lang w:eastAsia="ru-RU"/>
    </w:rPr>
  </w:style>
  <w:style w:type="paragraph" w:styleId="aa">
    <w:name w:val="footer"/>
    <w:basedOn w:val="a"/>
    <w:link w:val="ab"/>
    <w:uiPriority w:val="99"/>
    <w:rsid w:val="0060381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603812"/>
    <w:rPr>
      <w:rFonts w:ascii="Times New Roman" w:eastAsia="Times New Roman" w:hAnsi="Times New Roman" w:cs="Times New Roman"/>
      <w:sz w:val="20"/>
      <w:szCs w:val="20"/>
      <w:lang w:eastAsia="ru-RU"/>
    </w:rPr>
  </w:style>
  <w:style w:type="paragraph" w:styleId="ac">
    <w:name w:val="Balloon Text"/>
    <w:basedOn w:val="a"/>
    <w:link w:val="ad"/>
    <w:uiPriority w:val="99"/>
    <w:semiHidden/>
    <w:unhideWhenUsed/>
    <w:rsid w:val="0060381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03812"/>
    <w:rPr>
      <w:rFonts w:ascii="Tahoma" w:hAnsi="Tahoma" w:cs="Tahoma"/>
      <w:sz w:val="16"/>
      <w:szCs w:val="16"/>
    </w:rPr>
  </w:style>
  <w:style w:type="paragraph" w:styleId="ae">
    <w:name w:val="List Paragraph"/>
    <w:basedOn w:val="a"/>
    <w:qFormat/>
    <w:rsid w:val="004A4459"/>
    <w:pPr>
      <w:ind w:left="720"/>
      <w:contextualSpacing/>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03812"/>
    <w:pPr>
      <w:keepNext/>
      <w:spacing w:before="240" w:after="60" w:line="240" w:lineRule="auto"/>
      <w:outlineLvl w:val="0"/>
    </w:pPr>
    <w:rPr>
      <w:rFonts w:ascii="Arial" w:eastAsia="Times New Roman" w:hAnsi="Arial" w:cs="Arial"/>
      <w:b/>
      <w:bCs/>
      <w:kern w:val="32"/>
      <w:sz w:val="32"/>
      <w:szCs w:val="32"/>
      <w:lang w:eastAsia="ru-RU"/>
    </w:rPr>
  </w:style>
  <w:style w:type="paragraph" w:styleId="4">
    <w:name w:val="heading 4"/>
    <w:basedOn w:val="a"/>
    <w:next w:val="a"/>
    <w:link w:val="40"/>
    <w:qFormat/>
    <w:rsid w:val="00603812"/>
    <w:pPr>
      <w:keepNext/>
      <w:spacing w:after="0" w:line="240" w:lineRule="auto"/>
      <w:ind w:firstLine="720"/>
      <w:outlineLvl w:val="3"/>
    </w:pPr>
    <w:rPr>
      <w:rFonts w:ascii="Times New Roman" w:eastAsia="Times New Roman" w:hAnsi="Times New Roman" w:cs="Times New Roman"/>
      <w:b/>
      <w:bCs/>
      <w:szCs w:val="20"/>
      <w:lang w:eastAsia="ru-RU"/>
    </w:rPr>
  </w:style>
  <w:style w:type="paragraph" w:styleId="5">
    <w:name w:val="heading 5"/>
    <w:basedOn w:val="a"/>
    <w:next w:val="a"/>
    <w:link w:val="50"/>
    <w:qFormat/>
    <w:rsid w:val="00603812"/>
    <w:pPr>
      <w:keepNext/>
      <w:spacing w:after="0"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next w:val="a"/>
    <w:link w:val="60"/>
    <w:qFormat/>
    <w:rsid w:val="00603812"/>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03812"/>
    <w:rPr>
      <w:rFonts w:ascii="Arial" w:eastAsia="Times New Roman" w:hAnsi="Arial" w:cs="Arial"/>
      <w:b/>
      <w:bCs/>
      <w:kern w:val="32"/>
      <w:sz w:val="32"/>
      <w:szCs w:val="32"/>
      <w:lang w:eastAsia="ru-RU"/>
    </w:rPr>
  </w:style>
  <w:style w:type="character" w:customStyle="1" w:styleId="40">
    <w:name w:val="Заголовок 4 Знак"/>
    <w:basedOn w:val="a0"/>
    <w:link w:val="4"/>
    <w:rsid w:val="00603812"/>
    <w:rPr>
      <w:rFonts w:ascii="Times New Roman" w:eastAsia="Times New Roman" w:hAnsi="Times New Roman" w:cs="Times New Roman"/>
      <w:b/>
      <w:bCs/>
      <w:szCs w:val="20"/>
      <w:lang w:eastAsia="ru-RU"/>
    </w:rPr>
  </w:style>
  <w:style w:type="character" w:customStyle="1" w:styleId="50">
    <w:name w:val="Заголовок 5 Знак"/>
    <w:basedOn w:val="a0"/>
    <w:link w:val="5"/>
    <w:rsid w:val="00603812"/>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rsid w:val="00603812"/>
    <w:rPr>
      <w:rFonts w:ascii="Times New Roman" w:eastAsia="Times New Roman" w:hAnsi="Times New Roman" w:cs="Times New Roman"/>
      <w:b/>
      <w:bCs/>
      <w:lang w:eastAsia="ru-RU"/>
    </w:rPr>
  </w:style>
  <w:style w:type="numbering" w:customStyle="1" w:styleId="11">
    <w:name w:val="Нет списка1"/>
    <w:next w:val="a2"/>
    <w:semiHidden/>
    <w:rsid w:val="00603812"/>
  </w:style>
  <w:style w:type="paragraph" w:styleId="a3">
    <w:name w:val="Body Text Indent"/>
    <w:basedOn w:val="a"/>
    <w:link w:val="a4"/>
    <w:semiHidden/>
    <w:rsid w:val="00603812"/>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603812"/>
    <w:rPr>
      <w:rFonts w:ascii="Times New Roman" w:eastAsia="Times New Roman" w:hAnsi="Times New Roman" w:cs="Times New Roman"/>
      <w:b/>
      <w:bCs/>
      <w:szCs w:val="20"/>
      <w:lang w:eastAsia="ru-RU"/>
    </w:rPr>
  </w:style>
  <w:style w:type="paragraph" w:styleId="a5">
    <w:name w:val="Body Text"/>
    <w:basedOn w:val="a"/>
    <w:link w:val="a6"/>
    <w:rsid w:val="00603812"/>
    <w:pPr>
      <w:spacing w:after="120" w:line="240" w:lineRule="auto"/>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rsid w:val="00603812"/>
    <w:rPr>
      <w:rFonts w:ascii="Times New Roman" w:eastAsia="Times New Roman" w:hAnsi="Times New Roman" w:cs="Times New Roman"/>
      <w:sz w:val="20"/>
      <w:szCs w:val="20"/>
      <w:lang w:eastAsia="ru-RU"/>
    </w:rPr>
  </w:style>
  <w:style w:type="paragraph" w:customStyle="1" w:styleId="12">
    <w:name w:val="Абзац списка1"/>
    <w:basedOn w:val="a"/>
    <w:rsid w:val="00603812"/>
    <w:pPr>
      <w:suppressAutoHyphens/>
      <w:spacing w:after="0" w:line="240" w:lineRule="auto"/>
      <w:ind w:left="720"/>
      <w:contextualSpacing/>
    </w:pPr>
    <w:rPr>
      <w:rFonts w:ascii="Times New Roman" w:eastAsia="Calibri" w:hAnsi="Times New Roman" w:cs="Times New Roman"/>
      <w:sz w:val="24"/>
      <w:szCs w:val="24"/>
      <w:lang w:eastAsia="ar-SA"/>
    </w:rPr>
  </w:style>
  <w:style w:type="paragraph" w:styleId="a7">
    <w:name w:val="Normal (Web)"/>
    <w:basedOn w:val="a"/>
    <w:semiHidden/>
    <w:rsid w:val="00603812"/>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8">
    <w:name w:val="header"/>
    <w:basedOn w:val="a"/>
    <w:link w:val="a9"/>
    <w:rsid w:val="0060381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rsid w:val="00603812"/>
    <w:rPr>
      <w:rFonts w:ascii="Times New Roman" w:eastAsia="Times New Roman" w:hAnsi="Times New Roman" w:cs="Times New Roman"/>
      <w:sz w:val="20"/>
      <w:szCs w:val="20"/>
      <w:lang w:eastAsia="ru-RU"/>
    </w:rPr>
  </w:style>
  <w:style w:type="paragraph" w:styleId="aa">
    <w:name w:val="footer"/>
    <w:basedOn w:val="a"/>
    <w:link w:val="ab"/>
    <w:uiPriority w:val="99"/>
    <w:rsid w:val="0060381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603812"/>
    <w:rPr>
      <w:rFonts w:ascii="Times New Roman" w:eastAsia="Times New Roman" w:hAnsi="Times New Roman" w:cs="Times New Roman"/>
      <w:sz w:val="20"/>
      <w:szCs w:val="20"/>
      <w:lang w:eastAsia="ru-RU"/>
    </w:rPr>
  </w:style>
  <w:style w:type="paragraph" w:styleId="ac">
    <w:name w:val="Balloon Text"/>
    <w:basedOn w:val="a"/>
    <w:link w:val="ad"/>
    <w:uiPriority w:val="99"/>
    <w:semiHidden/>
    <w:unhideWhenUsed/>
    <w:rsid w:val="0060381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038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4592276">
      <w:bodyDiv w:val="1"/>
      <w:marLeft w:val="0"/>
      <w:marRight w:val="0"/>
      <w:marTop w:val="0"/>
      <w:marBottom w:val="0"/>
      <w:divBdr>
        <w:top w:val="none" w:sz="0" w:space="0" w:color="auto"/>
        <w:left w:val="none" w:sz="0" w:space="0" w:color="auto"/>
        <w:bottom w:val="none" w:sz="0" w:space="0" w:color="auto"/>
        <w:right w:val="none" w:sz="0" w:space="0" w:color="auto"/>
      </w:divBdr>
    </w:div>
    <w:div w:id="835801193">
      <w:bodyDiv w:val="1"/>
      <w:marLeft w:val="0"/>
      <w:marRight w:val="0"/>
      <w:marTop w:val="0"/>
      <w:marBottom w:val="0"/>
      <w:divBdr>
        <w:top w:val="none" w:sz="0" w:space="0" w:color="auto"/>
        <w:left w:val="none" w:sz="0" w:space="0" w:color="auto"/>
        <w:bottom w:val="none" w:sz="0" w:space="0" w:color="auto"/>
        <w:right w:val="none" w:sz="0" w:space="0" w:color="auto"/>
      </w:divBdr>
    </w:div>
    <w:div w:id="1103065851">
      <w:bodyDiv w:val="1"/>
      <w:marLeft w:val="0"/>
      <w:marRight w:val="0"/>
      <w:marTop w:val="0"/>
      <w:marBottom w:val="0"/>
      <w:divBdr>
        <w:top w:val="none" w:sz="0" w:space="0" w:color="auto"/>
        <w:left w:val="none" w:sz="0" w:space="0" w:color="auto"/>
        <w:bottom w:val="none" w:sz="0" w:space="0" w:color="auto"/>
        <w:right w:val="none" w:sz="0" w:space="0" w:color="auto"/>
      </w:divBdr>
    </w:div>
    <w:div w:id="149692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61F3C-7D2D-46A0-A4E3-D4F281C1E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55</Pages>
  <Words>14871</Words>
  <Characters>84769</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2</cp:lastModifiedBy>
  <cp:revision>16</cp:revision>
  <cp:lastPrinted>2013-06-26T10:42:00Z</cp:lastPrinted>
  <dcterms:created xsi:type="dcterms:W3CDTF">2012-07-30T09:18:00Z</dcterms:created>
  <dcterms:modified xsi:type="dcterms:W3CDTF">2020-09-04T11:51:00Z</dcterms:modified>
</cp:coreProperties>
</file>