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849" w:rsidRPr="00033849" w:rsidRDefault="00033849" w:rsidP="0003384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84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51510" cy="683260"/>
            <wp:effectExtent l="0" t="0" r="0" b="254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849" w:rsidRPr="00033849" w:rsidRDefault="00033849" w:rsidP="0003384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38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САНКТ-ПЕТЕРБУРГСКОЕ</w:t>
      </w:r>
    </w:p>
    <w:p w:rsidR="00033849" w:rsidRPr="00033849" w:rsidRDefault="00033849" w:rsidP="0003384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38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ГОСУДАРСТВЕННОЕ БЮДЖЕТНОЕ УЧРЕЖДЕНИЕ ДОПОЛНИТЕЛЬНОГО ОБРАЗОВАНИЯ «САНКТ-ПЕТЕРБУРГСКАЯ ДЕТСКАЯ ШКОЛА ИСКУССТВ</w:t>
      </w:r>
    </w:p>
    <w:p w:rsidR="00033849" w:rsidRPr="00033849" w:rsidRDefault="0081044B" w:rsidP="00033849">
      <w:pPr>
        <w:pBdr>
          <w:bottom w:val="single" w:sz="12" w:space="1" w:color="auto"/>
        </w:pBd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="00033849" w:rsidRPr="000338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м. П.А.Серебрякова»</w:t>
      </w:r>
    </w:p>
    <w:p w:rsidR="00033849" w:rsidRPr="00033849" w:rsidRDefault="00033849" w:rsidP="00033849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33849" w:rsidRPr="00033849" w:rsidRDefault="00033849" w:rsidP="00033849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3384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ДОПОЛНИТЕЛЬНАЯ  ПРЕДПРОФЕССИОНАЛЬНАЯ</w:t>
      </w:r>
    </w:p>
    <w:p w:rsidR="00033849" w:rsidRPr="00033849" w:rsidRDefault="00033849" w:rsidP="00033849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3384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ПРОГРАММА</w:t>
      </w:r>
      <w:r w:rsidR="00C422D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03384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В ОБЛАСТИ </w:t>
      </w:r>
    </w:p>
    <w:p w:rsidR="00033849" w:rsidRPr="00033849" w:rsidRDefault="00033849" w:rsidP="00033849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3384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МУЗЫКАЛЬНОГО ИСКУССТВА</w:t>
      </w:r>
    </w:p>
    <w:p w:rsidR="00033849" w:rsidRPr="00033849" w:rsidRDefault="00033849" w:rsidP="00033849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3384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ХОРОВОЕ ПЕНИЕ</w:t>
      </w:r>
      <w:r w:rsidRPr="0003384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»</w:t>
      </w:r>
    </w:p>
    <w:p w:rsidR="00033849" w:rsidRPr="00033849" w:rsidRDefault="0081044B" w:rsidP="00033849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СПб </w:t>
      </w:r>
      <w:r w:rsidR="00C422D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ГБУ</w:t>
      </w:r>
      <w:r w:rsidR="00033849" w:rsidRPr="0003384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ДОД ДШИ им. П.А.Серебрякова</w:t>
      </w:r>
    </w:p>
    <w:p w:rsidR="00033849" w:rsidRPr="00033849" w:rsidRDefault="00033849" w:rsidP="00033849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33849" w:rsidRPr="00033849" w:rsidRDefault="00033849" w:rsidP="00033849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338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СРОК ОБУЧЕНИЯ 8 ЛЕТ</w:t>
      </w:r>
    </w:p>
    <w:p w:rsidR="00033849" w:rsidRPr="00033849" w:rsidRDefault="00033849" w:rsidP="00033849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338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ДОПОЛНИТЕЛЬНЫМ ГОДОМ ОБУЧЕНИЯ (9 КЛАСС) </w:t>
      </w:r>
    </w:p>
    <w:p w:rsidR="00033849" w:rsidRPr="00033849" w:rsidRDefault="00033849" w:rsidP="00033849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33849" w:rsidRPr="00033849" w:rsidRDefault="00033849" w:rsidP="00033849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33849" w:rsidRPr="00033849" w:rsidRDefault="00033849" w:rsidP="00033849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33849" w:rsidRPr="00033849" w:rsidRDefault="00033849" w:rsidP="00033849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33849" w:rsidRPr="00033849" w:rsidRDefault="00033849" w:rsidP="00033849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33849" w:rsidRPr="00033849" w:rsidRDefault="00033849" w:rsidP="00033849">
      <w:pPr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33849" w:rsidRPr="00033849" w:rsidRDefault="00033849" w:rsidP="00033849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33849" w:rsidRPr="00033849" w:rsidRDefault="00033849" w:rsidP="00033849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33849" w:rsidRDefault="00033849" w:rsidP="00033849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3849" w:rsidRPr="00033849" w:rsidRDefault="00033849" w:rsidP="00033849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3849" w:rsidRPr="00033849" w:rsidRDefault="00C14BB6" w:rsidP="0003384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Санкт-Петербург </w:t>
      </w:r>
      <w:r w:rsidR="00033849" w:rsidRPr="000338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C422D1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033849" w:rsidRPr="000338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7C15" w:rsidRDefault="00807C15" w:rsidP="00807C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07C15" w:rsidRDefault="00807C15" w:rsidP="00807C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4BB6" w:rsidRDefault="00C14BB6" w:rsidP="00807C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4BB6" w:rsidRDefault="00172663" w:rsidP="00807C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479540" cy="9147033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47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BB6" w:rsidRDefault="00C14BB6" w:rsidP="00807C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33849" w:rsidRPr="00033849" w:rsidRDefault="00033849" w:rsidP="00807C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338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СТРУКТУРА  ОБРАЗОВАТЕЛЬНОЙ  ПРОГРАММЫ</w:t>
      </w:r>
    </w:p>
    <w:p w:rsidR="00033849" w:rsidRPr="00033849" w:rsidRDefault="00033849" w:rsidP="00807C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33849" w:rsidRPr="00180E06" w:rsidRDefault="00033849" w:rsidP="00180E06">
      <w:pPr>
        <w:pStyle w:val="a7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180E06">
        <w:rPr>
          <w:rFonts w:ascii="Times New Roman" w:hAnsi="Times New Roman"/>
          <w:b/>
          <w:color w:val="000000"/>
          <w:sz w:val="28"/>
          <w:szCs w:val="28"/>
        </w:rPr>
        <w:t xml:space="preserve">Пояснительная  записка. </w:t>
      </w:r>
    </w:p>
    <w:p w:rsidR="00033849" w:rsidRPr="00033849" w:rsidRDefault="00033849" w:rsidP="00180E06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33849" w:rsidRPr="00180E06" w:rsidRDefault="00033849" w:rsidP="00180E06">
      <w:pPr>
        <w:pStyle w:val="a7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180E06">
        <w:rPr>
          <w:rFonts w:ascii="Times New Roman" w:hAnsi="Times New Roman"/>
          <w:b/>
          <w:color w:val="000000"/>
          <w:sz w:val="28"/>
          <w:szCs w:val="28"/>
        </w:rPr>
        <w:t xml:space="preserve">Планируемые результаты освоения обучающимися ОП. </w:t>
      </w:r>
    </w:p>
    <w:p w:rsidR="00033849" w:rsidRPr="00033849" w:rsidRDefault="00033849" w:rsidP="00180E06">
      <w:pPr>
        <w:spacing w:line="240" w:lineRule="auto"/>
        <w:ind w:left="72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33849" w:rsidRPr="00033849" w:rsidRDefault="00033849" w:rsidP="00180E06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33849" w:rsidRPr="00180E06" w:rsidRDefault="00033849" w:rsidP="00180E06">
      <w:pPr>
        <w:pStyle w:val="a7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180E06">
        <w:rPr>
          <w:rFonts w:ascii="Times New Roman" w:hAnsi="Times New Roman"/>
          <w:b/>
          <w:color w:val="000000"/>
          <w:sz w:val="28"/>
          <w:szCs w:val="28"/>
        </w:rPr>
        <w:t>Учебные планы:</w:t>
      </w:r>
    </w:p>
    <w:p w:rsidR="00033849" w:rsidRPr="00180E06" w:rsidRDefault="00033849" w:rsidP="00180E06">
      <w:pPr>
        <w:pStyle w:val="a7"/>
        <w:autoSpaceDE w:val="0"/>
        <w:autoSpaceDN w:val="0"/>
        <w:adjustRightInd w:val="0"/>
        <w:spacing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 w:rsidRPr="00180E06">
        <w:rPr>
          <w:rFonts w:ascii="Times New Roman" w:hAnsi="Times New Roman"/>
          <w:color w:val="000000"/>
          <w:sz w:val="24"/>
          <w:szCs w:val="24"/>
        </w:rPr>
        <w:t>-учебный план -срок обучения 8 лет,</w:t>
      </w:r>
    </w:p>
    <w:p w:rsidR="00033849" w:rsidRPr="00180E06" w:rsidRDefault="00033849" w:rsidP="00180E06">
      <w:pPr>
        <w:pStyle w:val="a7"/>
        <w:autoSpaceDE w:val="0"/>
        <w:autoSpaceDN w:val="0"/>
        <w:adjustRightInd w:val="0"/>
        <w:spacing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 w:rsidRPr="00180E06">
        <w:rPr>
          <w:rFonts w:ascii="Times New Roman" w:hAnsi="Times New Roman"/>
          <w:color w:val="000000"/>
          <w:sz w:val="24"/>
          <w:szCs w:val="24"/>
        </w:rPr>
        <w:t xml:space="preserve">- учебный план с дополнительным годом (9 класс) обучения. </w:t>
      </w:r>
    </w:p>
    <w:p w:rsidR="00033849" w:rsidRPr="00033849" w:rsidRDefault="00033849" w:rsidP="00180E06">
      <w:pPr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3849" w:rsidRPr="00180E06" w:rsidRDefault="00C422D1" w:rsidP="00180E06">
      <w:pPr>
        <w:pStyle w:val="a7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180E06">
        <w:rPr>
          <w:rFonts w:ascii="Times New Roman" w:hAnsi="Times New Roman"/>
          <w:b/>
          <w:color w:val="000000"/>
          <w:sz w:val="28"/>
          <w:szCs w:val="28"/>
        </w:rPr>
        <w:t>Календарный учебный г</w:t>
      </w:r>
      <w:r w:rsidR="00033849" w:rsidRPr="00180E06">
        <w:rPr>
          <w:rFonts w:ascii="Times New Roman" w:hAnsi="Times New Roman"/>
          <w:b/>
          <w:color w:val="000000"/>
          <w:sz w:val="28"/>
          <w:szCs w:val="28"/>
        </w:rPr>
        <w:t>рафик:</w:t>
      </w:r>
    </w:p>
    <w:p w:rsidR="00033849" w:rsidRPr="00180E06" w:rsidRDefault="00033849" w:rsidP="00180E06">
      <w:pPr>
        <w:pStyle w:val="a7"/>
        <w:autoSpaceDE w:val="0"/>
        <w:autoSpaceDN w:val="0"/>
        <w:adjustRightInd w:val="0"/>
        <w:spacing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 w:rsidRPr="00180E06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C422D1" w:rsidRPr="00180E06">
        <w:rPr>
          <w:rFonts w:ascii="Times New Roman" w:hAnsi="Times New Roman"/>
          <w:color w:val="000000"/>
          <w:sz w:val="24"/>
          <w:szCs w:val="24"/>
        </w:rPr>
        <w:t xml:space="preserve">Календарный учебный график </w:t>
      </w:r>
      <w:r w:rsidRPr="00180E06">
        <w:rPr>
          <w:rFonts w:ascii="Times New Roman" w:hAnsi="Times New Roman"/>
          <w:color w:val="000000"/>
          <w:sz w:val="24"/>
          <w:szCs w:val="24"/>
        </w:rPr>
        <w:t>8 лет</w:t>
      </w:r>
    </w:p>
    <w:p w:rsidR="00033849" w:rsidRPr="00180E06" w:rsidRDefault="00033849" w:rsidP="00180E06">
      <w:pPr>
        <w:pStyle w:val="a7"/>
        <w:autoSpaceDE w:val="0"/>
        <w:autoSpaceDN w:val="0"/>
        <w:adjustRightInd w:val="0"/>
        <w:spacing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 w:rsidRPr="00180E06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C422D1" w:rsidRPr="00180E06">
        <w:rPr>
          <w:rFonts w:ascii="Times New Roman" w:hAnsi="Times New Roman"/>
          <w:color w:val="000000"/>
          <w:sz w:val="24"/>
          <w:szCs w:val="24"/>
        </w:rPr>
        <w:t xml:space="preserve">Календарный учебный график </w:t>
      </w:r>
      <w:r w:rsidRPr="00180E06">
        <w:rPr>
          <w:rFonts w:ascii="Times New Roman" w:hAnsi="Times New Roman"/>
          <w:color w:val="000000"/>
          <w:sz w:val="24"/>
          <w:szCs w:val="24"/>
        </w:rPr>
        <w:t>с дополнительным годом (9 класс) обучения.</w:t>
      </w:r>
    </w:p>
    <w:p w:rsidR="00033849" w:rsidRPr="00033849" w:rsidRDefault="00033849" w:rsidP="00180E0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3849" w:rsidRPr="00180E06" w:rsidRDefault="00BB1837" w:rsidP="00180E06">
      <w:pPr>
        <w:pStyle w:val="a7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Рабочие п</w:t>
      </w:r>
      <w:r w:rsidR="00033849" w:rsidRPr="00180E06">
        <w:rPr>
          <w:rFonts w:ascii="Times New Roman" w:hAnsi="Times New Roman"/>
          <w:b/>
          <w:color w:val="000000"/>
          <w:sz w:val="28"/>
          <w:szCs w:val="28"/>
        </w:rPr>
        <w:t>рограммы учебных предметов:</w:t>
      </w:r>
    </w:p>
    <w:p w:rsidR="00033849" w:rsidRDefault="00033849" w:rsidP="00807C15">
      <w:pPr>
        <w:pStyle w:val="a7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</w:rPr>
      </w:pPr>
    </w:p>
    <w:p w:rsidR="00033849" w:rsidRDefault="00033849" w:rsidP="00807C1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</w:rPr>
      </w:pPr>
      <w:r w:rsidRPr="00033849">
        <w:rPr>
          <w:rFonts w:ascii="Times New Roman" w:hAnsi="Times New Roman"/>
          <w:b/>
          <w:color w:val="000000"/>
        </w:rPr>
        <w:t xml:space="preserve"> Предметная область – Музыкальное исполнительство (обязательная часть, вариативная часть)</w:t>
      </w:r>
    </w:p>
    <w:p w:rsidR="00033849" w:rsidRPr="00033849" w:rsidRDefault="00033849" w:rsidP="00807C1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</w:rPr>
      </w:pPr>
    </w:p>
    <w:p w:rsidR="00033849" w:rsidRPr="00033849" w:rsidRDefault="00033849" w:rsidP="00807C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033849">
        <w:rPr>
          <w:rFonts w:ascii="Times New Roman" w:eastAsia="Times New Roman" w:hAnsi="Times New Roman" w:cs="Times New Roman"/>
          <w:color w:val="000000"/>
          <w:lang w:eastAsia="ru-RU"/>
        </w:rPr>
        <w:t xml:space="preserve">1. </w:t>
      </w:r>
      <w:r w:rsidRPr="00033849">
        <w:rPr>
          <w:rFonts w:ascii="Times New Roman" w:eastAsia="Times New Roman" w:hAnsi="Times New Roman" w:cs="Times New Roman"/>
          <w:bCs/>
          <w:color w:val="000000"/>
          <w:lang w:eastAsia="ru-RU"/>
        </w:rPr>
        <w:t>Учебный  предмет –</w:t>
      </w:r>
      <w:r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Хор </w:t>
      </w:r>
      <w:r w:rsidRPr="00033849">
        <w:rPr>
          <w:rFonts w:ascii="Times New Roman" w:eastAsia="Times New Roman" w:hAnsi="Times New Roman" w:cs="Times New Roman"/>
          <w:bCs/>
          <w:color w:val="000000"/>
          <w:lang w:eastAsia="ru-RU"/>
        </w:rPr>
        <w:t>- срок обучения 8 лет.</w:t>
      </w:r>
    </w:p>
    <w:p w:rsidR="00033849" w:rsidRPr="00033849" w:rsidRDefault="00033849" w:rsidP="00807C15">
      <w:pPr>
        <w:spacing w:after="0" w:line="240" w:lineRule="auto"/>
        <w:ind w:left="1428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033849">
        <w:rPr>
          <w:rFonts w:ascii="Times New Roman" w:eastAsia="Times New Roman" w:hAnsi="Times New Roman" w:cs="Times New Roman"/>
          <w:bCs/>
          <w:color w:val="000000"/>
          <w:lang w:eastAsia="ru-RU"/>
        </w:rPr>
        <w:t>с дополнительным годом обучения (9 класс) срок обучения 1 год.</w:t>
      </w:r>
    </w:p>
    <w:p w:rsidR="00033849" w:rsidRPr="00033849" w:rsidRDefault="00033849" w:rsidP="00807C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033849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2.Учебный  предмет  </w:t>
      </w:r>
      <w:r>
        <w:rPr>
          <w:rFonts w:ascii="Times New Roman" w:eastAsia="Times New Roman" w:hAnsi="Times New Roman" w:cs="Times New Roman"/>
          <w:bCs/>
          <w:color w:val="000000"/>
          <w:lang w:eastAsia="ru-RU"/>
        </w:rPr>
        <w:t>Фортепиано (класс Хорового пения)</w:t>
      </w:r>
      <w:r w:rsidRPr="00033849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 - срок обучения</w:t>
      </w:r>
      <w:r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</w:t>
      </w:r>
      <w:r w:rsidRPr="00033849">
        <w:rPr>
          <w:rFonts w:ascii="Times New Roman" w:eastAsia="Times New Roman" w:hAnsi="Times New Roman" w:cs="Times New Roman"/>
          <w:bCs/>
          <w:color w:val="000000"/>
          <w:lang w:eastAsia="ru-RU"/>
        </w:rPr>
        <w:t>8 лет.</w:t>
      </w:r>
    </w:p>
    <w:p w:rsidR="00033849" w:rsidRPr="00033849" w:rsidRDefault="00033849" w:rsidP="00807C15">
      <w:pPr>
        <w:spacing w:after="0" w:line="240" w:lineRule="auto"/>
        <w:ind w:left="1428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033849">
        <w:rPr>
          <w:rFonts w:ascii="Times New Roman" w:eastAsia="Times New Roman" w:hAnsi="Times New Roman" w:cs="Times New Roman"/>
          <w:bCs/>
          <w:color w:val="000000"/>
          <w:lang w:eastAsia="ru-RU"/>
        </w:rPr>
        <w:t>с дополнительным годом обучения (9 класс) срок обучения 1 год.</w:t>
      </w:r>
    </w:p>
    <w:p w:rsidR="00033849" w:rsidRPr="00033849" w:rsidRDefault="00033849" w:rsidP="00807C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033849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</w:t>
      </w:r>
    </w:p>
    <w:p w:rsidR="00033849" w:rsidRPr="00033849" w:rsidRDefault="00033849" w:rsidP="008B3B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033849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3.Учебный  предмет  </w:t>
      </w:r>
      <w:r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Основы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lang w:eastAsia="ru-RU"/>
        </w:rPr>
        <w:t>дирижирования</w:t>
      </w:r>
      <w:proofErr w:type="spellEnd"/>
      <w:r w:rsidRPr="00033849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-  срок обучения </w:t>
      </w:r>
      <w:r>
        <w:rPr>
          <w:rFonts w:ascii="Times New Roman" w:eastAsia="Times New Roman" w:hAnsi="Times New Roman" w:cs="Times New Roman"/>
          <w:bCs/>
          <w:color w:val="000000"/>
          <w:lang w:eastAsia="ru-RU"/>
        </w:rPr>
        <w:t>1,5года (второ</w:t>
      </w:r>
      <w:r w:rsidRPr="00033849">
        <w:rPr>
          <w:rFonts w:ascii="Times New Roman" w:eastAsia="Times New Roman" w:hAnsi="Times New Roman" w:cs="Times New Roman"/>
          <w:bCs/>
          <w:color w:val="000000"/>
          <w:lang w:eastAsia="ru-RU"/>
        </w:rPr>
        <w:t>е полугодие</w:t>
      </w:r>
      <w:r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7 класса и</w:t>
      </w:r>
      <w:r w:rsidR="008B3B31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8 класс) </w:t>
      </w:r>
      <w:r w:rsidRPr="00033849">
        <w:rPr>
          <w:rFonts w:ascii="Times New Roman" w:eastAsia="Times New Roman" w:hAnsi="Times New Roman" w:cs="Times New Roman"/>
          <w:bCs/>
          <w:color w:val="000000"/>
          <w:lang w:eastAsia="ru-RU"/>
        </w:rPr>
        <w:t>с дополнительным годом обучения (9 класс) срок обучения 1 год.</w:t>
      </w:r>
    </w:p>
    <w:p w:rsidR="00033849" w:rsidRPr="00033849" w:rsidRDefault="00033849" w:rsidP="00807C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033849" w:rsidRPr="00033849" w:rsidRDefault="00033849" w:rsidP="00807C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033849">
        <w:rPr>
          <w:rFonts w:ascii="Times New Roman" w:eastAsia="Times New Roman" w:hAnsi="Times New Roman" w:cs="Times New Roman"/>
          <w:bCs/>
          <w:color w:val="000000"/>
          <w:lang w:eastAsia="ru-RU"/>
        </w:rPr>
        <w:t>4.Учебный  предмет</w:t>
      </w:r>
      <w:r w:rsidR="000A68A8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Сольное пение</w:t>
      </w:r>
      <w:r w:rsidR="008B3B31" w:rsidRPr="008B3B31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</w:t>
      </w:r>
      <w:r w:rsidR="008B3B31" w:rsidRPr="00033849">
        <w:rPr>
          <w:rFonts w:ascii="Times New Roman" w:eastAsia="Times New Roman" w:hAnsi="Times New Roman" w:cs="Times New Roman"/>
          <w:bCs/>
          <w:color w:val="000000"/>
          <w:lang w:eastAsia="ru-RU"/>
        </w:rPr>
        <w:t>вариативной части</w:t>
      </w:r>
      <w:r w:rsidR="008B3B31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</w:t>
      </w:r>
      <w:r w:rsidR="008B3B31" w:rsidRPr="00033849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программы </w:t>
      </w:r>
      <w:r w:rsidRPr="00033849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– срок обучения </w:t>
      </w:r>
      <w:r w:rsidR="000D68A9">
        <w:rPr>
          <w:rFonts w:ascii="Times New Roman" w:eastAsia="Times New Roman" w:hAnsi="Times New Roman" w:cs="Times New Roman"/>
          <w:bCs/>
          <w:color w:val="000000"/>
          <w:lang w:eastAsia="ru-RU"/>
        </w:rPr>
        <w:t>5</w:t>
      </w:r>
      <w:r w:rsidRPr="00033849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лет (</w:t>
      </w:r>
      <w:r w:rsidR="000D68A9">
        <w:rPr>
          <w:rFonts w:ascii="Times New Roman" w:eastAsia="Times New Roman" w:hAnsi="Times New Roman" w:cs="Times New Roman"/>
          <w:bCs/>
          <w:color w:val="000000"/>
          <w:lang w:eastAsia="ru-RU"/>
        </w:rPr>
        <w:t>4</w:t>
      </w:r>
      <w:r w:rsidRPr="00033849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-8 классы) </w:t>
      </w:r>
    </w:p>
    <w:p w:rsidR="00033849" w:rsidRDefault="00033849" w:rsidP="00807C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033849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с дополнительным годом обучения (9 класс) - срок обучения 1 год.</w:t>
      </w:r>
    </w:p>
    <w:p w:rsidR="008B3B31" w:rsidRDefault="008B3B31" w:rsidP="008B3B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5. </w:t>
      </w:r>
      <w:r w:rsidRPr="00033849">
        <w:rPr>
          <w:rFonts w:ascii="Times New Roman" w:eastAsia="Times New Roman" w:hAnsi="Times New Roman" w:cs="Times New Roman"/>
          <w:bCs/>
          <w:color w:val="000000"/>
          <w:lang w:eastAsia="ru-RU"/>
        </w:rPr>
        <w:t>Учебный  предмет</w:t>
      </w:r>
      <w:r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Чтение хоровых партитур</w:t>
      </w:r>
      <w:r w:rsidRPr="008B3B31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</w:t>
      </w:r>
      <w:r w:rsidRPr="00033849">
        <w:rPr>
          <w:rFonts w:ascii="Times New Roman" w:eastAsia="Times New Roman" w:hAnsi="Times New Roman" w:cs="Times New Roman"/>
          <w:bCs/>
          <w:color w:val="000000"/>
          <w:lang w:eastAsia="ru-RU"/>
        </w:rPr>
        <w:t>вариативной части</w:t>
      </w:r>
      <w:r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</w:t>
      </w:r>
      <w:r w:rsidRPr="00033849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программы – срок обучения </w:t>
      </w:r>
      <w:r>
        <w:rPr>
          <w:rFonts w:ascii="Times New Roman" w:eastAsia="Times New Roman" w:hAnsi="Times New Roman" w:cs="Times New Roman"/>
          <w:bCs/>
          <w:color w:val="000000"/>
          <w:lang w:eastAsia="ru-RU"/>
        </w:rPr>
        <w:t>6</w:t>
      </w:r>
      <w:r w:rsidRPr="00033849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лет (</w:t>
      </w:r>
      <w:r>
        <w:rPr>
          <w:rFonts w:ascii="Times New Roman" w:eastAsia="Times New Roman" w:hAnsi="Times New Roman" w:cs="Times New Roman"/>
          <w:bCs/>
          <w:color w:val="000000"/>
          <w:lang w:eastAsia="ru-RU"/>
        </w:rPr>
        <w:t>3</w:t>
      </w:r>
      <w:r w:rsidRPr="00033849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-8 классы)  с дополнительным годом обучения (9 класс) </w:t>
      </w:r>
      <w:r>
        <w:rPr>
          <w:rFonts w:ascii="Times New Roman" w:eastAsia="Times New Roman" w:hAnsi="Times New Roman" w:cs="Times New Roman"/>
          <w:bCs/>
          <w:color w:val="000000"/>
          <w:lang w:eastAsia="ru-RU"/>
        </w:rPr>
        <w:t>-</w:t>
      </w:r>
      <w:r w:rsidRPr="00033849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срок обучения 1 год.</w:t>
      </w:r>
    </w:p>
    <w:p w:rsidR="008B3B31" w:rsidRPr="00CF0C3A" w:rsidRDefault="00C422D1" w:rsidP="00807C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CF0C3A">
        <w:rPr>
          <w:rFonts w:ascii="Times New Roman" w:eastAsia="Times New Roman" w:hAnsi="Times New Roman" w:cs="Times New Roman"/>
          <w:bCs/>
          <w:lang w:eastAsia="ru-RU"/>
        </w:rPr>
        <w:t xml:space="preserve">6. Учебный  предмет Фортепиано вариативной части  программы – срок обучения 2 года (5-6 классы)  </w:t>
      </w:r>
    </w:p>
    <w:p w:rsidR="000A68A8" w:rsidRPr="00033849" w:rsidRDefault="00C422D1" w:rsidP="00807C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lang w:eastAsia="ru-RU"/>
        </w:rPr>
        <w:t>7</w:t>
      </w:r>
      <w:r w:rsidR="000A68A8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. Учебный предмет Элементарная теория музыки - </w:t>
      </w:r>
      <w:r w:rsidR="000A68A8" w:rsidRPr="00033849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доп</w:t>
      </w:r>
      <w:r w:rsidR="008B3B31">
        <w:rPr>
          <w:rFonts w:ascii="Times New Roman" w:eastAsia="Times New Roman" w:hAnsi="Times New Roman" w:cs="Times New Roman"/>
          <w:bCs/>
          <w:color w:val="000000"/>
          <w:lang w:eastAsia="ru-RU"/>
        </w:rPr>
        <w:t>олнительного года</w:t>
      </w:r>
      <w:r w:rsidR="000A68A8" w:rsidRPr="00033849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обучения (9 класс) срок обучения 1 год</w:t>
      </w:r>
      <w:r w:rsidR="000A68A8">
        <w:rPr>
          <w:rFonts w:ascii="Times New Roman" w:eastAsia="Times New Roman" w:hAnsi="Times New Roman" w:cs="Times New Roman"/>
          <w:bCs/>
          <w:color w:val="000000"/>
          <w:lang w:eastAsia="ru-RU"/>
        </w:rPr>
        <w:t>.</w:t>
      </w:r>
    </w:p>
    <w:p w:rsidR="00033849" w:rsidRPr="00033849" w:rsidRDefault="00033849" w:rsidP="00807C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033849" w:rsidRDefault="00033849" w:rsidP="00807C1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03384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Предметная область – Теория и ист</w:t>
      </w:r>
      <w:r w:rsidR="008B3B3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ория музыки(обязательная часть</w:t>
      </w:r>
      <w:r w:rsidRPr="0003384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)</w:t>
      </w:r>
    </w:p>
    <w:p w:rsidR="00033849" w:rsidRPr="00033849" w:rsidRDefault="00033849" w:rsidP="00807C1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033849" w:rsidRPr="00033849" w:rsidRDefault="00033849" w:rsidP="00807C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033849">
        <w:rPr>
          <w:rFonts w:ascii="Times New Roman" w:eastAsia="Times New Roman" w:hAnsi="Times New Roman" w:cs="Times New Roman"/>
          <w:bCs/>
          <w:color w:val="000000"/>
          <w:lang w:eastAsia="ru-RU"/>
        </w:rPr>
        <w:t>1.Учебный предмет  Сольфеджио срок обучения 8 лет</w:t>
      </w:r>
    </w:p>
    <w:p w:rsidR="00033849" w:rsidRPr="00033849" w:rsidRDefault="00033849" w:rsidP="00807C15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033849">
        <w:rPr>
          <w:rFonts w:ascii="Times New Roman" w:eastAsia="Times New Roman" w:hAnsi="Times New Roman" w:cs="Times New Roman"/>
          <w:bCs/>
          <w:color w:val="000000"/>
          <w:lang w:eastAsia="ru-RU"/>
        </w:rPr>
        <w:t>с дополнительным годом обучения (9 класс) срок обучения 1 год.</w:t>
      </w:r>
    </w:p>
    <w:p w:rsidR="00033849" w:rsidRPr="00033849" w:rsidRDefault="00033849" w:rsidP="00807C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033849">
        <w:rPr>
          <w:rFonts w:ascii="Times New Roman" w:eastAsia="Times New Roman" w:hAnsi="Times New Roman" w:cs="Times New Roman"/>
          <w:bCs/>
          <w:color w:val="000000"/>
          <w:lang w:eastAsia="ru-RU"/>
        </w:rPr>
        <w:t>2.Учебный предмет   Слушание музыки срок обучения 3 года(1-3 классы).</w:t>
      </w:r>
    </w:p>
    <w:p w:rsidR="00033849" w:rsidRPr="00033849" w:rsidRDefault="00033849" w:rsidP="00807C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033849">
        <w:rPr>
          <w:rFonts w:ascii="Times New Roman" w:eastAsia="Times New Roman" w:hAnsi="Times New Roman" w:cs="Times New Roman"/>
          <w:bCs/>
          <w:color w:val="000000"/>
          <w:lang w:eastAsia="ru-RU"/>
        </w:rPr>
        <w:t>3.Учебный предмет   Музыкальная литература срок обучения 5 лет (4-8классы)</w:t>
      </w:r>
    </w:p>
    <w:p w:rsidR="00033849" w:rsidRPr="00033849" w:rsidRDefault="00033849" w:rsidP="00807C15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033849">
        <w:rPr>
          <w:rFonts w:ascii="Times New Roman" w:eastAsia="Times New Roman" w:hAnsi="Times New Roman" w:cs="Times New Roman"/>
          <w:bCs/>
          <w:color w:val="000000"/>
          <w:lang w:eastAsia="ru-RU"/>
        </w:rPr>
        <w:t>с дополнительным годом обучения (9 класс) срок обучения 1 год.</w:t>
      </w:r>
    </w:p>
    <w:p w:rsidR="00033849" w:rsidRPr="00033849" w:rsidRDefault="00033849" w:rsidP="00807C1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033849" w:rsidRPr="00033849" w:rsidRDefault="00033849" w:rsidP="00807C1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384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</w:t>
      </w:r>
      <w:r w:rsidRPr="000338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 Система и критерии оценок промежуточной и итоговой аттестации                                                              результатов освоения Образовательной программы  обучающимися.</w:t>
      </w:r>
    </w:p>
    <w:p w:rsidR="00033849" w:rsidRPr="00033849" w:rsidRDefault="00033849" w:rsidP="00807C1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33849" w:rsidRDefault="00033849" w:rsidP="00807C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338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VII</w:t>
      </w:r>
      <w:r w:rsidRPr="000338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 Программа  творческой,  методической </w:t>
      </w:r>
      <w:r w:rsidR="00180E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 </w:t>
      </w:r>
      <w:r w:rsidRPr="000338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просветительской деятельности  </w:t>
      </w:r>
      <w:r w:rsidR="00180E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СПб ГБ</w:t>
      </w:r>
      <w:r w:rsidR="0081044B" w:rsidRPr="008104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 ДО ДШИ им. П.А. Серебрякова</w:t>
      </w:r>
      <w:r w:rsidRPr="000338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807C15" w:rsidRPr="00033849" w:rsidRDefault="00807C15" w:rsidP="00807C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07C15" w:rsidRDefault="00807C15" w:rsidP="0003384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3B31" w:rsidRDefault="008B3B31" w:rsidP="0003384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3849" w:rsidRPr="00033849" w:rsidRDefault="00033849" w:rsidP="0003384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384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I</w:t>
      </w:r>
      <w:r w:rsidRPr="000338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ПОЯСНИТЕЛЬНАЯ ЗАПИСКА</w:t>
      </w:r>
    </w:p>
    <w:p w:rsidR="0000734B" w:rsidRDefault="00033849" w:rsidP="00033849">
      <w:pPr>
        <w:shd w:val="clear" w:color="auto" w:fill="FFFFFF"/>
        <w:spacing w:after="0" w:line="240" w:lineRule="auto"/>
        <w:ind w:left="7" w:right="24"/>
        <w:jc w:val="center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</w:pPr>
      <w:r w:rsidRPr="00033849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Дополнительная </w:t>
      </w:r>
      <w:r w:rsidRPr="00033849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 xml:space="preserve">предпрофессиональная программа в области </w:t>
      </w:r>
      <w:r w:rsidRPr="00033849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музыкального искусства </w:t>
      </w:r>
    </w:p>
    <w:p w:rsidR="00033849" w:rsidRPr="0000734B" w:rsidRDefault="00033849" w:rsidP="00033849">
      <w:pPr>
        <w:shd w:val="clear" w:color="auto" w:fill="FFFFFF"/>
        <w:spacing w:after="0" w:line="240" w:lineRule="auto"/>
        <w:ind w:left="7" w:right="2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849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"</w:t>
      </w:r>
      <w:r w:rsidR="000A68A8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Хоровое пение</w:t>
      </w:r>
      <w:r w:rsidRPr="00033849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" </w:t>
      </w:r>
      <w:r w:rsidR="00180E0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СПб ГБ</w:t>
      </w:r>
      <w:r w:rsidR="0081044B" w:rsidRPr="0081044B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ДО</w:t>
      </w:r>
      <w:r w:rsidR="000073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1044B" w:rsidRPr="0081044B">
        <w:rPr>
          <w:rFonts w:ascii="Times New Roman" w:eastAsia="Times New Roman" w:hAnsi="Times New Roman" w:cs="Times New Roman"/>
          <w:sz w:val="24"/>
          <w:szCs w:val="24"/>
          <w:lang w:eastAsia="ru-RU"/>
        </w:rPr>
        <w:t>ДШИ им. П.А. Серебрякова</w:t>
      </w:r>
    </w:p>
    <w:p w:rsidR="000A68A8" w:rsidRPr="000A68A8" w:rsidRDefault="00033849" w:rsidP="00033849">
      <w:pPr>
        <w:shd w:val="clear" w:color="auto" w:fill="FFFFFF"/>
        <w:spacing w:after="0" w:line="240" w:lineRule="auto"/>
        <w:ind w:left="7" w:right="2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849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включает </w:t>
      </w:r>
      <w:r w:rsidRPr="000338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детьми знаний, умений и навыков</w:t>
      </w:r>
      <w:r w:rsidR="009B2A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одним из видов музыкального искусства</w:t>
      </w:r>
      <w:r w:rsidR="000A68A8" w:rsidRPr="000A68A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33849" w:rsidRPr="000A68A8" w:rsidRDefault="000A68A8" w:rsidP="00033849">
      <w:pPr>
        <w:shd w:val="clear" w:color="auto" w:fill="FFFFFF"/>
        <w:spacing w:after="0" w:line="240" w:lineRule="auto"/>
        <w:ind w:left="7" w:right="24"/>
        <w:jc w:val="center"/>
        <w:rPr>
          <w:rFonts w:ascii="Times New Roman" w:eastAsia="Times New Roman" w:hAnsi="Times New Roman" w:cs="Times New Roman"/>
          <w:b/>
          <w:spacing w:val="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B2A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Хоровое</w:t>
      </w:r>
      <w:r w:rsidRPr="000A68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пени</w:t>
      </w:r>
      <w:r w:rsidR="009B2A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</w:p>
    <w:p w:rsidR="00033849" w:rsidRPr="00033849" w:rsidRDefault="00033849" w:rsidP="00033849">
      <w:pPr>
        <w:shd w:val="clear" w:color="auto" w:fill="FFFFFF"/>
        <w:spacing w:after="0" w:line="240" w:lineRule="auto"/>
        <w:ind w:left="7"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</w:p>
    <w:p w:rsidR="00033849" w:rsidRPr="00033849" w:rsidRDefault="00033849" w:rsidP="00033849">
      <w:pPr>
        <w:shd w:val="clear" w:color="auto" w:fill="FFFFFF"/>
        <w:spacing w:after="0" w:line="240" w:lineRule="auto"/>
        <w:ind w:right="24"/>
        <w:jc w:val="center"/>
        <w:rPr>
          <w:rFonts w:ascii="Times New Roman" w:eastAsia="Times New Roman" w:hAnsi="Times New Roman" w:cs="Times New Roman"/>
          <w:b/>
          <w:spacing w:val="7"/>
          <w:sz w:val="24"/>
          <w:szCs w:val="24"/>
          <w:lang w:eastAsia="ru-RU"/>
        </w:rPr>
      </w:pPr>
      <w:r w:rsidRPr="00033849">
        <w:rPr>
          <w:rFonts w:ascii="Times New Roman" w:eastAsia="Times New Roman" w:hAnsi="Times New Roman" w:cs="Times New Roman"/>
          <w:b/>
          <w:spacing w:val="7"/>
          <w:sz w:val="24"/>
          <w:szCs w:val="24"/>
          <w:lang w:eastAsia="ru-RU"/>
        </w:rPr>
        <w:t>1.  Общие положения</w:t>
      </w:r>
    </w:p>
    <w:p w:rsidR="0000734B" w:rsidRPr="00255219" w:rsidRDefault="00255219" w:rsidP="00255219">
      <w:pPr>
        <w:shd w:val="clear" w:color="auto" w:fill="FFFFFF"/>
        <w:spacing w:after="0"/>
        <w:ind w:left="7" w:right="24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1.1.</w:t>
      </w:r>
      <w:r w:rsidR="0000734B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СПБ ГБУ ДО ДШИ </w:t>
      </w:r>
      <w:proofErr w:type="spellStart"/>
      <w:r w:rsidR="0000734B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им.П.А.Серебрякова</w:t>
      </w:r>
      <w:proofErr w:type="spellEnd"/>
      <w:r w:rsidR="0000734B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реализует </w:t>
      </w:r>
      <w:r w:rsidRPr="00033849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Дополнительн</w:t>
      </w:r>
      <w:r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ую </w:t>
      </w:r>
      <w:proofErr w:type="spellStart"/>
      <w:r w:rsidRPr="00033849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предпрофессиональн</w:t>
      </w:r>
      <w:r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ую</w:t>
      </w:r>
      <w:proofErr w:type="spellEnd"/>
      <w:r w:rsidRPr="00033849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 xml:space="preserve"> </w:t>
      </w:r>
      <w:r w:rsidRPr="00033849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программ</w:t>
      </w:r>
      <w:r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у</w:t>
      </w:r>
      <w:r w:rsidRPr="00033849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 xml:space="preserve"> в области </w:t>
      </w:r>
      <w:r w:rsidRPr="00033849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музыкального искусства "</w:t>
      </w:r>
      <w:r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Хоровое пение</w:t>
      </w:r>
      <w:r w:rsidRPr="00033849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"</w:t>
      </w:r>
      <w:r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 с учетом требований к минимуму содержания, структуре и условиям Федеральных государственных требований (ФГТ) в соответствии с </w:t>
      </w:r>
      <w:proofErr w:type="spellStart"/>
      <w:r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выданой</w:t>
      </w:r>
      <w:proofErr w:type="spellEnd"/>
      <w:r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 лицензией на осуществление образовательной деятельности.</w:t>
      </w:r>
    </w:p>
    <w:p w:rsidR="00033849" w:rsidRPr="00033849" w:rsidRDefault="0000734B" w:rsidP="00033849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1.2.</w:t>
      </w:r>
      <w:r w:rsidR="00033849" w:rsidRPr="00033849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Учитывая возрастные и индивидуальные особенности обучающихся</w:t>
      </w:r>
    </w:p>
    <w:p w:rsidR="0036108A" w:rsidRPr="009B2A75" w:rsidRDefault="00033849" w:rsidP="009B2A75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b/>
          <w:spacing w:val="7"/>
          <w:sz w:val="24"/>
          <w:szCs w:val="24"/>
          <w:lang w:eastAsia="ru-RU"/>
        </w:rPr>
      </w:pPr>
      <w:r w:rsidRPr="00033849">
        <w:rPr>
          <w:rFonts w:ascii="Times New Roman" w:eastAsia="Times New Roman" w:hAnsi="Times New Roman" w:cs="Times New Roman"/>
          <w:b/>
          <w:spacing w:val="7"/>
          <w:sz w:val="24"/>
          <w:szCs w:val="24"/>
          <w:lang w:eastAsia="ru-RU"/>
        </w:rPr>
        <w:t xml:space="preserve"> программа направлена на: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8A">
        <w:rPr>
          <w:rFonts w:ascii="Times New Roman" w:hAnsi="Times New Roman" w:cs="Times New Roman"/>
          <w:sz w:val="24"/>
          <w:szCs w:val="24"/>
        </w:rPr>
        <w:t>выявление одаренных детей в области музыкального искус</w:t>
      </w:r>
      <w:r>
        <w:rPr>
          <w:rFonts w:ascii="Times New Roman" w:hAnsi="Times New Roman" w:cs="Times New Roman"/>
          <w:sz w:val="24"/>
          <w:szCs w:val="24"/>
        </w:rPr>
        <w:t>ства в раннем детском возрасте;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8A">
        <w:rPr>
          <w:rFonts w:ascii="Times New Roman" w:hAnsi="Times New Roman" w:cs="Times New Roman"/>
          <w:sz w:val="24"/>
          <w:szCs w:val="24"/>
        </w:rPr>
        <w:t>создание условий для художественного образования, эстетического воспитания, духовно-нравственного развития детей;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8A">
        <w:rPr>
          <w:rFonts w:ascii="Times New Roman" w:hAnsi="Times New Roman" w:cs="Times New Roman"/>
          <w:sz w:val="24"/>
          <w:szCs w:val="24"/>
        </w:rPr>
        <w:t>приобретение детьми знаний, умений и навыков в области хорового пения;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8A">
        <w:rPr>
          <w:rFonts w:ascii="Times New Roman" w:hAnsi="Times New Roman" w:cs="Times New Roman"/>
          <w:sz w:val="24"/>
          <w:szCs w:val="24"/>
        </w:rPr>
        <w:t>приобретение детьми знаний, умений и навыков игры на фортепиано, позволяющих исполнять музыкальные произведения в соответствии с необходимым уровнем музыкальной грамотности и стилевыми традициями;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8A">
        <w:rPr>
          <w:rFonts w:ascii="Times New Roman" w:hAnsi="Times New Roman" w:cs="Times New Roman"/>
          <w:sz w:val="24"/>
          <w:szCs w:val="24"/>
        </w:rPr>
        <w:t>приобретение детьми опыта творческой деятельности;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8A">
        <w:rPr>
          <w:rFonts w:ascii="Times New Roman" w:hAnsi="Times New Roman" w:cs="Times New Roman"/>
          <w:sz w:val="24"/>
          <w:szCs w:val="24"/>
        </w:rPr>
        <w:t>овладение детьми духовными и культурными ценностями народов мира;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8A">
        <w:rPr>
          <w:rFonts w:ascii="Times New Roman" w:hAnsi="Times New Roman" w:cs="Times New Roman"/>
          <w:sz w:val="24"/>
          <w:szCs w:val="24"/>
        </w:rPr>
        <w:t xml:space="preserve">подготовку одаренных детей к поступлению в образовательные учреждения, реализующие основные профессиональные образовательные программы </w:t>
      </w:r>
      <w:r w:rsidR="00180E06">
        <w:rPr>
          <w:rFonts w:ascii="Times New Roman" w:hAnsi="Times New Roman" w:cs="Times New Roman"/>
          <w:sz w:val="24"/>
          <w:szCs w:val="24"/>
        </w:rPr>
        <w:t xml:space="preserve">среднего профессионального образования </w:t>
      </w:r>
      <w:r w:rsidRPr="0036108A">
        <w:rPr>
          <w:rFonts w:ascii="Times New Roman" w:hAnsi="Times New Roman" w:cs="Times New Roman"/>
          <w:sz w:val="24"/>
          <w:szCs w:val="24"/>
        </w:rPr>
        <w:t>в области музыкального искусства.</w:t>
      </w:r>
    </w:p>
    <w:p w:rsidR="0036108A" w:rsidRPr="009B2A75" w:rsidRDefault="009B2A75" w:rsidP="0036108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</w:t>
      </w:r>
      <w:r w:rsidR="0036108A" w:rsidRPr="009B2A75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Программа </w:t>
      </w:r>
      <w:r w:rsidR="0036108A" w:rsidRPr="009B2A75">
        <w:rPr>
          <w:rFonts w:ascii="Times New Roman" w:hAnsi="Times New Roman" w:cs="Times New Roman"/>
          <w:b/>
          <w:sz w:val="24"/>
          <w:szCs w:val="24"/>
        </w:rPr>
        <w:t xml:space="preserve"> ориентирован</w:t>
      </w:r>
      <w:r w:rsidR="00614FB2">
        <w:rPr>
          <w:rFonts w:ascii="Times New Roman" w:hAnsi="Times New Roman" w:cs="Times New Roman"/>
          <w:b/>
          <w:sz w:val="24"/>
          <w:szCs w:val="24"/>
        </w:rPr>
        <w:t>а</w:t>
      </w:r>
      <w:r w:rsidR="0036108A" w:rsidRPr="009B2A75">
        <w:rPr>
          <w:rFonts w:ascii="Times New Roman" w:hAnsi="Times New Roman" w:cs="Times New Roman"/>
          <w:b/>
          <w:sz w:val="24"/>
          <w:szCs w:val="24"/>
        </w:rPr>
        <w:t xml:space="preserve"> на: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8A">
        <w:rPr>
          <w:rFonts w:ascii="Times New Roman" w:hAnsi="Times New Roman" w:cs="Times New Roman"/>
          <w:sz w:val="24"/>
          <w:szCs w:val="24"/>
        </w:rPr>
        <w:t>воспитание и развитие у обучающихся личностных качеств, позволяющих уважать и принимать духовные и культурные ценности разных народов;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8A">
        <w:rPr>
          <w:rFonts w:ascii="Times New Roman" w:hAnsi="Times New Roman" w:cs="Times New Roman"/>
          <w:sz w:val="24"/>
          <w:szCs w:val="24"/>
        </w:rPr>
        <w:t>формирование у обучающихся эстетических взглядов, нравственных установок и потребности общения с духовными ценностями;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8A">
        <w:rPr>
          <w:rFonts w:ascii="Times New Roman" w:hAnsi="Times New Roman" w:cs="Times New Roman"/>
          <w:sz w:val="24"/>
          <w:szCs w:val="24"/>
        </w:rPr>
        <w:t>формирование умения у обучающихся самостоятельно воспринимать и</w:t>
      </w:r>
      <w:r>
        <w:rPr>
          <w:rFonts w:ascii="Times New Roman" w:hAnsi="Times New Roman" w:cs="Times New Roman"/>
          <w:sz w:val="24"/>
          <w:szCs w:val="24"/>
        </w:rPr>
        <w:t xml:space="preserve"> оценивать культурные ценности;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8A">
        <w:rPr>
          <w:rFonts w:ascii="Times New Roman" w:hAnsi="Times New Roman" w:cs="Times New Roman"/>
          <w:sz w:val="24"/>
          <w:szCs w:val="24"/>
        </w:rPr>
        <w:t>воспитание детей в творческой атмосфере, обстановке доброжелательности, эмоционально-нравственной отзывчивости, а также профессиональной требовательности;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8A">
        <w:rPr>
          <w:rFonts w:ascii="Times New Roman" w:hAnsi="Times New Roman" w:cs="Times New Roman"/>
          <w:sz w:val="24"/>
          <w:szCs w:val="24"/>
        </w:rPr>
        <w:t>формирование у одаренных детей комплекса знаний, умений и навыков, позволяющих в дальнейшем осваивать основные профессиональные образовательные программы в области музыкального искусства;</w:t>
      </w:r>
    </w:p>
    <w:p w:rsid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8A">
        <w:rPr>
          <w:rFonts w:ascii="Times New Roman" w:hAnsi="Times New Roman" w:cs="Times New Roman"/>
          <w:sz w:val="24"/>
          <w:szCs w:val="24"/>
        </w:rPr>
        <w:t xml:space="preserve">выработку у обучающихся личностных качеств, способствующих освоению в соответствии с программными требованиями учебной информации, умению планировать свою домашнюю работу, приобретению навыков творческой деятельности, в том числе коллективного </w:t>
      </w:r>
      <w:proofErr w:type="spellStart"/>
      <w:r w:rsidRPr="0036108A">
        <w:rPr>
          <w:rFonts w:ascii="Times New Roman" w:hAnsi="Times New Roman" w:cs="Times New Roman"/>
          <w:sz w:val="24"/>
          <w:szCs w:val="24"/>
        </w:rPr>
        <w:t>музицирования</w:t>
      </w:r>
      <w:proofErr w:type="spellEnd"/>
      <w:r w:rsidRPr="0036108A">
        <w:rPr>
          <w:rFonts w:ascii="Times New Roman" w:hAnsi="Times New Roman" w:cs="Times New Roman"/>
          <w:sz w:val="24"/>
          <w:szCs w:val="24"/>
        </w:rPr>
        <w:t xml:space="preserve">, осуществлению самостоятельного контроля за своей учебной деятельностью, умению давать объективную оценку своему труду, формированию навыков взаимодействия с преподавателями, концертмейстерами и обучающимися в образовательном процессе, уважительного отношения к иному мнению и художественно-эстетическим взглядам, пониманию </w:t>
      </w:r>
      <w:r w:rsidRPr="0036108A">
        <w:rPr>
          <w:rFonts w:ascii="Times New Roman" w:hAnsi="Times New Roman" w:cs="Times New Roman"/>
          <w:sz w:val="24"/>
          <w:szCs w:val="24"/>
        </w:rPr>
        <w:lastRenderedPageBreak/>
        <w:t>причин успеха/неуспеха собственной учебной деятельности, определению наиболее эффективных способов достижения результата.</w:t>
      </w:r>
    </w:p>
    <w:p w:rsidR="008B3B31" w:rsidRDefault="008B3B31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3B31" w:rsidRDefault="008B3B31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3B31" w:rsidRDefault="008B3B31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3B31" w:rsidRPr="0036108A" w:rsidRDefault="008B3B31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B2A75" w:rsidRPr="009B2A75" w:rsidRDefault="0000734B" w:rsidP="0000734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1.3</w:t>
      </w:r>
      <w:r w:rsidR="009B2A75" w:rsidRPr="009B2A75">
        <w:rPr>
          <w:rFonts w:ascii="Times New Roman" w:hAnsi="Times New Roman" w:cs="Times New Roman"/>
          <w:b/>
          <w:sz w:val="24"/>
          <w:szCs w:val="24"/>
        </w:rPr>
        <w:t>.</w:t>
      </w:r>
      <w:r w:rsidR="0036108A" w:rsidRPr="009B2A75">
        <w:rPr>
          <w:rFonts w:ascii="Times New Roman" w:hAnsi="Times New Roman" w:cs="Times New Roman"/>
          <w:b/>
          <w:sz w:val="24"/>
          <w:szCs w:val="24"/>
        </w:rPr>
        <w:t xml:space="preserve"> Срок освоения программы «Хоровое пение»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 xml:space="preserve"> </w:t>
      </w:r>
      <w:r w:rsidR="009B2A75">
        <w:rPr>
          <w:rFonts w:ascii="Times New Roman" w:hAnsi="Times New Roman" w:cs="Times New Roman"/>
          <w:sz w:val="24"/>
          <w:szCs w:val="24"/>
        </w:rPr>
        <w:t>Д</w:t>
      </w:r>
      <w:r w:rsidRPr="0036108A">
        <w:rPr>
          <w:rFonts w:ascii="Times New Roman" w:hAnsi="Times New Roman" w:cs="Times New Roman"/>
          <w:sz w:val="24"/>
          <w:szCs w:val="24"/>
        </w:rPr>
        <w:t>ля детей, поступивших в образовательное учреждение в первый класс в возрасте с шести лет шести месяцев до девяти лет, составляет 8 лет. Срок освоения программы «Хоровое пение» для детей, не закончивших освоение образовательной программы основного общего образования или среднего (полного) общего образования и 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искусства, м</w:t>
      </w:r>
      <w:r>
        <w:rPr>
          <w:rFonts w:ascii="Times New Roman" w:hAnsi="Times New Roman" w:cs="Times New Roman"/>
          <w:sz w:val="24"/>
          <w:szCs w:val="24"/>
        </w:rPr>
        <w:t>ожет быть увеличен на один год.</w:t>
      </w:r>
    </w:p>
    <w:p w:rsidR="0036108A" w:rsidRPr="0036108A" w:rsidRDefault="0000734B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1.4</w:t>
      </w:r>
      <w:r w:rsidR="009B2A75">
        <w:rPr>
          <w:rFonts w:ascii="Times New Roman" w:hAnsi="Times New Roman" w:cs="Times New Roman"/>
          <w:sz w:val="24"/>
          <w:szCs w:val="24"/>
        </w:rPr>
        <w:t xml:space="preserve">. </w:t>
      </w:r>
      <w:r w:rsidR="0036108A" w:rsidRPr="0036108A">
        <w:rPr>
          <w:rFonts w:ascii="Times New Roman" w:hAnsi="Times New Roman" w:cs="Times New Roman"/>
          <w:sz w:val="24"/>
          <w:szCs w:val="24"/>
        </w:rPr>
        <w:t>Образовательное учреждение имеет право реализовывать программу «Хоровое пение» по индивидуальным учебным планам</w:t>
      </w:r>
      <w:r>
        <w:rPr>
          <w:rFonts w:ascii="Times New Roman" w:hAnsi="Times New Roman" w:cs="Times New Roman"/>
          <w:sz w:val="24"/>
          <w:szCs w:val="24"/>
        </w:rPr>
        <w:t>, в том числе (ускоренному) обучению</w:t>
      </w:r>
      <w:r w:rsidR="0036108A" w:rsidRPr="0036108A">
        <w:rPr>
          <w:rFonts w:ascii="Times New Roman" w:hAnsi="Times New Roman" w:cs="Times New Roman"/>
          <w:sz w:val="24"/>
          <w:szCs w:val="24"/>
        </w:rPr>
        <w:t xml:space="preserve"> с учетом настоящих ФГТ.</w:t>
      </w:r>
    </w:p>
    <w:p w:rsidR="0036108A" w:rsidRPr="0036108A" w:rsidRDefault="0000734B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1.5</w:t>
      </w:r>
      <w:r w:rsidR="009B2A75" w:rsidRPr="009B2A75">
        <w:rPr>
          <w:rFonts w:ascii="Times New Roman" w:hAnsi="Times New Roman" w:cs="Times New Roman"/>
          <w:b/>
          <w:sz w:val="24"/>
          <w:szCs w:val="24"/>
        </w:rPr>
        <w:t>.</w:t>
      </w:r>
      <w:r w:rsidR="009B2A75">
        <w:rPr>
          <w:rFonts w:ascii="Times New Roman" w:hAnsi="Times New Roman" w:cs="Times New Roman"/>
          <w:sz w:val="24"/>
          <w:szCs w:val="24"/>
        </w:rPr>
        <w:t xml:space="preserve"> </w:t>
      </w:r>
      <w:r w:rsidR="0036108A" w:rsidRPr="0036108A">
        <w:rPr>
          <w:rFonts w:ascii="Times New Roman" w:hAnsi="Times New Roman" w:cs="Times New Roman"/>
          <w:sz w:val="24"/>
          <w:szCs w:val="24"/>
        </w:rPr>
        <w:t xml:space="preserve">При приеме на обучение по программе «Хоровое пение»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СПб ГБ</w:t>
      </w:r>
      <w:r w:rsidR="0081044B" w:rsidRPr="0081044B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ДО ДШИ им. П.А. Серебрякова</w:t>
      </w:r>
      <w:r w:rsidR="0081044B" w:rsidRPr="0036108A">
        <w:rPr>
          <w:rFonts w:ascii="Times New Roman" w:hAnsi="Times New Roman" w:cs="Times New Roman"/>
          <w:sz w:val="24"/>
          <w:szCs w:val="24"/>
        </w:rPr>
        <w:t xml:space="preserve"> </w:t>
      </w:r>
      <w:r w:rsidR="0036108A" w:rsidRPr="0036108A">
        <w:rPr>
          <w:rFonts w:ascii="Times New Roman" w:hAnsi="Times New Roman" w:cs="Times New Roman"/>
          <w:sz w:val="24"/>
          <w:szCs w:val="24"/>
        </w:rPr>
        <w:t>проводит отбор детей с целью выявления их творческих способностей. Отбор детей проводится в форме творческих заданий, позволяющих определить наличие музыкальных способностей - слуха, ритма, памяти, вокальных данных. Дополнительно поступающий может исполнить самостоятельно подготовленное вокальное произведение с собственным сопровождением на фортепиано.</w:t>
      </w:r>
    </w:p>
    <w:p w:rsidR="009B2A75" w:rsidRDefault="0000734B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1.6</w:t>
      </w:r>
      <w:r w:rsidR="009B2A75" w:rsidRPr="009B2A75">
        <w:rPr>
          <w:rFonts w:ascii="Times New Roman" w:hAnsi="Times New Roman" w:cs="Times New Roman"/>
          <w:b/>
          <w:sz w:val="24"/>
          <w:szCs w:val="24"/>
        </w:rPr>
        <w:t>.</w:t>
      </w:r>
      <w:r w:rsidR="009B2A75">
        <w:rPr>
          <w:rFonts w:ascii="Times New Roman" w:hAnsi="Times New Roman" w:cs="Times New Roman"/>
          <w:sz w:val="24"/>
          <w:szCs w:val="24"/>
        </w:rPr>
        <w:t xml:space="preserve"> </w:t>
      </w:r>
      <w:r w:rsidR="0036108A" w:rsidRPr="0036108A">
        <w:rPr>
          <w:rFonts w:ascii="Times New Roman" w:hAnsi="Times New Roman" w:cs="Times New Roman"/>
          <w:sz w:val="24"/>
          <w:szCs w:val="24"/>
        </w:rPr>
        <w:t xml:space="preserve">ФГТ являются основой для оценки качества образования. Освоение обучающимися программы «Хоровое пение», разработанной </w:t>
      </w:r>
      <w:r w:rsidR="009B2A75">
        <w:rPr>
          <w:rFonts w:ascii="Times New Roman" w:hAnsi="Times New Roman"/>
          <w:sz w:val="24"/>
          <w:szCs w:val="24"/>
        </w:rPr>
        <w:t xml:space="preserve">ДШИ им. П.А.Серебрякова  </w:t>
      </w:r>
      <w:r w:rsidR="0036108A" w:rsidRPr="0036108A">
        <w:rPr>
          <w:rFonts w:ascii="Times New Roman" w:hAnsi="Times New Roman" w:cs="Times New Roman"/>
          <w:sz w:val="24"/>
          <w:szCs w:val="24"/>
        </w:rPr>
        <w:t xml:space="preserve">на основании ФГТ, завершается итоговой аттестацией обучающихся, проводимой </w:t>
      </w:r>
      <w:r w:rsidR="0081044B" w:rsidRPr="0081044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СПб ГБОУ ДОД ДШИ им. П.А. Серебрякова</w:t>
      </w:r>
      <w:r w:rsidR="009B2A75">
        <w:rPr>
          <w:rFonts w:ascii="Times New Roman" w:hAnsi="Times New Roman"/>
          <w:spacing w:val="7"/>
          <w:sz w:val="24"/>
          <w:szCs w:val="24"/>
        </w:rPr>
        <w:t>.</w:t>
      </w:r>
      <w:r w:rsidR="009B2A75" w:rsidRPr="003610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108A" w:rsidRPr="009B2A75" w:rsidRDefault="00BD30CE" w:rsidP="0036108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9B2A75" w:rsidRPr="009B2A7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6108A" w:rsidRPr="009B2A75">
        <w:rPr>
          <w:rFonts w:ascii="Times New Roman" w:hAnsi="Times New Roman" w:cs="Times New Roman"/>
          <w:b/>
          <w:sz w:val="24"/>
          <w:szCs w:val="24"/>
        </w:rPr>
        <w:t xml:space="preserve"> Используемые сокращения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 xml:space="preserve">В </w:t>
      </w:r>
      <w:r w:rsidR="009B2A75">
        <w:rPr>
          <w:rFonts w:ascii="Times New Roman" w:hAnsi="Times New Roman"/>
          <w:sz w:val="24"/>
          <w:szCs w:val="24"/>
        </w:rPr>
        <w:t xml:space="preserve">образовательной программе </w:t>
      </w:r>
      <w:r w:rsidRPr="0036108A">
        <w:rPr>
          <w:rFonts w:ascii="Times New Roman" w:hAnsi="Times New Roman" w:cs="Times New Roman"/>
          <w:sz w:val="24"/>
          <w:szCs w:val="24"/>
        </w:rPr>
        <w:t>используются следующие сокращения: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 xml:space="preserve">программа «Хоровое пение» – дополнительная </w:t>
      </w:r>
      <w:proofErr w:type="spellStart"/>
      <w:r w:rsidRPr="0036108A">
        <w:rPr>
          <w:rFonts w:ascii="Times New Roman" w:hAnsi="Times New Roman" w:cs="Times New Roman"/>
          <w:sz w:val="24"/>
          <w:szCs w:val="24"/>
        </w:rPr>
        <w:t>предпрофессиональная</w:t>
      </w:r>
      <w:proofErr w:type="spellEnd"/>
      <w:r w:rsidRPr="0036108A">
        <w:rPr>
          <w:rFonts w:ascii="Times New Roman" w:hAnsi="Times New Roman" w:cs="Times New Roman"/>
          <w:sz w:val="24"/>
          <w:szCs w:val="24"/>
        </w:rPr>
        <w:t xml:space="preserve"> программа в области музыкального искусства «Хоровое пение»;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ОП – образовательная программа;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О</w:t>
      </w:r>
      <w:r w:rsidR="00255219">
        <w:rPr>
          <w:rFonts w:ascii="Times New Roman" w:hAnsi="Times New Roman" w:cs="Times New Roman"/>
          <w:sz w:val="24"/>
          <w:szCs w:val="24"/>
        </w:rPr>
        <w:t>О – образовательная организация (</w:t>
      </w:r>
      <w:r w:rsidRPr="0036108A">
        <w:rPr>
          <w:rFonts w:ascii="Times New Roman" w:hAnsi="Times New Roman" w:cs="Times New Roman"/>
          <w:sz w:val="24"/>
          <w:szCs w:val="24"/>
        </w:rPr>
        <w:t>учреждение</w:t>
      </w:r>
      <w:r w:rsidR="00255219">
        <w:rPr>
          <w:rFonts w:ascii="Times New Roman" w:hAnsi="Times New Roman" w:cs="Times New Roman"/>
          <w:sz w:val="24"/>
          <w:szCs w:val="24"/>
        </w:rPr>
        <w:t>)</w:t>
      </w:r>
      <w:r w:rsidRPr="0036108A">
        <w:rPr>
          <w:rFonts w:ascii="Times New Roman" w:hAnsi="Times New Roman" w:cs="Times New Roman"/>
          <w:sz w:val="24"/>
          <w:szCs w:val="24"/>
        </w:rPr>
        <w:t>;</w:t>
      </w:r>
    </w:p>
    <w:p w:rsid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ФГТ – федеральные государственные требования.</w:t>
      </w:r>
    </w:p>
    <w:p w:rsidR="008B3B31" w:rsidRPr="0036108A" w:rsidRDefault="008B3B31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08A" w:rsidRPr="009B2A75" w:rsidRDefault="00BD30CE" w:rsidP="0025521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2.1.</w:t>
      </w:r>
      <w:r w:rsidR="009B2A75" w:rsidRPr="009B2A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108A" w:rsidRPr="009B2A75">
        <w:rPr>
          <w:rFonts w:ascii="Times New Roman" w:hAnsi="Times New Roman" w:cs="Times New Roman"/>
          <w:b/>
          <w:sz w:val="24"/>
          <w:szCs w:val="24"/>
        </w:rPr>
        <w:t>Требования к минимуму содержания программы «Хоровое пение»</w:t>
      </w:r>
    </w:p>
    <w:p w:rsidR="0036108A" w:rsidRPr="0036108A" w:rsidRDefault="00BB1837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36108A" w:rsidRPr="007F51B7">
        <w:rPr>
          <w:rFonts w:ascii="Times New Roman" w:hAnsi="Times New Roman" w:cs="Times New Roman"/>
          <w:b/>
          <w:sz w:val="24"/>
          <w:szCs w:val="24"/>
        </w:rPr>
        <w:t>.1</w:t>
      </w:r>
      <w:r w:rsidR="0036108A" w:rsidRPr="0036108A">
        <w:rPr>
          <w:rFonts w:ascii="Times New Roman" w:hAnsi="Times New Roman" w:cs="Times New Roman"/>
          <w:sz w:val="24"/>
          <w:szCs w:val="24"/>
        </w:rPr>
        <w:t>. Минимум содержания программы «Хоровое пение» обеспечива</w:t>
      </w:r>
      <w:r w:rsidR="009B2A75">
        <w:rPr>
          <w:rFonts w:ascii="Times New Roman" w:hAnsi="Times New Roman" w:cs="Times New Roman"/>
          <w:sz w:val="24"/>
          <w:szCs w:val="24"/>
        </w:rPr>
        <w:t xml:space="preserve">ет </w:t>
      </w:r>
      <w:r w:rsidR="0036108A" w:rsidRPr="0036108A">
        <w:rPr>
          <w:rFonts w:ascii="Times New Roman" w:hAnsi="Times New Roman" w:cs="Times New Roman"/>
          <w:sz w:val="24"/>
          <w:szCs w:val="24"/>
        </w:rPr>
        <w:t xml:space="preserve"> целостное художественно-эстетическое развитие личности и приобретение ею в процессе освоения ОП музыкально-исполнительских и теоретич</w:t>
      </w:r>
      <w:r w:rsidR="0036108A">
        <w:rPr>
          <w:rFonts w:ascii="Times New Roman" w:hAnsi="Times New Roman" w:cs="Times New Roman"/>
          <w:sz w:val="24"/>
          <w:szCs w:val="24"/>
        </w:rPr>
        <w:t>еских знаний, умений и навыков.</w:t>
      </w:r>
    </w:p>
    <w:p w:rsidR="0036108A" w:rsidRPr="0036108A" w:rsidRDefault="00BB1837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36108A" w:rsidRPr="007F51B7">
        <w:rPr>
          <w:rFonts w:ascii="Times New Roman" w:hAnsi="Times New Roman" w:cs="Times New Roman"/>
          <w:b/>
          <w:sz w:val="24"/>
          <w:szCs w:val="24"/>
        </w:rPr>
        <w:t>.2.</w:t>
      </w:r>
      <w:r w:rsidR="0036108A" w:rsidRPr="0036108A">
        <w:rPr>
          <w:rFonts w:ascii="Times New Roman" w:hAnsi="Times New Roman" w:cs="Times New Roman"/>
          <w:sz w:val="24"/>
          <w:szCs w:val="24"/>
        </w:rPr>
        <w:t xml:space="preserve"> Результатом освоения программы «Хоровое пение» является приобретение обучающимися следующих знаний, умений и навыков в предметных областях:</w:t>
      </w:r>
    </w:p>
    <w:p w:rsidR="0036108A" w:rsidRPr="007F51B7" w:rsidRDefault="0036108A" w:rsidP="0036108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51B7">
        <w:rPr>
          <w:rFonts w:ascii="Times New Roman" w:hAnsi="Times New Roman" w:cs="Times New Roman"/>
          <w:b/>
          <w:sz w:val="24"/>
          <w:szCs w:val="24"/>
        </w:rPr>
        <w:t>в области музыкального исполнительства: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а) хорового: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- знания характерных особенностей хорового пения, вокально-хоровых жанров и основных стилистических направлений хорового исполнительства;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- знания музыкальной терминологии;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lastRenderedPageBreak/>
        <w:t>- умения грамотно исполнять музыкальные произведения как сольно, так и в составах хорового и вокального коллективов;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- умения самостоятельно разучивать вокально-хоровые партии;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- умения создавать художественный образ при исполнении музыкального произведения;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- навыков чтения с листа несложны</w:t>
      </w:r>
      <w:r w:rsidR="00FF3B27">
        <w:rPr>
          <w:rFonts w:ascii="Times New Roman" w:hAnsi="Times New Roman" w:cs="Times New Roman"/>
          <w:sz w:val="24"/>
          <w:szCs w:val="24"/>
        </w:rPr>
        <w:t>х вокально-хоровых произведений, чтения хоровых партитур,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- первичных навыков в области теоретического анализа исполняемых произведений;</w:t>
      </w:r>
    </w:p>
    <w:p w:rsid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- навыков публичных выступлений;</w:t>
      </w:r>
    </w:p>
    <w:p w:rsidR="00FF3B27" w:rsidRPr="0036108A" w:rsidRDefault="00FF3B27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б) инструментального: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- знания характерных особенностей музыкальных жанров и основных стилистических направлений;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- знания музыкальной терминологии;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- умения грамотно исполнять музыкальные произведения на фортепиано;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- умения самостоятельно разучивать музыкальные произведения различных жанров и стилей;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- умения создавать художественный образ при исполнении на фортепиано музыкального произведения;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- умения самостоятельно преодолевать технические трудности при разучивании несложного музыкального произведения;</w:t>
      </w:r>
    </w:p>
    <w:p w:rsidR="0036108A" w:rsidRPr="00DC4431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 xml:space="preserve">- умения </w:t>
      </w:r>
      <w:r w:rsidR="00DC4431">
        <w:rPr>
          <w:rFonts w:ascii="Times New Roman" w:hAnsi="Times New Roman" w:cs="Times New Roman"/>
          <w:sz w:val="24"/>
          <w:szCs w:val="24"/>
        </w:rPr>
        <w:t>исполнять несложные фортепианные партии (аккомпанемент) в камерно- вокальных произведениях</w:t>
      </w:r>
      <w:r w:rsidR="00DC4431" w:rsidRPr="00DC4431">
        <w:rPr>
          <w:rFonts w:ascii="Times New Roman" w:hAnsi="Times New Roman" w:cs="Times New Roman"/>
          <w:sz w:val="24"/>
          <w:szCs w:val="24"/>
        </w:rPr>
        <w:t>;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- навыков чтения с листа несложных музыкальных произведений;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- навыков подбора по слуху музыкальных произведений;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- первичных навыков в области теоретического анализа исполняемых произведений;</w:t>
      </w:r>
    </w:p>
    <w:p w:rsid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- навыков публичных выступлений;</w:t>
      </w:r>
    </w:p>
    <w:p w:rsidR="007F51B7" w:rsidRDefault="007F51B7" w:rsidP="007F51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сольного пения</w:t>
      </w:r>
      <w:r w:rsidRPr="007F51B7">
        <w:rPr>
          <w:rFonts w:ascii="Times New Roman" w:hAnsi="Times New Roman" w:cs="Times New Roman"/>
          <w:sz w:val="24"/>
          <w:szCs w:val="24"/>
        </w:rPr>
        <w:t>:</w:t>
      </w:r>
    </w:p>
    <w:p w:rsidR="007F51B7" w:rsidRPr="0036108A" w:rsidRDefault="007F51B7" w:rsidP="007F51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51B7">
        <w:rPr>
          <w:rFonts w:ascii="Times New Roman" w:hAnsi="Times New Roman" w:cs="Times New Roman"/>
          <w:sz w:val="24"/>
          <w:szCs w:val="24"/>
        </w:rPr>
        <w:t xml:space="preserve"> </w:t>
      </w:r>
      <w:r w:rsidRPr="0036108A">
        <w:rPr>
          <w:rFonts w:ascii="Times New Roman" w:hAnsi="Times New Roman" w:cs="Times New Roman"/>
          <w:sz w:val="24"/>
          <w:szCs w:val="24"/>
        </w:rPr>
        <w:t xml:space="preserve">- знания характерных особенностей </w:t>
      </w:r>
      <w:r>
        <w:rPr>
          <w:rFonts w:ascii="Times New Roman" w:hAnsi="Times New Roman" w:cs="Times New Roman"/>
          <w:sz w:val="24"/>
          <w:szCs w:val="24"/>
        </w:rPr>
        <w:t xml:space="preserve"> сольного пения, вокальных</w:t>
      </w:r>
      <w:r w:rsidRPr="0036108A">
        <w:rPr>
          <w:rFonts w:ascii="Times New Roman" w:hAnsi="Times New Roman" w:cs="Times New Roman"/>
          <w:sz w:val="24"/>
          <w:szCs w:val="24"/>
        </w:rPr>
        <w:t xml:space="preserve"> жанров и основных стилистических направлений</w:t>
      </w:r>
      <w:r>
        <w:rPr>
          <w:rFonts w:ascii="Times New Roman" w:hAnsi="Times New Roman" w:cs="Times New Roman"/>
          <w:sz w:val="24"/>
          <w:szCs w:val="24"/>
        </w:rPr>
        <w:t xml:space="preserve"> сольного академического пения</w:t>
      </w:r>
      <w:r w:rsidRPr="0036108A">
        <w:rPr>
          <w:rFonts w:ascii="Times New Roman" w:hAnsi="Times New Roman" w:cs="Times New Roman"/>
          <w:sz w:val="24"/>
          <w:szCs w:val="24"/>
        </w:rPr>
        <w:t>;</w:t>
      </w:r>
    </w:p>
    <w:p w:rsidR="007F51B7" w:rsidRPr="0036108A" w:rsidRDefault="007F51B7" w:rsidP="007F51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- знания музыкальной терминологии;</w:t>
      </w:r>
    </w:p>
    <w:p w:rsidR="007F51B7" w:rsidRPr="0036108A" w:rsidRDefault="007F51B7" w:rsidP="007F51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- умения самостоятельно разучивать</w:t>
      </w:r>
      <w:r>
        <w:rPr>
          <w:rFonts w:ascii="Times New Roman" w:hAnsi="Times New Roman" w:cs="Times New Roman"/>
          <w:sz w:val="24"/>
          <w:szCs w:val="24"/>
        </w:rPr>
        <w:t xml:space="preserve"> музыкальное произведение</w:t>
      </w:r>
      <w:r w:rsidRPr="0036108A">
        <w:rPr>
          <w:rFonts w:ascii="Times New Roman" w:hAnsi="Times New Roman" w:cs="Times New Roman"/>
          <w:sz w:val="24"/>
          <w:szCs w:val="24"/>
        </w:rPr>
        <w:t>;</w:t>
      </w:r>
    </w:p>
    <w:p w:rsidR="007F51B7" w:rsidRPr="0036108A" w:rsidRDefault="007F51B7" w:rsidP="007F51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- умения создавать художественный образ при исполнении музыкального произведения;</w:t>
      </w:r>
    </w:p>
    <w:p w:rsidR="007F51B7" w:rsidRPr="0036108A" w:rsidRDefault="007F51B7" w:rsidP="007F51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- навыков чтения с листа несложных вокальн</w:t>
      </w:r>
      <w:r>
        <w:rPr>
          <w:rFonts w:ascii="Times New Roman" w:hAnsi="Times New Roman" w:cs="Times New Roman"/>
          <w:sz w:val="24"/>
          <w:szCs w:val="24"/>
        </w:rPr>
        <w:t xml:space="preserve">ых </w:t>
      </w:r>
      <w:r w:rsidRPr="0036108A">
        <w:rPr>
          <w:rFonts w:ascii="Times New Roman" w:hAnsi="Times New Roman" w:cs="Times New Roman"/>
          <w:sz w:val="24"/>
          <w:szCs w:val="24"/>
        </w:rPr>
        <w:t xml:space="preserve"> произведений;</w:t>
      </w:r>
    </w:p>
    <w:p w:rsidR="007F51B7" w:rsidRPr="0036108A" w:rsidRDefault="007F51B7" w:rsidP="007F51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- первичных навыков в области теоретического анализа исполняемых произведений;</w:t>
      </w:r>
    </w:p>
    <w:p w:rsidR="007F51B7" w:rsidRDefault="007F51B7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- навыков публичных выступлений;</w:t>
      </w:r>
    </w:p>
    <w:p w:rsidR="00FF3B27" w:rsidRPr="0036108A" w:rsidRDefault="00FF3B27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08A" w:rsidRPr="007F51B7" w:rsidRDefault="0036108A" w:rsidP="0036108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51B7">
        <w:rPr>
          <w:rFonts w:ascii="Times New Roman" w:hAnsi="Times New Roman" w:cs="Times New Roman"/>
          <w:b/>
          <w:sz w:val="24"/>
          <w:szCs w:val="24"/>
        </w:rPr>
        <w:t>в области теории и истории музыки: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- знания музыкальной грамоты;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- знания основных этапов жизненного и творческого пути отечественных и зарубежных композиторов, а также созданных ими музыкальных произведений;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- первичные знания в области строения классических музыкальных форм;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 xml:space="preserve">- умения использовать полученные теоретические знания при вокально-хоровом исполнительстве и исполнительстве музыкальных произведений на </w:t>
      </w:r>
      <w:r w:rsidR="00DC4431">
        <w:rPr>
          <w:rFonts w:ascii="Times New Roman" w:hAnsi="Times New Roman" w:cs="Times New Roman"/>
          <w:sz w:val="24"/>
          <w:szCs w:val="24"/>
        </w:rPr>
        <w:t>фортепиано</w:t>
      </w:r>
      <w:r w:rsidRPr="0036108A">
        <w:rPr>
          <w:rFonts w:ascii="Times New Roman" w:hAnsi="Times New Roman" w:cs="Times New Roman"/>
          <w:sz w:val="24"/>
          <w:szCs w:val="24"/>
        </w:rPr>
        <w:t>;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- умения осмысливать музыкальные произведения, события путем изложения в письменной форме, в форме ведения бесед, дискуссий;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- навыков восприятия элементов музыкального языка;</w:t>
      </w:r>
    </w:p>
    <w:p w:rsidR="0036108A" w:rsidRPr="0036108A" w:rsidRDefault="00DC4431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сформированные ладоинтонационные и метроритмические навыки</w:t>
      </w:r>
      <w:r w:rsidR="0036108A" w:rsidRPr="0036108A">
        <w:rPr>
          <w:rFonts w:ascii="Times New Roman" w:hAnsi="Times New Roman" w:cs="Times New Roman"/>
          <w:sz w:val="24"/>
          <w:szCs w:val="24"/>
        </w:rPr>
        <w:t>;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lastRenderedPageBreak/>
        <w:t xml:space="preserve">- навыков вокального исполнения музыкального текста, в том числе путем группового (ансамблевого) и индивидуального </w:t>
      </w:r>
      <w:proofErr w:type="spellStart"/>
      <w:r w:rsidRPr="0036108A">
        <w:rPr>
          <w:rFonts w:ascii="Times New Roman" w:hAnsi="Times New Roman" w:cs="Times New Roman"/>
          <w:sz w:val="24"/>
          <w:szCs w:val="24"/>
        </w:rPr>
        <w:t>сольфеджирования</w:t>
      </w:r>
      <w:proofErr w:type="spellEnd"/>
      <w:r w:rsidRPr="0036108A">
        <w:rPr>
          <w:rFonts w:ascii="Times New Roman" w:hAnsi="Times New Roman" w:cs="Times New Roman"/>
          <w:sz w:val="24"/>
          <w:szCs w:val="24"/>
        </w:rPr>
        <w:t>, пения с листа;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- навыков анализа музыкального произведения;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- навыков записи музыкального текста по слуху;</w:t>
      </w:r>
    </w:p>
    <w:p w:rsid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- первичных навыков и умений по сочинению музыкального текста.</w:t>
      </w:r>
    </w:p>
    <w:p w:rsidR="0036108A" w:rsidRPr="0036108A" w:rsidRDefault="00BB1837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36108A" w:rsidRPr="00DC2EA7">
        <w:rPr>
          <w:rFonts w:ascii="Times New Roman" w:hAnsi="Times New Roman" w:cs="Times New Roman"/>
          <w:b/>
          <w:sz w:val="24"/>
          <w:szCs w:val="24"/>
        </w:rPr>
        <w:t>.3. Результатом освоения программы «Хоровое пение» с дополнительным годом обучения,</w:t>
      </w:r>
      <w:r w:rsidR="0036108A" w:rsidRPr="0036108A">
        <w:rPr>
          <w:rFonts w:ascii="Times New Roman" w:hAnsi="Times New Roman" w:cs="Times New Roman"/>
          <w:sz w:val="24"/>
          <w:szCs w:val="24"/>
        </w:rPr>
        <w:t xml:space="preserve"> сверх обозначенных в пункте 3.2. предметных областей, является приобретение обучающимися следующих знаний, умений и навыков в предметных областях:</w:t>
      </w:r>
    </w:p>
    <w:p w:rsidR="0036108A" w:rsidRPr="00DC2EA7" w:rsidRDefault="0036108A" w:rsidP="0036108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2EA7">
        <w:rPr>
          <w:rFonts w:ascii="Times New Roman" w:hAnsi="Times New Roman" w:cs="Times New Roman"/>
          <w:b/>
          <w:sz w:val="24"/>
          <w:szCs w:val="24"/>
        </w:rPr>
        <w:t>в области музыкального исполнительства: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а) хорового: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- знания основного вокально-хорового репертуара;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- знания начальных теоретических основ хорового искусства, вокально-хоровые особенности хоровых партитур, художественно-исполнительские возможности хорового коллектива;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- знания основ дирижерской техники;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б) инструментального: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- знания основного фортепианного репертуара;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- знания различных исполнительских интерпретаций музыкальных произведений;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- умения читать с листа на фортепиано несложные хоровые партитуры;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- умения исполнять музыкальные произведения на достаточном художественном уровне в соответствии со стилевыми особенностями;</w:t>
      </w:r>
    </w:p>
    <w:p w:rsidR="00DC2EA7" w:rsidRDefault="00DC2EA7" w:rsidP="00DC2E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сольного пения</w:t>
      </w:r>
      <w:r w:rsidRPr="007F51B7">
        <w:rPr>
          <w:rFonts w:ascii="Times New Roman" w:hAnsi="Times New Roman" w:cs="Times New Roman"/>
          <w:sz w:val="24"/>
          <w:szCs w:val="24"/>
        </w:rPr>
        <w:t>:</w:t>
      </w:r>
    </w:p>
    <w:p w:rsidR="00DC2EA7" w:rsidRPr="0036108A" w:rsidRDefault="00DC2EA7" w:rsidP="00DC2E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51B7">
        <w:rPr>
          <w:rFonts w:ascii="Times New Roman" w:hAnsi="Times New Roman" w:cs="Times New Roman"/>
          <w:sz w:val="24"/>
          <w:szCs w:val="24"/>
        </w:rPr>
        <w:t xml:space="preserve"> </w:t>
      </w:r>
      <w:r w:rsidRPr="0036108A">
        <w:rPr>
          <w:rFonts w:ascii="Times New Roman" w:hAnsi="Times New Roman" w:cs="Times New Roman"/>
          <w:sz w:val="24"/>
          <w:szCs w:val="24"/>
        </w:rPr>
        <w:t xml:space="preserve">- знания характерных особенностей </w:t>
      </w:r>
      <w:r>
        <w:rPr>
          <w:rFonts w:ascii="Times New Roman" w:hAnsi="Times New Roman" w:cs="Times New Roman"/>
          <w:sz w:val="24"/>
          <w:szCs w:val="24"/>
        </w:rPr>
        <w:t xml:space="preserve"> сольного пения, вокальных</w:t>
      </w:r>
      <w:r w:rsidRPr="0036108A">
        <w:rPr>
          <w:rFonts w:ascii="Times New Roman" w:hAnsi="Times New Roman" w:cs="Times New Roman"/>
          <w:sz w:val="24"/>
          <w:szCs w:val="24"/>
        </w:rPr>
        <w:t xml:space="preserve"> жанров и основных стилистических направлений</w:t>
      </w:r>
      <w:r>
        <w:rPr>
          <w:rFonts w:ascii="Times New Roman" w:hAnsi="Times New Roman" w:cs="Times New Roman"/>
          <w:sz w:val="24"/>
          <w:szCs w:val="24"/>
        </w:rPr>
        <w:t xml:space="preserve"> сольного академического пения</w:t>
      </w:r>
      <w:r w:rsidRPr="0036108A">
        <w:rPr>
          <w:rFonts w:ascii="Times New Roman" w:hAnsi="Times New Roman" w:cs="Times New Roman"/>
          <w:sz w:val="24"/>
          <w:szCs w:val="24"/>
        </w:rPr>
        <w:t>;</w:t>
      </w:r>
    </w:p>
    <w:p w:rsidR="00DC2EA7" w:rsidRPr="0036108A" w:rsidRDefault="00DC2EA7" w:rsidP="00DC2E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- знания основного вокально репертуара;</w:t>
      </w:r>
    </w:p>
    <w:p w:rsidR="00DC2EA7" w:rsidRPr="0036108A" w:rsidRDefault="00DC2EA7" w:rsidP="00DC2E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анализ</w:t>
      </w:r>
      <w:r w:rsidRPr="0036108A">
        <w:rPr>
          <w:rFonts w:ascii="Times New Roman" w:hAnsi="Times New Roman" w:cs="Times New Roman"/>
          <w:sz w:val="24"/>
          <w:szCs w:val="24"/>
        </w:rPr>
        <w:t xml:space="preserve"> исполняемых произведений;</w:t>
      </w:r>
    </w:p>
    <w:p w:rsidR="00DC2EA7" w:rsidRPr="0036108A" w:rsidRDefault="00DC2EA7" w:rsidP="00DC2E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- навыков публичных выступлений;</w:t>
      </w:r>
    </w:p>
    <w:p w:rsidR="0036108A" w:rsidRPr="00DC2EA7" w:rsidRDefault="0036108A" w:rsidP="0036108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2EA7">
        <w:rPr>
          <w:rFonts w:ascii="Times New Roman" w:hAnsi="Times New Roman" w:cs="Times New Roman"/>
          <w:b/>
          <w:sz w:val="24"/>
          <w:szCs w:val="24"/>
        </w:rPr>
        <w:t>в области теории и истории музыки: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- первичные знания основных эстетических и стилевых направлений в области музыкального, изобразительного, театрального и киноискусства;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- первичные знания и умения в области элементарной теории музыки (знания основных элементов музыкального языка, принципов строения музыкальной ткани, типов изложения музыкального материала, умения осуществлять построение интервалов и аккордов, группировку длительностей, транспозицию заданного музыкального материала);</w:t>
      </w:r>
    </w:p>
    <w:p w:rsid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 xml:space="preserve">- умение осуществлять </w:t>
      </w:r>
      <w:r w:rsidR="00DC4431">
        <w:rPr>
          <w:rFonts w:ascii="Times New Roman" w:hAnsi="Times New Roman" w:cs="Times New Roman"/>
          <w:sz w:val="24"/>
          <w:szCs w:val="24"/>
        </w:rPr>
        <w:t>построение интервалов и аккордов, группировку длительностей, транспонирование музыкального материала (в тональности и от звука)</w:t>
      </w:r>
      <w:r w:rsidRPr="0036108A">
        <w:rPr>
          <w:rFonts w:ascii="Times New Roman" w:hAnsi="Times New Roman" w:cs="Times New Roman"/>
          <w:sz w:val="24"/>
          <w:szCs w:val="24"/>
        </w:rPr>
        <w:t>;</w:t>
      </w:r>
    </w:p>
    <w:p w:rsidR="0006377C" w:rsidRPr="0006377C" w:rsidRDefault="0006377C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умение осуществлять элементарный анализ нотного текста с объяснением роли выразительных средств в контексте музыкальных произведений</w:t>
      </w:r>
      <w:r w:rsidRPr="0006377C">
        <w:rPr>
          <w:rFonts w:ascii="Times New Roman" w:hAnsi="Times New Roman" w:cs="Times New Roman"/>
          <w:sz w:val="24"/>
          <w:szCs w:val="24"/>
        </w:rPr>
        <w:t>;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- наличие первичных навыков по анализу музыкальной т</w:t>
      </w:r>
      <w:r w:rsidR="0006377C">
        <w:rPr>
          <w:rFonts w:ascii="Times New Roman" w:hAnsi="Times New Roman" w:cs="Times New Roman"/>
          <w:sz w:val="24"/>
          <w:szCs w:val="24"/>
        </w:rPr>
        <w:t>екста</w:t>
      </w:r>
      <w:r w:rsidRPr="0036108A">
        <w:rPr>
          <w:rFonts w:ascii="Times New Roman" w:hAnsi="Times New Roman" w:cs="Times New Roman"/>
          <w:sz w:val="24"/>
          <w:szCs w:val="24"/>
        </w:rPr>
        <w:t xml:space="preserve"> с точки зрения </w:t>
      </w:r>
      <w:r w:rsidR="0006377C">
        <w:rPr>
          <w:rFonts w:ascii="Times New Roman" w:hAnsi="Times New Roman" w:cs="Times New Roman"/>
          <w:sz w:val="24"/>
          <w:szCs w:val="24"/>
        </w:rPr>
        <w:t>его содержания, формы, жанра, ладогармонических, метроритмических, фактурных, темповых и других элементов музыкального языка</w:t>
      </w:r>
      <w:r w:rsidRPr="0036108A">
        <w:rPr>
          <w:rFonts w:ascii="Times New Roman" w:hAnsi="Times New Roman" w:cs="Times New Roman"/>
          <w:sz w:val="24"/>
          <w:szCs w:val="24"/>
        </w:rPr>
        <w:t>;</w:t>
      </w:r>
    </w:p>
    <w:p w:rsidR="0036108A" w:rsidRPr="0036108A" w:rsidRDefault="0006377C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навыки</w:t>
      </w:r>
      <w:r w:rsidR="0036108A" w:rsidRPr="0036108A">
        <w:rPr>
          <w:rFonts w:ascii="Times New Roman" w:hAnsi="Times New Roman" w:cs="Times New Roman"/>
          <w:sz w:val="24"/>
          <w:szCs w:val="24"/>
        </w:rPr>
        <w:t xml:space="preserve"> сочинения и импровизации музыкального текста;</w:t>
      </w:r>
    </w:p>
    <w:p w:rsidR="0036108A" w:rsidRDefault="0006377C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навыки</w:t>
      </w:r>
      <w:r w:rsidR="0036108A">
        <w:rPr>
          <w:rFonts w:ascii="Times New Roman" w:hAnsi="Times New Roman" w:cs="Times New Roman"/>
          <w:sz w:val="24"/>
          <w:szCs w:val="24"/>
        </w:rPr>
        <w:t xml:space="preserve"> восприятия музыки</w:t>
      </w:r>
      <w:r>
        <w:rPr>
          <w:rFonts w:ascii="Times New Roman" w:hAnsi="Times New Roman" w:cs="Times New Roman"/>
          <w:sz w:val="24"/>
          <w:szCs w:val="24"/>
        </w:rPr>
        <w:t xml:space="preserve"> широкого стилистического диапазона</w:t>
      </w:r>
      <w:r w:rsidR="0036108A">
        <w:rPr>
          <w:rFonts w:ascii="Times New Roman" w:hAnsi="Times New Roman" w:cs="Times New Roman"/>
          <w:sz w:val="24"/>
          <w:szCs w:val="24"/>
        </w:rPr>
        <w:t>.</w:t>
      </w:r>
    </w:p>
    <w:p w:rsidR="00A253A2" w:rsidRPr="00A253A2" w:rsidRDefault="00A253A2" w:rsidP="00A253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0753" w:rsidRPr="00BD30CE" w:rsidRDefault="0006377C" w:rsidP="00A253A2">
      <w:pPr>
        <w:shd w:val="clear" w:color="auto" w:fill="FFFFFF"/>
        <w:spacing w:before="382" w:after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D30CE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3.</w:t>
      </w:r>
      <w:r w:rsidR="00BD30CE" w:rsidRPr="00BD30CE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</w:t>
      </w:r>
      <w:r w:rsidR="001E0753" w:rsidRPr="00BD30CE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 УСЛОВИЯ РЕАЛИЗАЦИИ ПРОГРАММЫ «ХОРОВОЕ ПЕНИЕ»</w:t>
      </w:r>
    </w:p>
    <w:p w:rsidR="001E0753" w:rsidRDefault="001E0753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08D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программы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Хоровое пение</w:t>
      </w:r>
      <w:r w:rsidRPr="004E08D8">
        <w:rPr>
          <w:rFonts w:ascii="Times New Roman" w:eastAsia="Times New Roman" w:hAnsi="Times New Roman" w:cs="Times New Roman"/>
          <w:sz w:val="24"/>
          <w:szCs w:val="24"/>
          <w:lang w:eastAsia="ru-RU"/>
        </w:rPr>
        <w:t>»  создана система требований к учебно-</w:t>
      </w:r>
    </w:p>
    <w:p w:rsidR="001E0753" w:rsidRPr="0036108A" w:rsidRDefault="001E0753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lastRenderedPageBreak/>
        <w:t>-методическим, кадровым, финансовым, материально-техническим и иным условиям реализации программы «Хоровое пение» с целью дос</w:t>
      </w:r>
      <w:r>
        <w:rPr>
          <w:rFonts w:ascii="Times New Roman" w:hAnsi="Times New Roman" w:cs="Times New Roman"/>
          <w:sz w:val="24"/>
          <w:szCs w:val="24"/>
        </w:rPr>
        <w:t xml:space="preserve">тижения планируемых результатов </w:t>
      </w:r>
      <w:r w:rsidRPr="0036108A">
        <w:rPr>
          <w:rFonts w:ascii="Times New Roman" w:hAnsi="Times New Roman" w:cs="Times New Roman"/>
          <w:sz w:val="24"/>
          <w:szCs w:val="24"/>
        </w:rPr>
        <w:t>освоения данной ОП.</w:t>
      </w:r>
    </w:p>
    <w:p w:rsidR="001E0753" w:rsidRPr="0036108A" w:rsidRDefault="00BD30CE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E0753" w:rsidRPr="0036108A">
        <w:rPr>
          <w:rFonts w:ascii="Times New Roman" w:hAnsi="Times New Roman" w:cs="Times New Roman"/>
          <w:sz w:val="24"/>
          <w:szCs w:val="24"/>
        </w:rPr>
        <w:t xml:space="preserve">.2. С целью обеспечения высокого качества образования, его доступности, открытости, привлекательности для обучающихся, их родителей (законных представителей) и всего общества, духовно-нравственного развития, эстетического воспитания и художественного становления личности </w:t>
      </w:r>
      <w:r w:rsidR="001E0753">
        <w:rPr>
          <w:rFonts w:ascii="Times New Roman" w:hAnsi="Times New Roman" w:cs="Times New Roman"/>
          <w:sz w:val="24"/>
          <w:szCs w:val="24"/>
        </w:rPr>
        <w:t xml:space="preserve">школа </w:t>
      </w:r>
      <w:r w:rsidR="001E0753" w:rsidRPr="0036108A">
        <w:rPr>
          <w:rFonts w:ascii="Times New Roman" w:hAnsi="Times New Roman" w:cs="Times New Roman"/>
          <w:sz w:val="24"/>
          <w:szCs w:val="24"/>
        </w:rPr>
        <w:t>со</w:t>
      </w:r>
      <w:r w:rsidR="001E0753">
        <w:rPr>
          <w:rFonts w:ascii="Times New Roman" w:hAnsi="Times New Roman" w:cs="Times New Roman"/>
          <w:sz w:val="24"/>
          <w:szCs w:val="24"/>
        </w:rPr>
        <w:t xml:space="preserve">здала </w:t>
      </w:r>
      <w:r w:rsidR="001E0753" w:rsidRPr="0036108A">
        <w:rPr>
          <w:rFonts w:ascii="Times New Roman" w:hAnsi="Times New Roman" w:cs="Times New Roman"/>
          <w:sz w:val="24"/>
          <w:szCs w:val="24"/>
        </w:rPr>
        <w:t xml:space="preserve"> комфортную развивающую образовательную среду, обеспечивающую возможность:</w:t>
      </w:r>
    </w:p>
    <w:p w:rsidR="001E0753" w:rsidRPr="0036108A" w:rsidRDefault="001E0753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8A">
        <w:rPr>
          <w:rFonts w:ascii="Times New Roman" w:hAnsi="Times New Roman" w:cs="Times New Roman"/>
          <w:sz w:val="24"/>
          <w:szCs w:val="24"/>
        </w:rPr>
        <w:t>выявления и развития одаренных детей в области музыкального искусства;</w:t>
      </w:r>
    </w:p>
    <w:p w:rsidR="001E0753" w:rsidRPr="0036108A" w:rsidRDefault="001E0753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организации творческой деятельности обучающихся путем проведения тво</w:t>
      </w:r>
      <w:r>
        <w:rPr>
          <w:rFonts w:ascii="Times New Roman" w:hAnsi="Times New Roman" w:cs="Times New Roman"/>
          <w:sz w:val="24"/>
          <w:szCs w:val="24"/>
        </w:rPr>
        <w:t>рческих мероприятий (конкурсов,</w:t>
      </w:r>
      <w:r w:rsidRPr="0036108A">
        <w:rPr>
          <w:rFonts w:ascii="Times New Roman" w:hAnsi="Times New Roman" w:cs="Times New Roman"/>
          <w:sz w:val="24"/>
          <w:szCs w:val="24"/>
        </w:rPr>
        <w:t xml:space="preserve"> мастер-классов, , концертов, </w:t>
      </w:r>
      <w:r w:rsidRPr="00717646">
        <w:rPr>
          <w:rFonts w:ascii="Times New Roman" w:hAnsi="Times New Roman"/>
          <w:sz w:val="24"/>
          <w:szCs w:val="24"/>
        </w:rPr>
        <w:t>концертов</w:t>
      </w:r>
      <w:r>
        <w:rPr>
          <w:rFonts w:ascii="Times New Roman" w:hAnsi="Times New Roman"/>
          <w:sz w:val="24"/>
          <w:szCs w:val="24"/>
        </w:rPr>
        <w:t xml:space="preserve"> для родителей</w:t>
      </w:r>
      <w:r w:rsidRPr="0071764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концертов для дошкольников</w:t>
      </w:r>
      <w:r w:rsidRPr="0036108A">
        <w:rPr>
          <w:rFonts w:ascii="Times New Roman" w:hAnsi="Times New Roman" w:cs="Times New Roman"/>
          <w:sz w:val="24"/>
          <w:szCs w:val="24"/>
        </w:rPr>
        <w:t xml:space="preserve"> творческих вечеров.);</w:t>
      </w:r>
    </w:p>
    <w:p w:rsidR="001E0753" w:rsidRPr="0036108A" w:rsidRDefault="001E0753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8A">
        <w:rPr>
          <w:rFonts w:ascii="Times New Roman" w:hAnsi="Times New Roman" w:cs="Times New Roman"/>
          <w:sz w:val="24"/>
          <w:szCs w:val="24"/>
        </w:rPr>
        <w:t>организации посещений обучающимися учреждений культуры и организаций (филармоний, выставочных залов, театров, музеев и др.);</w:t>
      </w:r>
    </w:p>
    <w:p w:rsidR="001E0753" w:rsidRPr="0036108A" w:rsidRDefault="001E0753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8A">
        <w:rPr>
          <w:rFonts w:ascii="Times New Roman" w:hAnsi="Times New Roman" w:cs="Times New Roman"/>
          <w:sz w:val="24"/>
          <w:szCs w:val="24"/>
        </w:rPr>
        <w:t>организации творческой и культурно-просветительской деятельности совместно с другими детскими школами искусств, в том числе по различным видам искусств, ОУ среднего профессионального и высшего профессионального образования, реализующими основные профессиональные образовательные программы в области музыкального искусства;</w:t>
      </w:r>
    </w:p>
    <w:p w:rsidR="001E0753" w:rsidRPr="0036108A" w:rsidRDefault="001E0753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8A">
        <w:rPr>
          <w:rFonts w:ascii="Times New Roman" w:hAnsi="Times New Roman" w:cs="Times New Roman"/>
          <w:sz w:val="24"/>
          <w:szCs w:val="24"/>
        </w:rPr>
        <w:t>использования в образовательном процессе образовательных технологий, основанных на лучших достижениях отечественного образования в сфере культуры и искусства, а также современного развития музыкального искусства и образования;</w:t>
      </w:r>
    </w:p>
    <w:p w:rsidR="001E0753" w:rsidRPr="0036108A" w:rsidRDefault="001E0753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8A">
        <w:rPr>
          <w:rFonts w:ascii="Times New Roman" w:hAnsi="Times New Roman" w:cs="Times New Roman"/>
          <w:sz w:val="24"/>
          <w:szCs w:val="24"/>
        </w:rPr>
        <w:t>эффективной самостоятельной работы обучающихся при поддержке педагогических работников и родителей (законных представителей) обучающихся;</w:t>
      </w:r>
    </w:p>
    <w:p w:rsidR="001E0753" w:rsidRDefault="001E0753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8A">
        <w:rPr>
          <w:rFonts w:ascii="Times New Roman" w:hAnsi="Times New Roman" w:cs="Times New Roman"/>
          <w:sz w:val="24"/>
          <w:szCs w:val="24"/>
        </w:rPr>
        <w:t>построения содержания программы «Хоровое пение» с учетом индивидуального развития детей, а также тех или иных особенностей</w:t>
      </w:r>
      <w:r>
        <w:rPr>
          <w:rFonts w:ascii="Times New Roman" w:hAnsi="Times New Roman" w:cs="Times New Roman"/>
          <w:sz w:val="24"/>
          <w:szCs w:val="24"/>
        </w:rPr>
        <w:t xml:space="preserve"> субъекта Российской Федерации; </w:t>
      </w:r>
    </w:p>
    <w:p w:rsidR="001E0753" w:rsidRPr="0036108A" w:rsidRDefault="001E0753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 xml:space="preserve">эффективного управления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36108A">
        <w:rPr>
          <w:rFonts w:ascii="Times New Roman" w:hAnsi="Times New Roman" w:cs="Times New Roman"/>
          <w:sz w:val="24"/>
          <w:szCs w:val="24"/>
        </w:rPr>
        <w:t>.</w:t>
      </w:r>
    </w:p>
    <w:p w:rsidR="001E0753" w:rsidRPr="0036108A" w:rsidRDefault="00BD30CE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E0753" w:rsidRPr="0036108A">
        <w:rPr>
          <w:rFonts w:ascii="Times New Roman" w:hAnsi="Times New Roman" w:cs="Times New Roman"/>
          <w:sz w:val="24"/>
          <w:szCs w:val="24"/>
        </w:rPr>
        <w:t>.3. Продолжительность учебного года с первого по седьмой классы составляет 39 недель, в восьмом классе – 40 недель. Продолжительность учебных занятий в первом классе составляет 32 недели, со второго по восьмой классы 33 недели. При реализации программы «Хоровое пение» с дополнительным годом обучения продолжительность учебного года в восьмом классе составляет 39 недель, в девятом классе – 40 недель, продолжительность учебных занятий в девятом классе составляет 33 недели.</w:t>
      </w:r>
    </w:p>
    <w:p w:rsidR="001E0753" w:rsidRPr="0036108A" w:rsidRDefault="00BD30CE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E0753" w:rsidRPr="0036108A">
        <w:rPr>
          <w:rFonts w:ascii="Times New Roman" w:hAnsi="Times New Roman" w:cs="Times New Roman"/>
          <w:sz w:val="24"/>
          <w:szCs w:val="24"/>
        </w:rPr>
        <w:t>.4. С первого по девятый классы в течение учебного года предусматриваются каникулы в объеме не менее 4 недель, в первом классе устанавливаются дополнительные недельные каникулы. Летние каникулы устанавливаются в объеме 13 недель, за исключением последнего года обучения. Осенние, зимние, весенние каникулы проводятся в сроки, установленные при реализации основных образовательных программ начального общего и основного общего образования.</w:t>
      </w:r>
    </w:p>
    <w:p w:rsidR="001E0753" w:rsidRPr="0036108A" w:rsidRDefault="00BD30CE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E0753" w:rsidRPr="0036108A">
        <w:rPr>
          <w:rFonts w:ascii="Times New Roman" w:hAnsi="Times New Roman" w:cs="Times New Roman"/>
          <w:sz w:val="24"/>
          <w:szCs w:val="24"/>
        </w:rPr>
        <w:t>.5. Изучение учебных предметов учебного плана и проведение консультаций осуществляется в форме индивидуальных занятий, мелкогрупповых занятий (численностью от 4 до 10 человек, по ансамблевым учебным предметам — от 2-х человек), групповых занятий (численностью от 11 человек).</w:t>
      </w:r>
    </w:p>
    <w:p w:rsidR="001E0753" w:rsidRPr="0036108A" w:rsidRDefault="00BD30CE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E0753" w:rsidRPr="0036108A">
        <w:rPr>
          <w:rFonts w:ascii="Times New Roman" w:hAnsi="Times New Roman" w:cs="Times New Roman"/>
          <w:sz w:val="24"/>
          <w:szCs w:val="24"/>
        </w:rPr>
        <w:t>.6. Обучающиеся, имеющие достаточный уровень знаний, умений и навыков и приступившие к освоению ОП со второго по седьмой классы включительно, имеют право на освоение программы «Хоровое пение» по индивидуальному учебному плану. В выпускные классы (восьмой и девятый) поступление обучающихся не предусмотрено.</w:t>
      </w:r>
    </w:p>
    <w:p w:rsidR="001E0753" w:rsidRPr="0036108A" w:rsidRDefault="00BD30CE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E0753" w:rsidRPr="0036108A">
        <w:rPr>
          <w:rFonts w:ascii="Times New Roman" w:hAnsi="Times New Roman" w:cs="Times New Roman"/>
          <w:sz w:val="24"/>
          <w:szCs w:val="24"/>
        </w:rPr>
        <w:t xml:space="preserve">.7. </w:t>
      </w:r>
      <w:r w:rsidR="00CF0C3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СПб ГБУ  ДО </w:t>
      </w:r>
      <w:r w:rsidR="001E0753" w:rsidRPr="002F1FE1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ДШИ им. П.А.Серебрякова</w:t>
      </w:r>
      <w:r w:rsidR="001E0753" w:rsidRPr="004E1213">
        <w:rPr>
          <w:rFonts w:ascii="Times New Roman" w:hAnsi="Times New Roman"/>
          <w:sz w:val="24"/>
          <w:szCs w:val="24"/>
        </w:rPr>
        <w:t xml:space="preserve"> обеспечива</w:t>
      </w:r>
      <w:r w:rsidR="001E0753">
        <w:rPr>
          <w:rFonts w:ascii="Times New Roman" w:hAnsi="Times New Roman"/>
          <w:sz w:val="24"/>
          <w:szCs w:val="24"/>
        </w:rPr>
        <w:t>ет</w:t>
      </w:r>
      <w:r w:rsidR="001E0753" w:rsidRPr="004E1213">
        <w:rPr>
          <w:rFonts w:ascii="Times New Roman" w:hAnsi="Times New Roman"/>
          <w:sz w:val="24"/>
          <w:szCs w:val="24"/>
        </w:rPr>
        <w:t xml:space="preserve"> </w:t>
      </w:r>
      <w:r w:rsidR="001E0753" w:rsidRPr="0036108A">
        <w:rPr>
          <w:rFonts w:ascii="Times New Roman" w:hAnsi="Times New Roman" w:cs="Times New Roman"/>
          <w:sz w:val="24"/>
          <w:szCs w:val="24"/>
        </w:rPr>
        <w:t>изучение учебного предмета «Хор» на базе учебного хора. Хоровые учебные коллективы подразделя</w:t>
      </w:r>
      <w:r w:rsidR="001E0753">
        <w:rPr>
          <w:rFonts w:ascii="Times New Roman" w:hAnsi="Times New Roman" w:cs="Times New Roman"/>
          <w:sz w:val="24"/>
          <w:szCs w:val="24"/>
        </w:rPr>
        <w:t>ются</w:t>
      </w:r>
      <w:r w:rsidR="001E0753" w:rsidRPr="0036108A">
        <w:rPr>
          <w:rFonts w:ascii="Times New Roman" w:hAnsi="Times New Roman" w:cs="Times New Roman"/>
          <w:sz w:val="24"/>
          <w:szCs w:val="24"/>
        </w:rPr>
        <w:t xml:space="preserve"> на младший хор, хоры средних </w:t>
      </w:r>
      <w:r w:rsidR="001E0753" w:rsidRPr="0036108A">
        <w:rPr>
          <w:rFonts w:ascii="Times New Roman" w:hAnsi="Times New Roman" w:cs="Times New Roman"/>
          <w:sz w:val="24"/>
          <w:szCs w:val="24"/>
        </w:rPr>
        <w:lastRenderedPageBreak/>
        <w:t xml:space="preserve">и старших классов, сводный хор. Хоровые учебные коллективы </w:t>
      </w:r>
      <w:r w:rsidR="001E0753">
        <w:rPr>
          <w:rFonts w:ascii="Times New Roman" w:hAnsi="Times New Roman" w:cs="Times New Roman"/>
          <w:sz w:val="24"/>
          <w:szCs w:val="24"/>
        </w:rPr>
        <w:t>участвуют</w:t>
      </w:r>
      <w:r w:rsidR="001E0753" w:rsidRPr="0036108A">
        <w:rPr>
          <w:rFonts w:ascii="Times New Roman" w:hAnsi="Times New Roman" w:cs="Times New Roman"/>
          <w:sz w:val="24"/>
          <w:szCs w:val="24"/>
        </w:rPr>
        <w:t xml:space="preserve"> в творческих мероприятиях и культурно-просветительской деятельности </w:t>
      </w:r>
      <w:r w:rsidR="001E0753">
        <w:rPr>
          <w:rFonts w:ascii="Times New Roman" w:hAnsi="Times New Roman" w:cs="Times New Roman"/>
          <w:sz w:val="24"/>
          <w:szCs w:val="24"/>
        </w:rPr>
        <w:t>школы.</w:t>
      </w:r>
    </w:p>
    <w:p w:rsidR="001E0753" w:rsidRPr="0036108A" w:rsidRDefault="00BD30CE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E0753" w:rsidRPr="0036108A">
        <w:rPr>
          <w:rFonts w:ascii="Times New Roman" w:hAnsi="Times New Roman" w:cs="Times New Roman"/>
          <w:sz w:val="24"/>
          <w:szCs w:val="24"/>
        </w:rPr>
        <w:t>.8. Программа «Хоровое пение» обеспечивается учебно-методической документацией по всем учебным предметам.</w:t>
      </w:r>
    </w:p>
    <w:p w:rsidR="001E0753" w:rsidRPr="0036108A" w:rsidRDefault="00BD30CE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E0753" w:rsidRPr="0036108A">
        <w:rPr>
          <w:rFonts w:ascii="Times New Roman" w:hAnsi="Times New Roman" w:cs="Times New Roman"/>
          <w:sz w:val="24"/>
          <w:szCs w:val="24"/>
        </w:rPr>
        <w:t>.9. Внеаудиторная (самостоятельная) работа обучающихся сопровождается методическим обеспечением и обоснованием времени, затрачиваемого на ее выполнение по каждому учебному предмету.</w:t>
      </w:r>
    </w:p>
    <w:p w:rsidR="001E0753" w:rsidRPr="0036108A" w:rsidRDefault="001E0753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Внеаудиторная работа использ</w:t>
      </w:r>
      <w:r>
        <w:rPr>
          <w:rFonts w:ascii="Times New Roman" w:hAnsi="Times New Roman" w:cs="Times New Roman"/>
          <w:sz w:val="24"/>
          <w:szCs w:val="24"/>
        </w:rPr>
        <w:t>уется</w:t>
      </w:r>
      <w:r w:rsidRPr="0036108A">
        <w:rPr>
          <w:rFonts w:ascii="Times New Roman" w:hAnsi="Times New Roman" w:cs="Times New Roman"/>
          <w:sz w:val="24"/>
          <w:szCs w:val="24"/>
        </w:rPr>
        <w:t xml:space="preserve"> на выполнение домашнего задания обучающимися, посещение ими учреждений культуры (филармоний, театров, концертных залов, музеев и др.), участие обучающихся в творческих мероприятиях и культурно-просветительской деятельности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36108A">
        <w:rPr>
          <w:rFonts w:ascii="Times New Roman" w:hAnsi="Times New Roman" w:cs="Times New Roman"/>
          <w:sz w:val="24"/>
          <w:szCs w:val="24"/>
        </w:rPr>
        <w:t>.</w:t>
      </w:r>
    </w:p>
    <w:p w:rsidR="001E0753" w:rsidRPr="0036108A" w:rsidRDefault="001E0753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Выполнение обучающимся домашнего задания контролируется преподавателем и обеспечивается учебниками, учебно-методическими и нотными изданиями, хрестоматиями, клавирами, конспектами лекций, аудио- и видеоматериалами в соответствии с программными требованиями по каждому учебному предмету.</w:t>
      </w:r>
    </w:p>
    <w:p w:rsidR="001E0753" w:rsidRPr="0036108A" w:rsidRDefault="00BD30CE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E0753" w:rsidRPr="0036108A">
        <w:rPr>
          <w:rFonts w:ascii="Times New Roman" w:hAnsi="Times New Roman" w:cs="Times New Roman"/>
          <w:sz w:val="24"/>
          <w:szCs w:val="24"/>
        </w:rPr>
        <w:t xml:space="preserve">.10. Реализация программы «Хоровое пение» обеспечивается консультациями для обучающихся, которые проводятся с целью подготовки обучающихся к контрольным урокам, зачетам, экзаменам, творческим конкурсам и другим мероприятиям по усмотрению </w:t>
      </w:r>
      <w:r w:rsidR="001E0753">
        <w:rPr>
          <w:rFonts w:ascii="Times New Roman" w:hAnsi="Times New Roman" w:cs="Times New Roman"/>
          <w:sz w:val="24"/>
          <w:szCs w:val="24"/>
        </w:rPr>
        <w:t>школы</w:t>
      </w:r>
      <w:r w:rsidR="00625264">
        <w:rPr>
          <w:rFonts w:ascii="Times New Roman" w:hAnsi="Times New Roman" w:cs="Times New Roman"/>
          <w:sz w:val="24"/>
          <w:szCs w:val="24"/>
        </w:rPr>
        <w:t xml:space="preserve">. Консультации </w:t>
      </w:r>
      <w:r w:rsidR="001E0753" w:rsidRPr="0036108A">
        <w:rPr>
          <w:rFonts w:ascii="Times New Roman" w:hAnsi="Times New Roman" w:cs="Times New Roman"/>
          <w:sz w:val="24"/>
          <w:szCs w:val="24"/>
        </w:rPr>
        <w:t xml:space="preserve"> провод</w:t>
      </w:r>
      <w:r w:rsidR="001E0753">
        <w:rPr>
          <w:rFonts w:ascii="Times New Roman" w:hAnsi="Times New Roman" w:cs="Times New Roman"/>
          <w:sz w:val="24"/>
          <w:szCs w:val="24"/>
        </w:rPr>
        <w:t>ят</w:t>
      </w:r>
      <w:r w:rsidR="001E0753" w:rsidRPr="0036108A">
        <w:rPr>
          <w:rFonts w:ascii="Times New Roman" w:hAnsi="Times New Roman" w:cs="Times New Roman"/>
          <w:sz w:val="24"/>
          <w:szCs w:val="24"/>
        </w:rPr>
        <w:t>ся рассредоточено или в счет резе</w:t>
      </w:r>
      <w:r w:rsidR="00625264">
        <w:rPr>
          <w:rFonts w:ascii="Times New Roman" w:hAnsi="Times New Roman" w:cs="Times New Roman"/>
          <w:sz w:val="24"/>
          <w:szCs w:val="24"/>
        </w:rPr>
        <w:t xml:space="preserve">рва учебного времени в объеме 134 </w:t>
      </w:r>
      <w:r w:rsidR="001E0753" w:rsidRPr="0036108A">
        <w:rPr>
          <w:rFonts w:ascii="Times New Roman" w:hAnsi="Times New Roman" w:cs="Times New Roman"/>
          <w:sz w:val="24"/>
          <w:szCs w:val="24"/>
        </w:rPr>
        <w:t>часов при реализации ОП со сроком обучения 8 лет и 15</w:t>
      </w:r>
      <w:r w:rsidR="00625264">
        <w:rPr>
          <w:rFonts w:ascii="Times New Roman" w:hAnsi="Times New Roman" w:cs="Times New Roman"/>
          <w:sz w:val="24"/>
          <w:szCs w:val="24"/>
        </w:rPr>
        <w:t>8</w:t>
      </w:r>
      <w:r w:rsidR="001E0753">
        <w:rPr>
          <w:rFonts w:ascii="Times New Roman" w:hAnsi="Times New Roman" w:cs="Times New Roman"/>
          <w:sz w:val="24"/>
          <w:szCs w:val="24"/>
        </w:rPr>
        <w:t xml:space="preserve"> час</w:t>
      </w:r>
      <w:r w:rsidR="00625264">
        <w:rPr>
          <w:rFonts w:ascii="Times New Roman" w:hAnsi="Times New Roman" w:cs="Times New Roman"/>
          <w:sz w:val="24"/>
          <w:szCs w:val="24"/>
        </w:rPr>
        <w:t>ов</w:t>
      </w:r>
      <w:r w:rsidR="001E0753" w:rsidRPr="0036108A">
        <w:rPr>
          <w:rFonts w:ascii="Times New Roman" w:hAnsi="Times New Roman" w:cs="Times New Roman"/>
          <w:sz w:val="24"/>
          <w:szCs w:val="24"/>
        </w:rPr>
        <w:t xml:space="preserve"> при реализации ОП с дополнительным годом обучения. Резерв учебного времени устан</w:t>
      </w:r>
      <w:r w:rsidR="001E0753">
        <w:rPr>
          <w:rFonts w:ascii="Times New Roman" w:hAnsi="Times New Roman" w:cs="Times New Roman"/>
          <w:sz w:val="24"/>
          <w:szCs w:val="24"/>
        </w:rPr>
        <w:t xml:space="preserve">овлен </w:t>
      </w:r>
      <w:r w:rsidR="001E0753" w:rsidRPr="0036108A">
        <w:rPr>
          <w:rFonts w:ascii="Times New Roman" w:hAnsi="Times New Roman" w:cs="Times New Roman"/>
          <w:sz w:val="24"/>
          <w:szCs w:val="24"/>
        </w:rPr>
        <w:t xml:space="preserve"> из расчета одной недели в учебном году. В случае, если консультации проводятся рассредоточено, резерв учебного времени используется на самостоятельную работу обучающихся и методическую работу преподавателей. Резерв учебного времени можно использовать и после окончания промежуточной аттестации (экзаменационной) с целью обеспечения самостоятельной работой обучающихся на период летних каникул.</w:t>
      </w:r>
    </w:p>
    <w:p w:rsidR="001E0753" w:rsidRPr="00D22F98" w:rsidRDefault="00BD30CE" w:rsidP="001E075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1E0753" w:rsidRPr="00D22F98">
        <w:rPr>
          <w:rFonts w:ascii="Times New Roman" w:hAnsi="Times New Roman" w:cs="Times New Roman"/>
          <w:b/>
          <w:sz w:val="24"/>
          <w:szCs w:val="24"/>
        </w:rPr>
        <w:t>.  Оценка качества реализации программы «Хоровое пение» включает в себя текущий контроль успеваемости, промежуточную и итоговую аттестацию обучающихся.</w:t>
      </w:r>
    </w:p>
    <w:p w:rsidR="001E0753" w:rsidRPr="0036108A" w:rsidRDefault="00BD30CE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E0753">
        <w:rPr>
          <w:rFonts w:ascii="Times New Roman" w:hAnsi="Times New Roman" w:cs="Times New Roman"/>
          <w:sz w:val="24"/>
          <w:szCs w:val="24"/>
        </w:rPr>
        <w:t xml:space="preserve">.1. </w:t>
      </w:r>
      <w:r w:rsidR="001E0753" w:rsidRPr="0036108A">
        <w:rPr>
          <w:rFonts w:ascii="Times New Roman" w:hAnsi="Times New Roman" w:cs="Times New Roman"/>
          <w:sz w:val="24"/>
          <w:szCs w:val="24"/>
        </w:rPr>
        <w:t xml:space="preserve">В качестве средств текущего контроля успеваемости </w:t>
      </w:r>
      <w:r w:rsidR="00CF0C3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СПб ГБУ  ДО </w:t>
      </w:r>
      <w:r w:rsidR="001E0753" w:rsidRPr="002F1FE1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ДШИ им. П.А.Серебрякова</w:t>
      </w:r>
      <w:r w:rsidR="001E0753">
        <w:rPr>
          <w:rFonts w:ascii="Times New Roman" w:hAnsi="Times New Roman"/>
          <w:sz w:val="24"/>
          <w:szCs w:val="24"/>
        </w:rPr>
        <w:t xml:space="preserve"> использует</w:t>
      </w:r>
      <w:r w:rsidR="001E0753" w:rsidRPr="004E1213">
        <w:rPr>
          <w:rFonts w:ascii="Times New Roman" w:hAnsi="Times New Roman"/>
          <w:sz w:val="24"/>
          <w:szCs w:val="24"/>
        </w:rPr>
        <w:t xml:space="preserve"> </w:t>
      </w:r>
      <w:r w:rsidR="001E0753" w:rsidRPr="0036108A">
        <w:rPr>
          <w:rFonts w:ascii="Times New Roman" w:hAnsi="Times New Roman" w:cs="Times New Roman"/>
          <w:sz w:val="24"/>
          <w:szCs w:val="24"/>
        </w:rPr>
        <w:t>контрольные работы, устные опросы, письменные работы, тестирование, академические концерты, прослушивания, технические зачеты. Текущий контроль успеваемости обучающихся проводится в счет аудиторного времени, предусмотренного на учебный предмет.</w:t>
      </w:r>
    </w:p>
    <w:p w:rsidR="001E0753" w:rsidRPr="0036108A" w:rsidRDefault="001E0753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 xml:space="preserve">Промежуточная аттестация проводится в форме контрольных уроков, зачетов и экзаменов. Контрольные уроки, зачёты и экзамены </w:t>
      </w:r>
      <w:r w:rsidRPr="00356656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проходят</w:t>
      </w:r>
      <w:r w:rsidRPr="0036108A">
        <w:rPr>
          <w:rFonts w:ascii="Times New Roman" w:hAnsi="Times New Roman" w:cs="Times New Roman"/>
          <w:sz w:val="24"/>
          <w:szCs w:val="24"/>
        </w:rPr>
        <w:t xml:space="preserve"> в виде технических зачетов, академических концертов, исполнения концертных программ, письменных работ и устных опросов.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Экзамены проводятся за пределами аудиторных учебных занятий.</w:t>
      </w:r>
    </w:p>
    <w:p w:rsidR="001E0753" w:rsidRPr="00D22F98" w:rsidRDefault="001E0753" w:rsidP="001E075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08A">
        <w:rPr>
          <w:rFonts w:ascii="Times New Roman" w:hAnsi="Times New Roman" w:cs="Times New Roman"/>
          <w:sz w:val="24"/>
          <w:szCs w:val="24"/>
        </w:rPr>
        <w:t xml:space="preserve">По завершении изучения учебных предметов по итогам промежуточной аттестации обучающимся выставляется оценка, которая заносится в свидетельство об окончании </w:t>
      </w:r>
      <w:r w:rsidRPr="002F1FE1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СПб ГБОУ  ДОД ДШИ им. П.А.Серебрякова</w:t>
      </w:r>
      <w:r w:rsidRPr="00D22F9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E0753" w:rsidRPr="0036108A" w:rsidRDefault="001E0753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0753" w:rsidRDefault="00BD30CE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</w:t>
      </w:r>
      <w:r w:rsidR="001E0753" w:rsidRPr="0036108A">
        <w:rPr>
          <w:rFonts w:ascii="Times New Roman" w:hAnsi="Times New Roman" w:cs="Times New Roman"/>
          <w:sz w:val="24"/>
          <w:szCs w:val="24"/>
        </w:rPr>
        <w:t xml:space="preserve">Содержание промежуточной аттестации и условия ее проведения </w:t>
      </w:r>
      <w:r w:rsidR="001E0753" w:rsidRPr="004E1213">
        <w:rPr>
          <w:rFonts w:ascii="Times New Roman" w:hAnsi="Times New Roman"/>
          <w:sz w:val="24"/>
          <w:szCs w:val="24"/>
        </w:rPr>
        <w:t>разраб</w:t>
      </w:r>
      <w:r w:rsidR="001E0753">
        <w:rPr>
          <w:rFonts w:ascii="Times New Roman" w:hAnsi="Times New Roman"/>
          <w:sz w:val="24"/>
          <w:szCs w:val="24"/>
        </w:rPr>
        <w:t>отаны школой (Методическим советом</w:t>
      </w:r>
      <w:r w:rsidR="001E0753" w:rsidRPr="0036108A">
        <w:rPr>
          <w:rFonts w:ascii="Times New Roman" w:hAnsi="Times New Roman" w:cs="Times New Roman"/>
          <w:sz w:val="24"/>
          <w:szCs w:val="24"/>
        </w:rPr>
        <w:t xml:space="preserve"> </w:t>
      </w:r>
      <w:r w:rsidR="001E0753">
        <w:rPr>
          <w:rFonts w:ascii="Times New Roman" w:hAnsi="Times New Roman" w:cs="Times New Roman"/>
          <w:sz w:val="24"/>
          <w:szCs w:val="24"/>
        </w:rPr>
        <w:t>)</w:t>
      </w:r>
      <w:r w:rsidR="001E0753" w:rsidRPr="0036108A">
        <w:rPr>
          <w:rFonts w:ascii="Times New Roman" w:hAnsi="Times New Roman" w:cs="Times New Roman"/>
          <w:sz w:val="24"/>
          <w:szCs w:val="24"/>
        </w:rPr>
        <w:t xml:space="preserve"> на основании настоящих ФГТ.</w:t>
      </w:r>
    </w:p>
    <w:p w:rsidR="001E0753" w:rsidRPr="0036108A" w:rsidRDefault="001E0753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36108A">
        <w:rPr>
          <w:rFonts w:ascii="Times New Roman" w:hAnsi="Times New Roman" w:cs="Times New Roman"/>
          <w:sz w:val="24"/>
          <w:szCs w:val="24"/>
        </w:rPr>
        <w:t>азраб</w:t>
      </w:r>
      <w:r>
        <w:rPr>
          <w:rFonts w:ascii="Times New Roman" w:hAnsi="Times New Roman" w:cs="Times New Roman"/>
          <w:sz w:val="24"/>
          <w:szCs w:val="24"/>
        </w:rPr>
        <w:t>отаны</w:t>
      </w:r>
      <w:r w:rsidRPr="0036108A">
        <w:rPr>
          <w:rFonts w:ascii="Times New Roman" w:hAnsi="Times New Roman" w:cs="Times New Roman"/>
          <w:sz w:val="24"/>
          <w:szCs w:val="24"/>
        </w:rPr>
        <w:t xml:space="preserve"> критерии оценок промежуточной аттестации и текущего контроля успеваемости обучающихся. Для аттестации обучающихся созда</w:t>
      </w:r>
      <w:r>
        <w:rPr>
          <w:rFonts w:ascii="Times New Roman" w:hAnsi="Times New Roman" w:cs="Times New Roman"/>
          <w:sz w:val="24"/>
          <w:szCs w:val="24"/>
        </w:rPr>
        <w:t>ны</w:t>
      </w:r>
      <w:r w:rsidRPr="0036108A">
        <w:rPr>
          <w:rFonts w:ascii="Times New Roman" w:hAnsi="Times New Roman" w:cs="Times New Roman"/>
          <w:sz w:val="24"/>
          <w:szCs w:val="24"/>
        </w:rPr>
        <w:t xml:space="preserve"> фонды оценочных средств, включающие типовые задания, контрольные работы, тесты и методы контроля, позволяющие оценить </w:t>
      </w:r>
      <w:r w:rsidRPr="0036108A">
        <w:rPr>
          <w:rFonts w:ascii="Times New Roman" w:hAnsi="Times New Roman" w:cs="Times New Roman"/>
          <w:sz w:val="24"/>
          <w:szCs w:val="24"/>
        </w:rPr>
        <w:lastRenderedPageBreak/>
        <w:t>приобретенные знания, умения и навыки. Фонды оценочных средств разраб</w:t>
      </w:r>
      <w:r>
        <w:rPr>
          <w:rFonts w:ascii="Times New Roman" w:hAnsi="Times New Roman" w:cs="Times New Roman"/>
          <w:sz w:val="24"/>
          <w:szCs w:val="24"/>
        </w:rPr>
        <w:t>отаны</w:t>
      </w:r>
      <w:r w:rsidRPr="0036108A">
        <w:rPr>
          <w:rFonts w:ascii="Times New Roman" w:hAnsi="Times New Roman" w:cs="Times New Roman"/>
          <w:sz w:val="24"/>
          <w:szCs w:val="24"/>
        </w:rPr>
        <w:t xml:space="preserve"> и утвержд</w:t>
      </w:r>
      <w:r>
        <w:rPr>
          <w:rFonts w:ascii="Times New Roman" w:hAnsi="Times New Roman" w:cs="Times New Roman"/>
          <w:sz w:val="24"/>
          <w:szCs w:val="24"/>
        </w:rPr>
        <w:t>ены</w:t>
      </w:r>
      <w:r w:rsidRPr="00D22F9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Методическим советом школы</w:t>
      </w:r>
      <w:r w:rsidRPr="0036108A">
        <w:rPr>
          <w:rFonts w:ascii="Times New Roman" w:hAnsi="Times New Roman" w:cs="Times New Roman"/>
          <w:sz w:val="24"/>
          <w:szCs w:val="24"/>
        </w:rPr>
        <w:t>.</w:t>
      </w:r>
    </w:p>
    <w:p w:rsidR="001E0753" w:rsidRPr="0036108A" w:rsidRDefault="001E0753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Фонды оценочных средств соответств</w:t>
      </w:r>
      <w:r>
        <w:rPr>
          <w:rFonts w:ascii="Times New Roman" w:hAnsi="Times New Roman" w:cs="Times New Roman"/>
          <w:sz w:val="24"/>
          <w:szCs w:val="24"/>
        </w:rPr>
        <w:t>уют</w:t>
      </w:r>
      <w:r w:rsidRPr="0036108A">
        <w:rPr>
          <w:rFonts w:ascii="Times New Roman" w:hAnsi="Times New Roman" w:cs="Times New Roman"/>
          <w:sz w:val="24"/>
          <w:szCs w:val="24"/>
        </w:rPr>
        <w:t xml:space="preserve"> целям и задачам программы «Хоровое пение» и её учебному плану. Фонды оценочных средств обеспечива</w:t>
      </w:r>
      <w:r>
        <w:rPr>
          <w:rFonts w:ascii="Times New Roman" w:hAnsi="Times New Roman" w:cs="Times New Roman"/>
          <w:sz w:val="24"/>
          <w:szCs w:val="24"/>
        </w:rPr>
        <w:t xml:space="preserve">ют оценку качества приобретенных </w:t>
      </w:r>
      <w:r w:rsidRPr="0036108A">
        <w:rPr>
          <w:rFonts w:ascii="Times New Roman" w:hAnsi="Times New Roman" w:cs="Times New Roman"/>
          <w:sz w:val="24"/>
          <w:szCs w:val="24"/>
        </w:rPr>
        <w:t>выпускниками знаний, умений, навыков и степень готовности выпускников к возможному продолжению профессионального образования в области музыкального искусства.</w:t>
      </w:r>
    </w:p>
    <w:p w:rsidR="001E0753" w:rsidRPr="0036108A" w:rsidRDefault="001E0753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По окончании полугодий учебного года, как правило, оценки обучающимся выставляются по каждому учебному предмету. Оценки выставля</w:t>
      </w:r>
      <w:r>
        <w:rPr>
          <w:rFonts w:ascii="Times New Roman" w:hAnsi="Times New Roman" w:cs="Times New Roman"/>
          <w:sz w:val="24"/>
          <w:szCs w:val="24"/>
        </w:rPr>
        <w:t xml:space="preserve">ются </w:t>
      </w:r>
      <w:r w:rsidRPr="0036108A">
        <w:rPr>
          <w:rFonts w:ascii="Times New Roman" w:hAnsi="Times New Roman" w:cs="Times New Roman"/>
          <w:sz w:val="24"/>
          <w:szCs w:val="24"/>
        </w:rPr>
        <w:t xml:space="preserve"> и по окончании четверти.</w:t>
      </w:r>
    </w:p>
    <w:p w:rsidR="001E0753" w:rsidRPr="0036108A" w:rsidRDefault="001E0753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 xml:space="preserve">Требования к содержанию итоговой аттестации обучающихся </w:t>
      </w:r>
      <w:r w:rsidRPr="004E1213">
        <w:rPr>
          <w:rFonts w:ascii="Times New Roman" w:hAnsi="Times New Roman"/>
          <w:sz w:val="24"/>
          <w:szCs w:val="24"/>
        </w:rPr>
        <w:t>определ</w:t>
      </w:r>
      <w:r>
        <w:rPr>
          <w:rFonts w:ascii="Times New Roman" w:hAnsi="Times New Roman"/>
          <w:sz w:val="24"/>
          <w:szCs w:val="24"/>
        </w:rPr>
        <w:t>ены</w:t>
      </w:r>
      <w:r w:rsidRPr="00182282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CF0C3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СПб ГБУ  ДО </w:t>
      </w:r>
      <w:r w:rsidRPr="002F1FE1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ДШИ им. П.А.Серебрякова</w:t>
      </w:r>
      <w:r w:rsidRPr="0036108A">
        <w:rPr>
          <w:rFonts w:ascii="Times New Roman" w:hAnsi="Times New Roman" w:cs="Times New Roman"/>
          <w:sz w:val="24"/>
          <w:szCs w:val="24"/>
        </w:rPr>
        <w:t xml:space="preserve"> на основании ФГТ.</w:t>
      </w:r>
    </w:p>
    <w:p w:rsidR="001E0753" w:rsidRPr="0036108A" w:rsidRDefault="001E0753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Итоговая аттестация проводится в форме выпускных экзаменов:</w:t>
      </w:r>
    </w:p>
    <w:p w:rsidR="001E0753" w:rsidRPr="0036108A" w:rsidRDefault="001E0753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1) Хоровое пение;</w:t>
      </w:r>
    </w:p>
    <w:p w:rsidR="001E0753" w:rsidRPr="0036108A" w:rsidRDefault="001E0753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2) Сольфеджио;</w:t>
      </w:r>
    </w:p>
    <w:p w:rsidR="001E0753" w:rsidRDefault="001E0753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3) Фортепиано.</w:t>
      </w:r>
    </w:p>
    <w:p w:rsidR="001E0753" w:rsidRPr="0036108A" w:rsidRDefault="001E0753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По итогам выпускного экзамена выставляется оценка «отлично», «хорошо», «удовлетворительно», «неудовлетворительно». Временной интервал между выпускными экзаменами не менее трех календарных дней.</w:t>
      </w:r>
    </w:p>
    <w:p w:rsidR="001E0753" w:rsidRPr="00AE0C4E" w:rsidRDefault="00BD30CE" w:rsidP="001E0753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1E0753" w:rsidRPr="00AE0C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.3.  При прохождении итоговой аттестации в </w:t>
      </w:r>
      <w:r w:rsidR="00CF0C3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СПб ГБУ  ДО </w:t>
      </w:r>
      <w:r w:rsidR="001E0753" w:rsidRPr="002F1FE1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ДШИ им. П.А.Серебрякова</w:t>
      </w:r>
      <w:r w:rsidR="001E0753" w:rsidRPr="00AE0C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выпускник должен продемонстрировать знания, умения и навыки в соответствии с программными требованиями, в том числе:</w:t>
      </w:r>
    </w:p>
    <w:p w:rsidR="001E0753" w:rsidRPr="0036108A" w:rsidRDefault="001E0753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8A">
        <w:rPr>
          <w:rFonts w:ascii="Times New Roman" w:hAnsi="Times New Roman" w:cs="Times New Roman"/>
          <w:sz w:val="24"/>
          <w:szCs w:val="24"/>
        </w:rPr>
        <w:t xml:space="preserve"> навыки коллективного хорового исполнительского творчества, исполнения авторских, народных хоровых и вокальных ансамблевых произведений отечественной и зарубежной музыки;</w:t>
      </w:r>
    </w:p>
    <w:p w:rsidR="001E0753" w:rsidRPr="0036108A" w:rsidRDefault="001E0753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8A">
        <w:rPr>
          <w:rFonts w:ascii="Times New Roman" w:hAnsi="Times New Roman" w:cs="Times New Roman"/>
          <w:sz w:val="24"/>
          <w:szCs w:val="24"/>
        </w:rPr>
        <w:t xml:space="preserve"> знание профессиональной терминологии, вокально-хорового и фортепианного репертуара;</w:t>
      </w:r>
    </w:p>
    <w:p w:rsidR="001E0753" w:rsidRPr="0036108A" w:rsidRDefault="001E0753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8A">
        <w:rPr>
          <w:rFonts w:ascii="Times New Roman" w:hAnsi="Times New Roman" w:cs="Times New Roman"/>
          <w:sz w:val="24"/>
          <w:szCs w:val="24"/>
        </w:rPr>
        <w:t xml:space="preserve"> достаточный технический уровень владения фортепиано для воссоздания художественного образа и стиля исполняемых произведений разных форм и жанров зарубежны</w:t>
      </w:r>
      <w:r>
        <w:rPr>
          <w:rFonts w:ascii="Times New Roman" w:hAnsi="Times New Roman" w:cs="Times New Roman"/>
          <w:sz w:val="24"/>
          <w:szCs w:val="24"/>
        </w:rPr>
        <w:t>х и отечественных композиторов;</w:t>
      </w:r>
    </w:p>
    <w:p w:rsidR="001E0753" w:rsidRPr="0036108A" w:rsidRDefault="001E0753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8A">
        <w:rPr>
          <w:rFonts w:ascii="Times New Roman" w:hAnsi="Times New Roman" w:cs="Times New Roman"/>
          <w:sz w:val="24"/>
          <w:szCs w:val="24"/>
        </w:rPr>
        <w:t xml:space="preserve"> умение определять на слух, записывать, воспроизводить голосом аккордовые, интервальные и мелодические построения;</w:t>
      </w:r>
    </w:p>
    <w:p w:rsidR="001E0753" w:rsidRDefault="001E0753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8A">
        <w:rPr>
          <w:rFonts w:ascii="Times New Roman" w:hAnsi="Times New Roman" w:cs="Times New Roman"/>
          <w:sz w:val="24"/>
          <w:szCs w:val="24"/>
        </w:rPr>
        <w:t xml:space="preserve"> наличие кругозора в области музыкального искусства и культуры.</w:t>
      </w:r>
    </w:p>
    <w:p w:rsidR="001E0753" w:rsidRPr="0036108A" w:rsidRDefault="00BD30CE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E0753">
        <w:rPr>
          <w:rFonts w:ascii="Times New Roman" w:hAnsi="Times New Roman" w:cs="Times New Roman"/>
          <w:sz w:val="24"/>
          <w:szCs w:val="24"/>
        </w:rPr>
        <w:t xml:space="preserve">.4. </w:t>
      </w:r>
      <w:r w:rsidR="001E0753" w:rsidRPr="0036108A">
        <w:rPr>
          <w:rFonts w:ascii="Times New Roman" w:hAnsi="Times New Roman" w:cs="Times New Roman"/>
          <w:sz w:val="24"/>
          <w:szCs w:val="24"/>
        </w:rPr>
        <w:t xml:space="preserve">Реализация программы «Хоровое пение» обеспечивается доступом каждого обучающегося к библиотечным фондам и фондам фонотеки, аудио- и видеозаписей, формируемым по полному перечню учебных предметов учебного плана. </w:t>
      </w:r>
    </w:p>
    <w:p w:rsidR="001E0753" w:rsidRPr="0036108A" w:rsidRDefault="001E0753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Библиотечный фонд ОУ укомплектовывается печатными изданиями основной и дополнительной учебной и учебно-методической литературы по всем учебным предметам, а также изданиями музыкальных произведений, специальными хрестоматийными изданиями, партитурами, клавирами оперных, хоровых и оркестровых произведений в объеме, соответствующем требованиям программы «Хоровое пение». Основной учебной литературой по учебным предметам предметной области «Теория и история музыки» обеспечивается каждый обучающийся.</w:t>
      </w:r>
    </w:p>
    <w:p w:rsidR="001E0753" w:rsidRDefault="001E0753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Библиотечный фонд помимо учебной литературы включа</w:t>
      </w:r>
      <w:r>
        <w:rPr>
          <w:rFonts w:ascii="Times New Roman" w:hAnsi="Times New Roman" w:cs="Times New Roman"/>
          <w:sz w:val="24"/>
          <w:szCs w:val="24"/>
        </w:rPr>
        <w:t>ет</w:t>
      </w:r>
      <w:r w:rsidRPr="0036108A">
        <w:rPr>
          <w:rFonts w:ascii="Times New Roman" w:hAnsi="Times New Roman" w:cs="Times New Roman"/>
          <w:sz w:val="24"/>
          <w:szCs w:val="24"/>
        </w:rPr>
        <w:t xml:space="preserve"> официальные, справочно-библиографические и периодические издания в расчете 1–2 экземпляра на каждые 100 обучающихся.</w:t>
      </w:r>
    </w:p>
    <w:p w:rsidR="001E0753" w:rsidRPr="00406FC5" w:rsidRDefault="001E0753" w:rsidP="001E0753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06FC5">
        <w:rPr>
          <w:rFonts w:ascii="Times New Roman" w:eastAsia="Calibri" w:hAnsi="Times New Roman" w:cs="Times New Roman"/>
          <w:b/>
          <w:sz w:val="24"/>
          <w:szCs w:val="24"/>
        </w:rPr>
        <w:t>Периодические издания:</w:t>
      </w:r>
    </w:p>
    <w:p w:rsidR="001E0753" w:rsidRPr="00406FC5" w:rsidRDefault="001E0753" w:rsidP="001E0753">
      <w:pPr>
        <w:rPr>
          <w:rFonts w:ascii="Times New Roman" w:eastAsia="Calibri" w:hAnsi="Times New Roman" w:cs="Times New Roman"/>
          <w:sz w:val="24"/>
          <w:szCs w:val="24"/>
        </w:rPr>
      </w:pPr>
      <w:r w:rsidRPr="00406FC5">
        <w:rPr>
          <w:rFonts w:ascii="Times New Roman" w:eastAsia="Calibri" w:hAnsi="Times New Roman" w:cs="Times New Roman"/>
          <w:sz w:val="24"/>
          <w:szCs w:val="24"/>
        </w:rPr>
        <w:t>1. "Играем с  начала" Москва   Изд. Учредитель АНО "Международная академия музыкальных инноваций" Москва ( газета 3 экземпляра, периодичность -1 раз в месяц).</w:t>
      </w:r>
    </w:p>
    <w:p w:rsidR="001E0753" w:rsidRPr="00406FC5" w:rsidRDefault="001E0753" w:rsidP="001E0753">
      <w:pPr>
        <w:rPr>
          <w:rFonts w:ascii="Times New Roman" w:eastAsia="Calibri" w:hAnsi="Times New Roman" w:cs="Times New Roman"/>
          <w:sz w:val="24"/>
          <w:szCs w:val="24"/>
        </w:rPr>
      </w:pPr>
      <w:r w:rsidRPr="00406FC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2. "Культура" Духовное пространство русской Евразии. газета Москва. </w:t>
      </w:r>
      <w:proofErr w:type="spellStart"/>
      <w:r w:rsidRPr="00406FC5">
        <w:rPr>
          <w:rFonts w:ascii="Times New Roman" w:eastAsia="Calibri" w:hAnsi="Times New Roman" w:cs="Times New Roman"/>
          <w:sz w:val="24"/>
          <w:szCs w:val="24"/>
        </w:rPr>
        <w:t>Учред</w:t>
      </w:r>
      <w:proofErr w:type="spellEnd"/>
      <w:r w:rsidRPr="00406FC5">
        <w:rPr>
          <w:rFonts w:ascii="Times New Roman" w:eastAsia="Calibri" w:hAnsi="Times New Roman" w:cs="Times New Roman"/>
          <w:sz w:val="24"/>
          <w:szCs w:val="24"/>
        </w:rPr>
        <w:t xml:space="preserve"> АО "Редакция газеты "Культура"( газета 1 экземпляр, периодичность- 1 раз в неделю). </w:t>
      </w:r>
    </w:p>
    <w:p w:rsidR="001E0753" w:rsidRPr="00406FC5" w:rsidRDefault="001E0753" w:rsidP="001E0753">
      <w:pPr>
        <w:rPr>
          <w:rFonts w:ascii="Times New Roman" w:eastAsia="Calibri" w:hAnsi="Times New Roman" w:cs="Times New Roman"/>
          <w:sz w:val="24"/>
          <w:szCs w:val="24"/>
        </w:rPr>
      </w:pPr>
      <w:r w:rsidRPr="00406FC5">
        <w:rPr>
          <w:rFonts w:ascii="Times New Roman" w:eastAsia="Calibri" w:hAnsi="Times New Roman" w:cs="Times New Roman"/>
          <w:sz w:val="24"/>
          <w:szCs w:val="24"/>
        </w:rPr>
        <w:t>3. "Музыкальная жизнь" Музыкальный критико-публицистический иллюстрированный журнал.  Москва. Учредители Министерство культуры РФ, Союз композиторов РФ, ООО Издательство "Композитор"( периодичность -1 раз в месяц).</w:t>
      </w:r>
    </w:p>
    <w:p w:rsidR="001E0753" w:rsidRPr="00406FC5" w:rsidRDefault="001E0753" w:rsidP="001E0753">
      <w:pPr>
        <w:rPr>
          <w:rFonts w:ascii="Times New Roman" w:eastAsia="Calibri" w:hAnsi="Times New Roman" w:cs="Times New Roman"/>
          <w:sz w:val="24"/>
          <w:szCs w:val="24"/>
        </w:rPr>
      </w:pPr>
      <w:r w:rsidRPr="00406FC5">
        <w:rPr>
          <w:rFonts w:ascii="Times New Roman" w:eastAsia="Calibri" w:hAnsi="Times New Roman" w:cs="Times New Roman"/>
          <w:sz w:val="24"/>
          <w:szCs w:val="24"/>
        </w:rPr>
        <w:t>4. "Музыкальное обозрение" газета, издание осуществлено при финансовой поддержке Министерства культуры РФ Москва ( газета 2 экземпляра,  периодичность 1 раз в месяц).</w:t>
      </w:r>
    </w:p>
    <w:p w:rsidR="001E0753" w:rsidRPr="0036108A" w:rsidRDefault="001E0753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0753" w:rsidRPr="0036108A" w:rsidRDefault="00BD30CE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E0753">
        <w:rPr>
          <w:rFonts w:ascii="Times New Roman" w:hAnsi="Times New Roman" w:cs="Times New Roman"/>
          <w:sz w:val="24"/>
          <w:szCs w:val="24"/>
        </w:rPr>
        <w:t>.5.</w:t>
      </w:r>
      <w:r w:rsidR="001E0753" w:rsidRPr="0036108A">
        <w:rPr>
          <w:rFonts w:ascii="Times New Roman" w:hAnsi="Times New Roman" w:cs="Times New Roman"/>
          <w:sz w:val="24"/>
          <w:szCs w:val="24"/>
        </w:rPr>
        <w:t>Реализация программы «Хоровое пение» обеспечивается педагогическими работниками, имеющими среднее профессиональное или высшее профессиональное образование, соответствующее профилю преподаваемого учебного предмета. Доля преподавателей, имеющих высшее профессиональное образование, составля</w:t>
      </w:r>
      <w:r w:rsidR="001E0753">
        <w:rPr>
          <w:rFonts w:ascii="Times New Roman" w:hAnsi="Times New Roman" w:cs="Times New Roman"/>
          <w:sz w:val="24"/>
          <w:szCs w:val="24"/>
        </w:rPr>
        <w:t>ет</w:t>
      </w:r>
      <w:r w:rsidR="001E0753" w:rsidRPr="0036108A">
        <w:rPr>
          <w:rFonts w:ascii="Times New Roman" w:hAnsi="Times New Roman" w:cs="Times New Roman"/>
          <w:sz w:val="24"/>
          <w:szCs w:val="24"/>
        </w:rPr>
        <w:t xml:space="preserve"> не менее 25 процентов в общем числе преподавателей, обеспечивающих образовательный процесс ОП.</w:t>
      </w:r>
    </w:p>
    <w:p w:rsidR="001E0753" w:rsidRPr="0036108A" w:rsidRDefault="001E0753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До 10 процентов от общего числа преподавателей, которые должны иметь высшее профессиональное образование, может быть заменено преподавателями, имеющими среднее профессиональное образование и государственные почетные звания в с</w:t>
      </w:r>
      <w:r>
        <w:rPr>
          <w:rFonts w:ascii="Times New Roman" w:hAnsi="Times New Roman" w:cs="Times New Roman"/>
          <w:sz w:val="24"/>
          <w:szCs w:val="24"/>
        </w:rPr>
        <w:t xml:space="preserve">оответствующей профессиональной </w:t>
      </w:r>
      <w:r w:rsidRPr="0036108A">
        <w:rPr>
          <w:rFonts w:ascii="Times New Roman" w:hAnsi="Times New Roman" w:cs="Times New Roman"/>
          <w:sz w:val="24"/>
          <w:szCs w:val="24"/>
        </w:rPr>
        <w:t>сфере, или специалистами, имеющими среднее профессиональное образование и стаж практической работы в соответствующей профессиональной сфере более 15 последних лет.</w:t>
      </w:r>
    </w:p>
    <w:p w:rsidR="001E0753" w:rsidRPr="0036108A" w:rsidRDefault="00BD30CE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E0753">
        <w:rPr>
          <w:rFonts w:ascii="Times New Roman" w:hAnsi="Times New Roman" w:cs="Times New Roman"/>
          <w:sz w:val="24"/>
          <w:szCs w:val="24"/>
        </w:rPr>
        <w:t xml:space="preserve">.6. </w:t>
      </w:r>
      <w:r w:rsidR="001E0753" w:rsidRPr="0036108A">
        <w:rPr>
          <w:rFonts w:ascii="Times New Roman" w:hAnsi="Times New Roman" w:cs="Times New Roman"/>
          <w:sz w:val="24"/>
          <w:szCs w:val="24"/>
        </w:rPr>
        <w:t>Учебный год для педагогических работников составляет 44 недели, из которых 32-33 недели - реализация аудиторных занятий, 2-3 недели - проведение консультаций и экзаменов, в остальное время деятельность педагогических работников направлена на методическую, творческую, культурно-просветительскую работу, а также освоение дополнительных профессиональных ОП.</w:t>
      </w:r>
    </w:p>
    <w:p w:rsidR="001E0753" w:rsidRPr="0036108A" w:rsidRDefault="001E0753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 xml:space="preserve">Педагогические работники </w:t>
      </w:r>
      <w:r>
        <w:rPr>
          <w:rFonts w:ascii="Times New Roman" w:hAnsi="Times New Roman"/>
          <w:sz w:val="24"/>
          <w:szCs w:val="24"/>
        </w:rPr>
        <w:t xml:space="preserve">ДШИ им. П.А.Серебрякова </w:t>
      </w:r>
      <w:r w:rsidRPr="0036108A">
        <w:rPr>
          <w:rFonts w:ascii="Times New Roman" w:hAnsi="Times New Roman" w:cs="Times New Roman"/>
          <w:sz w:val="24"/>
          <w:szCs w:val="24"/>
        </w:rPr>
        <w:t xml:space="preserve">проходят не реже чем один раз в </w:t>
      </w:r>
      <w:r w:rsidR="00625264">
        <w:rPr>
          <w:rFonts w:ascii="Times New Roman" w:hAnsi="Times New Roman" w:cs="Times New Roman"/>
          <w:sz w:val="24"/>
          <w:szCs w:val="24"/>
        </w:rPr>
        <w:t>три</w:t>
      </w:r>
      <w:r w:rsidRPr="0036108A">
        <w:rPr>
          <w:rFonts w:ascii="Times New Roman" w:hAnsi="Times New Roman" w:cs="Times New Roman"/>
          <w:sz w:val="24"/>
          <w:szCs w:val="24"/>
        </w:rPr>
        <w:t xml:space="preserve"> </w:t>
      </w:r>
      <w:r w:rsidR="00625264">
        <w:rPr>
          <w:rFonts w:ascii="Times New Roman" w:hAnsi="Times New Roman" w:cs="Times New Roman"/>
          <w:sz w:val="24"/>
          <w:szCs w:val="24"/>
        </w:rPr>
        <w:t>года</w:t>
      </w:r>
      <w:r w:rsidRPr="0036108A">
        <w:rPr>
          <w:rFonts w:ascii="Times New Roman" w:hAnsi="Times New Roman" w:cs="Times New Roman"/>
          <w:sz w:val="24"/>
          <w:szCs w:val="24"/>
        </w:rPr>
        <w:t xml:space="preserve"> профессиональную переподготовку или повышение квалификации. Педагогические работники  </w:t>
      </w:r>
      <w:r>
        <w:rPr>
          <w:rFonts w:ascii="Times New Roman" w:hAnsi="Times New Roman"/>
          <w:sz w:val="24"/>
          <w:szCs w:val="24"/>
        </w:rPr>
        <w:t xml:space="preserve">ДШИ им. П.А.Серебрякова </w:t>
      </w:r>
      <w:r w:rsidRPr="0036108A">
        <w:rPr>
          <w:rFonts w:ascii="Times New Roman" w:hAnsi="Times New Roman" w:cs="Times New Roman"/>
          <w:sz w:val="24"/>
          <w:szCs w:val="24"/>
        </w:rPr>
        <w:t>осуществля</w:t>
      </w:r>
      <w:r>
        <w:rPr>
          <w:rFonts w:ascii="Times New Roman" w:hAnsi="Times New Roman" w:cs="Times New Roman"/>
          <w:sz w:val="24"/>
          <w:szCs w:val="24"/>
        </w:rPr>
        <w:t>ют</w:t>
      </w:r>
      <w:r w:rsidRPr="0036108A">
        <w:rPr>
          <w:rFonts w:ascii="Times New Roman" w:hAnsi="Times New Roman" w:cs="Times New Roman"/>
          <w:sz w:val="24"/>
          <w:szCs w:val="24"/>
        </w:rPr>
        <w:t xml:space="preserve"> творческую и методическую работу.</w:t>
      </w:r>
    </w:p>
    <w:p w:rsidR="001E0753" w:rsidRPr="0036108A" w:rsidRDefault="00CF0C3A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СПб ГБУ  ДО </w:t>
      </w:r>
      <w:r w:rsidR="001E0753" w:rsidRPr="002F1FE1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ДШИ им. П.А.Серебрякова</w:t>
      </w:r>
      <w:r w:rsidR="001E0753">
        <w:rPr>
          <w:rFonts w:ascii="Times New Roman" w:hAnsi="Times New Roman"/>
          <w:sz w:val="24"/>
          <w:szCs w:val="24"/>
        </w:rPr>
        <w:t xml:space="preserve"> создает все  </w:t>
      </w:r>
      <w:r w:rsidR="001E0753" w:rsidRPr="0036108A">
        <w:rPr>
          <w:rFonts w:ascii="Times New Roman" w:hAnsi="Times New Roman" w:cs="Times New Roman"/>
          <w:sz w:val="24"/>
          <w:szCs w:val="24"/>
        </w:rPr>
        <w:t>условия для взаимодействия с другими ОУ, реализующими ОП в области музыкального искусства, в том числе и профессиональные, с целью обеспечения возможности восполнения недостающих кадровых ресурсов, ведения постоянной методической работы, получения консультаций по вопросам реализации программы «Хоровое пение», использования передовых педагогических технологий.</w:t>
      </w:r>
    </w:p>
    <w:p w:rsidR="001E0753" w:rsidRPr="0036108A" w:rsidRDefault="00BD30CE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E0753">
        <w:rPr>
          <w:rFonts w:ascii="Times New Roman" w:hAnsi="Times New Roman" w:cs="Times New Roman"/>
          <w:sz w:val="24"/>
          <w:szCs w:val="24"/>
        </w:rPr>
        <w:t xml:space="preserve">.7. </w:t>
      </w:r>
      <w:r w:rsidR="001E0753" w:rsidRPr="0036108A">
        <w:rPr>
          <w:rFonts w:ascii="Times New Roman" w:hAnsi="Times New Roman" w:cs="Times New Roman"/>
          <w:sz w:val="24"/>
          <w:szCs w:val="24"/>
        </w:rPr>
        <w:t>При реализации программы «Хоровое пение» планир</w:t>
      </w:r>
      <w:r w:rsidR="001E0753">
        <w:rPr>
          <w:rFonts w:ascii="Times New Roman" w:hAnsi="Times New Roman" w:cs="Times New Roman"/>
          <w:sz w:val="24"/>
          <w:szCs w:val="24"/>
        </w:rPr>
        <w:t xml:space="preserve">уется </w:t>
      </w:r>
      <w:r w:rsidR="001E0753" w:rsidRPr="0036108A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1E0753">
        <w:rPr>
          <w:rFonts w:ascii="Times New Roman" w:hAnsi="Times New Roman" w:cs="Times New Roman"/>
          <w:sz w:val="24"/>
          <w:szCs w:val="24"/>
        </w:rPr>
        <w:t>а</w:t>
      </w:r>
      <w:r w:rsidR="001E0753" w:rsidRPr="0036108A">
        <w:rPr>
          <w:rFonts w:ascii="Times New Roman" w:hAnsi="Times New Roman" w:cs="Times New Roman"/>
          <w:sz w:val="24"/>
          <w:szCs w:val="24"/>
        </w:rPr>
        <w:t xml:space="preserve"> концертмейстеров с учетом сложившихся традиций и методической целесообразности:</w:t>
      </w:r>
    </w:p>
    <w:p w:rsidR="001E0753" w:rsidRPr="0036108A" w:rsidRDefault="001E0753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 xml:space="preserve">по учебному предмету «Хор» и консультациям по данному учебному предмету </w:t>
      </w:r>
      <w:r>
        <w:rPr>
          <w:rFonts w:ascii="Times New Roman" w:hAnsi="Times New Roman" w:cs="Times New Roman"/>
          <w:sz w:val="24"/>
          <w:szCs w:val="24"/>
        </w:rPr>
        <w:t xml:space="preserve">100 </w:t>
      </w:r>
      <w:r w:rsidRPr="0036108A">
        <w:rPr>
          <w:rFonts w:ascii="Times New Roman" w:hAnsi="Times New Roman" w:cs="Times New Roman"/>
          <w:sz w:val="24"/>
          <w:szCs w:val="24"/>
        </w:rPr>
        <w:t>процентов от аудиторного учебного времени;</w:t>
      </w:r>
    </w:p>
    <w:p w:rsidR="001E0753" w:rsidRPr="0036108A" w:rsidRDefault="001E0753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 xml:space="preserve">по учебному предмету «Основы </w:t>
      </w:r>
      <w:proofErr w:type="spellStart"/>
      <w:r w:rsidRPr="0036108A">
        <w:rPr>
          <w:rFonts w:ascii="Times New Roman" w:hAnsi="Times New Roman" w:cs="Times New Roman"/>
          <w:sz w:val="24"/>
          <w:szCs w:val="24"/>
        </w:rPr>
        <w:t>дирижирования</w:t>
      </w:r>
      <w:proofErr w:type="spellEnd"/>
      <w:r w:rsidRPr="0036108A">
        <w:rPr>
          <w:rFonts w:ascii="Times New Roman" w:hAnsi="Times New Roman" w:cs="Times New Roman"/>
          <w:sz w:val="24"/>
          <w:szCs w:val="24"/>
        </w:rPr>
        <w:t>» - 100 процентов от аудиторного учебного времени;</w:t>
      </w:r>
    </w:p>
    <w:p w:rsidR="001E0753" w:rsidRPr="0036108A" w:rsidRDefault="001E0753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при введении в вариативную часть ОП учебных предметов «</w:t>
      </w:r>
      <w:r>
        <w:rPr>
          <w:rFonts w:ascii="Times New Roman" w:hAnsi="Times New Roman" w:cs="Times New Roman"/>
          <w:sz w:val="24"/>
          <w:szCs w:val="24"/>
        </w:rPr>
        <w:t>Сольное пение</w:t>
      </w:r>
      <w:r w:rsidRPr="0036108A">
        <w:rPr>
          <w:rFonts w:ascii="Times New Roman" w:hAnsi="Times New Roman" w:cs="Times New Roman"/>
          <w:sz w:val="24"/>
          <w:szCs w:val="24"/>
        </w:rPr>
        <w:t>» - до 100</w:t>
      </w:r>
      <w:r>
        <w:rPr>
          <w:rFonts w:ascii="Times New Roman" w:hAnsi="Times New Roman" w:cs="Times New Roman"/>
          <w:sz w:val="24"/>
          <w:szCs w:val="24"/>
        </w:rPr>
        <w:t xml:space="preserve"> процентов аудиторного учебного </w:t>
      </w:r>
      <w:r w:rsidRPr="0036108A">
        <w:rPr>
          <w:rFonts w:ascii="Times New Roman" w:hAnsi="Times New Roman" w:cs="Times New Roman"/>
          <w:sz w:val="24"/>
          <w:szCs w:val="24"/>
        </w:rPr>
        <w:t>времени.</w:t>
      </w:r>
    </w:p>
    <w:p w:rsidR="001E0753" w:rsidRPr="0036108A" w:rsidRDefault="00BD30CE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4.8</w:t>
      </w:r>
      <w:r w:rsidR="001E0753" w:rsidRPr="0036108A">
        <w:rPr>
          <w:rFonts w:ascii="Times New Roman" w:hAnsi="Times New Roman" w:cs="Times New Roman"/>
          <w:sz w:val="24"/>
          <w:szCs w:val="24"/>
        </w:rPr>
        <w:t xml:space="preserve"> Материально-технические условия реализации программы «Хоровое пение» обеспечивают возможность достижения обучающимися результатов, установленных настоящими ФГТ.</w:t>
      </w:r>
    </w:p>
    <w:p w:rsidR="001E0753" w:rsidRPr="0036108A" w:rsidRDefault="001E0753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 xml:space="preserve">Материально-техническая база </w:t>
      </w:r>
      <w:r w:rsidR="00CF0C3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СПб ГБУ  ДО</w:t>
      </w:r>
      <w:r w:rsidRPr="002F1FE1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ДШИ им. П.А.Серебрякова</w:t>
      </w:r>
      <w:r w:rsidRPr="0036108A">
        <w:rPr>
          <w:rFonts w:ascii="Times New Roman" w:hAnsi="Times New Roman" w:cs="Times New Roman"/>
          <w:sz w:val="24"/>
          <w:szCs w:val="24"/>
        </w:rPr>
        <w:t xml:space="preserve"> соответств</w:t>
      </w:r>
      <w:r>
        <w:rPr>
          <w:rFonts w:ascii="Times New Roman" w:hAnsi="Times New Roman" w:cs="Times New Roman"/>
          <w:sz w:val="24"/>
          <w:szCs w:val="24"/>
        </w:rPr>
        <w:t xml:space="preserve">ует </w:t>
      </w:r>
      <w:r w:rsidRPr="0036108A">
        <w:rPr>
          <w:rFonts w:ascii="Times New Roman" w:hAnsi="Times New Roman" w:cs="Times New Roman"/>
          <w:sz w:val="24"/>
          <w:szCs w:val="24"/>
        </w:rPr>
        <w:t>санитарным и противопожарны</w:t>
      </w:r>
      <w:r>
        <w:rPr>
          <w:rFonts w:ascii="Times New Roman" w:hAnsi="Times New Roman" w:cs="Times New Roman"/>
          <w:sz w:val="24"/>
          <w:szCs w:val="24"/>
        </w:rPr>
        <w:t xml:space="preserve">м нормам, нормам охраны труда. Школа </w:t>
      </w:r>
      <w:r w:rsidRPr="0036108A">
        <w:rPr>
          <w:rFonts w:ascii="Times New Roman" w:hAnsi="Times New Roman" w:cs="Times New Roman"/>
          <w:sz w:val="24"/>
          <w:szCs w:val="24"/>
        </w:rPr>
        <w:t xml:space="preserve"> соблюда</w:t>
      </w:r>
      <w:r>
        <w:rPr>
          <w:rFonts w:ascii="Times New Roman" w:hAnsi="Times New Roman" w:cs="Times New Roman"/>
          <w:sz w:val="24"/>
          <w:szCs w:val="24"/>
        </w:rPr>
        <w:t>ет</w:t>
      </w:r>
      <w:r w:rsidRPr="0036108A">
        <w:rPr>
          <w:rFonts w:ascii="Times New Roman" w:hAnsi="Times New Roman" w:cs="Times New Roman"/>
          <w:sz w:val="24"/>
          <w:szCs w:val="24"/>
        </w:rPr>
        <w:t xml:space="preserve"> своевременные сроки текущего и капитального ремонта учебных помещений.</w:t>
      </w:r>
    </w:p>
    <w:p w:rsidR="001E0753" w:rsidRPr="0036108A" w:rsidRDefault="00BD30CE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4.9.</w:t>
      </w:r>
      <w:r w:rsidR="001E0753">
        <w:rPr>
          <w:rFonts w:ascii="Times New Roman" w:hAnsi="Times New Roman" w:cs="Times New Roman"/>
          <w:sz w:val="24"/>
          <w:szCs w:val="24"/>
        </w:rPr>
        <w:t xml:space="preserve"> </w:t>
      </w:r>
      <w:r w:rsidR="001E0753" w:rsidRPr="0036108A">
        <w:rPr>
          <w:rFonts w:ascii="Times New Roman" w:hAnsi="Times New Roman" w:cs="Times New Roman"/>
          <w:sz w:val="24"/>
          <w:szCs w:val="24"/>
        </w:rPr>
        <w:t xml:space="preserve">Для реализации программы «Хоровое пение» </w:t>
      </w:r>
      <w:r w:rsidR="001E0753">
        <w:rPr>
          <w:rFonts w:ascii="Times New Roman" w:hAnsi="Times New Roman"/>
          <w:sz w:val="24"/>
          <w:szCs w:val="24"/>
        </w:rPr>
        <w:t xml:space="preserve">школа располагает </w:t>
      </w:r>
      <w:r w:rsidR="001E0753" w:rsidRPr="004E1213">
        <w:rPr>
          <w:rFonts w:ascii="Times New Roman" w:hAnsi="Times New Roman"/>
          <w:sz w:val="24"/>
          <w:szCs w:val="24"/>
        </w:rPr>
        <w:t xml:space="preserve"> </w:t>
      </w:r>
      <w:r w:rsidR="001E0753" w:rsidRPr="0036108A">
        <w:rPr>
          <w:rFonts w:ascii="Times New Roman" w:hAnsi="Times New Roman" w:cs="Times New Roman"/>
          <w:sz w:val="24"/>
          <w:szCs w:val="24"/>
        </w:rPr>
        <w:t>минимально необходимы</w:t>
      </w:r>
      <w:r w:rsidR="001E0753">
        <w:rPr>
          <w:rFonts w:ascii="Times New Roman" w:hAnsi="Times New Roman" w:cs="Times New Roman"/>
          <w:sz w:val="24"/>
          <w:szCs w:val="24"/>
        </w:rPr>
        <w:t>м</w:t>
      </w:r>
      <w:r w:rsidR="001E0753" w:rsidRPr="0036108A">
        <w:rPr>
          <w:rFonts w:ascii="Times New Roman" w:hAnsi="Times New Roman" w:cs="Times New Roman"/>
          <w:sz w:val="24"/>
          <w:szCs w:val="24"/>
        </w:rPr>
        <w:t xml:space="preserve"> переч</w:t>
      </w:r>
      <w:r w:rsidR="001E0753">
        <w:rPr>
          <w:rFonts w:ascii="Times New Roman" w:hAnsi="Times New Roman" w:cs="Times New Roman"/>
          <w:sz w:val="24"/>
          <w:szCs w:val="24"/>
        </w:rPr>
        <w:t>нем</w:t>
      </w:r>
      <w:r w:rsidR="001E0753" w:rsidRPr="0036108A">
        <w:rPr>
          <w:rFonts w:ascii="Times New Roman" w:hAnsi="Times New Roman" w:cs="Times New Roman"/>
          <w:sz w:val="24"/>
          <w:szCs w:val="24"/>
        </w:rPr>
        <w:t xml:space="preserve"> учебных аудиторий, специализированных кабинетов и материально-технического обеспечения включает в себя:</w:t>
      </w:r>
    </w:p>
    <w:p w:rsidR="001E0753" w:rsidRPr="0036108A" w:rsidRDefault="001E0753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-два концертных</w:t>
      </w:r>
      <w:r w:rsidRPr="004E1213">
        <w:rPr>
          <w:rFonts w:ascii="Times New Roman" w:hAnsi="Times New Roman"/>
          <w:sz w:val="24"/>
          <w:szCs w:val="24"/>
        </w:rPr>
        <w:t xml:space="preserve"> зал</w:t>
      </w:r>
      <w:r>
        <w:rPr>
          <w:rFonts w:ascii="Times New Roman" w:hAnsi="Times New Roman"/>
          <w:sz w:val="24"/>
          <w:szCs w:val="24"/>
        </w:rPr>
        <w:t>а</w:t>
      </w:r>
      <w:r w:rsidRPr="004E1213">
        <w:rPr>
          <w:rFonts w:ascii="Times New Roman" w:hAnsi="Times New Roman"/>
          <w:sz w:val="24"/>
          <w:szCs w:val="24"/>
        </w:rPr>
        <w:t xml:space="preserve"> с концертным</w:t>
      </w:r>
      <w:r>
        <w:rPr>
          <w:rFonts w:ascii="Times New Roman" w:hAnsi="Times New Roman"/>
          <w:sz w:val="24"/>
          <w:szCs w:val="24"/>
        </w:rPr>
        <w:t>и  роялями</w:t>
      </w:r>
      <w:r w:rsidRPr="0036108A">
        <w:rPr>
          <w:rFonts w:ascii="Times New Roman" w:hAnsi="Times New Roman" w:cs="Times New Roman"/>
          <w:sz w:val="24"/>
          <w:szCs w:val="24"/>
        </w:rPr>
        <w:t xml:space="preserve">, подставками для хора, пультами и </w:t>
      </w:r>
      <w:proofErr w:type="spellStart"/>
      <w:r w:rsidRPr="0036108A">
        <w:rPr>
          <w:rFonts w:ascii="Times New Roman" w:hAnsi="Times New Roman" w:cs="Times New Roman"/>
          <w:sz w:val="24"/>
          <w:szCs w:val="24"/>
        </w:rPr>
        <w:t>звукотехническим</w:t>
      </w:r>
      <w:proofErr w:type="spellEnd"/>
      <w:r w:rsidRPr="0036108A">
        <w:rPr>
          <w:rFonts w:ascii="Times New Roman" w:hAnsi="Times New Roman" w:cs="Times New Roman"/>
          <w:sz w:val="24"/>
          <w:szCs w:val="24"/>
        </w:rPr>
        <w:t xml:space="preserve"> оборудованием,</w:t>
      </w:r>
    </w:p>
    <w:p w:rsidR="001E0753" w:rsidRPr="0036108A" w:rsidRDefault="001E0753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8A">
        <w:rPr>
          <w:rFonts w:ascii="Times New Roman" w:hAnsi="Times New Roman" w:cs="Times New Roman"/>
          <w:sz w:val="24"/>
          <w:szCs w:val="24"/>
        </w:rPr>
        <w:t>библиотеку,</w:t>
      </w:r>
    </w:p>
    <w:p w:rsidR="001E0753" w:rsidRPr="0036108A" w:rsidRDefault="001E0753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8A">
        <w:rPr>
          <w:rFonts w:ascii="Times New Roman" w:hAnsi="Times New Roman" w:cs="Times New Roman"/>
          <w:sz w:val="24"/>
          <w:szCs w:val="24"/>
        </w:rPr>
        <w:t>учебные аудитории для групповых, мелкогрупповых и индивидуальных занятий,</w:t>
      </w:r>
    </w:p>
    <w:p w:rsidR="001E0753" w:rsidRPr="0036108A" w:rsidRDefault="001E0753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8A">
        <w:rPr>
          <w:rFonts w:ascii="Times New Roman" w:hAnsi="Times New Roman" w:cs="Times New Roman"/>
          <w:sz w:val="24"/>
          <w:szCs w:val="24"/>
        </w:rPr>
        <w:t>учебную аудиторию для занятий по учебному предмету «Хор» со специализированным оборудованием (подставками для хора, роялем и пианино).</w:t>
      </w:r>
    </w:p>
    <w:p w:rsidR="001E0753" w:rsidRPr="0036108A" w:rsidRDefault="001E0753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</w:t>
      </w:r>
      <w:r w:rsidRPr="0036108A">
        <w:rPr>
          <w:rFonts w:ascii="Times New Roman" w:hAnsi="Times New Roman" w:cs="Times New Roman"/>
          <w:sz w:val="24"/>
          <w:szCs w:val="24"/>
        </w:rPr>
        <w:t>чебные аудитории, предназначенные для изучения учебного предмета «Фортепиано», оснащаются роялями и фортепиано.</w:t>
      </w:r>
    </w:p>
    <w:p w:rsidR="001E0753" w:rsidRPr="0036108A" w:rsidRDefault="001E0753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Учебные аудитории для индивидуальных занятий име</w:t>
      </w:r>
      <w:r>
        <w:rPr>
          <w:rFonts w:ascii="Times New Roman" w:hAnsi="Times New Roman" w:cs="Times New Roman"/>
          <w:sz w:val="24"/>
          <w:szCs w:val="24"/>
        </w:rPr>
        <w:t>ют</w:t>
      </w:r>
      <w:r w:rsidRPr="0036108A">
        <w:rPr>
          <w:rFonts w:ascii="Times New Roman" w:hAnsi="Times New Roman" w:cs="Times New Roman"/>
          <w:sz w:val="24"/>
          <w:szCs w:val="24"/>
        </w:rPr>
        <w:t xml:space="preserve"> площадь не менее 6 кв.м.</w:t>
      </w:r>
    </w:p>
    <w:p w:rsidR="001E0753" w:rsidRPr="0036108A" w:rsidRDefault="001E0753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Учебные аудитории, предназначенные для изучения учебных предметов «Слушание музыки», «Сольфеджио», «Музыкальная литература (зарубежная, отечественная)», «Элементарная теория музыки» оснащ</w:t>
      </w:r>
      <w:r>
        <w:rPr>
          <w:rFonts w:ascii="Times New Roman" w:hAnsi="Times New Roman" w:cs="Times New Roman"/>
          <w:sz w:val="24"/>
          <w:szCs w:val="24"/>
        </w:rPr>
        <w:t xml:space="preserve">ены </w:t>
      </w:r>
      <w:r w:rsidRPr="0036108A">
        <w:rPr>
          <w:rFonts w:ascii="Times New Roman" w:hAnsi="Times New Roman" w:cs="Times New Roman"/>
          <w:sz w:val="24"/>
          <w:szCs w:val="24"/>
        </w:rPr>
        <w:t xml:space="preserve"> фортепиано, </w:t>
      </w:r>
      <w:proofErr w:type="spellStart"/>
      <w:r w:rsidRPr="0036108A">
        <w:rPr>
          <w:rFonts w:ascii="Times New Roman" w:hAnsi="Times New Roman" w:cs="Times New Roman"/>
          <w:sz w:val="24"/>
          <w:szCs w:val="24"/>
        </w:rPr>
        <w:t>звукотехническим</w:t>
      </w:r>
      <w:proofErr w:type="spellEnd"/>
      <w:r w:rsidRPr="0036108A">
        <w:rPr>
          <w:rFonts w:ascii="Times New Roman" w:hAnsi="Times New Roman" w:cs="Times New Roman"/>
          <w:sz w:val="24"/>
          <w:szCs w:val="24"/>
        </w:rPr>
        <w:t xml:space="preserve"> оборудованием, учебной мебелью (досками, столами, стульями, стеллажами, шкафами) и оформляются наглядными пособиями.</w:t>
      </w:r>
    </w:p>
    <w:p w:rsidR="001E0753" w:rsidRPr="0036108A" w:rsidRDefault="001E0753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Учебные аудитории име</w:t>
      </w:r>
      <w:r>
        <w:rPr>
          <w:rFonts w:ascii="Times New Roman" w:hAnsi="Times New Roman" w:cs="Times New Roman"/>
          <w:sz w:val="24"/>
          <w:szCs w:val="24"/>
        </w:rPr>
        <w:t>ют</w:t>
      </w:r>
      <w:r w:rsidRPr="0036108A">
        <w:rPr>
          <w:rFonts w:ascii="Times New Roman" w:hAnsi="Times New Roman" w:cs="Times New Roman"/>
          <w:sz w:val="24"/>
          <w:szCs w:val="24"/>
        </w:rPr>
        <w:t xml:space="preserve"> звукоизоляцию.</w:t>
      </w:r>
    </w:p>
    <w:p w:rsidR="001E0753" w:rsidRDefault="001E0753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8A">
        <w:rPr>
          <w:rFonts w:ascii="Times New Roman" w:hAnsi="Times New Roman" w:cs="Times New Roman"/>
          <w:sz w:val="24"/>
          <w:szCs w:val="24"/>
        </w:rPr>
        <w:t>созда</w:t>
      </w:r>
      <w:r>
        <w:rPr>
          <w:rFonts w:ascii="Times New Roman" w:hAnsi="Times New Roman" w:cs="Times New Roman"/>
          <w:sz w:val="24"/>
          <w:szCs w:val="24"/>
        </w:rPr>
        <w:t>ны</w:t>
      </w:r>
      <w:r w:rsidRPr="0036108A">
        <w:rPr>
          <w:rFonts w:ascii="Times New Roman" w:hAnsi="Times New Roman" w:cs="Times New Roman"/>
          <w:sz w:val="24"/>
          <w:szCs w:val="24"/>
        </w:rPr>
        <w:t xml:space="preserve"> условия для содержания, своевременного обслуживания и ремонта музыкальных инструментов. </w:t>
      </w:r>
    </w:p>
    <w:p w:rsidR="001E0753" w:rsidRDefault="001E0753" w:rsidP="001E07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-Школа </w:t>
      </w:r>
      <w:r w:rsidRPr="0036108A">
        <w:rPr>
          <w:rFonts w:ascii="Times New Roman" w:hAnsi="Times New Roman" w:cs="Times New Roman"/>
          <w:sz w:val="24"/>
          <w:szCs w:val="24"/>
        </w:rPr>
        <w:t xml:space="preserve"> обеспечивает выступления учебных хоровых коллективов в сценических костюмах.</w:t>
      </w:r>
    </w:p>
    <w:p w:rsidR="00DC2EA7" w:rsidRPr="0036108A" w:rsidRDefault="00DC2EA7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2EA7" w:rsidRPr="00DC2EA7" w:rsidRDefault="00DC2EA7" w:rsidP="00DC2EA7">
      <w:pPr>
        <w:shd w:val="clear" w:color="auto" w:fill="FFFFFF"/>
        <w:tabs>
          <w:tab w:val="left" w:pos="1219"/>
        </w:tabs>
        <w:spacing w:line="240" w:lineRule="auto"/>
        <w:ind w:left="38"/>
        <w:jc w:val="center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</w:pPr>
      <w:r w:rsidRPr="00DC2EA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en-US" w:eastAsia="ru-RU"/>
        </w:rPr>
        <w:t>II</w:t>
      </w:r>
      <w:r w:rsidRPr="00DC2EA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  <w:t xml:space="preserve">.  ПЛАНИРУЕМЫЕ РЕЗУЛЬТАТЫ ОСВОЕНИЯ ПРОГРАММЫ </w:t>
      </w:r>
    </w:p>
    <w:p w:rsidR="00DC2EA7" w:rsidRPr="00DC2EA7" w:rsidRDefault="00DC2EA7" w:rsidP="00DC2EA7">
      <w:pPr>
        <w:shd w:val="clear" w:color="auto" w:fill="FFFFFF"/>
        <w:tabs>
          <w:tab w:val="left" w:pos="1219"/>
        </w:tabs>
        <w:spacing w:line="240" w:lineRule="auto"/>
        <w:ind w:left="38"/>
        <w:jc w:val="center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</w:pPr>
      <w:r w:rsidRPr="00DC2EA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  <w:t>«</w:t>
      </w:r>
      <w:r w:rsidR="00614FB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  <w:t>Хоровое пение</w:t>
      </w:r>
      <w:r w:rsidRPr="00DC2EA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  <w:t>»</w:t>
      </w:r>
    </w:p>
    <w:p w:rsidR="00DC2EA7" w:rsidRPr="00A30687" w:rsidRDefault="00DC2EA7" w:rsidP="001B3DA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06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Планируемые результаты освоения образовательной программы «</w:t>
      </w:r>
      <w:r w:rsidR="00614F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Хоровое пение</w:t>
      </w:r>
      <w:r w:rsidRPr="00A306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 по учебным предметам обязательной части отражают: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30CE">
        <w:rPr>
          <w:rFonts w:ascii="Times New Roman" w:hAnsi="Times New Roman" w:cs="Times New Roman"/>
          <w:sz w:val="24"/>
          <w:szCs w:val="24"/>
        </w:rPr>
        <w:t>Результаты освоения программы "Хоровое пение" по учебным предметам обязательной части</w:t>
      </w:r>
      <w:r w:rsidRPr="00A253A2">
        <w:rPr>
          <w:rFonts w:ascii="Times New Roman" w:hAnsi="Times New Roman" w:cs="Times New Roman"/>
          <w:sz w:val="24"/>
          <w:szCs w:val="24"/>
        </w:rPr>
        <w:t xml:space="preserve"> отража</w:t>
      </w:r>
      <w:r>
        <w:rPr>
          <w:rFonts w:ascii="Times New Roman" w:hAnsi="Times New Roman" w:cs="Times New Roman"/>
          <w:sz w:val="24"/>
          <w:szCs w:val="24"/>
        </w:rPr>
        <w:t>ют</w:t>
      </w:r>
      <w:r w:rsidRPr="00A253A2">
        <w:rPr>
          <w:rFonts w:ascii="Times New Roman" w:hAnsi="Times New Roman" w:cs="Times New Roman"/>
          <w:sz w:val="24"/>
          <w:szCs w:val="24"/>
        </w:rPr>
        <w:t>: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53A2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1.</w:t>
      </w:r>
      <w:r w:rsidRPr="00A253A2">
        <w:rPr>
          <w:rFonts w:ascii="Times New Roman" w:hAnsi="Times New Roman" w:cs="Times New Roman"/>
          <w:sz w:val="24"/>
          <w:szCs w:val="24"/>
        </w:rPr>
        <w:t>Хор: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253A2">
        <w:rPr>
          <w:rFonts w:ascii="Times New Roman" w:hAnsi="Times New Roman" w:cs="Times New Roman"/>
          <w:sz w:val="24"/>
          <w:szCs w:val="24"/>
        </w:rPr>
        <w:t>наличие у обучающегося интереса к музыкальному искусству, хоровому исполнительству;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253A2">
        <w:rPr>
          <w:rFonts w:ascii="Times New Roman" w:hAnsi="Times New Roman" w:cs="Times New Roman"/>
          <w:sz w:val="24"/>
          <w:szCs w:val="24"/>
        </w:rPr>
        <w:t>знание начальных основ хорового искусства, вокально-хоровых особенностей хоровых партитур, художественно-исполнительских возможностей хорового коллектива;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253A2">
        <w:rPr>
          <w:rFonts w:ascii="Times New Roman" w:hAnsi="Times New Roman" w:cs="Times New Roman"/>
          <w:sz w:val="24"/>
          <w:szCs w:val="24"/>
        </w:rPr>
        <w:t>знание профессиональной терминологии;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253A2">
        <w:rPr>
          <w:rFonts w:ascii="Times New Roman" w:hAnsi="Times New Roman" w:cs="Times New Roman"/>
          <w:sz w:val="24"/>
          <w:szCs w:val="24"/>
        </w:rPr>
        <w:t>умение передавать авторский замысел музыкального произведения с помощью органического сочетания слова и музыки;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253A2">
        <w:rPr>
          <w:rFonts w:ascii="Times New Roman" w:hAnsi="Times New Roman" w:cs="Times New Roman"/>
          <w:sz w:val="24"/>
          <w:szCs w:val="24"/>
        </w:rPr>
        <w:t>навыки коллективного хорового исполнительского творчества, в том числе отражающие взаимоотношения между солистом и хоровым коллективом;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253A2">
        <w:rPr>
          <w:rFonts w:ascii="Times New Roman" w:hAnsi="Times New Roman" w:cs="Times New Roman"/>
          <w:sz w:val="24"/>
          <w:szCs w:val="24"/>
        </w:rPr>
        <w:t>сформированные практические навыки исполнения авторских, народных хоровых и вокальных ансамблевых произведений отечественной и зарубежной музыки, в том числе хоровых произведений для детей;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253A2">
        <w:rPr>
          <w:rFonts w:ascii="Times New Roman" w:hAnsi="Times New Roman" w:cs="Times New Roman"/>
          <w:sz w:val="24"/>
          <w:szCs w:val="24"/>
        </w:rPr>
        <w:t>наличие практических навыков исполнения партий в составе вокального ансамбля и хорового коллектива.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A253A2">
        <w:rPr>
          <w:rFonts w:ascii="Times New Roman" w:hAnsi="Times New Roman" w:cs="Times New Roman"/>
          <w:sz w:val="24"/>
          <w:szCs w:val="24"/>
        </w:rPr>
        <w:t>. 2. Фортепиано: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253A2">
        <w:rPr>
          <w:rFonts w:ascii="Times New Roman" w:hAnsi="Times New Roman" w:cs="Times New Roman"/>
          <w:sz w:val="24"/>
          <w:szCs w:val="24"/>
        </w:rPr>
        <w:t>воспитание у обучающегося интереса к восприятию музыкального искусства, самостоятельному музыкальному исполнительству;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A253A2">
        <w:rPr>
          <w:rFonts w:ascii="Times New Roman" w:hAnsi="Times New Roman" w:cs="Times New Roman"/>
          <w:sz w:val="24"/>
          <w:szCs w:val="24"/>
        </w:rPr>
        <w:t>сформированный комплекс исполнительских знаний, умений и навыков, позволяющий использовать многообразные возможности фортепиано для достижения наиболее убедительной интерпретации авторского текста, самостоятельно накапливать репертуар из музыкальных произведений различных эпох, стилей, направлений, жанров и форм;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253A2">
        <w:rPr>
          <w:rFonts w:ascii="Times New Roman" w:hAnsi="Times New Roman" w:cs="Times New Roman"/>
          <w:sz w:val="24"/>
          <w:szCs w:val="24"/>
        </w:rPr>
        <w:t>знание в соответствии с программными требованиями фортепианного репертуара, включающего произведения разных стилей и жанров (полифонические произведения, сонаты, концерты, пьесы, этюды, инструментальные миниатюры);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253A2">
        <w:rPr>
          <w:rFonts w:ascii="Times New Roman" w:hAnsi="Times New Roman" w:cs="Times New Roman"/>
          <w:sz w:val="24"/>
          <w:szCs w:val="24"/>
        </w:rPr>
        <w:t>знание художественно-исполнительских возможностей фортепиано;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253A2">
        <w:rPr>
          <w:rFonts w:ascii="Times New Roman" w:hAnsi="Times New Roman" w:cs="Times New Roman"/>
          <w:sz w:val="24"/>
          <w:szCs w:val="24"/>
        </w:rPr>
        <w:t>знание профессиональной терминологии;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-воспитания исполнительских качеств</w:t>
      </w:r>
      <w:r w:rsidRPr="00A253A2">
        <w:rPr>
          <w:rFonts w:ascii="Times New Roman" w:hAnsi="Times New Roman" w:cs="Times New Roman"/>
          <w:sz w:val="24"/>
          <w:szCs w:val="24"/>
        </w:rPr>
        <w:t>;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253A2">
        <w:rPr>
          <w:rFonts w:ascii="Times New Roman" w:hAnsi="Times New Roman" w:cs="Times New Roman"/>
          <w:sz w:val="24"/>
          <w:szCs w:val="24"/>
        </w:rPr>
        <w:t xml:space="preserve">навыки по воспитанию слухового контроля, </w:t>
      </w:r>
      <w:r>
        <w:rPr>
          <w:rFonts w:ascii="Times New Roman" w:hAnsi="Times New Roman" w:cs="Times New Roman"/>
          <w:sz w:val="24"/>
          <w:szCs w:val="24"/>
        </w:rPr>
        <w:t>чтения с листа и транспонирования музыкальных произведений разных жанров и форм, несложных хоровых партитур</w:t>
      </w:r>
      <w:r w:rsidRPr="00A253A2">
        <w:rPr>
          <w:rFonts w:ascii="Times New Roman" w:hAnsi="Times New Roman" w:cs="Times New Roman"/>
          <w:sz w:val="24"/>
          <w:szCs w:val="24"/>
        </w:rPr>
        <w:t>;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253A2">
        <w:rPr>
          <w:rFonts w:ascii="Times New Roman" w:hAnsi="Times New Roman" w:cs="Times New Roman"/>
          <w:sz w:val="24"/>
          <w:szCs w:val="24"/>
        </w:rPr>
        <w:t>навыки по использованию музыкально-исполнительских средств выразительности, выполнению анализа исполняемых произведений, владению различными видами техники исполнительства, использованию художественно оправданных технических приемов;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253A2">
        <w:rPr>
          <w:rFonts w:ascii="Times New Roman" w:hAnsi="Times New Roman" w:cs="Times New Roman"/>
          <w:sz w:val="24"/>
          <w:szCs w:val="24"/>
        </w:rPr>
        <w:t>навыки по решению музыкально-исполнительских задач, обусловленные художественным содержанием и особенностями формы, жанра и стиля музыкального произведения;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253A2">
        <w:rPr>
          <w:rFonts w:ascii="Times New Roman" w:hAnsi="Times New Roman" w:cs="Times New Roman"/>
          <w:sz w:val="24"/>
          <w:szCs w:val="24"/>
        </w:rPr>
        <w:t>наличие музыкальной памяти, развитого полифонического мышления, мелодического, ладогармонического, тембрового слуха.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A253A2">
        <w:rPr>
          <w:rFonts w:ascii="Times New Roman" w:hAnsi="Times New Roman" w:cs="Times New Roman"/>
          <w:sz w:val="24"/>
          <w:szCs w:val="24"/>
        </w:rPr>
        <w:t xml:space="preserve">.3. Основы </w:t>
      </w:r>
      <w:proofErr w:type="spellStart"/>
      <w:r w:rsidRPr="00A253A2">
        <w:rPr>
          <w:rFonts w:ascii="Times New Roman" w:hAnsi="Times New Roman" w:cs="Times New Roman"/>
          <w:sz w:val="24"/>
          <w:szCs w:val="24"/>
        </w:rPr>
        <w:t>дирижирования</w:t>
      </w:r>
      <w:proofErr w:type="spellEnd"/>
      <w:r w:rsidRPr="00A253A2">
        <w:rPr>
          <w:rFonts w:ascii="Times New Roman" w:hAnsi="Times New Roman" w:cs="Times New Roman"/>
          <w:sz w:val="24"/>
          <w:szCs w:val="24"/>
        </w:rPr>
        <w:t>: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253A2">
        <w:rPr>
          <w:rFonts w:ascii="Times New Roman" w:hAnsi="Times New Roman" w:cs="Times New Roman"/>
          <w:sz w:val="24"/>
          <w:szCs w:val="24"/>
        </w:rPr>
        <w:t>знание основного вокально-хорового репертуара;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253A2">
        <w:rPr>
          <w:rFonts w:ascii="Times New Roman" w:hAnsi="Times New Roman" w:cs="Times New Roman"/>
          <w:sz w:val="24"/>
          <w:szCs w:val="24"/>
        </w:rPr>
        <w:t>умение создать необходимые условия для раскрытия исполнительских возможностей хорового коллектива, солиста, разбираться в тематическом материале исполняемого произведения с учетом характера каждой партии;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253A2">
        <w:rPr>
          <w:rFonts w:ascii="Times New Roman" w:hAnsi="Times New Roman" w:cs="Times New Roman"/>
          <w:sz w:val="24"/>
          <w:szCs w:val="24"/>
        </w:rPr>
        <w:t>наличие первичного практического опыта по разучиванию музыкальных произведений с хоровым коллективом.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A253A2">
        <w:rPr>
          <w:rFonts w:ascii="Times New Roman" w:hAnsi="Times New Roman" w:cs="Times New Roman"/>
          <w:sz w:val="24"/>
          <w:szCs w:val="24"/>
        </w:rPr>
        <w:t>.4. Сольфеджио:</w:t>
      </w:r>
    </w:p>
    <w:p w:rsidR="007804BD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253A2">
        <w:rPr>
          <w:rFonts w:ascii="Times New Roman" w:hAnsi="Times New Roman" w:cs="Times New Roman"/>
          <w:sz w:val="24"/>
          <w:szCs w:val="24"/>
        </w:rPr>
        <w:t xml:space="preserve">сформированный комплекс знаний, умений и навыков, </w:t>
      </w:r>
      <w:r>
        <w:rPr>
          <w:rFonts w:ascii="Times New Roman" w:hAnsi="Times New Roman" w:cs="Times New Roman"/>
          <w:sz w:val="24"/>
          <w:szCs w:val="24"/>
        </w:rPr>
        <w:t xml:space="preserve">способствующих творческой деятельности и </w:t>
      </w:r>
      <w:r w:rsidRPr="00A253A2">
        <w:rPr>
          <w:rFonts w:ascii="Times New Roman" w:hAnsi="Times New Roman" w:cs="Times New Roman"/>
          <w:sz w:val="24"/>
          <w:szCs w:val="24"/>
        </w:rPr>
        <w:t>отражающи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A253A2">
        <w:rPr>
          <w:rFonts w:ascii="Times New Roman" w:hAnsi="Times New Roman" w:cs="Times New Roman"/>
          <w:sz w:val="24"/>
          <w:szCs w:val="24"/>
        </w:rPr>
        <w:t xml:space="preserve"> наличие у обучающегося художественного вкуса, сформированного </w:t>
      </w:r>
      <w:proofErr w:type="spellStart"/>
      <w:r w:rsidRPr="00A253A2">
        <w:rPr>
          <w:rFonts w:ascii="Times New Roman" w:hAnsi="Times New Roman" w:cs="Times New Roman"/>
          <w:sz w:val="24"/>
          <w:szCs w:val="24"/>
        </w:rPr>
        <w:t>звуковысотного</w:t>
      </w:r>
      <w:proofErr w:type="spellEnd"/>
      <w:r w:rsidRPr="00A253A2">
        <w:rPr>
          <w:rFonts w:ascii="Times New Roman" w:hAnsi="Times New Roman" w:cs="Times New Roman"/>
          <w:sz w:val="24"/>
          <w:szCs w:val="24"/>
        </w:rPr>
        <w:t xml:space="preserve"> музыкального слуха и памяти, чувства лада, метроритма, знания музыкальных стилей, способс</w:t>
      </w:r>
      <w:r>
        <w:rPr>
          <w:rFonts w:ascii="Times New Roman" w:hAnsi="Times New Roman" w:cs="Times New Roman"/>
          <w:sz w:val="24"/>
          <w:szCs w:val="24"/>
        </w:rPr>
        <w:t xml:space="preserve">твующих творческой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деятельности,в</w:t>
      </w:r>
      <w:proofErr w:type="spellEnd"/>
      <w:r w:rsidRPr="00A253A2">
        <w:rPr>
          <w:rFonts w:ascii="Times New Roman" w:hAnsi="Times New Roman" w:cs="Times New Roman"/>
          <w:sz w:val="24"/>
          <w:szCs w:val="24"/>
        </w:rPr>
        <w:t xml:space="preserve"> том числе:</w:t>
      </w:r>
    </w:p>
    <w:p w:rsidR="007804BD" w:rsidRPr="00E55DA7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-знание музыкальных стилей</w:t>
      </w:r>
      <w:r w:rsidRPr="007804BD">
        <w:rPr>
          <w:rFonts w:ascii="Times New Roman" w:hAnsi="Times New Roman" w:cs="Times New Roman"/>
          <w:sz w:val="24"/>
          <w:szCs w:val="24"/>
        </w:rPr>
        <w:t>;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253A2">
        <w:rPr>
          <w:rFonts w:ascii="Times New Roman" w:hAnsi="Times New Roman" w:cs="Times New Roman"/>
          <w:sz w:val="24"/>
          <w:szCs w:val="24"/>
        </w:rPr>
        <w:t>первичные теоретические знания, в том числе профессиональной музыкальной терминологии;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253A2">
        <w:rPr>
          <w:rFonts w:ascii="Times New Roman" w:hAnsi="Times New Roman" w:cs="Times New Roman"/>
          <w:sz w:val="24"/>
          <w:szCs w:val="24"/>
        </w:rPr>
        <w:t xml:space="preserve">умение </w:t>
      </w:r>
      <w:proofErr w:type="spellStart"/>
      <w:r w:rsidRPr="00A253A2">
        <w:rPr>
          <w:rFonts w:ascii="Times New Roman" w:hAnsi="Times New Roman" w:cs="Times New Roman"/>
          <w:sz w:val="24"/>
          <w:szCs w:val="24"/>
        </w:rPr>
        <w:t>сольфеджировать</w:t>
      </w:r>
      <w:proofErr w:type="spellEnd"/>
      <w:r w:rsidRPr="00A253A2">
        <w:rPr>
          <w:rFonts w:ascii="Times New Roman" w:hAnsi="Times New Roman" w:cs="Times New Roman"/>
          <w:sz w:val="24"/>
          <w:szCs w:val="24"/>
        </w:rPr>
        <w:t xml:space="preserve"> одноголосные, двухголосные музыкальные примеры, записывать музыкальные построения средней трудности с использованием навыков слухового анализа, слышать и анализировать аккордовые и интервальные цепочки;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253A2">
        <w:rPr>
          <w:rFonts w:ascii="Times New Roman" w:hAnsi="Times New Roman" w:cs="Times New Roman"/>
          <w:sz w:val="24"/>
          <w:szCs w:val="24"/>
        </w:rPr>
        <w:t>умение осуществлять анализ элементов музыкального языка;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253A2">
        <w:rPr>
          <w:rFonts w:ascii="Times New Roman" w:hAnsi="Times New Roman" w:cs="Times New Roman"/>
          <w:sz w:val="24"/>
          <w:szCs w:val="24"/>
        </w:rPr>
        <w:t>умение импровизировать на заданные музыкальные темы или ритмические построения;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253A2">
        <w:rPr>
          <w:rFonts w:ascii="Times New Roman" w:hAnsi="Times New Roman" w:cs="Times New Roman"/>
          <w:sz w:val="24"/>
          <w:szCs w:val="24"/>
        </w:rPr>
        <w:t>вокально-интонационные навыки.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A253A2">
        <w:rPr>
          <w:rFonts w:ascii="Times New Roman" w:hAnsi="Times New Roman" w:cs="Times New Roman"/>
          <w:sz w:val="24"/>
          <w:szCs w:val="24"/>
        </w:rPr>
        <w:t>. 5. Слушание музыки: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253A2">
        <w:rPr>
          <w:rFonts w:ascii="Times New Roman" w:hAnsi="Times New Roman" w:cs="Times New Roman"/>
          <w:sz w:val="24"/>
          <w:szCs w:val="24"/>
        </w:rPr>
        <w:t>наличие первоначальных знаний о музыке как виде искусства, ее основных составляющих, в том числе о музыкальных инструментах, исполнительских коллективах (хоровых, оркестровых), основных жанрах;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253A2">
        <w:rPr>
          <w:rFonts w:ascii="Times New Roman" w:hAnsi="Times New Roman" w:cs="Times New Roman"/>
          <w:sz w:val="24"/>
          <w:szCs w:val="24"/>
        </w:rPr>
        <w:t xml:space="preserve">способность </w:t>
      </w:r>
      <w:r>
        <w:rPr>
          <w:rFonts w:ascii="Times New Roman" w:hAnsi="Times New Roman" w:cs="Times New Roman"/>
          <w:sz w:val="24"/>
          <w:szCs w:val="24"/>
        </w:rPr>
        <w:t>эмоционально воспринимать</w:t>
      </w:r>
      <w:r w:rsidRPr="00A253A2">
        <w:rPr>
          <w:rFonts w:ascii="Times New Roman" w:hAnsi="Times New Roman" w:cs="Times New Roman"/>
          <w:sz w:val="24"/>
          <w:szCs w:val="24"/>
        </w:rPr>
        <w:t xml:space="preserve"> музыкальн</w:t>
      </w:r>
      <w:r>
        <w:rPr>
          <w:rFonts w:ascii="Times New Roman" w:hAnsi="Times New Roman" w:cs="Times New Roman"/>
          <w:sz w:val="24"/>
          <w:szCs w:val="24"/>
        </w:rPr>
        <w:t xml:space="preserve">ые </w:t>
      </w:r>
      <w:r w:rsidRPr="00A253A2">
        <w:rPr>
          <w:rFonts w:ascii="Times New Roman" w:hAnsi="Times New Roman" w:cs="Times New Roman"/>
          <w:sz w:val="24"/>
          <w:szCs w:val="24"/>
        </w:rPr>
        <w:t xml:space="preserve"> произведения;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A253A2">
        <w:rPr>
          <w:rFonts w:ascii="Times New Roman" w:hAnsi="Times New Roman" w:cs="Times New Roman"/>
          <w:sz w:val="24"/>
          <w:szCs w:val="24"/>
        </w:rPr>
        <w:t>умение проанализировать и рассказать о своем впечатлении от прослушанного музыкального произведения, провести ассоциативные связи с фактами своего жизненного опыта или произведениями других видов искусств.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A253A2">
        <w:rPr>
          <w:rFonts w:ascii="Times New Roman" w:hAnsi="Times New Roman" w:cs="Times New Roman"/>
          <w:sz w:val="24"/>
          <w:szCs w:val="24"/>
        </w:rPr>
        <w:t>.6. Музыкальная литература (зарубежная, отечественная):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253A2">
        <w:rPr>
          <w:rFonts w:ascii="Times New Roman" w:hAnsi="Times New Roman" w:cs="Times New Roman"/>
          <w:sz w:val="24"/>
          <w:szCs w:val="24"/>
        </w:rPr>
        <w:t>первичные знания о роли и значении музыкального искусства в системе культуры, духовно-нравственном развитии человека;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253A2">
        <w:rPr>
          <w:rFonts w:ascii="Times New Roman" w:hAnsi="Times New Roman" w:cs="Times New Roman"/>
          <w:sz w:val="24"/>
          <w:szCs w:val="24"/>
        </w:rPr>
        <w:t>знание творческих биографий зарубежных и отечественных композиторов согласно программным требованиям;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53A2">
        <w:rPr>
          <w:rFonts w:ascii="Times New Roman" w:hAnsi="Times New Roman" w:cs="Times New Roman"/>
          <w:sz w:val="24"/>
          <w:szCs w:val="24"/>
        </w:rPr>
        <w:t>знание в соответствии с программными требованиями музыкальных произведений зарубежных и отечественных композиторов различных исторических периодов, стилей, жанров и форм от эпохи барокко до современности;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253A2">
        <w:rPr>
          <w:rFonts w:ascii="Times New Roman" w:hAnsi="Times New Roman" w:cs="Times New Roman"/>
          <w:sz w:val="24"/>
          <w:szCs w:val="24"/>
        </w:rPr>
        <w:t>умение исполнять на музыкальном инструменте тематический материал пройденных музыкальных произведений;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253A2">
        <w:rPr>
          <w:rFonts w:ascii="Times New Roman" w:hAnsi="Times New Roman" w:cs="Times New Roman"/>
          <w:sz w:val="24"/>
          <w:szCs w:val="24"/>
        </w:rPr>
        <w:t>навыки по выполнению теоретического анализа музыкального произведения - формы, стилевых особенностей, жанровых черт, фактурных, метроритмических, ладовых особенностей;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253A2">
        <w:rPr>
          <w:rFonts w:ascii="Times New Roman" w:hAnsi="Times New Roman" w:cs="Times New Roman"/>
          <w:sz w:val="24"/>
          <w:szCs w:val="24"/>
        </w:rPr>
        <w:t>знание основных исторических периодов развития зарубежного и отечественного музыкального искусства во взаимосвязи с другими видами искусств (изобразительного, театрального, киноискусства, литературы), основные стилистические направления, жанры;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253A2">
        <w:rPr>
          <w:rFonts w:ascii="Times New Roman" w:hAnsi="Times New Roman" w:cs="Times New Roman"/>
          <w:sz w:val="24"/>
          <w:szCs w:val="24"/>
        </w:rPr>
        <w:t>знание особенностей национальных традиций, фольклорных истоков музыки;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253A2">
        <w:rPr>
          <w:rFonts w:ascii="Times New Roman" w:hAnsi="Times New Roman" w:cs="Times New Roman"/>
          <w:sz w:val="24"/>
          <w:szCs w:val="24"/>
        </w:rPr>
        <w:t>знание профессиональной музыкальной терминологии;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253A2">
        <w:rPr>
          <w:rFonts w:ascii="Times New Roman" w:hAnsi="Times New Roman" w:cs="Times New Roman"/>
          <w:sz w:val="24"/>
          <w:szCs w:val="24"/>
        </w:rPr>
        <w:t>сформированные основы эстетических взглядов, художественного вкуса, пробуждение интереса к музыкальному искусству и музыкальной деятельности;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253A2">
        <w:rPr>
          <w:rFonts w:ascii="Times New Roman" w:hAnsi="Times New Roman" w:cs="Times New Roman"/>
          <w:sz w:val="24"/>
          <w:szCs w:val="24"/>
        </w:rPr>
        <w:t>умение в устной и письменной форме излагать свои мысли о творчестве композиторов;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253A2">
        <w:rPr>
          <w:rFonts w:ascii="Times New Roman" w:hAnsi="Times New Roman" w:cs="Times New Roman"/>
          <w:sz w:val="24"/>
          <w:szCs w:val="24"/>
        </w:rPr>
        <w:t>умение определять на слух фрагменты того или иного изученного музыкального произведения;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253A2">
        <w:rPr>
          <w:rFonts w:ascii="Times New Roman" w:hAnsi="Times New Roman" w:cs="Times New Roman"/>
          <w:sz w:val="24"/>
          <w:szCs w:val="24"/>
        </w:rPr>
        <w:t>навыки по восприятию музыкального произведения, умение выражать его понимание и свое к нему отношение, обнаруживать ассоциативные связи с другими видами искусств.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A253A2">
        <w:rPr>
          <w:rFonts w:ascii="Times New Roman" w:hAnsi="Times New Roman" w:cs="Times New Roman"/>
          <w:sz w:val="24"/>
          <w:szCs w:val="24"/>
        </w:rPr>
        <w:t>. 7. Элементарная теория музыки: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53A2">
        <w:rPr>
          <w:rFonts w:ascii="Times New Roman" w:hAnsi="Times New Roman" w:cs="Times New Roman"/>
          <w:sz w:val="24"/>
          <w:szCs w:val="24"/>
        </w:rPr>
        <w:t xml:space="preserve">знание основных элементов музыкального языка (понятий - звукоряд, лад, интервалы, аккорды, диатоника,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альтерация,</w:t>
      </w:r>
      <w:r w:rsidRPr="00A253A2">
        <w:rPr>
          <w:rFonts w:ascii="Times New Roman" w:hAnsi="Times New Roman" w:cs="Times New Roman"/>
          <w:sz w:val="24"/>
          <w:szCs w:val="24"/>
        </w:rPr>
        <w:t>хромати</w:t>
      </w:r>
      <w:r>
        <w:rPr>
          <w:rFonts w:ascii="Times New Roman" w:hAnsi="Times New Roman" w:cs="Times New Roman"/>
          <w:sz w:val="24"/>
          <w:szCs w:val="24"/>
        </w:rPr>
        <w:t>зм</w:t>
      </w:r>
      <w:proofErr w:type="spellEnd"/>
      <w:r w:rsidRPr="00A253A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метр, ритм,</w:t>
      </w:r>
      <w:r w:rsidRPr="00A253A2">
        <w:rPr>
          <w:rFonts w:ascii="Times New Roman" w:hAnsi="Times New Roman" w:cs="Times New Roman"/>
          <w:sz w:val="24"/>
          <w:szCs w:val="24"/>
        </w:rPr>
        <w:t xml:space="preserve"> отклонение, модуляция);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253A2">
        <w:rPr>
          <w:rFonts w:ascii="Times New Roman" w:hAnsi="Times New Roman" w:cs="Times New Roman"/>
          <w:sz w:val="24"/>
          <w:szCs w:val="24"/>
        </w:rPr>
        <w:t>первичные знания о строении музыкальной ткани, типах изложения музыкального материала;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253A2">
        <w:rPr>
          <w:rFonts w:ascii="Times New Roman" w:hAnsi="Times New Roman" w:cs="Times New Roman"/>
          <w:sz w:val="24"/>
          <w:szCs w:val="24"/>
        </w:rPr>
        <w:t>умение осуществлять элементарный анализ нотного текста с объяснением роли выразительных средств в контексте музыкального произведения;</w:t>
      </w:r>
    </w:p>
    <w:p w:rsidR="007804BD" w:rsidRPr="00A253A2" w:rsidRDefault="007804BD" w:rsidP="007804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253A2">
        <w:rPr>
          <w:rFonts w:ascii="Times New Roman" w:hAnsi="Times New Roman" w:cs="Times New Roman"/>
          <w:sz w:val="24"/>
          <w:szCs w:val="24"/>
        </w:rPr>
        <w:t xml:space="preserve">наличие первичных навыков по анализу </w:t>
      </w:r>
      <w:r>
        <w:rPr>
          <w:rFonts w:ascii="Times New Roman" w:hAnsi="Times New Roman" w:cs="Times New Roman"/>
          <w:sz w:val="24"/>
          <w:szCs w:val="24"/>
        </w:rPr>
        <w:t>музыкального текста с точки зрения его содержания, формы, жанра, ладогармонических, метроритмических, фактурных, темповых и других элементов музыкального языка</w:t>
      </w:r>
      <w:r w:rsidRPr="00A253A2">
        <w:rPr>
          <w:rFonts w:ascii="Times New Roman" w:hAnsi="Times New Roman" w:cs="Times New Roman"/>
          <w:sz w:val="24"/>
          <w:szCs w:val="24"/>
        </w:rPr>
        <w:t>.</w:t>
      </w:r>
    </w:p>
    <w:p w:rsidR="00DC2EA7" w:rsidRPr="00DC2EA7" w:rsidRDefault="00DC2EA7" w:rsidP="00DC2EA7">
      <w:pPr>
        <w:shd w:val="clear" w:color="auto" w:fill="FFFFFF"/>
        <w:tabs>
          <w:tab w:val="left" w:pos="1219"/>
        </w:tabs>
        <w:spacing w:line="240" w:lineRule="auto"/>
        <w:ind w:left="38"/>
        <w:jc w:val="center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  <w:r w:rsidRPr="00DC2EA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 xml:space="preserve">2. </w:t>
      </w:r>
      <w:r w:rsidRPr="00DC2EA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  <w:t xml:space="preserve">Планируемые результаты освоения обучающимися образовательной  </w:t>
      </w:r>
      <w:r w:rsidRPr="00DC2EA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программы "</w:t>
      </w:r>
      <w:r w:rsidR="00C67F9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Хоровое пение </w:t>
      </w:r>
      <w:r w:rsidRPr="00DC2EA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"</w:t>
      </w:r>
      <w:r w:rsidRPr="00DC2EA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  <w:t xml:space="preserve"> </w:t>
      </w:r>
      <w:r w:rsidRPr="00DC2EA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по </w:t>
      </w:r>
      <w:r w:rsidRPr="00DC2EA7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 xml:space="preserve">учебным </w:t>
      </w:r>
      <w:r w:rsidRPr="00DC2EA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предметам вариативной части отражают:</w:t>
      </w:r>
    </w:p>
    <w:p w:rsidR="00C67F95" w:rsidRPr="007804BD" w:rsidRDefault="00C67F95" w:rsidP="00C67F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04BD">
        <w:rPr>
          <w:rFonts w:ascii="Times New Roman" w:hAnsi="Times New Roman" w:cs="Times New Roman"/>
          <w:sz w:val="24"/>
          <w:szCs w:val="24"/>
        </w:rPr>
        <w:t>2.1. Сольное пение</w:t>
      </w:r>
    </w:p>
    <w:p w:rsidR="00C67F95" w:rsidRPr="0036108A" w:rsidRDefault="00C67F95" w:rsidP="00C67F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8A">
        <w:rPr>
          <w:rFonts w:ascii="Times New Roman" w:hAnsi="Times New Roman" w:cs="Times New Roman"/>
          <w:sz w:val="24"/>
          <w:szCs w:val="24"/>
        </w:rPr>
        <w:t xml:space="preserve">наличие у обучающегося интереса к музыкальному искусству, </w:t>
      </w:r>
      <w:r>
        <w:rPr>
          <w:rFonts w:ascii="Times New Roman" w:hAnsi="Times New Roman" w:cs="Times New Roman"/>
          <w:sz w:val="24"/>
          <w:szCs w:val="24"/>
        </w:rPr>
        <w:t xml:space="preserve"> вокально- академическому </w:t>
      </w:r>
      <w:r w:rsidRPr="0036108A">
        <w:rPr>
          <w:rFonts w:ascii="Times New Roman" w:hAnsi="Times New Roman" w:cs="Times New Roman"/>
          <w:sz w:val="24"/>
          <w:szCs w:val="24"/>
        </w:rPr>
        <w:t>исполнительству;</w:t>
      </w:r>
    </w:p>
    <w:p w:rsidR="00C67F95" w:rsidRDefault="00C67F95" w:rsidP="00C67F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8A">
        <w:rPr>
          <w:rFonts w:ascii="Times New Roman" w:hAnsi="Times New Roman" w:cs="Times New Roman"/>
          <w:sz w:val="24"/>
          <w:szCs w:val="24"/>
        </w:rPr>
        <w:t xml:space="preserve">знание начальных основ </w:t>
      </w:r>
      <w:r>
        <w:rPr>
          <w:rFonts w:ascii="Times New Roman" w:hAnsi="Times New Roman" w:cs="Times New Roman"/>
          <w:sz w:val="24"/>
          <w:szCs w:val="24"/>
        </w:rPr>
        <w:t xml:space="preserve">вокального </w:t>
      </w:r>
      <w:r w:rsidRPr="0036108A">
        <w:rPr>
          <w:rFonts w:ascii="Times New Roman" w:hAnsi="Times New Roman" w:cs="Times New Roman"/>
          <w:sz w:val="24"/>
          <w:szCs w:val="24"/>
        </w:rPr>
        <w:t>искусства, вокальн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36108A">
        <w:rPr>
          <w:rFonts w:ascii="Times New Roman" w:hAnsi="Times New Roman" w:cs="Times New Roman"/>
          <w:sz w:val="24"/>
          <w:szCs w:val="24"/>
        </w:rPr>
        <w:t xml:space="preserve"> особенностей</w:t>
      </w:r>
      <w:r>
        <w:rPr>
          <w:rFonts w:ascii="Times New Roman" w:hAnsi="Times New Roman" w:cs="Times New Roman"/>
          <w:sz w:val="24"/>
          <w:szCs w:val="24"/>
        </w:rPr>
        <w:t xml:space="preserve">  сольного академического пения</w:t>
      </w:r>
      <w:r w:rsidRPr="0036108A">
        <w:rPr>
          <w:rFonts w:ascii="Times New Roman" w:hAnsi="Times New Roman" w:cs="Times New Roman"/>
          <w:sz w:val="24"/>
          <w:szCs w:val="24"/>
        </w:rPr>
        <w:t>,</w:t>
      </w:r>
    </w:p>
    <w:p w:rsidR="00C67F95" w:rsidRPr="0036108A" w:rsidRDefault="00C67F95" w:rsidP="00C67F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6108A">
        <w:rPr>
          <w:rFonts w:ascii="Times New Roman" w:hAnsi="Times New Roman" w:cs="Times New Roman"/>
          <w:sz w:val="24"/>
          <w:szCs w:val="24"/>
        </w:rPr>
        <w:t>художественно-исполнительских возможностей</w:t>
      </w:r>
      <w:r>
        <w:rPr>
          <w:rFonts w:ascii="Times New Roman" w:hAnsi="Times New Roman" w:cs="Times New Roman"/>
          <w:sz w:val="24"/>
          <w:szCs w:val="24"/>
        </w:rPr>
        <w:t xml:space="preserve"> голоса в искусстве сольного пения</w:t>
      </w:r>
      <w:r w:rsidRPr="0036108A">
        <w:rPr>
          <w:rFonts w:ascii="Times New Roman" w:hAnsi="Times New Roman" w:cs="Times New Roman"/>
          <w:sz w:val="24"/>
          <w:szCs w:val="24"/>
        </w:rPr>
        <w:t>;</w:t>
      </w:r>
    </w:p>
    <w:p w:rsidR="00C67F95" w:rsidRPr="0036108A" w:rsidRDefault="00C67F95" w:rsidP="00C67F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8A">
        <w:rPr>
          <w:rFonts w:ascii="Times New Roman" w:hAnsi="Times New Roman" w:cs="Times New Roman"/>
          <w:sz w:val="24"/>
          <w:szCs w:val="24"/>
        </w:rPr>
        <w:t>знание профессиональной терминологии;</w:t>
      </w:r>
    </w:p>
    <w:p w:rsidR="00C67F95" w:rsidRPr="0036108A" w:rsidRDefault="00C67F95" w:rsidP="00C67F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8A">
        <w:rPr>
          <w:rFonts w:ascii="Times New Roman" w:hAnsi="Times New Roman" w:cs="Times New Roman"/>
          <w:sz w:val="24"/>
          <w:szCs w:val="24"/>
        </w:rPr>
        <w:t>умение передавать авторский замысел музыкального произведения с помощью органического сочетания слова и музыки;</w:t>
      </w:r>
    </w:p>
    <w:p w:rsidR="00C67F95" w:rsidRPr="0036108A" w:rsidRDefault="00C67F95" w:rsidP="00C67F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36108A">
        <w:rPr>
          <w:rFonts w:ascii="Times New Roman" w:hAnsi="Times New Roman" w:cs="Times New Roman"/>
          <w:sz w:val="24"/>
          <w:szCs w:val="24"/>
        </w:rPr>
        <w:t xml:space="preserve">навыки </w:t>
      </w:r>
      <w:r>
        <w:rPr>
          <w:rFonts w:ascii="Times New Roman" w:hAnsi="Times New Roman" w:cs="Times New Roman"/>
          <w:sz w:val="24"/>
          <w:szCs w:val="24"/>
        </w:rPr>
        <w:t xml:space="preserve"> ансамблевого </w:t>
      </w:r>
      <w:r w:rsidRPr="0036108A">
        <w:rPr>
          <w:rFonts w:ascii="Times New Roman" w:hAnsi="Times New Roman" w:cs="Times New Roman"/>
          <w:sz w:val="24"/>
          <w:szCs w:val="24"/>
        </w:rPr>
        <w:t>исполнительского творчества, в том числе, отражающие взаимоотношения между солистом и</w:t>
      </w:r>
      <w:r w:rsidR="00C14BB6">
        <w:rPr>
          <w:rFonts w:ascii="Times New Roman" w:hAnsi="Times New Roman" w:cs="Times New Roman"/>
          <w:sz w:val="24"/>
          <w:szCs w:val="24"/>
        </w:rPr>
        <w:t xml:space="preserve"> </w:t>
      </w:r>
      <w:r w:rsidR="006B3055">
        <w:rPr>
          <w:rFonts w:ascii="Times New Roman" w:hAnsi="Times New Roman" w:cs="Times New Roman"/>
          <w:sz w:val="24"/>
          <w:szCs w:val="24"/>
        </w:rPr>
        <w:t>концертмейстером</w:t>
      </w:r>
      <w:r w:rsidRPr="0036108A">
        <w:rPr>
          <w:rFonts w:ascii="Times New Roman" w:hAnsi="Times New Roman" w:cs="Times New Roman"/>
          <w:sz w:val="24"/>
          <w:szCs w:val="24"/>
        </w:rPr>
        <w:t>;</w:t>
      </w:r>
    </w:p>
    <w:p w:rsidR="00C67F95" w:rsidRPr="0036108A" w:rsidRDefault="00C67F95" w:rsidP="00C67F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8A">
        <w:rPr>
          <w:rFonts w:ascii="Times New Roman" w:hAnsi="Times New Roman" w:cs="Times New Roman"/>
          <w:sz w:val="24"/>
          <w:szCs w:val="24"/>
        </w:rPr>
        <w:t xml:space="preserve">сформированные практические навыки исполнения авторских, народных </w:t>
      </w:r>
      <w:r w:rsidR="006B3055">
        <w:rPr>
          <w:rFonts w:ascii="Times New Roman" w:hAnsi="Times New Roman" w:cs="Times New Roman"/>
          <w:sz w:val="24"/>
          <w:szCs w:val="24"/>
        </w:rPr>
        <w:t>и вокально-</w:t>
      </w:r>
      <w:r w:rsidRPr="0036108A">
        <w:rPr>
          <w:rFonts w:ascii="Times New Roman" w:hAnsi="Times New Roman" w:cs="Times New Roman"/>
          <w:sz w:val="24"/>
          <w:szCs w:val="24"/>
        </w:rPr>
        <w:t xml:space="preserve"> ансамблевых произведений отечественной и зарубежной музыки, в том числе произведений для детей;</w:t>
      </w:r>
    </w:p>
    <w:p w:rsidR="00033DE9" w:rsidRDefault="00033DE9" w:rsidP="00C67F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F1680" w:rsidRPr="007804BD" w:rsidRDefault="006F1680" w:rsidP="00C67F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04BD">
        <w:rPr>
          <w:rFonts w:ascii="Times New Roman" w:hAnsi="Times New Roman" w:cs="Times New Roman"/>
          <w:sz w:val="24"/>
          <w:szCs w:val="24"/>
        </w:rPr>
        <w:t>2.2. Чтение хоровых партитур</w:t>
      </w:r>
    </w:p>
    <w:p w:rsidR="00033DE9" w:rsidRPr="0036108A" w:rsidRDefault="00033DE9" w:rsidP="00033D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8A">
        <w:rPr>
          <w:rFonts w:ascii="Times New Roman" w:hAnsi="Times New Roman" w:cs="Times New Roman"/>
          <w:sz w:val="24"/>
          <w:szCs w:val="24"/>
        </w:rPr>
        <w:t>знание профессиональной терминологии;</w:t>
      </w:r>
    </w:p>
    <w:p w:rsidR="00033DE9" w:rsidRDefault="00033DE9" w:rsidP="00033DE9">
      <w:pPr>
        <w:spacing w:after="0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8A">
        <w:rPr>
          <w:rFonts w:ascii="Times New Roman" w:hAnsi="Times New Roman" w:cs="Times New Roman"/>
          <w:sz w:val="24"/>
          <w:szCs w:val="24"/>
        </w:rPr>
        <w:t>наличие практических навыков исполнения партий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610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1680" w:rsidRPr="006F1680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слышания</w:t>
      </w:r>
      <w:proofErr w:type="spellEnd"/>
      <w:r w:rsidR="006F1680" w:rsidRPr="006F1680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всей музыкальной ткани, работы над каждым голосом,</w:t>
      </w:r>
    </w:p>
    <w:p w:rsidR="006F1680" w:rsidRPr="00033DE9" w:rsidRDefault="00033DE9" w:rsidP="00033DE9"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-</w:t>
      </w:r>
      <w:r w:rsidR="006F1680" w:rsidRPr="006F1680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развитие  внутреннего слуха.</w:t>
      </w:r>
    </w:p>
    <w:p w:rsidR="00DC2EA7" w:rsidRPr="00122E0B" w:rsidRDefault="00122E0B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2E0B">
        <w:rPr>
          <w:rFonts w:ascii="Times New Roman" w:hAnsi="Times New Roman" w:cs="Times New Roman"/>
          <w:sz w:val="24"/>
          <w:szCs w:val="24"/>
        </w:rPr>
        <w:t>-наличие практических навыков исполнения</w:t>
      </w:r>
      <w:r w:rsidRPr="00122E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легато нескольких голосов</w:t>
      </w:r>
    </w:p>
    <w:p w:rsidR="00122E0B" w:rsidRDefault="00122E0B" w:rsidP="00122E0B">
      <w:pPr>
        <w:shd w:val="clear" w:color="auto" w:fill="FFFFFF"/>
        <w:spacing w:line="240" w:lineRule="auto"/>
        <w:ind w:right="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2E0B">
        <w:rPr>
          <w:rFonts w:ascii="Times New Roman" w:hAnsi="Times New Roman" w:cs="Times New Roman"/>
          <w:sz w:val="24"/>
          <w:szCs w:val="24"/>
        </w:rPr>
        <w:t xml:space="preserve">-навыки </w:t>
      </w:r>
      <w:r w:rsidRPr="00122E0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анализа ученика в выборе простого или цепного дыхания.</w:t>
      </w:r>
    </w:p>
    <w:p w:rsidR="00C91805" w:rsidRDefault="00C91805" w:rsidP="00122E0B">
      <w:pPr>
        <w:shd w:val="clear" w:color="auto" w:fill="FFFFFF"/>
        <w:spacing w:line="240" w:lineRule="auto"/>
        <w:ind w:right="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04BD" w:rsidRPr="00C91805" w:rsidRDefault="007804BD" w:rsidP="00122E0B">
      <w:pPr>
        <w:shd w:val="clear" w:color="auto" w:fill="FFFFFF"/>
        <w:spacing w:line="240" w:lineRule="auto"/>
        <w:ind w:right="5"/>
        <w:rPr>
          <w:rFonts w:ascii="Times New Roman" w:hAnsi="Times New Roman" w:cs="Times New Roman"/>
          <w:sz w:val="24"/>
          <w:szCs w:val="24"/>
        </w:rPr>
      </w:pPr>
      <w:r w:rsidRPr="00C918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Фортепиано </w:t>
      </w:r>
    </w:p>
    <w:p w:rsidR="00C91805" w:rsidRPr="00A253A2" w:rsidRDefault="00C91805" w:rsidP="00C91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253A2">
        <w:rPr>
          <w:rFonts w:ascii="Times New Roman" w:hAnsi="Times New Roman" w:cs="Times New Roman"/>
          <w:sz w:val="24"/>
          <w:szCs w:val="24"/>
        </w:rPr>
        <w:t xml:space="preserve">навыки по воспитанию слухового контроля, </w:t>
      </w:r>
      <w:r>
        <w:rPr>
          <w:rFonts w:ascii="Times New Roman" w:hAnsi="Times New Roman" w:cs="Times New Roman"/>
          <w:sz w:val="24"/>
          <w:szCs w:val="24"/>
        </w:rPr>
        <w:t>чтения с листа и транспонирования музыкальных произведений разных жанров и форм, несложных хоровых партитур</w:t>
      </w:r>
      <w:r w:rsidRPr="00A253A2">
        <w:rPr>
          <w:rFonts w:ascii="Times New Roman" w:hAnsi="Times New Roman" w:cs="Times New Roman"/>
          <w:sz w:val="24"/>
          <w:szCs w:val="24"/>
        </w:rPr>
        <w:t>;</w:t>
      </w:r>
    </w:p>
    <w:p w:rsidR="00C91805" w:rsidRPr="00A253A2" w:rsidRDefault="00C91805" w:rsidP="00C91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253A2">
        <w:rPr>
          <w:rFonts w:ascii="Times New Roman" w:hAnsi="Times New Roman" w:cs="Times New Roman"/>
          <w:sz w:val="24"/>
          <w:szCs w:val="24"/>
        </w:rPr>
        <w:t>навыки по использованию музыкально-исполнительских средств выразительности, выполнению анализа исполняемых произведений, владению различными видами техники исполнительства, использованию художественно оправданных технических приемов;</w:t>
      </w:r>
    </w:p>
    <w:p w:rsidR="00C91805" w:rsidRPr="00A253A2" w:rsidRDefault="00C91805" w:rsidP="00C91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253A2">
        <w:rPr>
          <w:rFonts w:ascii="Times New Roman" w:hAnsi="Times New Roman" w:cs="Times New Roman"/>
          <w:sz w:val="24"/>
          <w:szCs w:val="24"/>
        </w:rPr>
        <w:t>навыки по решению музыкально-исполнительских задач, обусловленные художественным содержанием и особенностями формы, жанра и стиля музыкального произведения;</w:t>
      </w:r>
    </w:p>
    <w:p w:rsidR="00905FAC" w:rsidRPr="00905FAC" w:rsidRDefault="00905FAC" w:rsidP="00905FAC">
      <w:pPr>
        <w:shd w:val="clear" w:color="auto" w:fill="FFFFFF"/>
        <w:spacing w:line="240" w:lineRule="auto"/>
        <w:ind w:right="5"/>
        <w:jc w:val="center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  <w:r w:rsidRPr="00905FA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Объем учебного времени, предусмотренный учебным планом:</w:t>
      </w:r>
    </w:p>
    <w:p w:rsidR="00905FAC" w:rsidRPr="00905FAC" w:rsidRDefault="00905FAC" w:rsidP="00905FAC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b/>
          <w:spacing w:val="7"/>
          <w:sz w:val="24"/>
          <w:szCs w:val="24"/>
          <w:lang w:eastAsia="ru-RU"/>
        </w:rPr>
      </w:pPr>
      <w:r w:rsidRPr="00905FAC">
        <w:rPr>
          <w:rFonts w:ascii="Times New Roman" w:eastAsia="Times New Roman" w:hAnsi="Times New Roman" w:cs="Times New Roman"/>
          <w:b/>
          <w:spacing w:val="7"/>
          <w:sz w:val="24"/>
          <w:szCs w:val="24"/>
          <w:lang w:eastAsia="ru-RU"/>
        </w:rPr>
        <w:t>1.Объем аудиторной учебной нагрузки обязательной части программы.</w:t>
      </w:r>
    </w:p>
    <w:p w:rsidR="0036108A" w:rsidRPr="0036108A" w:rsidRDefault="00905FAC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</w:t>
      </w:r>
      <w:r w:rsidR="0036108A" w:rsidRPr="0036108A">
        <w:rPr>
          <w:rFonts w:ascii="Times New Roman" w:hAnsi="Times New Roman" w:cs="Times New Roman"/>
          <w:sz w:val="24"/>
          <w:szCs w:val="24"/>
        </w:rPr>
        <w:t>При реализации программы «Хоровое пение» со сроком обучения 8 лет общий объем аудиторной учебной нагрузки обязательной части составляет 1933 часа, в том числе по предметным областям (ПО) и учебным предметам (УП):</w:t>
      </w:r>
    </w:p>
    <w:p w:rsidR="00905FAC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 xml:space="preserve">ПО.01.Музыкальное исполнительство: </w:t>
      </w:r>
    </w:p>
    <w:p w:rsidR="00905FAC" w:rsidRDefault="0036108A" w:rsidP="00905F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 xml:space="preserve">УП.01.Хор - 921 час, </w:t>
      </w:r>
    </w:p>
    <w:p w:rsidR="00905FAC" w:rsidRDefault="0036108A" w:rsidP="00905F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 xml:space="preserve">УП.02.Фортепиано - 329 часов, </w:t>
      </w:r>
    </w:p>
    <w:p w:rsidR="0036108A" w:rsidRPr="0036108A" w:rsidRDefault="0036108A" w:rsidP="00905F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 xml:space="preserve">УП.03.Основы </w:t>
      </w:r>
      <w:proofErr w:type="spellStart"/>
      <w:r w:rsidRPr="0036108A">
        <w:rPr>
          <w:rFonts w:ascii="Times New Roman" w:hAnsi="Times New Roman" w:cs="Times New Roman"/>
          <w:sz w:val="24"/>
          <w:szCs w:val="24"/>
        </w:rPr>
        <w:t>дирижирования</w:t>
      </w:r>
      <w:proofErr w:type="spellEnd"/>
      <w:r w:rsidRPr="0036108A">
        <w:rPr>
          <w:rFonts w:ascii="Times New Roman" w:hAnsi="Times New Roman" w:cs="Times New Roman"/>
          <w:sz w:val="24"/>
          <w:szCs w:val="24"/>
        </w:rPr>
        <w:t xml:space="preserve"> - 25 часов;</w:t>
      </w:r>
    </w:p>
    <w:p w:rsidR="00905FAC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 xml:space="preserve">ПО.02.Теория и история музыки: </w:t>
      </w:r>
    </w:p>
    <w:p w:rsidR="00905FAC" w:rsidRDefault="0036108A" w:rsidP="00905F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УП.01.Сольфеджио - 378,5 часа,</w:t>
      </w:r>
    </w:p>
    <w:p w:rsidR="00905FAC" w:rsidRDefault="0036108A" w:rsidP="00905F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 xml:space="preserve"> УП.02.Слушание музыки - 98 часов, </w:t>
      </w:r>
    </w:p>
    <w:p w:rsidR="0036108A" w:rsidRDefault="0036108A" w:rsidP="00905F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УП.03.Музыкальная литература (зарубежная, отечественная) - 181,5 часа.</w:t>
      </w:r>
    </w:p>
    <w:p w:rsidR="00905FAC" w:rsidRPr="0036108A" w:rsidRDefault="00905FAC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08A" w:rsidRPr="0036108A" w:rsidRDefault="00905FAC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</w:t>
      </w:r>
      <w:r w:rsidR="0036108A" w:rsidRPr="0036108A">
        <w:rPr>
          <w:rFonts w:ascii="Times New Roman" w:hAnsi="Times New Roman" w:cs="Times New Roman"/>
          <w:sz w:val="24"/>
          <w:szCs w:val="24"/>
        </w:rPr>
        <w:t>При реализации программы «Хоровое пение» с дополнительным годом обучения общий объем аудиторной учебной нагрузки обязательной части составляет 2296 часов, в том числе по предметным областям и учебным предметам:</w:t>
      </w:r>
    </w:p>
    <w:p w:rsidR="00905FAC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 xml:space="preserve">ПО.01.Музыкальное исполнительство: </w:t>
      </w:r>
    </w:p>
    <w:p w:rsidR="00905FAC" w:rsidRDefault="0036108A" w:rsidP="00905F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 xml:space="preserve">УП.01.Хор - 1053 часа, </w:t>
      </w:r>
    </w:p>
    <w:p w:rsidR="00905FAC" w:rsidRDefault="0036108A" w:rsidP="00905F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 xml:space="preserve">УП.02.Фортепиано – 395 часов, </w:t>
      </w:r>
    </w:p>
    <w:p w:rsidR="0036108A" w:rsidRPr="0036108A" w:rsidRDefault="0036108A" w:rsidP="00905F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 xml:space="preserve">УП.03.Основы </w:t>
      </w:r>
      <w:proofErr w:type="spellStart"/>
      <w:r w:rsidRPr="0036108A">
        <w:rPr>
          <w:rFonts w:ascii="Times New Roman" w:hAnsi="Times New Roman" w:cs="Times New Roman"/>
          <w:sz w:val="24"/>
          <w:szCs w:val="24"/>
        </w:rPr>
        <w:t>дирижирования</w:t>
      </w:r>
      <w:proofErr w:type="spellEnd"/>
      <w:r w:rsidRPr="0036108A">
        <w:rPr>
          <w:rFonts w:ascii="Times New Roman" w:hAnsi="Times New Roman" w:cs="Times New Roman"/>
          <w:sz w:val="24"/>
          <w:szCs w:val="24"/>
        </w:rPr>
        <w:t xml:space="preserve"> - 58 часов;</w:t>
      </w:r>
    </w:p>
    <w:p w:rsidR="00905FAC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ОП.02.Теория и история музыки:</w:t>
      </w:r>
    </w:p>
    <w:p w:rsidR="00905FAC" w:rsidRDefault="0036108A" w:rsidP="00905F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lastRenderedPageBreak/>
        <w:t xml:space="preserve"> УП.01.Сольфеджио - 428 часов,</w:t>
      </w:r>
    </w:p>
    <w:p w:rsidR="00905FAC" w:rsidRDefault="0036108A" w:rsidP="00905F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 xml:space="preserve"> УП.02.Слушание музыки - 98 часов,</w:t>
      </w:r>
    </w:p>
    <w:p w:rsidR="00905FAC" w:rsidRDefault="0036108A" w:rsidP="00905F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 xml:space="preserve"> УП.03.Музыкальная литература (зарубежная, отечественная) - 231 час, </w:t>
      </w:r>
    </w:p>
    <w:p w:rsidR="0036108A" w:rsidRDefault="0036108A" w:rsidP="00905F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УП.04.Элементарная теория музыки – 33 часа.</w:t>
      </w:r>
    </w:p>
    <w:p w:rsidR="00905FAC" w:rsidRDefault="00905FAC" w:rsidP="00905FA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905FAC" w:rsidRDefault="00905FAC" w:rsidP="00905FA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</w:pPr>
      <w:r w:rsidRPr="00905FAC">
        <w:rPr>
          <w:rFonts w:ascii="Times New Roman" w:eastAsia="Times New Roman" w:hAnsi="Times New Roman" w:cs="Times New Roman"/>
          <w:bCs/>
          <w:spacing w:val="-10"/>
          <w:sz w:val="24"/>
          <w:szCs w:val="24"/>
          <w:lang w:eastAsia="ru-RU"/>
        </w:rPr>
        <w:t xml:space="preserve">1.3.При реализации программы " </w:t>
      </w:r>
      <w:r w:rsidRPr="0036108A">
        <w:rPr>
          <w:rFonts w:ascii="Times New Roman" w:hAnsi="Times New Roman" w:cs="Times New Roman"/>
          <w:sz w:val="24"/>
          <w:szCs w:val="24"/>
        </w:rPr>
        <w:t>Хоровое пение</w:t>
      </w:r>
      <w:r w:rsidRPr="00905FAC">
        <w:rPr>
          <w:rFonts w:ascii="Times New Roman" w:eastAsia="Times New Roman" w:hAnsi="Times New Roman" w:cs="Times New Roman"/>
          <w:bCs/>
          <w:spacing w:val="-10"/>
          <w:sz w:val="24"/>
          <w:szCs w:val="24"/>
          <w:lang w:eastAsia="ru-RU"/>
        </w:rPr>
        <w:t xml:space="preserve"> " со сроком обучения 8 лет </w:t>
      </w:r>
      <w:r w:rsidRPr="00905FAC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общий объем аудиторной учебной нагрузки </w:t>
      </w:r>
      <w:r w:rsidRPr="00905FA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вариативной части</w:t>
      </w:r>
      <w:r w:rsidRPr="00905FAC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 составляет </w:t>
      </w:r>
      <w:r w:rsidR="00C918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330</w:t>
      </w:r>
      <w:r w:rsidRPr="00905FAC">
        <w:rPr>
          <w:rFonts w:ascii="Times New Roman" w:eastAsia="Times New Roman" w:hAnsi="Times New Roman" w:cs="Times New Roman"/>
          <w:bCs/>
          <w:color w:val="FF0000"/>
          <w:spacing w:val="-2"/>
          <w:sz w:val="24"/>
          <w:szCs w:val="24"/>
          <w:lang w:eastAsia="ru-RU"/>
        </w:rPr>
        <w:t xml:space="preserve"> </w:t>
      </w:r>
      <w:r w:rsidR="00033DE9"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>час</w:t>
      </w:r>
      <w:r w:rsidR="00C91805"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>ов</w:t>
      </w:r>
      <w:r w:rsidRPr="00905FAC"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>, в том числе по учебным предметам:</w:t>
      </w:r>
    </w:p>
    <w:p w:rsidR="00C70FD5" w:rsidRDefault="00C70FD5" w:rsidP="00905FA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</w:pPr>
    </w:p>
    <w:p w:rsidR="00905FAC" w:rsidRDefault="00C91805" w:rsidP="00905FA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>В.01.</w:t>
      </w:r>
      <w:r w:rsidR="00C70FD5"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>УП.0</w:t>
      </w:r>
      <w:r w:rsidR="00033DE9"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>1</w:t>
      </w:r>
      <w:r w:rsidR="00C70FD5"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 xml:space="preserve">.Сольное пение – </w:t>
      </w:r>
      <w:r w:rsidR="000D68A9"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>165</w:t>
      </w:r>
      <w:r w:rsidR="00C70FD5"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 xml:space="preserve"> час</w:t>
      </w:r>
      <w:r w:rsidR="000D68A9"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>ов</w:t>
      </w:r>
      <w:r w:rsidR="00C70FD5"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>.</w:t>
      </w:r>
    </w:p>
    <w:p w:rsidR="00033DE9" w:rsidRDefault="00C91805" w:rsidP="00905FA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>В.01.</w:t>
      </w:r>
      <w:r w:rsidR="00033DE9"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>УП.02.Чтение хоровых партитур – 99 часов</w:t>
      </w:r>
    </w:p>
    <w:p w:rsidR="00C91805" w:rsidRDefault="00C91805" w:rsidP="00905FA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>В.01.УП.03</w:t>
      </w:r>
      <w:r w:rsidR="00294FE3"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>. Фортепиано - 66 часов</w:t>
      </w:r>
    </w:p>
    <w:p w:rsidR="00905FAC" w:rsidRDefault="00905FAC" w:rsidP="00905FA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</w:pPr>
    </w:p>
    <w:p w:rsidR="00905FAC" w:rsidRPr="00905FAC" w:rsidRDefault="00905FAC" w:rsidP="00905FA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F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1.4.При реализации программы "</w:t>
      </w:r>
      <w:r w:rsidRPr="00905FAC">
        <w:rPr>
          <w:rFonts w:ascii="Times New Roman" w:eastAsia="Times New Roman" w:hAnsi="Times New Roman" w:cs="Times New Roman"/>
          <w:bCs/>
          <w:spacing w:val="-10"/>
          <w:sz w:val="24"/>
          <w:szCs w:val="24"/>
          <w:lang w:eastAsia="ru-RU"/>
        </w:rPr>
        <w:t xml:space="preserve"> </w:t>
      </w:r>
      <w:r w:rsidRPr="0036108A">
        <w:rPr>
          <w:rFonts w:ascii="Times New Roman" w:hAnsi="Times New Roman" w:cs="Times New Roman"/>
          <w:sz w:val="24"/>
          <w:szCs w:val="24"/>
        </w:rPr>
        <w:t>Хоровое пение</w:t>
      </w:r>
      <w:r w:rsidRPr="00905FAC">
        <w:rPr>
          <w:rFonts w:ascii="Times New Roman" w:eastAsia="Times New Roman" w:hAnsi="Times New Roman" w:cs="Times New Roman"/>
          <w:bCs/>
          <w:spacing w:val="-10"/>
          <w:sz w:val="24"/>
          <w:szCs w:val="24"/>
          <w:lang w:eastAsia="ru-RU"/>
        </w:rPr>
        <w:t xml:space="preserve"> </w:t>
      </w:r>
      <w:r w:rsidRPr="00905F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" </w:t>
      </w:r>
      <w:r w:rsidRPr="00905F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 дополнительным </w:t>
      </w:r>
      <w:r w:rsidRPr="00905FAC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ru-RU"/>
        </w:rPr>
        <w:t>годом обучения</w:t>
      </w:r>
      <w:r w:rsidRPr="00905FAC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ru-RU"/>
        </w:rPr>
        <w:t xml:space="preserve"> к образовательной программе со сроком обучения 8 лет общий объем аудиторной </w:t>
      </w:r>
      <w:r w:rsidRPr="00905F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учебной нагрузки </w:t>
      </w:r>
      <w:r w:rsidRPr="00905F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вариативной части</w:t>
      </w:r>
      <w:r w:rsidRPr="00905F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составляет </w:t>
      </w:r>
      <w:r w:rsidR="00294FE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379</w:t>
      </w:r>
      <w:r w:rsidR="003B496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,5</w:t>
      </w:r>
      <w:r w:rsidR="00C70FD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905F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час</w:t>
      </w:r>
      <w:r w:rsidR="003B49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</w:t>
      </w:r>
      <w:r w:rsidRPr="00905F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в том числе </w:t>
      </w:r>
      <w:r w:rsidRPr="00905FAC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учебным предметам :</w:t>
      </w:r>
    </w:p>
    <w:p w:rsidR="00C70FD5" w:rsidRDefault="00C70FD5" w:rsidP="00C70FD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</w:pPr>
    </w:p>
    <w:p w:rsidR="00033DE9" w:rsidRDefault="00033DE9" w:rsidP="00033D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 xml:space="preserve">УП.01.Сольное пение – </w:t>
      </w:r>
      <w:r w:rsidR="003B4963"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>198</w:t>
      </w:r>
      <w:r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 xml:space="preserve"> час</w:t>
      </w:r>
      <w:r w:rsidR="00787CDD"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>ов</w:t>
      </w:r>
      <w:r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>.</w:t>
      </w:r>
    </w:p>
    <w:p w:rsidR="00033DE9" w:rsidRDefault="00033DE9" w:rsidP="00033D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 xml:space="preserve">УП.02.Чтение хоровых партитур – </w:t>
      </w:r>
      <w:r w:rsidR="00787CDD"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>115,5</w:t>
      </w:r>
      <w:r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 xml:space="preserve"> часов</w:t>
      </w:r>
    </w:p>
    <w:p w:rsidR="00905FAC" w:rsidRDefault="00905FAC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5FAC" w:rsidRPr="003013B9" w:rsidRDefault="002276E7" w:rsidP="002276E7">
      <w:pPr>
        <w:pStyle w:val="a7"/>
        <w:shd w:val="clear" w:color="auto" w:fill="FFFFFF"/>
        <w:spacing w:after="0" w:line="240" w:lineRule="auto"/>
        <w:ind w:left="360" w:right="5"/>
        <w:rPr>
          <w:rFonts w:ascii="Times New Roman" w:hAnsi="Times New Roman"/>
          <w:b/>
          <w:bCs/>
          <w:spacing w:val="-1"/>
          <w:sz w:val="24"/>
          <w:szCs w:val="24"/>
        </w:rPr>
      </w:pPr>
      <w:r w:rsidRPr="003013B9">
        <w:rPr>
          <w:rFonts w:ascii="Times New Roman" w:hAnsi="Times New Roman"/>
          <w:b/>
          <w:bCs/>
          <w:spacing w:val="-1"/>
          <w:sz w:val="24"/>
          <w:szCs w:val="24"/>
        </w:rPr>
        <w:t>2.</w:t>
      </w:r>
      <w:r w:rsidR="00905FAC" w:rsidRPr="003013B9">
        <w:rPr>
          <w:rFonts w:ascii="Times New Roman" w:hAnsi="Times New Roman"/>
          <w:b/>
          <w:bCs/>
          <w:spacing w:val="-1"/>
          <w:sz w:val="24"/>
          <w:szCs w:val="24"/>
        </w:rPr>
        <w:t>Общий объем внеаудиторной (самостоятельной) работы программы:</w:t>
      </w:r>
    </w:p>
    <w:p w:rsidR="00905FAC" w:rsidRPr="003013B9" w:rsidRDefault="00905FAC" w:rsidP="0090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5FAC" w:rsidRPr="003013B9" w:rsidRDefault="002276E7" w:rsidP="0090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13B9">
        <w:rPr>
          <w:rFonts w:ascii="Times New Roman" w:hAnsi="Times New Roman" w:cs="Times New Roman"/>
          <w:sz w:val="24"/>
          <w:szCs w:val="24"/>
        </w:rPr>
        <w:t>2</w:t>
      </w:r>
      <w:r w:rsidR="00905FAC" w:rsidRPr="003013B9">
        <w:rPr>
          <w:rFonts w:ascii="Times New Roman" w:hAnsi="Times New Roman" w:cs="Times New Roman"/>
          <w:sz w:val="24"/>
          <w:szCs w:val="24"/>
        </w:rPr>
        <w:t xml:space="preserve">.1.При реализации программы «Хоровое пение» со сроком обучения 8 лет общий объем </w:t>
      </w:r>
      <w:r w:rsidRPr="003013B9">
        <w:rPr>
          <w:rFonts w:ascii="Times New Roman" w:hAnsi="Times New Roman" w:cs="Times New Roman"/>
          <w:sz w:val="24"/>
          <w:szCs w:val="24"/>
        </w:rPr>
        <w:t>вне</w:t>
      </w:r>
      <w:r w:rsidR="00905FAC" w:rsidRPr="003013B9">
        <w:rPr>
          <w:rFonts w:ascii="Times New Roman" w:hAnsi="Times New Roman" w:cs="Times New Roman"/>
          <w:sz w:val="24"/>
          <w:szCs w:val="24"/>
        </w:rPr>
        <w:t xml:space="preserve">аудиторной учебной нагрузки обязательной части составляет </w:t>
      </w:r>
      <w:r w:rsidR="007F7654" w:rsidRPr="003013B9">
        <w:rPr>
          <w:rFonts w:ascii="Times New Roman" w:hAnsi="Times New Roman" w:cs="Times New Roman"/>
          <w:sz w:val="24"/>
          <w:szCs w:val="24"/>
        </w:rPr>
        <w:t>1976</w:t>
      </w:r>
      <w:r w:rsidR="00905FAC" w:rsidRPr="003013B9">
        <w:rPr>
          <w:rFonts w:ascii="Times New Roman" w:hAnsi="Times New Roman" w:cs="Times New Roman"/>
          <w:sz w:val="24"/>
          <w:szCs w:val="24"/>
        </w:rPr>
        <w:t xml:space="preserve"> час</w:t>
      </w:r>
      <w:r w:rsidR="007F7654" w:rsidRPr="003013B9">
        <w:rPr>
          <w:rFonts w:ascii="Times New Roman" w:hAnsi="Times New Roman" w:cs="Times New Roman"/>
          <w:sz w:val="24"/>
          <w:szCs w:val="24"/>
        </w:rPr>
        <w:t>ов</w:t>
      </w:r>
      <w:r w:rsidR="00905FAC" w:rsidRPr="003013B9">
        <w:rPr>
          <w:rFonts w:ascii="Times New Roman" w:hAnsi="Times New Roman" w:cs="Times New Roman"/>
          <w:sz w:val="24"/>
          <w:szCs w:val="24"/>
        </w:rPr>
        <w:t>, в том числе по предметным областям (ПО) и учебным предметам (УП):</w:t>
      </w:r>
    </w:p>
    <w:p w:rsidR="00905FAC" w:rsidRDefault="00905FAC" w:rsidP="0090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 xml:space="preserve">ПО.01.Музыкальное исполнительство: </w:t>
      </w:r>
    </w:p>
    <w:p w:rsidR="00905FAC" w:rsidRPr="007C78EC" w:rsidRDefault="00905FAC" w:rsidP="00905FAC">
      <w:pPr>
        <w:spacing w:after="0"/>
        <w:ind w:left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УП.01.Хор - </w:t>
      </w:r>
      <w:r w:rsidR="007F7654"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>362</w:t>
      </w:r>
      <w:r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час</w:t>
      </w:r>
      <w:r w:rsidR="007C78EC"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</w:p>
    <w:p w:rsidR="00905FAC" w:rsidRPr="007C78EC" w:rsidRDefault="00905FAC" w:rsidP="00905FAC">
      <w:pPr>
        <w:spacing w:after="0"/>
        <w:ind w:left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УП.02.Фортепиано - </w:t>
      </w:r>
      <w:r w:rsidR="007C78EC"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>889</w:t>
      </w:r>
      <w:r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часов, </w:t>
      </w:r>
    </w:p>
    <w:p w:rsidR="00905FAC" w:rsidRPr="007C78EC" w:rsidRDefault="00905FAC" w:rsidP="00905FAC">
      <w:pPr>
        <w:spacing w:after="0"/>
        <w:ind w:left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УП.03.Основы </w:t>
      </w:r>
      <w:proofErr w:type="spellStart"/>
      <w:r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>дирижирования</w:t>
      </w:r>
      <w:proofErr w:type="spellEnd"/>
      <w:r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="007C78EC"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>50</w:t>
      </w:r>
      <w:r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часов;</w:t>
      </w:r>
    </w:p>
    <w:p w:rsidR="00905FAC" w:rsidRPr="007C78EC" w:rsidRDefault="00905FAC" w:rsidP="00905FAC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ПО.02.Теория и история музыки: </w:t>
      </w:r>
    </w:p>
    <w:p w:rsidR="00905FAC" w:rsidRPr="007C78EC" w:rsidRDefault="00905FAC" w:rsidP="00905FAC">
      <w:pPr>
        <w:spacing w:after="0"/>
        <w:ind w:left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УП.01.Сольфеджио - </w:t>
      </w:r>
      <w:r w:rsidR="007C78EC"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>461</w:t>
      </w:r>
      <w:r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час,</w:t>
      </w:r>
    </w:p>
    <w:p w:rsidR="00905FAC" w:rsidRPr="007C78EC" w:rsidRDefault="007C78EC" w:rsidP="00905FAC">
      <w:pPr>
        <w:spacing w:after="0"/>
        <w:ind w:left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УП.02.Слушание музыки - 49</w:t>
      </w:r>
      <w:r w:rsidR="00905FAC"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часов, </w:t>
      </w:r>
    </w:p>
    <w:p w:rsidR="00905FAC" w:rsidRPr="007C78EC" w:rsidRDefault="00905FAC" w:rsidP="00905FAC">
      <w:pPr>
        <w:spacing w:after="0"/>
        <w:ind w:left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>УП.03.Музыкальная литература (зарубежная, отечественная) - 1</w:t>
      </w:r>
      <w:r w:rsidR="007C78EC"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>65</w:t>
      </w:r>
      <w:r w:rsidR="005124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часов</w:t>
      </w:r>
      <w:r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05FAC" w:rsidRPr="0036108A" w:rsidRDefault="00905FAC" w:rsidP="0090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5FAC" w:rsidRPr="0036108A" w:rsidRDefault="002276E7" w:rsidP="00905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905FAC">
        <w:rPr>
          <w:rFonts w:ascii="Times New Roman" w:hAnsi="Times New Roman" w:cs="Times New Roman"/>
          <w:sz w:val="24"/>
          <w:szCs w:val="24"/>
        </w:rPr>
        <w:t>.2.</w:t>
      </w:r>
      <w:r w:rsidR="00905FAC" w:rsidRPr="0036108A">
        <w:rPr>
          <w:rFonts w:ascii="Times New Roman" w:hAnsi="Times New Roman" w:cs="Times New Roman"/>
          <w:sz w:val="24"/>
          <w:szCs w:val="24"/>
        </w:rPr>
        <w:t xml:space="preserve">При реализации программы «Хоровое пение» с дополнительным годом обучения общий объем </w:t>
      </w:r>
      <w:r>
        <w:rPr>
          <w:rFonts w:ascii="Times New Roman" w:hAnsi="Times New Roman" w:cs="Times New Roman"/>
          <w:sz w:val="24"/>
          <w:szCs w:val="24"/>
        </w:rPr>
        <w:t>вне</w:t>
      </w:r>
      <w:r w:rsidR="00905FAC" w:rsidRPr="0036108A">
        <w:rPr>
          <w:rFonts w:ascii="Times New Roman" w:hAnsi="Times New Roman" w:cs="Times New Roman"/>
          <w:sz w:val="24"/>
          <w:szCs w:val="24"/>
        </w:rPr>
        <w:t xml:space="preserve">аудиторной учебной нагрузки обязательной части составляет </w:t>
      </w:r>
      <w:r w:rsidR="007C78EC"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>2339</w:t>
      </w:r>
      <w:r w:rsidR="00905FAC"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05FAC" w:rsidRPr="0036108A">
        <w:rPr>
          <w:rFonts w:ascii="Times New Roman" w:hAnsi="Times New Roman" w:cs="Times New Roman"/>
          <w:sz w:val="24"/>
          <w:szCs w:val="24"/>
        </w:rPr>
        <w:t>часов, в том числе по предметным областям и учебным предметам:</w:t>
      </w:r>
    </w:p>
    <w:p w:rsidR="00905FAC" w:rsidRPr="007C78EC" w:rsidRDefault="00905FAC" w:rsidP="00905FAC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ПО.01.Музыкальное исполнительство: </w:t>
      </w:r>
    </w:p>
    <w:p w:rsidR="00905FAC" w:rsidRPr="007C78EC" w:rsidRDefault="00905FAC" w:rsidP="00905FAC">
      <w:pPr>
        <w:spacing w:after="0"/>
        <w:ind w:left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УП.01.Хор - </w:t>
      </w:r>
      <w:r w:rsidR="007C78EC"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>428</w:t>
      </w:r>
      <w:r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час</w:t>
      </w:r>
      <w:r w:rsidR="005124A9">
        <w:rPr>
          <w:rFonts w:ascii="Times New Roman" w:hAnsi="Times New Roman" w:cs="Times New Roman"/>
          <w:color w:val="000000" w:themeColor="text1"/>
          <w:sz w:val="24"/>
          <w:szCs w:val="24"/>
        </w:rPr>
        <w:t>ов</w:t>
      </w:r>
      <w:r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</w:p>
    <w:p w:rsidR="00905FAC" w:rsidRPr="007C78EC" w:rsidRDefault="00905FAC" w:rsidP="00905FAC">
      <w:pPr>
        <w:spacing w:after="0"/>
        <w:ind w:left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УП.02.Фортепиано – </w:t>
      </w:r>
      <w:r w:rsidR="007C78EC"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>1021</w:t>
      </w:r>
      <w:r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час, </w:t>
      </w:r>
    </w:p>
    <w:p w:rsidR="00905FAC" w:rsidRPr="007C78EC" w:rsidRDefault="007C78EC" w:rsidP="00905FAC">
      <w:pPr>
        <w:spacing w:after="0"/>
        <w:ind w:left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УП.03.Основы </w:t>
      </w:r>
      <w:proofErr w:type="spellStart"/>
      <w:r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>дирижирования</w:t>
      </w:r>
      <w:proofErr w:type="spellEnd"/>
      <w:r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- 8</w:t>
      </w:r>
      <w:r w:rsidR="00905FAC"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>8 часов;</w:t>
      </w:r>
    </w:p>
    <w:p w:rsidR="00905FAC" w:rsidRPr="007C78EC" w:rsidRDefault="00905FAC" w:rsidP="00905FAC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>ОП.02.Теория и история музыки:</w:t>
      </w:r>
    </w:p>
    <w:p w:rsidR="00905FAC" w:rsidRPr="007C78EC" w:rsidRDefault="00905FAC" w:rsidP="00905FAC">
      <w:pPr>
        <w:spacing w:after="0"/>
        <w:ind w:left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УП.01.Сольфеджио - </w:t>
      </w:r>
      <w:r w:rsidR="007C78EC"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>527</w:t>
      </w:r>
      <w:r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часов,</w:t>
      </w:r>
    </w:p>
    <w:p w:rsidR="00905FAC" w:rsidRPr="007C78EC" w:rsidRDefault="007C78EC" w:rsidP="00905FAC">
      <w:pPr>
        <w:spacing w:after="0"/>
        <w:ind w:left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УП.02.Слушание музыки - 49</w:t>
      </w:r>
      <w:r w:rsidR="00905FAC"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часов,</w:t>
      </w:r>
    </w:p>
    <w:p w:rsidR="00905FAC" w:rsidRPr="007C78EC" w:rsidRDefault="00905FAC" w:rsidP="00905FAC">
      <w:pPr>
        <w:spacing w:after="0"/>
        <w:ind w:left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УП.03.Музыкальная литература (зарубежная, отечественная) - </w:t>
      </w:r>
      <w:r w:rsidR="007C78EC"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>198</w:t>
      </w:r>
      <w:r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час</w:t>
      </w:r>
      <w:r w:rsidR="007C78EC"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>ов</w:t>
      </w:r>
      <w:r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</w:p>
    <w:p w:rsidR="00905FAC" w:rsidRPr="007C78EC" w:rsidRDefault="00905FAC" w:rsidP="00905FAC">
      <w:pPr>
        <w:spacing w:after="0"/>
        <w:ind w:left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>УП.04.Элементарная теория музыки – 33 часа.</w:t>
      </w:r>
    </w:p>
    <w:p w:rsidR="002276E7" w:rsidRPr="002276E7" w:rsidRDefault="002276E7" w:rsidP="00905FAC">
      <w:pPr>
        <w:spacing w:after="0"/>
        <w:ind w:left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276E7" w:rsidRDefault="002276E7" w:rsidP="002276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10"/>
          <w:sz w:val="24"/>
          <w:szCs w:val="24"/>
          <w:lang w:eastAsia="ru-RU"/>
        </w:rPr>
        <w:t>2.</w:t>
      </w:r>
      <w:r w:rsidRPr="00905FAC">
        <w:rPr>
          <w:rFonts w:ascii="Times New Roman" w:eastAsia="Times New Roman" w:hAnsi="Times New Roman" w:cs="Times New Roman"/>
          <w:bCs/>
          <w:spacing w:val="-10"/>
          <w:sz w:val="24"/>
          <w:szCs w:val="24"/>
          <w:lang w:eastAsia="ru-RU"/>
        </w:rPr>
        <w:t xml:space="preserve">.3.При реализации программы " </w:t>
      </w:r>
      <w:r w:rsidRPr="0036108A">
        <w:rPr>
          <w:rFonts w:ascii="Times New Roman" w:hAnsi="Times New Roman" w:cs="Times New Roman"/>
          <w:sz w:val="24"/>
          <w:szCs w:val="24"/>
        </w:rPr>
        <w:t>Хоровое пение</w:t>
      </w:r>
      <w:r w:rsidRPr="00905FAC">
        <w:rPr>
          <w:rFonts w:ascii="Times New Roman" w:eastAsia="Times New Roman" w:hAnsi="Times New Roman" w:cs="Times New Roman"/>
          <w:bCs/>
          <w:spacing w:val="-10"/>
          <w:sz w:val="24"/>
          <w:szCs w:val="24"/>
          <w:lang w:eastAsia="ru-RU"/>
        </w:rPr>
        <w:t xml:space="preserve"> " со сроком обучения 8 лет </w:t>
      </w:r>
      <w:r w:rsidRPr="00905FAC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общий объем </w:t>
      </w:r>
      <w:r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вне</w:t>
      </w:r>
      <w:r w:rsidRPr="00905FAC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аудиторной учебной нагрузки </w:t>
      </w:r>
      <w:r w:rsidRPr="00905FA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вариативной части</w:t>
      </w:r>
      <w:r w:rsidRPr="00905FAC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 </w:t>
      </w:r>
      <w:r w:rsidRPr="00905FAC">
        <w:rPr>
          <w:rFonts w:ascii="Times New Roman" w:eastAsia="Times New Roman" w:hAnsi="Times New Roman" w:cs="Times New Roman"/>
          <w:bCs/>
          <w:color w:val="000000" w:themeColor="text1"/>
          <w:spacing w:val="-2"/>
          <w:sz w:val="24"/>
          <w:szCs w:val="24"/>
          <w:lang w:eastAsia="ru-RU"/>
        </w:rPr>
        <w:t xml:space="preserve">составляет </w:t>
      </w:r>
      <w:r w:rsidR="003013B9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264</w:t>
      </w:r>
      <w:r w:rsidR="00C70FD5" w:rsidRPr="00C70FD5">
        <w:rPr>
          <w:rFonts w:ascii="Times New Roman" w:eastAsia="Times New Roman" w:hAnsi="Times New Roman" w:cs="Times New Roman"/>
          <w:bCs/>
          <w:color w:val="000000" w:themeColor="text1"/>
          <w:spacing w:val="-2"/>
          <w:sz w:val="24"/>
          <w:szCs w:val="24"/>
          <w:lang w:eastAsia="ru-RU"/>
        </w:rPr>
        <w:t xml:space="preserve"> </w:t>
      </w:r>
      <w:r w:rsidRPr="00905FAC">
        <w:rPr>
          <w:rFonts w:ascii="Times New Roman" w:eastAsia="Times New Roman" w:hAnsi="Times New Roman" w:cs="Times New Roman"/>
          <w:bCs/>
          <w:color w:val="000000" w:themeColor="text1"/>
          <w:spacing w:val="-2"/>
          <w:sz w:val="24"/>
          <w:szCs w:val="24"/>
          <w:lang w:eastAsia="ru-RU"/>
        </w:rPr>
        <w:t xml:space="preserve"> </w:t>
      </w:r>
      <w:r w:rsidRPr="00905FAC">
        <w:rPr>
          <w:rFonts w:ascii="Times New Roman" w:eastAsia="Times New Roman" w:hAnsi="Times New Roman" w:cs="Times New Roman"/>
          <w:bCs/>
          <w:color w:val="000000" w:themeColor="text1"/>
          <w:spacing w:val="-8"/>
          <w:sz w:val="24"/>
          <w:szCs w:val="24"/>
          <w:lang w:eastAsia="ru-RU"/>
        </w:rPr>
        <w:t>час</w:t>
      </w:r>
      <w:r w:rsidR="00787CDD">
        <w:rPr>
          <w:rFonts w:ascii="Times New Roman" w:eastAsia="Times New Roman" w:hAnsi="Times New Roman" w:cs="Times New Roman"/>
          <w:bCs/>
          <w:color w:val="000000" w:themeColor="text1"/>
          <w:spacing w:val="-8"/>
          <w:sz w:val="24"/>
          <w:szCs w:val="24"/>
          <w:lang w:eastAsia="ru-RU"/>
        </w:rPr>
        <w:t>а</w:t>
      </w:r>
      <w:r w:rsidRPr="00905FAC"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 xml:space="preserve">, в </w:t>
      </w:r>
      <w:r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 xml:space="preserve">том числе по учебным </w:t>
      </w:r>
      <w:r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lastRenderedPageBreak/>
        <w:t xml:space="preserve">предметам </w:t>
      </w:r>
      <w:r w:rsidRPr="00905FAC"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>:</w:t>
      </w:r>
    </w:p>
    <w:p w:rsidR="002276E7" w:rsidRDefault="002276E7" w:rsidP="002276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</w:pPr>
    </w:p>
    <w:p w:rsidR="00294FE3" w:rsidRDefault="00294FE3" w:rsidP="00294FE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>В.01.УП.01.Сольное пение – 165 часов.</w:t>
      </w:r>
    </w:p>
    <w:p w:rsidR="00294FE3" w:rsidRDefault="00294FE3" w:rsidP="00294FE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>В.01.УП.02.Чтение хоровых партитур – 99 часов</w:t>
      </w:r>
    </w:p>
    <w:p w:rsidR="00294FE3" w:rsidRDefault="00294FE3" w:rsidP="00294FE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>В.01.УП.03. Фортепиано - 0 часов</w:t>
      </w:r>
    </w:p>
    <w:p w:rsidR="00C70FD5" w:rsidRDefault="00C70FD5" w:rsidP="002276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</w:pPr>
    </w:p>
    <w:p w:rsidR="002276E7" w:rsidRDefault="002276E7" w:rsidP="002276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  <w:r w:rsidRPr="00905F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1.4.При реализации программы "</w:t>
      </w:r>
      <w:r w:rsidRPr="00905FAC">
        <w:rPr>
          <w:rFonts w:ascii="Times New Roman" w:eastAsia="Times New Roman" w:hAnsi="Times New Roman" w:cs="Times New Roman"/>
          <w:bCs/>
          <w:spacing w:val="-10"/>
          <w:sz w:val="24"/>
          <w:szCs w:val="24"/>
          <w:lang w:eastAsia="ru-RU"/>
        </w:rPr>
        <w:t xml:space="preserve"> </w:t>
      </w:r>
      <w:r w:rsidRPr="0036108A">
        <w:rPr>
          <w:rFonts w:ascii="Times New Roman" w:hAnsi="Times New Roman" w:cs="Times New Roman"/>
          <w:sz w:val="24"/>
          <w:szCs w:val="24"/>
        </w:rPr>
        <w:t>Хоровое пение</w:t>
      </w:r>
      <w:r w:rsidRPr="00905FAC">
        <w:rPr>
          <w:rFonts w:ascii="Times New Roman" w:eastAsia="Times New Roman" w:hAnsi="Times New Roman" w:cs="Times New Roman"/>
          <w:bCs/>
          <w:spacing w:val="-10"/>
          <w:sz w:val="24"/>
          <w:szCs w:val="24"/>
          <w:lang w:eastAsia="ru-RU"/>
        </w:rPr>
        <w:t xml:space="preserve"> </w:t>
      </w:r>
      <w:r w:rsidRPr="00905F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" </w:t>
      </w:r>
      <w:r w:rsidRPr="00905F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 дополнительным </w:t>
      </w:r>
      <w:r w:rsidRPr="00905FAC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ru-RU"/>
        </w:rPr>
        <w:t>годом обучения</w:t>
      </w:r>
      <w:r w:rsidRPr="00905FAC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ru-RU"/>
        </w:rPr>
        <w:t xml:space="preserve"> к образовательной программе со сроком обучения 8 лет общий объем </w:t>
      </w:r>
      <w:r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ru-RU"/>
        </w:rPr>
        <w:t>вне</w:t>
      </w:r>
      <w:r w:rsidRPr="00905FAC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ru-RU"/>
        </w:rPr>
        <w:t xml:space="preserve">аудиторной </w:t>
      </w:r>
      <w:r w:rsidRPr="00905F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учебной нагрузки </w:t>
      </w:r>
      <w:r w:rsidRPr="00905F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вариативной части</w:t>
      </w:r>
      <w:r w:rsidRPr="00905F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05FA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составляет </w:t>
      </w:r>
      <w:r w:rsidR="003013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313,5</w:t>
      </w:r>
      <w:r w:rsidRPr="00905FA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C70F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час</w:t>
      </w:r>
      <w:r w:rsidRPr="00905F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в том числе </w:t>
      </w:r>
      <w:r w:rsidRPr="00905FAC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учебным предметам :</w:t>
      </w:r>
    </w:p>
    <w:p w:rsidR="002276E7" w:rsidRDefault="002276E7" w:rsidP="002276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</w:p>
    <w:p w:rsidR="00787CDD" w:rsidRDefault="00294FE3" w:rsidP="00787CD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 xml:space="preserve">В.01.УП.01.Сольное пение </w:t>
      </w:r>
      <w:r w:rsidR="00787CDD"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 xml:space="preserve">– </w:t>
      </w:r>
      <w:r w:rsidR="003013B9"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>198</w:t>
      </w:r>
      <w:r w:rsidR="00787CDD"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 xml:space="preserve"> часов.</w:t>
      </w:r>
    </w:p>
    <w:p w:rsidR="00787CDD" w:rsidRDefault="00294FE3" w:rsidP="00787CD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 xml:space="preserve">В.01.УП.02.Чтение хоровых партитур </w:t>
      </w:r>
      <w:r w:rsidR="00787CDD"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>– 115,5 часов</w:t>
      </w:r>
    </w:p>
    <w:p w:rsidR="00294FE3" w:rsidRDefault="00294FE3" w:rsidP="00294FE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>В.01.УП.03. Фортепиано - 0 часов</w:t>
      </w:r>
    </w:p>
    <w:p w:rsidR="00C70FD5" w:rsidRPr="00905FAC" w:rsidRDefault="00C70FD5" w:rsidP="002276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6E7" w:rsidRPr="002276E7" w:rsidRDefault="002276E7" w:rsidP="002276E7">
      <w:pPr>
        <w:shd w:val="clear" w:color="auto" w:fill="FFFFFF"/>
        <w:spacing w:line="240" w:lineRule="auto"/>
        <w:ind w:right="5"/>
        <w:jc w:val="center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  <w:r w:rsidRPr="002276E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3. Общий объем максимальной учебной нагрузки программы:</w:t>
      </w:r>
    </w:p>
    <w:p w:rsidR="002276E7" w:rsidRPr="0036108A" w:rsidRDefault="002276E7" w:rsidP="002276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</w:t>
      </w:r>
      <w:r w:rsidRPr="0036108A">
        <w:rPr>
          <w:rFonts w:ascii="Times New Roman" w:hAnsi="Times New Roman" w:cs="Times New Roman"/>
          <w:sz w:val="24"/>
          <w:szCs w:val="24"/>
        </w:rPr>
        <w:t xml:space="preserve">При реализации программы «Хоровое пение» со сроком обучения 8 лет общий объем </w:t>
      </w:r>
      <w:r>
        <w:rPr>
          <w:rFonts w:ascii="Times New Roman" w:hAnsi="Times New Roman" w:cs="Times New Roman"/>
          <w:sz w:val="24"/>
          <w:szCs w:val="24"/>
        </w:rPr>
        <w:t xml:space="preserve">максимальной </w:t>
      </w:r>
      <w:r w:rsidRPr="0036108A">
        <w:rPr>
          <w:rFonts w:ascii="Times New Roman" w:hAnsi="Times New Roman" w:cs="Times New Roman"/>
          <w:sz w:val="24"/>
          <w:szCs w:val="24"/>
        </w:rPr>
        <w:t xml:space="preserve">учебной нагрузки обязательной части составляет </w:t>
      </w:r>
      <w:r w:rsidR="007C78EC">
        <w:rPr>
          <w:rFonts w:ascii="Times New Roman" w:hAnsi="Times New Roman" w:cs="Times New Roman"/>
          <w:sz w:val="24"/>
          <w:szCs w:val="24"/>
        </w:rPr>
        <w:t>3909</w:t>
      </w:r>
      <w:r w:rsidRPr="0036108A">
        <w:rPr>
          <w:rFonts w:ascii="Times New Roman" w:hAnsi="Times New Roman" w:cs="Times New Roman"/>
          <w:sz w:val="24"/>
          <w:szCs w:val="24"/>
        </w:rPr>
        <w:t xml:space="preserve"> час</w:t>
      </w:r>
      <w:r w:rsidR="007C78EC">
        <w:rPr>
          <w:rFonts w:ascii="Times New Roman" w:hAnsi="Times New Roman" w:cs="Times New Roman"/>
          <w:sz w:val="24"/>
          <w:szCs w:val="24"/>
        </w:rPr>
        <w:t>ов</w:t>
      </w:r>
      <w:r w:rsidRPr="0036108A">
        <w:rPr>
          <w:rFonts w:ascii="Times New Roman" w:hAnsi="Times New Roman" w:cs="Times New Roman"/>
          <w:sz w:val="24"/>
          <w:szCs w:val="24"/>
        </w:rPr>
        <w:t xml:space="preserve">, в том </w:t>
      </w:r>
      <w:r>
        <w:rPr>
          <w:rFonts w:ascii="Times New Roman" w:hAnsi="Times New Roman" w:cs="Times New Roman"/>
          <w:sz w:val="24"/>
          <w:szCs w:val="24"/>
        </w:rPr>
        <w:t xml:space="preserve">числе по предметным областям  и учебным предметам </w:t>
      </w:r>
      <w:r w:rsidRPr="0036108A">
        <w:rPr>
          <w:rFonts w:ascii="Times New Roman" w:hAnsi="Times New Roman" w:cs="Times New Roman"/>
          <w:sz w:val="24"/>
          <w:szCs w:val="24"/>
        </w:rPr>
        <w:t>:</w:t>
      </w:r>
    </w:p>
    <w:p w:rsidR="002276E7" w:rsidRPr="007C78EC" w:rsidRDefault="002276E7" w:rsidP="002276E7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ПО.01.Музыкальное исполнительство: </w:t>
      </w:r>
    </w:p>
    <w:p w:rsidR="002276E7" w:rsidRPr="007C78EC" w:rsidRDefault="002276E7" w:rsidP="002276E7">
      <w:pPr>
        <w:spacing w:after="0"/>
        <w:ind w:left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УП.01.Хор - </w:t>
      </w:r>
      <w:r w:rsidR="007C78EC"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>1283</w:t>
      </w:r>
      <w:r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час</w:t>
      </w:r>
      <w:r w:rsidR="007C78EC"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</w:p>
    <w:p w:rsidR="002276E7" w:rsidRPr="007C78EC" w:rsidRDefault="002276E7" w:rsidP="002276E7">
      <w:pPr>
        <w:spacing w:after="0"/>
        <w:ind w:left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УП.02.Фортепиано - </w:t>
      </w:r>
      <w:r w:rsidR="007C78EC"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>1218</w:t>
      </w:r>
      <w:r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часов, </w:t>
      </w:r>
    </w:p>
    <w:p w:rsidR="002276E7" w:rsidRPr="007C78EC" w:rsidRDefault="002276E7" w:rsidP="002276E7">
      <w:pPr>
        <w:spacing w:after="0"/>
        <w:ind w:left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УП.03.Основы </w:t>
      </w:r>
      <w:proofErr w:type="spellStart"/>
      <w:r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>дирижирования</w:t>
      </w:r>
      <w:proofErr w:type="spellEnd"/>
      <w:r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="007C78EC"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>5 часов;</w:t>
      </w:r>
    </w:p>
    <w:p w:rsidR="002276E7" w:rsidRPr="007C78EC" w:rsidRDefault="002276E7" w:rsidP="002276E7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78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ПО.02.Теория и история музыки: </w:t>
      </w:r>
    </w:p>
    <w:p w:rsidR="002276E7" w:rsidRPr="00801FA0" w:rsidRDefault="002276E7" w:rsidP="002276E7">
      <w:pPr>
        <w:spacing w:after="0"/>
        <w:ind w:left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1F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УП.01.Сольфеджио - </w:t>
      </w:r>
      <w:r w:rsidR="007C78EC" w:rsidRPr="00801FA0">
        <w:rPr>
          <w:rFonts w:ascii="Times New Roman" w:hAnsi="Times New Roman" w:cs="Times New Roman"/>
          <w:color w:val="000000" w:themeColor="text1"/>
          <w:sz w:val="24"/>
          <w:szCs w:val="24"/>
        </w:rPr>
        <w:t>839</w:t>
      </w:r>
      <w:r w:rsidRPr="00801FA0">
        <w:rPr>
          <w:rFonts w:ascii="Times New Roman" w:hAnsi="Times New Roman" w:cs="Times New Roman"/>
          <w:color w:val="000000" w:themeColor="text1"/>
          <w:sz w:val="24"/>
          <w:szCs w:val="24"/>
        </w:rPr>
        <w:t>,5 часа,</w:t>
      </w:r>
    </w:p>
    <w:p w:rsidR="002276E7" w:rsidRPr="00801FA0" w:rsidRDefault="002276E7" w:rsidP="002276E7">
      <w:pPr>
        <w:spacing w:after="0"/>
        <w:ind w:left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1F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УП.02.Слушание музыки -</w:t>
      </w:r>
      <w:r w:rsidR="007C78EC" w:rsidRPr="00801FA0">
        <w:rPr>
          <w:rFonts w:ascii="Times New Roman" w:hAnsi="Times New Roman" w:cs="Times New Roman"/>
          <w:color w:val="000000" w:themeColor="text1"/>
          <w:sz w:val="24"/>
          <w:szCs w:val="24"/>
        </w:rPr>
        <w:t>147</w:t>
      </w:r>
      <w:r w:rsidRPr="00801F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часов, </w:t>
      </w:r>
    </w:p>
    <w:p w:rsidR="002276E7" w:rsidRPr="00801FA0" w:rsidRDefault="002276E7" w:rsidP="002276E7">
      <w:pPr>
        <w:spacing w:after="0"/>
        <w:ind w:left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1F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УП.03.Музыкальная литература (зарубежная, отечественная) - </w:t>
      </w:r>
      <w:r w:rsidR="00801FA0" w:rsidRPr="00801FA0">
        <w:rPr>
          <w:rFonts w:ascii="Times New Roman" w:hAnsi="Times New Roman" w:cs="Times New Roman"/>
          <w:color w:val="000000" w:themeColor="text1"/>
          <w:sz w:val="24"/>
          <w:szCs w:val="24"/>
        </w:rPr>
        <w:t>346</w:t>
      </w:r>
      <w:r w:rsidRPr="00801FA0">
        <w:rPr>
          <w:rFonts w:ascii="Times New Roman" w:hAnsi="Times New Roman" w:cs="Times New Roman"/>
          <w:color w:val="000000" w:themeColor="text1"/>
          <w:sz w:val="24"/>
          <w:szCs w:val="24"/>
        </w:rPr>
        <w:t>,5 часа.</w:t>
      </w:r>
    </w:p>
    <w:p w:rsidR="002276E7" w:rsidRPr="0036108A" w:rsidRDefault="002276E7" w:rsidP="002276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76E7" w:rsidRPr="0036108A" w:rsidRDefault="002276E7" w:rsidP="002276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</w:t>
      </w:r>
      <w:r w:rsidRPr="0036108A">
        <w:rPr>
          <w:rFonts w:ascii="Times New Roman" w:hAnsi="Times New Roman" w:cs="Times New Roman"/>
          <w:sz w:val="24"/>
          <w:szCs w:val="24"/>
        </w:rPr>
        <w:t xml:space="preserve">При реализации программы «Хоровое пение» с дополнительным годом обучения общий объем </w:t>
      </w:r>
      <w:r>
        <w:rPr>
          <w:rFonts w:ascii="Times New Roman" w:hAnsi="Times New Roman" w:cs="Times New Roman"/>
          <w:sz w:val="24"/>
          <w:szCs w:val="24"/>
        </w:rPr>
        <w:t xml:space="preserve">максимальной </w:t>
      </w:r>
      <w:r w:rsidRPr="0036108A">
        <w:rPr>
          <w:rFonts w:ascii="Times New Roman" w:hAnsi="Times New Roman" w:cs="Times New Roman"/>
          <w:sz w:val="24"/>
          <w:szCs w:val="24"/>
        </w:rPr>
        <w:t xml:space="preserve">учебной нагрузки обязательной части </w:t>
      </w:r>
      <w:r w:rsidRPr="00801F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составляет </w:t>
      </w:r>
      <w:r w:rsidR="00801FA0" w:rsidRPr="00801FA0">
        <w:rPr>
          <w:rFonts w:ascii="Times New Roman" w:hAnsi="Times New Roman" w:cs="Times New Roman"/>
          <w:color w:val="000000" w:themeColor="text1"/>
          <w:sz w:val="24"/>
          <w:szCs w:val="24"/>
        </w:rPr>
        <w:t>4635</w:t>
      </w:r>
      <w:r w:rsidRPr="00801F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6108A">
        <w:rPr>
          <w:rFonts w:ascii="Times New Roman" w:hAnsi="Times New Roman" w:cs="Times New Roman"/>
          <w:sz w:val="24"/>
          <w:szCs w:val="24"/>
        </w:rPr>
        <w:t>часов, в том числе по предметным областям и учебным предметам:</w:t>
      </w:r>
    </w:p>
    <w:p w:rsidR="002276E7" w:rsidRPr="00801FA0" w:rsidRDefault="002276E7" w:rsidP="002276E7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1F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ПО.01.Музыкальное исполнительство: </w:t>
      </w:r>
    </w:p>
    <w:p w:rsidR="002276E7" w:rsidRPr="00801FA0" w:rsidRDefault="002276E7" w:rsidP="002276E7">
      <w:pPr>
        <w:spacing w:after="0"/>
        <w:ind w:left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1FA0">
        <w:rPr>
          <w:rFonts w:ascii="Times New Roman" w:hAnsi="Times New Roman" w:cs="Times New Roman"/>
          <w:color w:val="000000" w:themeColor="text1"/>
          <w:sz w:val="24"/>
          <w:szCs w:val="24"/>
        </w:rPr>
        <w:t>УП.01.Хор - 1</w:t>
      </w:r>
      <w:r w:rsidR="00801FA0" w:rsidRPr="00801FA0">
        <w:rPr>
          <w:rFonts w:ascii="Times New Roman" w:hAnsi="Times New Roman" w:cs="Times New Roman"/>
          <w:color w:val="000000" w:themeColor="text1"/>
          <w:sz w:val="24"/>
          <w:szCs w:val="24"/>
        </w:rPr>
        <w:t>481</w:t>
      </w:r>
      <w:r w:rsidRPr="00801F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час, </w:t>
      </w:r>
    </w:p>
    <w:p w:rsidR="002276E7" w:rsidRPr="00801FA0" w:rsidRDefault="002276E7" w:rsidP="002276E7">
      <w:pPr>
        <w:spacing w:after="0"/>
        <w:ind w:left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1F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УП.02.Фортепиано – </w:t>
      </w:r>
      <w:r w:rsidR="00801FA0" w:rsidRPr="00801FA0">
        <w:rPr>
          <w:rFonts w:ascii="Times New Roman" w:hAnsi="Times New Roman" w:cs="Times New Roman"/>
          <w:color w:val="000000" w:themeColor="text1"/>
          <w:sz w:val="24"/>
          <w:szCs w:val="24"/>
        </w:rPr>
        <w:t>1416</w:t>
      </w:r>
      <w:r w:rsidRPr="00801F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часов, </w:t>
      </w:r>
    </w:p>
    <w:p w:rsidR="002276E7" w:rsidRPr="00801FA0" w:rsidRDefault="002276E7" w:rsidP="002276E7">
      <w:pPr>
        <w:spacing w:after="0"/>
        <w:ind w:left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1F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УП.03.Основы </w:t>
      </w:r>
      <w:proofErr w:type="spellStart"/>
      <w:r w:rsidRPr="00801FA0">
        <w:rPr>
          <w:rFonts w:ascii="Times New Roman" w:hAnsi="Times New Roman" w:cs="Times New Roman"/>
          <w:color w:val="000000" w:themeColor="text1"/>
          <w:sz w:val="24"/>
          <w:szCs w:val="24"/>
        </w:rPr>
        <w:t>дирижирования</w:t>
      </w:r>
      <w:proofErr w:type="spellEnd"/>
      <w:r w:rsidRPr="00801F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="00801FA0" w:rsidRPr="00801FA0">
        <w:rPr>
          <w:rFonts w:ascii="Times New Roman" w:hAnsi="Times New Roman" w:cs="Times New Roman"/>
          <w:color w:val="000000" w:themeColor="text1"/>
          <w:sz w:val="24"/>
          <w:szCs w:val="24"/>
        </w:rPr>
        <w:t>141</w:t>
      </w:r>
      <w:r w:rsidRPr="00801F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час;</w:t>
      </w:r>
    </w:p>
    <w:p w:rsidR="002276E7" w:rsidRPr="00801FA0" w:rsidRDefault="002276E7" w:rsidP="002276E7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1FA0">
        <w:rPr>
          <w:rFonts w:ascii="Times New Roman" w:hAnsi="Times New Roman" w:cs="Times New Roman"/>
          <w:color w:val="000000" w:themeColor="text1"/>
          <w:sz w:val="24"/>
          <w:szCs w:val="24"/>
        </w:rPr>
        <w:t>ОП.02.Теория и история музыки:</w:t>
      </w:r>
    </w:p>
    <w:p w:rsidR="002276E7" w:rsidRPr="00801FA0" w:rsidRDefault="002276E7" w:rsidP="002276E7">
      <w:pPr>
        <w:spacing w:after="0"/>
        <w:ind w:left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1F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УП.01.Сольфеджио - </w:t>
      </w:r>
      <w:r w:rsidR="00801FA0" w:rsidRPr="00801FA0">
        <w:rPr>
          <w:rFonts w:ascii="Times New Roman" w:hAnsi="Times New Roman" w:cs="Times New Roman"/>
          <w:color w:val="000000" w:themeColor="text1"/>
          <w:sz w:val="24"/>
          <w:szCs w:val="24"/>
        </w:rPr>
        <w:t>955</w:t>
      </w:r>
      <w:r w:rsidRPr="00801F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часов,</w:t>
      </w:r>
    </w:p>
    <w:p w:rsidR="002276E7" w:rsidRPr="00801FA0" w:rsidRDefault="002276E7" w:rsidP="002276E7">
      <w:pPr>
        <w:spacing w:after="0"/>
        <w:ind w:left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1F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УП.02.Слушание музыки - </w:t>
      </w:r>
      <w:r w:rsidR="00801FA0" w:rsidRPr="00801FA0">
        <w:rPr>
          <w:rFonts w:ascii="Times New Roman" w:hAnsi="Times New Roman" w:cs="Times New Roman"/>
          <w:color w:val="000000" w:themeColor="text1"/>
          <w:sz w:val="24"/>
          <w:szCs w:val="24"/>
        </w:rPr>
        <w:t>147</w:t>
      </w:r>
      <w:r w:rsidRPr="00801FA0">
        <w:rPr>
          <w:rFonts w:ascii="Times New Roman" w:hAnsi="Times New Roman" w:cs="Times New Roman"/>
          <w:color w:val="000000" w:themeColor="text1"/>
          <w:sz w:val="24"/>
          <w:szCs w:val="24"/>
        </w:rPr>
        <w:t>часов,</w:t>
      </w:r>
    </w:p>
    <w:p w:rsidR="002276E7" w:rsidRPr="00801FA0" w:rsidRDefault="002276E7" w:rsidP="002276E7">
      <w:pPr>
        <w:spacing w:after="0"/>
        <w:ind w:left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1F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УП.03.Музыкальная литература (зарубежная, отечественная) - </w:t>
      </w:r>
      <w:r w:rsidR="00801FA0" w:rsidRPr="00801FA0">
        <w:rPr>
          <w:rFonts w:ascii="Times New Roman" w:hAnsi="Times New Roman" w:cs="Times New Roman"/>
          <w:color w:val="000000" w:themeColor="text1"/>
          <w:sz w:val="24"/>
          <w:szCs w:val="24"/>
        </w:rPr>
        <w:t>429</w:t>
      </w:r>
      <w:r w:rsidRPr="00801F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час</w:t>
      </w:r>
      <w:r w:rsidR="00801FA0" w:rsidRPr="00801FA0">
        <w:rPr>
          <w:rFonts w:ascii="Times New Roman" w:hAnsi="Times New Roman" w:cs="Times New Roman"/>
          <w:color w:val="000000" w:themeColor="text1"/>
          <w:sz w:val="24"/>
          <w:szCs w:val="24"/>
        </w:rPr>
        <w:t>ов</w:t>
      </w:r>
      <w:r w:rsidRPr="00801F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</w:p>
    <w:p w:rsidR="002276E7" w:rsidRPr="00801FA0" w:rsidRDefault="002276E7" w:rsidP="002276E7">
      <w:pPr>
        <w:spacing w:after="0"/>
        <w:ind w:left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1FA0">
        <w:rPr>
          <w:rFonts w:ascii="Times New Roman" w:hAnsi="Times New Roman" w:cs="Times New Roman"/>
          <w:color w:val="000000" w:themeColor="text1"/>
          <w:sz w:val="24"/>
          <w:szCs w:val="24"/>
        </w:rPr>
        <w:t>УП.04.Эл</w:t>
      </w:r>
      <w:r w:rsidR="00801FA0" w:rsidRPr="00801FA0">
        <w:rPr>
          <w:rFonts w:ascii="Times New Roman" w:hAnsi="Times New Roman" w:cs="Times New Roman"/>
          <w:color w:val="000000" w:themeColor="text1"/>
          <w:sz w:val="24"/>
          <w:szCs w:val="24"/>
        </w:rPr>
        <w:t>ементарная теория музыки – 66</w:t>
      </w:r>
      <w:r w:rsidRPr="00801F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час</w:t>
      </w:r>
      <w:r w:rsidR="00801FA0" w:rsidRPr="00801FA0">
        <w:rPr>
          <w:rFonts w:ascii="Times New Roman" w:hAnsi="Times New Roman" w:cs="Times New Roman"/>
          <w:color w:val="000000" w:themeColor="text1"/>
          <w:sz w:val="24"/>
          <w:szCs w:val="24"/>
        </w:rPr>
        <w:t>ов</w:t>
      </w:r>
      <w:r w:rsidRPr="00801FA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276E7" w:rsidRPr="00801FA0" w:rsidRDefault="002276E7" w:rsidP="002276E7">
      <w:pPr>
        <w:spacing w:after="0"/>
        <w:ind w:left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276E7" w:rsidRDefault="002276E7" w:rsidP="002276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10"/>
          <w:sz w:val="24"/>
          <w:szCs w:val="24"/>
          <w:lang w:eastAsia="ru-RU"/>
        </w:rPr>
        <w:t>3</w:t>
      </w:r>
      <w:r w:rsidRPr="00905FAC">
        <w:rPr>
          <w:rFonts w:ascii="Times New Roman" w:eastAsia="Times New Roman" w:hAnsi="Times New Roman" w:cs="Times New Roman"/>
          <w:bCs/>
          <w:spacing w:val="-10"/>
          <w:sz w:val="24"/>
          <w:szCs w:val="24"/>
          <w:lang w:eastAsia="ru-RU"/>
        </w:rPr>
        <w:t>.3</w:t>
      </w:r>
      <w:r>
        <w:rPr>
          <w:rFonts w:ascii="Times New Roman" w:eastAsia="Times New Roman" w:hAnsi="Times New Roman" w:cs="Times New Roman"/>
          <w:bCs/>
          <w:spacing w:val="-10"/>
          <w:sz w:val="24"/>
          <w:szCs w:val="24"/>
          <w:lang w:eastAsia="ru-RU"/>
        </w:rPr>
        <w:t>.</w:t>
      </w:r>
      <w:r w:rsidRPr="00905FAC">
        <w:rPr>
          <w:rFonts w:ascii="Times New Roman" w:eastAsia="Times New Roman" w:hAnsi="Times New Roman" w:cs="Times New Roman"/>
          <w:bCs/>
          <w:spacing w:val="-10"/>
          <w:sz w:val="24"/>
          <w:szCs w:val="24"/>
          <w:lang w:eastAsia="ru-RU"/>
        </w:rPr>
        <w:t xml:space="preserve">.При реализации программы " </w:t>
      </w:r>
      <w:r w:rsidRPr="0036108A">
        <w:rPr>
          <w:rFonts w:ascii="Times New Roman" w:hAnsi="Times New Roman" w:cs="Times New Roman"/>
          <w:sz w:val="24"/>
          <w:szCs w:val="24"/>
        </w:rPr>
        <w:t>Хоровое пение</w:t>
      </w:r>
      <w:r w:rsidRPr="00905FAC">
        <w:rPr>
          <w:rFonts w:ascii="Times New Roman" w:eastAsia="Times New Roman" w:hAnsi="Times New Roman" w:cs="Times New Roman"/>
          <w:bCs/>
          <w:spacing w:val="-10"/>
          <w:sz w:val="24"/>
          <w:szCs w:val="24"/>
          <w:lang w:eastAsia="ru-RU"/>
        </w:rPr>
        <w:t xml:space="preserve"> " со сроком обучения 8 лет </w:t>
      </w:r>
      <w:r w:rsidRPr="00905FAC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общий объем </w:t>
      </w:r>
      <w:r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максимальной </w:t>
      </w:r>
      <w:r w:rsidRPr="00905FAC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учебной нагрузки </w:t>
      </w:r>
      <w:r w:rsidRPr="00905FA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вариативной части</w:t>
      </w:r>
      <w:r w:rsidRPr="00905FAC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 составляет</w:t>
      </w:r>
      <w:r w:rsidR="00C70FD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 </w:t>
      </w:r>
      <w:r w:rsidR="003013B9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5</w:t>
      </w:r>
      <w:r w:rsidR="00294FE3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94</w:t>
      </w:r>
      <w:r w:rsidRPr="00905FAC"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>часов, в том числе по учебным предметам:</w:t>
      </w:r>
    </w:p>
    <w:p w:rsidR="002276E7" w:rsidRDefault="002276E7" w:rsidP="002276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</w:pPr>
    </w:p>
    <w:p w:rsidR="00787CDD" w:rsidRDefault="00294FE3" w:rsidP="00787CD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>В.01.</w:t>
      </w:r>
      <w:r w:rsidR="00787CDD"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 xml:space="preserve">УП.01.Сольное пение – </w:t>
      </w:r>
      <w:r w:rsidR="003013B9"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>330</w:t>
      </w:r>
      <w:r w:rsidR="00787CDD"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 xml:space="preserve"> часов.</w:t>
      </w:r>
    </w:p>
    <w:p w:rsidR="00787CDD" w:rsidRDefault="00294FE3" w:rsidP="00787CD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>В.01.</w:t>
      </w:r>
      <w:r w:rsidR="00787CDD"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>УП.02.Чтение хоровых партитур –</w:t>
      </w:r>
      <w:r w:rsidR="003013B9"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>198</w:t>
      </w:r>
      <w:r w:rsidR="00787CDD"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 xml:space="preserve"> часов</w:t>
      </w:r>
    </w:p>
    <w:p w:rsidR="00294FE3" w:rsidRDefault="00294FE3" w:rsidP="00294FE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>В.01.УП.03. Фортепиано - 66 часов</w:t>
      </w:r>
    </w:p>
    <w:p w:rsidR="002276E7" w:rsidRDefault="002276E7" w:rsidP="002276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905F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.4.При реализации программы "</w:t>
      </w:r>
      <w:r w:rsidRPr="00905FAC">
        <w:rPr>
          <w:rFonts w:ascii="Times New Roman" w:eastAsia="Times New Roman" w:hAnsi="Times New Roman" w:cs="Times New Roman"/>
          <w:bCs/>
          <w:spacing w:val="-10"/>
          <w:sz w:val="24"/>
          <w:szCs w:val="24"/>
          <w:lang w:eastAsia="ru-RU"/>
        </w:rPr>
        <w:t xml:space="preserve"> </w:t>
      </w:r>
      <w:r w:rsidRPr="0036108A">
        <w:rPr>
          <w:rFonts w:ascii="Times New Roman" w:hAnsi="Times New Roman" w:cs="Times New Roman"/>
          <w:sz w:val="24"/>
          <w:szCs w:val="24"/>
        </w:rPr>
        <w:t>Хоровое пение</w:t>
      </w:r>
      <w:r w:rsidRPr="00905FAC">
        <w:rPr>
          <w:rFonts w:ascii="Times New Roman" w:eastAsia="Times New Roman" w:hAnsi="Times New Roman" w:cs="Times New Roman"/>
          <w:bCs/>
          <w:spacing w:val="-10"/>
          <w:sz w:val="24"/>
          <w:szCs w:val="24"/>
          <w:lang w:eastAsia="ru-RU"/>
        </w:rPr>
        <w:t xml:space="preserve"> </w:t>
      </w:r>
      <w:r w:rsidRPr="00905F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" </w:t>
      </w:r>
      <w:r w:rsidRPr="00905F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 дополнительным </w:t>
      </w:r>
      <w:r w:rsidRPr="00905FAC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ru-RU"/>
        </w:rPr>
        <w:t>годом обучения</w:t>
      </w:r>
      <w:r w:rsidRPr="00905FAC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ru-RU"/>
        </w:rPr>
        <w:t xml:space="preserve"> к образовательной программе со сроком обучения 8 лет общий объем </w:t>
      </w:r>
      <w:r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ru-RU"/>
        </w:rPr>
        <w:t xml:space="preserve">максимальной </w:t>
      </w:r>
      <w:r w:rsidRPr="00905F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учебной </w:t>
      </w:r>
      <w:r w:rsidRPr="00905F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нагрузки </w:t>
      </w:r>
      <w:r w:rsidRPr="00905F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вариативной части</w:t>
      </w:r>
      <w:r w:rsidRPr="00905F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составляет </w:t>
      </w:r>
      <w:r w:rsidR="00294F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693</w:t>
      </w:r>
      <w:r w:rsidR="007F76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05F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час</w:t>
      </w:r>
      <w:r w:rsidR="00507D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</w:t>
      </w:r>
      <w:r w:rsidRPr="00905F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в том числе </w:t>
      </w:r>
      <w:r w:rsidRPr="00905FAC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учебным предметам :</w:t>
      </w:r>
    </w:p>
    <w:p w:rsidR="00C70FD5" w:rsidRPr="00905FAC" w:rsidRDefault="00C70FD5" w:rsidP="002276E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CDD" w:rsidRDefault="00294FE3" w:rsidP="00787CD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>В.01.</w:t>
      </w:r>
      <w:r w:rsidR="00787CDD"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 xml:space="preserve">УП.01.Сольное пение – </w:t>
      </w:r>
      <w:r w:rsidR="00507D3C"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>396</w:t>
      </w:r>
      <w:r w:rsidR="00787CDD"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 xml:space="preserve"> час</w:t>
      </w:r>
      <w:r w:rsidR="00507D3C"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>ов</w:t>
      </w:r>
      <w:r w:rsidR="00787CDD"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>.</w:t>
      </w:r>
    </w:p>
    <w:p w:rsidR="00787CDD" w:rsidRDefault="00294FE3" w:rsidP="00787CD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>В.01.</w:t>
      </w:r>
      <w:r w:rsidR="00787CDD"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>УП.02.Чтение хоровых партитур – 231 час</w:t>
      </w:r>
    </w:p>
    <w:p w:rsidR="00294FE3" w:rsidRDefault="00294FE3" w:rsidP="00294FE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>В.01.УП.03. Фортепиано - 66 часов</w:t>
      </w:r>
    </w:p>
    <w:p w:rsidR="006B3055" w:rsidRPr="006B3055" w:rsidRDefault="006B3055" w:rsidP="00E05476">
      <w:pPr>
        <w:shd w:val="clear" w:color="auto" w:fill="FFFFFF"/>
        <w:spacing w:after="0" w:line="240" w:lineRule="auto"/>
        <w:ind w:right="22"/>
        <w:jc w:val="center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</w:pPr>
      <w:r w:rsidRPr="006B305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6. Формы проведения учебных аудиторных занятий:</w:t>
      </w:r>
    </w:p>
    <w:p w:rsidR="006B3055" w:rsidRDefault="006B3055" w:rsidP="001F27D7">
      <w:pPr>
        <w:shd w:val="clear" w:color="auto" w:fill="FFFFFF"/>
        <w:spacing w:after="0" w:line="240" w:lineRule="auto"/>
        <w:ind w:right="22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И</w:t>
      </w:r>
      <w:r w:rsidRPr="006B305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ндивидуальная:</w:t>
      </w:r>
      <w:r w:rsidRPr="006B305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 </w:t>
      </w:r>
    </w:p>
    <w:p w:rsidR="006B3055" w:rsidRDefault="006B3055" w:rsidP="001F27D7">
      <w:pPr>
        <w:shd w:val="clear" w:color="auto" w:fill="FFFFFF"/>
        <w:spacing w:after="0" w:line="240" w:lineRule="auto"/>
        <w:ind w:left="708" w:right="22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-Фортепиано,</w:t>
      </w:r>
    </w:p>
    <w:p w:rsidR="006B3055" w:rsidRDefault="006B3055" w:rsidP="001F27D7">
      <w:pPr>
        <w:shd w:val="clear" w:color="auto" w:fill="FFFFFF"/>
        <w:spacing w:after="0" w:line="240" w:lineRule="auto"/>
        <w:ind w:left="708" w:right="22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-Основы </w:t>
      </w:r>
      <w:proofErr w:type="spellStart"/>
      <w:r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дирижирования</w:t>
      </w:r>
      <w:proofErr w:type="spellEnd"/>
      <w:r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, </w:t>
      </w:r>
    </w:p>
    <w:p w:rsidR="006B3055" w:rsidRDefault="006B3055" w:rsidP="001F27D7">
      <w:pPr>
        <w:shd w:val="clear" w:color="auto" w:fill="FFFFFF"/>
        <w:spacing w:after="0" w:line="240" w:lineRule="auto"/>
        <w:ind w:left="708" w:right="22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-Сольное пение.</w:t>
      </w:r>
    </w:p>
    <w:p w:rsidR="00416848" w:rsidRDefault="00416848" w:rsidP="001F27D7">
      <w:pPr>
        <w:shd w:val="clear" w:color="auto" w:fill="FFFFFF"/>
        <w:spacing w:after="0" w:line="240" w:lineRule="auto"/>
        <w:ind w:left="708" w:right="22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-Чтение хоровых партитур</w:t>
      </w:r>
    </w:p>
    <w:p w:rsidR="003C033F" w:rsidRPr="006B3055" w:rsidRDefault="003C033F" w:rsidP="001F27D7">
      <w:pPr>
        <w:shd w:val="clear" w:color="auto" w:fill="FFFFFF"/>
        <w:spacing w:after="0" w:line="240" w:lineRule="auto"/>
        <w:ind w:left="708" w:right="22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-Фортепиано</w:t>
      </w:r>
    </w:p>
    <w:p w:rsidR="006B3055" w:rsidRDefault="006B3055" w:rsidP="001F27D7">
      <w:pPr>
        <w:shd w:val="clear" w:color="auto" w:fill="FFFFFF"/>
        <w:spacing w:after="0" w:line="240" w:lineRule="auto"/>
        <w:ind w:right="22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</w:pPr>
      <w:r w:rsidRPr="006B305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Мелкогрупповая:</w:t>
      </w:r>
      <w:r w:rsidRPr="006B305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 </w:t>
      </w:r>
    </w:p>
    <w:p w:rsidR="006B3055" w:rsidRDefault="006B3055" w:rsidP="001F27D7">
      <w:pPr>
        <w:shd w:val="clear" w:color="auto" w:fill="FFFFFF"/>
        <w:spacing w:after="0" w:line="240" w:lineRule="auto"/>
        <w:ind w:left="708" w:right="22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-</w:t>
      </w:r>
      <w:r w:rsidRPr="006B305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Сольфеджио, </w:t>
      </w:r>
    </w:p>
    <w:p w:rsidR="006B3055" w:rsidRDefault="006B3055" w:rsidP="001F27D7">
      <w:pPr>
        <w:shd w:val="clear" w:color="auto" w:fill="FFFFFF"/>
        <w:spacing w:after="0" w:line="240" w:lineRule="auto"/>
        <w:ind w:left="708" w:right="22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-</w:t>
      </w:r>
      <w:r w:rsidRPr="006B305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Слушание музыки, </w:t>
      </w:r>
    </w:p>
    <w:p w:rsidR="006B3055" w:rsidRDefault="006B3055" w:rsidP="001F27D7">
      <w:pPr>
        <w:shd w:val="clear" w:color="auto" w:fill="FFFFFF"/>
        <w:spacing w:after="0" w:line="240" w:lineRule="auto"/>
        <w:ind w:left="708" w:right="22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-</w:t>
      </w:r>
      <w:r w:rsidRPr="006B305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Музыкальная литература,</w:t>
      </w:r>
    </w:p>
    <w:p w:rsidR="006B3055" w:rsidRPr="006B3055" w:rsidRDefault="006B3055" w:rsidP="001F27D7">
      <w:pPr>
        <w:shd w:val="clear" w:color="auto" w:fill="FFFFFF"/>
        <w:spacing w:after="0" w:line="240" w:lineRule="auto"/>
        <w:ind w:left="708" w:right="22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</w:pPr>
      <w:r w:rsidRPr="006B305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-</w:t>
      </w:r>
      <w:r w:rsidRPr="006B305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Элементарная теория музыки;</w:t>
      </w:r>
    </w:p>
    <w:p w:rsidR="001F27D7" w:rsidRPr="004A484E" w:rsidRDefault="006B3055" w:rsidP="001F27D7">
      <w:pPr>
        <w:shd w:val="clear" w:color="auto" w:fill="FFFFFF"/>
        <w:spacing w:after="0" w:line="240" w:lineRule="auto"/>
        <w:ind w:right="22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</w:pPr>
      <w:r w:rsidRPr="006B305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Групповая</w:t>
      </w:r>
      <w:r w:rsidR="001F27D7" w:rsidRPr="004A484E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:</w:t>
      </w:r>
    </w:p>
    <w:p w:rsidR="006B3055" w:rsidRDefault="001F27D7" w:rsidP="001F27D7">
      <w:pPr>
        <w:shd w:val="clear" w:color="auto" w:fill="FFFFFF"/>
        <w:spacing w:after="0" w:line="240" w:lineRule="auto"/>
        <w:ind w:left="708" w:right="22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 </w:t>
      </w:r>
      <w:r w:rsidRPr="005124A9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-</w:t>
      </w:r>
      <w:r w:rsidR="006B305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Хор</w:t>
      </w:r>
      <w:r w:rsidR="006B3055" w:rsidRPr="006B305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.</w:t>
      </w:r>
    </w:p>
    <w:p w:rsidR="001F27D7" w:rsidRPr="006B3055" w:rsidRDefault="001F27D7" w:rsidP="001F27D7">
      <w:pPr>
        <w:shd w:val="clear" w:color="auto" w:fill="FFFFFF"/>
        <w:spacing w:after="0" w:line="240" w:lineRule="auto"/>
        <w:ind w:left="708" w:right="22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</w:pP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Учебны</w:t>
      </w:r>
      <w:r w:rsidR="00416848">
        <w:rPr>
          <w:rFonts w:ascii="Times New Roman" w:hAnsi="Times New Roman" w:cs="Times New Roman"/>
          <w:sz w:val="24"/>
          <w:szCs w:val="24"/>
        </w:rPr>
        <w:t>е</w:t>
      </w:r>
      <w:r w:rsidRPr="0036108A">
        <w:rPr>
          <w:rFonts w:ascii="Times New Roman" w:hAnsi="Times New Roman" w:cs="Times New Roman"/>
          <w:sz w:val="24"/>
          <w:szCs w:val="24"/>
        </w:rPr>
        <w:t xml:space="preserve"> предмет</w:t>
      </w:r>
      <w:r w:rsidR="00416848">
        <w:rPr>
          <w:rFonts w:ascii="Times New Roman" w:hAnsi="Times New Roman" w:cs="Times New Roman"/>
          <w:sz w:val="24"/>
          <w:szCs w:val="24"/>
        </w:rPr>
        <w:t>ы</w:t>
      </w:r>
      <w:r w:rsidRPr="0036108A">
        <w:rPr>
          <w:rFonts w:ascii="Times New Roman" w:hAnsi="Times New Roman" w:cs="Times New Roman"/>
          <w:sz w:val="24"/>
          <w:szCs w:val="24"/>
        </w:rPr>
        <w:t xml:space="preserve"> вариативной части определ</w:t>
      </w:r>
      <w:r w:rsidR="00B05465">
        <w:rPr>
          <w:rFonts w:ascii="Times New Roman" w:hAnsi="Times New Roman" w:cs="Times New Roman"/>
          <w:sz w:val="24"/>
          <w:szCs w:val="24"/>
        </w:rPr>
        <w:t>ен</w:t>
      </w:r>
      <w:r w:rsidR="00416848">
        <w:rPr>
          <w:rFonts w:ascii="Times New Roman" w:hAnsi="Times New Roman" w:cs="Times New Roman"/>
          <w:sz w:val="24"/>
          <w:szCs w:val="24"/>
        </w:rPr>
        <w:t>ы</w:t>
      </w:r>
      <w:r w:rsidR="00B05465">
        <w:rPr>
          <w:rFonts w:ascii="Times New Roman" w:hAnsi="Times New Roman" w:cs="Times New Roman"/>
          <w:sz w:val="24"/>
          <w:szCs w:val="24"/>
        </w:rPr>
        <w:t xml:space="preserve"> Методическим советом ДШИ им. П.А.Серебрякова</w:t>
      </w:r>
      <w:r w:rsidRPr="0036108A">
        <w:rPr>
          <w:rFonts w:ascii="Times New Roman" w:hAnsi="Times New Roman" w:cs="Times New Roman"/>
          <w:sz w:val="24"/>
          <w:szCs w:val="24"/>
        </w:rPr>
        <w:t xml:space="preserve"> самостоятельно</w:t>
      </w:r>
      <w:r w:rsidR="00B05465">
        <w:rPr>
          <w:rFonts w:ascii="Times New Roman" w:hAnsi="Times New Roman" w:cs="Times New Roman"/>
          <w:sz w:val="24"/>
          <w:szCs w:val="24"/>
        </w:rPr>
        <w:t>, согласно ФГТ</w:t>
      </w:r>
      <w:r w:rsidRPr="0036108A">
        <w:rPr>
          <w:rFonts w:ascii="Times New Roman" w:hAnsi="Times New Roman" w:cs="Times New Roman"/>
          <w:sz w:val="24"/>
          <w:szCs w:val="24"/>
        </w:rPr>
        <w:t xml:space="preserve">. Объем времени вариативной части, предусматриваемый </w:t>
      </w:r>
      <w:r w:rsidR="00B05465">
        <w:rPr>
          <w:rFonts w:ascii="Times New Roman" w:hAnsi="Times New Roman" w:cs="Times New Roman"/>
          <w:sz w:val="24"/>
          <w:szCs w:val="24"/>
        </w:rPr>
        <w:t xml:space="preserve">школой </w:t>
      </w:r>
      <w:r w:rsidRPr="0036108A">
        <w:rPr>
          <w:rFonts w:ascii="Times New Roman" w:hAnsi="Times New Roman" w:cs="Times New Roman"/>
          <w:sz w:val="24"/>
          <w:szCs w:val="24"/>
        </w:rPr>
        <w:t>на занятия обучающихся с присутствием преподавателя, составля</w:t>
      </w:r>
      <w:r w:rsidR="00B05465">
        <w:rPr>
          <w:rFonts w:ascii="Times New Roman" w:hAnsi="Times New Roman" w:cs="Times New Roman"/>
          <w:sz w:val="24"/>
          <w:szCs w:val="24"/>
        </w:rPr>
        <w:t>ет</w:t>
      </w:r>
      <w:r w:rsidRPr="0036108A">
        <w:rPr>
          <w:rFonts w:ascii="Times New Roman" w:hAnsi="Times New Roman" w:cs="Times New Roman"/>
          <w:sz w:val="24"/>
          <w:szCs w:val="24"/>
        </w:rPr>
        <w:t xml:space="preserve"> 20 процентов от объема времени предметных областей обязательной части, предусмотренного на аудиторные занятия.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 xml:space="preserve">При формировании вариативной части, а также введении в данный раздел индивидуальных занятий </w:t>
      </w:r>
      <w:r w:rsidR="001B3DAE">
        <w:rPr>
          <w:rFonts w:ascii="Times New Roman" w:hAnsi="Times New Roman" w:cs="Times New Roman"/>
          <w:sz w:val="24"/>
          <w:szCs w:val="24"/>
        </w:rPr>
        <w:t xml:space="preserve"> по предмет</w:t>
      </w:r>
      <w:r w:rsidR="00416848">
        <w:rPr>
          <w:rFonts w:ascii="Times New Roman" w:hAnsi="Times New Roman" w:cs="Times New Roman"/>
          <w:sz w:val="24"/>
          <w:szCs w:val="24"/>
        </w:rPr>
        <w:t>ам</w:t>
      </w:r>
      <w:r w:rsidR="001B3DAE">
        <w:rPr>
          <w:rFonts w:ascii="Times New Roman" w:hAnsi="Times New Roman" w:cs="Times New Roman"/>
          <w:sz w:val="24"/>
          <w:szCs w:val="24"/>
        </w:rPr>
        <w:t xml:space="preserve"> Сольное пение</w:t>
      </w:r>
      <w:r w:rsidR="00416848">
        <w:rPr>
          <w:rFonts w:ascii="Times New Roman" w:hAnsi="Times New Roman" w:cs="Times New Roman"/>
          <w:sz w:val="24"/>
          <w:szCs w:val="24"/>
        </w:rPr>
        <w:t>, Чтение хоровых партитур</w:t>
      </w:r>
      <w:r w:rsidR="001B3DAE">
        <w:rPr>
          <w:rFonts w:ascii="Times New Roman" w:hAnsi="Times New Roman" w:cs="Times New Roman"/>
          <w:sz w:val="24"/>
          <w:szCs w:val="24"/>
        </w:rPr>
        <w:t xml:space="preserve"> </w:t>
      </w:r>
      <w:r w:rsidRPr="0036108A">
        <w:rPr>
          <w:rFonts w:ascii="Times New Roman" w:hAnsi="Times New Roman" w:cs="Times New Roman"/>
          <w:sz w:val="24"/>
          <w:szCs w:val="24"/>
        </w:rPr>
        <w:t>учитыва</w:t>
      </w:r>
      <w:r w:rsidR="001B3DAE">
        <w:rPr>
          <w:rFonts w:ascii="Times New Roman" w:hAnsi="Times New Roman" w:cs="Times New Roman"/>
          <w:sz w:val="24"/>
          <w:szCs w:val="24"/>
        </w:rPr>
        <w:t>ются</w:t>
      </w:r>
      <w:r w:rsidRPr="0036108A">
        <w:rPr>
          <w:rFonts w:ascii="Times New Roman" w:hAnsi="Times New Roman" w:cs="Times New Roman"/>
          <w:sz w:val="24"/>
          <w:szCs w:val="24"/>
        </w:rPr>
        <w:t xml:space="preserve"> исторические, национальные и региональные традиции подготовки кадров в области музыкального искусства, а также имеющиеся финансовые ресурсы, предусмотренные на оплату труда педагогических работников.</w:t>
      </w:r>
    </w:p>
    <w:p w:rsidR="0036108A" w:rsidRP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При изучении учебных предметов обязательной и вариативной частей предусматривается объем времени на самостоятельную работу обучающихся. Объем времени на самостоятельную работу обучающихся по каждому учебному предмету определяется с учетом сложившихся педагогических традиций и методической целесообразности.</w:t>
      </w:r>
    </w:p>
    <w:p w:rsidR="0036108A" w:rsidRDefault="0036108A" w:rsidP="003610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08A">
        <w:rPr>
          <w:rFonts w:ascii="Times New Roman" w:hAnsi="Times New Roman" w:cs="Times New Roman"/>
          <w:sz w:val="24"/>
          <w:szCs w:val="24"/>
        </w:rPr>
        <w:t>Объем максимальной учебной нагрузки обучающихся не превыша</w:t>
      </w:r>
      <w:r w:rsidR="001B3DAE">
        <w:rPr>
          <w:rFonts w:ascii="Times New Roman" w:hAnsi="Times New Roman" w:cs="Times New Roman"/>
          <w:sz w:val="24"/>
          <w:szCs w:val="24"/>
        </w:rPr>
        <w:t>ет</w:t>
      </w:r>
      <w:r w:rsidRPr="0036108A">
        <w:rPr>
          <w:rFonts w:ascii="Times New Roman" w:hAnsi="Times New Roman" w:cs="Times New Roman"/>
          <w:sz w:val="24"/>
          <w:szCs w:val="24"/>
        </w:rPr>
        <w:t xml:space="preserve"> 26 часов в неделю. Аудиторная учебная нагрузка по всем учебным предметам учебного плана не превыша</w:t>
      </w:r>
      <w:r w:rsidR="001B3DAE">
        <w:rPr>
          <w:rFonts w:ascii="Times New Roman" w:hAnsi="Times New Roman" w:cs="Times New Roman"/>
          <w:sz w:val="24"/>
          <w:szCs w:val="24"/>
        </w:rPr>
        <w:t>ет</w:t>
      </w:r>
      <w:r w:rsidRPr="0036108A">
        <w:rPr>
          <w:rFonts w:ascii="Times New Roman" w:hAnsi="Times New Roman" w:cs="Times New Roman"/>
          <w:sz w:val="24"/>
          <w:szCs w:val="24"/>
        </w:rPr>
        <w:t xml:space="preserve"> 14 часов в неделю (без учета времени, предусмотренного учебным планом на консультации, затрат времени на контрольные уроки, зачеты и экзамены, а также участия обучающихся в творческих и культурно-просветительских мероприятиях</w:t>
      </w:r>
      <w:r w:rsidR="001B3DAE">
        <w:rPr>
          <w:rFonts w:ascii="Times New Roman" w:hAnsi="Times New Roman" w:cs="Times New Roman"/>
          <w:sz w:val="24"/>
          <w:szCs w:val="24"/>
        </w:rPr>
        <w:t xml:space="preserve"> школы</w:t>
      </w:r>
      <w:r w:rsidRPr="0036108A">
        <w:rPr>
          <w:rFonts w:ascii="Times New Roman" w:hAnsi="Times New Roman" w:cs="Times New Roman"/>
          <w:sz w:val="24"/>
          <w:szCs w:val="24"/>
        </w:rPr>
        <w:t>).</w:t>
      </w:r>
    </w:p>
    <w:p w:rsidR="001B3DAE" w:rsidRPr="001B3DAE" w:rsidRDefault="001B3DAE" w:rsidP="001B3DAE">
      <w:pPr>
        <w:widowControl w:val="0"/>
        <w:numPr>
          <w:ilvl w:val="0"/>
          <w:numId w:val="3"/>
        </w:numPr>
        <w:shd w:val="clear" w:color="auto" w:fill="FFFFFF"/>
        <w:tabs>
          <w:tab w:val="left" w:pos="1445"/>
        </w:tabs>
        <w:autoSpaceDE w:val="0"/>
        <w:autoSpaceDN w:val="0"/>
        <w:adjustRightInd w:val="0"/>
        <w:spacing w:after="0" w:line="276" w:lineRule="exact"/>
        <w:jc w:val="center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ru-RU"/>
        </w:rPr>
      </w:pPr>
      <w:r w:rsidRPr="001B3DA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ru-RU"/>
        </w:rPr>
        <w:t>Учебные планы.</w:t>
      </w:r>
    </w:p>
    <w:p w:rsidR="001B3DAE" w:rsidRPr="001B3DAE" w:rsidRDefault="001B3DAE" w:rsidP="001B3DAE">
      <w:pPr>
        <w:widowControl w:val="0"/>
        <w:shd w:val="clear" w:color="auto" w:fill="FFFFFF"/>
        <w:tabs>
          <w:tab w:val="left" w:pos="1445"/>
        </w:tabs>
        <w:autoSpaceDE w:val="0"/>
        <w:autoSpaceDN w:val="0"/>
        <w:adjustRightInd w:val="0"/>
        <w:spacing w:after="0" w:line="276" w:lineRule="exact"/>
        <w:ind w:left="720"/>
        <w:jc w:val="both"/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</w:pPr>
    </w:p>
    <w:p w:rsidR="003A30E1" w:rsidRPr="001E0753" w:rsidRDefault="003A30E1" w:rsidP="003A30E1">
      <w:pPr>
        <w:pStyle w:val="Style21"/>
        <w:widowControl/>
        <w:tabs>
          <w:tab w:val="left" w:pos="446"/>
        </w:tabs>
        <w:spacing w:before="120" w:line="240" w:lineRule="auto"/>
        <w:ind w:left="254" w:firstLine="0"/>
        <w:jc w:val="left"/>
        <w:rPr>
          <w:rStyle w:val="FontStyle656"/>
          <w:sz w:val="24"/>
          <w:szCs w:val="24"/>
        </w:rPr>
      </w:pPr>
      <w:r w:rsidRPr="001E0753">
        <w:rPr>
          <w:rStyle w:val="FontStyle656"/>
          <w:sz w:val="24"/>
          <w:szCs w:val="24"/>
        </w:rPr>
        <w:t>Учебные планы  дополни</w:t>
      </w:r>
      <w:r w:rsidRPr="001E0753">
        <w:rPr>
          <w:rStyle w:val="FontStyle656"/>
          <w:sz w:val="24"/>
          <w:szCs w:val="24"/>
        </w:rPr>
        <w:softHyphen/>
        <w:t>тельной предпрофессиональной  общеобразовательн</w:t>
      </w:r>
      <w:r w:rsidR="00C14BB6">
        <w:rPr>
          <w:rStyle w:val="FontStyle656"/>
          <w:sz w:val="24"/>
          <w:szCs w:val="24"/>
        </w:rPr>
        <w:t>о</w:t>
      </w:r>
      <w:r w:rsidRPr="001E0753">
        <w:rPr>
          <w:rStyle w:val="FontStyle656"/>
          <w:sz w:val="24"/>
          <w:szCs w:val="24"/>
        </w:rPr>
        <w:t>й  программы в области искусств</w:t>
      </w:r>
      <w:r w:rsidR="003C033F">
        <w:rPr>
          <w:rStyle w:val="FontStyle656"/>
          <w:sz w:val="24"/>
          <w:szCs w:val="24"/>
        </w:rPr>
        <w:t xml:space="preserve"> "Хоровое пение" разработаны ГБУ ДО </w:t>
      </w:r>
      <w:r w:rsidRPr="001E0753">
        <w:rPr>
          <w:rStyle w:val="FontStyle656"/>
          <w:sz w:val="24"/>
          <w:szCs w:val="24"/>
        </w:rPr>
        <w:t xml:space="preserve"> ДШИ им. П.А.Серебрякова самостоятельно в со</w:t>
      </w:r>
      <w:r w:rsidRPr="001E0753">
        <w:rPr>
          <w:rStyle w:val="FontStyle656"/>
          <w:sz w:val="24"/>
          <w:szCs w:val="24"/>
        </w:rPr>
        <w:softHyphen/>
        <w:t xml:space="preserve">ответствии с Законом Российской Федерации от 10 июля 1992 г. № 3266-1 </w:t>
      </w:r>
      <w:r w:rsidR="00416848">
        <w:rPr>
          <w:rStyle w:val="FontStyle656"/>
          <w:sz w:val="24"/>
          <w:szCs w:val="24"/>
        </w:rPr>
        <w:t>.</w:t>
      </w:r>
      <w:r w:rsidRPr="001E0753">
        <w:rPr>
          <w:rStyle w:val="FontStyle656"/>
          <w:sz w:val="24"/>
          <w:szCs w:val="24"/>
        </w:rPr>
        <w:t>«Об образовании» и федеральными государственными тре</w:t>
      </w:r>
      <w:r w:rsidR="00416848">
        <w:rPr>
          <w:rStyle w:val="FontStyle656"/>
          <w:sz w:val="24"/>
          <w:szCs w:val="24"/>
        </w:rPr>
        <w:t>бованиями к минимуму содержания,</w:t>
      </w:r>
      <w:r w:rsidRPr="001E0753">
        <w:rPr>
          <w:rStyle w:val="FontStyle656"/>
          <w:sz w:val="24"/>
          <w:szCs w:val="24"/>
        </w:rPr>
        <w:t xml:space="preserve"> структуре и условиям реализации этих программ, а также срокам их реализации.</w:t>
      </w:r>
    </w:p>
    <w:p w:rsidR="00336F1F" w:rsidRPr="001E0753" w:rsidRDefault="00AB737A" w:rsidP="003A30E1">
      <w:pPr>
        <w:pStyle w:val="Style21"/>
        <w:widowControl/>
        <w:tabs>
          <w:tab w:val="left" w:pos="446"/>
        </w:tabs>
        <w:spacing w:before="120" w:line="240" w:lineRule="auto"/>
        <w:ind w:left="254" w:firstLine="0"/>
        <w:jc w:val="left"/>
        <w:rPr>
          <w:rStyle w:val="FontStyle656"/>
          <w:sz w:val="24"/>
          <w:szCs w:val="24"/>
        </w:rPr>
      </w:pPr>
      <w:r w:rsidRPr="001E0753">
        <w:rPr>
          <w:rStyle w:val="FontStyle656"/>
          <w:sz w:val="24"/>
          <w:szCs w:val="24"/>
        </w:rPr>
        <w:t>Учебные планы разработаны</w:t>
      </w:r>
      <w:r w:rsidR="00336F1F" w:rsidRPr="001E0753">
        <w:rPr>
          <w:rStyle w:val="FontStyle656"/>
          <w:sz w:val="24"/>
          <w:szCs w:val="24"/>
        </w:rPr>
        <w:t xml:space="preserve"> с </w:t>
      </w:r>
      <w:r w:rsidRPr="001E0753">
        <w:rPr>
          <w:rStyle w:val="FontStyle656"/>
          <w:sz w:val="24"/>
          <w:szCs w:val="24"/>
        </w:rPr>
        <w:t>учетом уста</w:t>
      </w:r>
      <w:r w:rsidRPr="001E0753">
        <w:rPr>
          <w:rStyle w:val="FontStyle656"/>
          <w:sz w:val="24"/>
          <w:szCs w:val="24"/>
        </w:rPr>
        <w:softHyphen/>
        <w:t>новленных ФГТ,</w:t>
      </w:r>
      <w:r w:rsidR="00336F1F" w:rsidRPr="001E0753">
        <w:rPr>
          <w:rStyle w:val="FontStyle656"/>
          <w:sz w:val="24"/>
          <w:szCs w:val="24"/>
        </w:rPr>
        <w:t xml:space="preserve"> обеспечения преемственности программы "Хоровое пение" и основных профессиональных образовательных программ среднего профессионального и высшего профессионального образования в области </w:t>
      </w:r>
      <w:r w:rsidR="00336F1F" w:rsidRPr="001E0753">
        <w:rPr>
          <w:rStyle w:val="FontStyle656"/>
          <w:sz w:val="24"/>
          <w:szCs w:val="24"/>
        </w:rPr>
        <w:lastRenderedPageBreak/>
        <w:t xml:space="preserve">музыкального искусства, </w:t>
      </w:r>
      <w:r w:rsidR="004C23D3" w:rsidRPr="001E0753">
        <w:rPr>
          <w:rStyle w:val="FontStyle656"/>
          <w:sz w:val="24"/>
          <w:szCs w:val="24"/>
        </w:rPr>
        <w:t>сохранения единства образовательного пространства</w:t>
      </w:r>
      <w:r w:rsidR="00C14BB6">
        <w:rPr>
          <w:rStyle w:val="FontStyle656"/>
          <w:sz w:val="24"/>
          <w:szCs w:val="24"/>
        </w:rPr>
        <w:t xml:space="preserve"> </w:t>
      </w:r>
      <w:r w:rsidR="004C23D3" w:rsidRPr="001E0753">
        <w:rPr>
          <w:rStyle w:val="FontStyle656"/>
          <w:sz w:val="24"/>
          <w:szCs w:val="24"/>
        </w:rPr>
        <w:t>Российской Федерации в сфере культуры и искусства.</w:t>
      </w:r>
    </w:p>
    <w:p w:rsidR="003A30E1" w:rsidRPr="001E0753" w:rsidRDefault="003A30E1" w:rsidP="003A30E1">
      <w:pPr>
        <w:pStyle w:val="Style21"/>
        <w:widowControl/>
        <w:numPr>
          <w:ilvl w:val="0"/>
          <w:numId w:val="35"/>
        </w:numPr>
        <w:tabs>
          <w:tab w:val="left" w:pos="446"/>
        </w:tabs>
        <w:spacing w:line="240" w:lineRule="auto"/>
        <w:ind w:firstLine="254"/>
        <w:jc w:val="left"/>
        <w:rPr>
          <w:rStyle w:val="FontStyle656"/>
          <w:sz w:val="24"/>
          <w:szCs w:val="24"/>
        </w:rPr>
      </w:pPr>
      <w:r w:rsidRPr="001E0753">
        <w:rPr>
          <w:rStyle w:val="FontStyle656"/>
          <w:sz w:val="24"/>
          <w:szCs w:val="24"/>
        </w:rPr>
        <w:t>Учебные планы являются частью дополнительных предпрофессиональных общеобразовательных программ в области искусств отражают структуру этих программ, определяют содержание и организацию образовательного процесса в образовательном учреждении с учетом:</w:t>
      </w:r>
    </w:p>
    <w:p w:rsidR="003A30E1" w:rsidRPr="001E0753" w:rsidRDefault="003A30E1" w:rsidP="003A30E1">
      <w:pPr>
        <w:pStyle w:val="Style21"/>
        <w:widowControl/>
        <w:tabs>
          <w:tab w:val="left" w:pos="384"/>
        </w:tabs>
        <w:spacing w:line="240" w:lineRule="auto"/>
        <w:ind w:firstLine="245"/>
        <w:rPr>
          <w:rStyle w:val="FontStyle656"/>
          <w:sz w:val="24"/>
          <w:szCs w:val="24"/>
        </w:rPr>
      </w:pPr>
      <w:r w:rsidRPr="001E0753">
        <w:rPr>
          <w:rStyle w:val="FontStyle656"/>
          <w:sz w:val="24"/>
          <w:szCs w:val="24"/>
        </w:rPr>
        <w:t>-</w:t>
      </w:r>
      <w:r w:rsidRPr="001E0753">
        <w:rPr>
          <w:rStyle w:val="FontStyle656"/>
          <w:sz w:val="24"/>
          <w:szCs w:val="24"/>
        </w:rPr>
        <w:tab/>
        <w:t>обеспечения преемственности образовательных программ в области ис</w:t>
      </w:r>
      <w:r w:rsidRPr="001E0753">
        <w:rPr>
          <w:rStyle w:val="FontStyle656"/>
          <w:sz w:val="24"/>
          <w:szCs w:val="24"/>
        </w:rPr>
        <w:softHyphen/>
        <w:t>кусств и основных профессиональных образовательных программ среднего профессионального и высшего профессионального образования в области ис</w:t>
      </w:r>
      <w:r w:rsidRPr="001E0753">
        <w:rPr>
          <w:rStyle w:val="FontStyle656"/>
          <w:sz w:val="24"/>
          <w:szCs w:val="24"/>
        </w:rPr>
        <w:softHyphen/>
        <w:t>кусств;</w:t>
      </w:r>
    </w:p>
    <w:p w:rsidR="003A30E1" w:rsidRPr="001E0753" w:rsidRDefault="003A30E1" w:rsidP="003A30E1">
      <w:pPr>
        <w:pStyle w:val="Style21"/>
        <w:widowControl/>
        <w:tabs>
          <w:tab w:val="left" w:pos="360"/>
        </w:tabs>
        <w:spacing w:before="110" w:line="240" w:lineRule="auto"/>
        <w:ind w:firstLine="240"/>
        <w:rPr>
          <w:rStyle w:val="FontStyle656"/>
          <w:sz w:val="24"/>
          <w:szCs w:val="24"/>
        </w:rPr>
      </w:pPr>
      <w:r w:rsidRPr="001E0753">
        <w:rPr>
          <w:rStyle w:val="FontStyle656"/>
          <w:sz w:val="24"/>
          <w:szCs w:val="24"/>
        </w:rPr>
        <w:t>-</w:t>
      </w:r>
      <w:r w:rsidRPr="001E0753">
        <w:rPr>
          <w:rStyle w:val="FontStyle656"/>
          <w:sz w:val="24"/>
          <w:szCs w:val="24"/>
        </w:rPr>
        <w:tab/>
        <w:t>сохранения единства образовательного пространства Российской Федера</w:t>
      </w:r>
      <w:r w:rsidRPr="001E0753">
        <w:rPr>
          <w:rStyle w:val="FontStyle656"/>
          <w:sz w:val="24"/>
          <w:szCs w:val="24"/>
        </w:rPr>
        <w:softHyphen/>
        <w:t>ции в сфере культуры и искусства;</w:t>
      </w:r>
    </w:p>
    <w:p w:rsidR="003A30E1" w:rsidRPr="001E0753" w:rsidRDefault="003A30E1" w:rsidP="003A30E1">
      <w:pPr>
        <w:pStyle w:val="Style21"/>
        <w:widowControl/>
        <w:tabs>
          <w:tab w:val="left" w:pos="389"/>
        </w:tabs>
        <w:spacing w:before="5" w:line="240" w:lineRule="auto"/>
        <w:ind w:left="269" w:firstLine="0"/>
        <w:jc w:val="left"/>
        <w:rPr>
          <w:rStyle w:val="FontStyle656"/>
          <w:sz w:val="24"/>
          <w:szCs w:val="24"/>
        </w:rPr>
      </w:pPr>
      <w:r w:rsidRPr="001E0753">
        <w:rPr>
          <w:rStyle w:val="FontStyle656"/>
          <w:sz w:val="24"/>
          <w:szCs w:val="24"/>
        </w:rPr>
        <w:t>-</w:t>
      </w:r>
      <w:r w:rsidRPr="001E0753">
        <w:rPr>
          <w:rStyle w:val="FontStyle656"/>
          <w:sz w:val="24"/>
          <w:szCs w:val="24"/>
        </w:rPr>
        <w:tab/>
        <w:t>индивидуального творческого развития детей;</w:t>
      </w:r>
    </w:p>
    <w:p w:rsidR="003A30E1" w:rsidRPr="001E0753" w:rsidRDefault="003A30E1" w:rsidP="003A30E1">
      <w:pPr>
        <w:pStyle w:val="Style21"/>
        <w:widowControl/>
        <w:tabs>
          <w:tab w:val="left" w:pos="360"/>
        </w:tabs>
        <w:spacing w:before="5" w:line="240" w:lineRule="auto"/>
        <w:ind w:firstLine="240"/>
        <w:rPr>
          <w:rStyle w:val="FontStyle656"/>
          <w:sz w:val="24"/>
          <w:szCs w:val="24"/>
        </w:rPr>
      </w:pPr>
      <w:r w:rsidRPr="001E0753">
        <w:rPr>
          <w:rStyle w:val="FontStyle656"/>
          <w:sz w:val="24"/>
          <w:szCs w:val="24"/>
        </w:rPr>
        <w:t>-</w:t>
      </w:r>
      <w:r w:rsidRPr="001E0753">
        <w:rPr>
          <w:rStyle w:val="FontStyle656"/>
          <w:sz w:val="24"/>
          <w:szCs w:val="24"/>
        </w:rPr>
        <w:tab/>
        <w:t>социально-культурных особенностей того или иного субъекта Российской Федерации.</w:t>
      </w:r>
    </w:p>
    <w:p w:rsidR="003A30E1" w:rsidRPr="001E0753" w:rsidRDefault="003A30E1" w:rsidP="003A30E1">
      <w:pPr>
        <w:pStyle w:val="Style21"/>
        <w:widowControl/>
        <w:numPr>
          <w:ilvl w:val="0"/>
          <w:numId w:val="36"/>
        </w:numPr>
        <w:tabs>
          <w:tab w:val="left" w:pos="446"/>
        </w:tabs>
        <w:spacing w:before="10" w:line="240" w:lineRule="auto"/>
        <w:rPr>
          <w:rStyle w:val="FontStyle656"/>
          <w:sz w:val="24"/>
          <w:szCs w:val="24"/>
        </w:rPr>
      </w:pPr>
      <w:r w:rsidRPr="001E0753">
        <w:rPr>
          <w:rStyle w:val="FontStyle656"/>
          <w:sz w:val="24"/>
          <w:szCs w:val="24"/>
        </w:rPr>
        <w:t>Образовательная программа в области искусств включает два учебных плана в зависимости от сроков обучения детей, уста</w:t>
      </w:r>
      <w:r w:rsidRPr="001E0753">
        <w:rPr>
          <w:rStyle w:val="FontStyle656"/>
          <w:sz w:val="24"/>
          <w:szCs w:val="24"/>
        </w:rPr>
        <w:softHyphen/>
        <w:t>новленных ФГТ.</w:t>
      </w:r>
    </w:p>
    <w:p w:rsidR="003A30E1" w:rsidRPr="001E0753" w:rsidRDefault="003A30E1" w:rsidP="003A30E1">
      <w:pPr>
        <w:pStyle w:val="Style21"/>
        <w:widowControl/>
        <w:numPr>
          <w:ilvl w:val="0"/>
          <w:numId w:val="36"/>
        </w:numPr>
        <w:tabs>
          <w:tab w:val="left" w:pos="446"/>
        </w:tabs>
        <w:spacing w:before="5" w:line="240" w:lineRule="auto"/>
        <w:rPr>
          <w:rStyle w:val="FontStyle656"/>
          <w:sz w:val="24"/>
          <w:szCs w:val="24"/>
        </w:rPr>
      </w:pPr>
      <w:r w:rsidRPr="001E0753">
        <w:rPr>
          <w:rStyle w:val="FontStyle656"/>
          <w:sz w:val="24"/>
          <w:szCs w:val="24"/>
        </w:rPr>
        <w:t>Учебные планы разработаны с учетом графиков образовательного процесса по реализуемой образовательной программе в области ис</w:t>
      </w:r>
      <w:r w:rsidRPr="001E0753">
        <w:rPr>
          <w:rStyle w:val="FontStyle656"/>
          <w:sz w:val="24"/>
          <w:szCs w:val="24"/>
        </w:rPr>
        <w:softHyphen/>
        <w:t>кусств и сроков обучения по этой программе.</w:t>
      </w:r>
    </w:p>
    <w:p w:rsidR="003A30E1" w:rsidRPr="001E0753" w:rsidRDefault="003A30E1" w:rsidP="003A30E1">
      <w:pPr>
        <w:pStyle w:val="Style21"/>
        <w:widowControl/>
        <w:numPr>
          <w:ilvl w:val="0"/>
          <w:numId w:val="36"/>
        </w:numPr>
        <w:tabs>
          <w:tab w:val="left" w:pos="446"/>
        </w:tabs>
        <w:spacing w:line="240" w:lineRule="auto"/>
        <w:rPr>
          <w:rStyle w:val="FontStyle656"/>
          <w:sz w:val="24"/>
          <w:szCs w:val="24"/>
        </w:rPr>
      </w:pPr>
      <w:r w:rsidRPr="001E0753">
        <w:rPr>
          <w:rStyle w:val="FontStyle656"/>
          <w:sz w:val="24"/>
          <w:szCs w:val="24"/>
        </w:rPr>
        <w:t>В образовательном учреждении учебный год начинается 1 сентября и за</w:t>
      </w:r>
      <w:r w:rsidRPr="001E0753">
        <w:rPr>
          <w:rStyle w:val="FontStyle656"/>
          <w:sz w:val="24"/>
          <w:szCs w:val="24"/>
        </w:rPr>
        <w:softHyphen/>
        <w:t>канчивается в сроки, установленные графиком образовательного процесса.</w:t>
      </w:r>
    </w:p>
    <w:p w:rsidR="003A30E1" w:rsidRPr="001E0753" w:rsidRDefault="003A30E1" w:rsidP="003A30E1">
      <w:pPr>
        <w:pStyle w:val="Style21"/>
        <w:widowControl/>
        <w:numPr>
          <w:ilvl w:val="0"/>
          <w:numId w:val="36"/>
        </w:numPr>
        <w:tabs>
          <w:tab w:val="left" w:pos="446"/>
        </w:tabs>
        <w:spacing w:line="240" w:lineRule="auto"/>
        <w:rPr>
          <w:rStyle w:val="FontStyle656"/>
          <w:sz w:val="24"/>
          <w:szCs w:val="24"/>
        </w:rPr>
      </w:pPr>
      <w:r w:rsidRPr="001E0753">
        <w:rPr>
          <w:rStyle w:val="FontStyle656"/>
          <w:sz w:val="24"/>
          <w:szCs w:val="24"/>
        </w:rPr>
        <w:t>Учебный план образовательного учреждения отражает структуру образо</w:t>
      </w:r>
      <w:r w:rsidRPr="001E0753">
        <w:rPr>
          <w:rStyle w:val="FontStyle656"/>
          <w:sz w:val="24"/>
          <w:szCs w:val="24"/>
        </w:rPr>
        <w:softHyphen/>
        <w:t>вательной программы в области искусств, установленную ФГТ, в части наиме</w:t>
      </w:r>
      <w:r w:rsidRPr="001E0753">
        <w:rPr>
          <w:rStyle w:val="FontStyle656"/>
          <w:sz w:val="24"/>
          <w:szCs w:val="24"/>
        </w:rPr>
        <w:softHyphen/>
        <w:t>нования предметных областей и разделов, форм проведения учебных занятий, проведения консультаций, итоговой аттестации обучающихся с обозначением ее форм и их наименований. Учебный план определяет перечень, последова</w:t>
      </w:r>
      <w:r w:rsidRPr="001E0753">
        <w:rPr>
          <w:rStyle w:val="FontStyle656"/>
          <w:sz w:val="24"/>
          <w:szCs w:val="24"/>
        </w:rPr>
        <w:softHyphen/>
        <w:t>тельность изучения учебных предметов по годам обучения и учебным полуго</w:t>
      </w:r>
      <w:r w:rsidRPr="001E0753">
        <w:rPr>
          <w:rStyle w:val="FontStyle656"/>
          <w:sz w:val="24"/>
          <w:szCs w:val="24"/>
        </w:rPr>
        <w:softHyphen/>
        <w:t>диям, формы промежуточной аттестации, объем часов по каждому учебному предмету (максимальную, самостоятельную и аудиторную нагрузку обучаю</w:t>
      </w:r>
      <w:r w:rsidRPr="001E0753">
        <w:rPr>
          <w:rStyle w:val="FontStyle656"/>
          <w:sz w:val="24"/>
          <w:szCs w:val="24"/>
        </w:rPr>
        <w:softHyphen/>
        <w:t>щихся).</w:t>
      </w:r>
    </w:p>
    <w:p w:rsidR="003A30E1" w:rsidRPr="008435DF" w:rsidRDefault="003A30E1" w:rsidP="005F558A">
      <w:pPr>
        <w:pStyle w:val="Style21"/>
        <w:widowControl/>
        <w:tabs>
          <w:tab w:val="left" w:pos="446"/>
        </w:tabs>
        <w:spacing w:line="240" w:lineRule="auto"/>
        <w:ind w:firstLine="0"/>
        <w:rPr>
          <w:rStyle w:val="FontStyle656"/>
          <w:sz w:val="28"/>
          <w:szCs w:val="28"/>
        </w:rPr>
      </w:pPr>
    </w:p>
    <w:p w:rsidR="001B3DAE" w:rsidRDefault="001B3DAE" w:rsidP="001B3DAE">
      <w:pPr>
        <w:widowControl w:val="0"/>
        <w:shd w:val="clear" w:color="auto" w:fill="FFFFFF"/>
        <w:tabs>
          <w:tab w:val="left" w:pos="1445"/>
        </w:tabs>
        <w:autoSpaceDE w:val="0"/>
        <w:autoSpaceDN w:val="0"/>
        <w:adjustRightInd w:val="0"/>
        <w:spacing w:after="0" w:line="276" w:lineRule="exact"/>
        <w:jc w:val="center"/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</w:pPr>
      <w:r w:rsidRPr="001B3DAE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Образовательная программа ДШИ им. П.А.Серебрякова "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Хоровое пение</w:t>
      </w:r>
      <w:r w:rsidRPr="001B3DAE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 xml:space="preserve"> "</w:t>
      </w:r>
    </w:p>
    <w:p w:rsidR="001B3DAE" w:rsidRPr="001B3DAE" w:rsidRDefault="001B3DAE" w:rsidP="00E05476">
      <w:pPr>
        <w:widowControl w:val="0"/>
        <w:shd w:val="clear" w:color="auto" w:fill="FFFFFF"/>
        <w:tabs>
          <w:tab w:val="left" w:pos="1445"/>
        </w:tabs>
        <w:autoSpaceDE w:val="0"/>
        <w:autoSpaceDN w:val="0"/>
        <w:adjustRightInd w:val="0"/>
        <w:spacing w:after="0" w:line="276" w:lineRule="exact"/>
        <w:jc w:val="center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  <w:r w:rsidRPr="001B3DAE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 xml:space="preserve">    включает  два </w:t>
      </w:r>
      <w:r w:rsidRPr="001B3DA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учебных плана в соответствии со сроками обучения:</w:t>
      </w:r>
    </w:p>
    <w:p w:rsidR="001B3DAE" w:rsidRPr="001B3DAE" w:rsidRDefault="001B3DAE" w:rsidP="001B3DAE">
      <w:pPr>
        <w:widowControl w:val="0"/>
        <w:shd w:val="clear" w:color="auto" w:fill="FFFFFF"/>
        <w:tabs>
          <w:tab w:val="left" w:pos="1445"/>
        </w:tabs>
        <w:autoSpaceDE w:val="0"/>
        <w:autoSpaceDN w:val="0"/>
        <w:adjustRightInd w:val="0"/>
        <w:spacing w:after="0" w:line="276" w:lineRule="exact"/>
        <w:ind w:left="720"/>
        <w:jc w:val="both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  <w:r w:rsidRPr="001B3DAE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- срок обучения 8 лет</w:t>
      </w:r>
    </w:p>
    <w:p w:rsidR="001B3DAE" w:rsidRPr="001B3DAE" w:rsidRDefault="001B3DAE" w:rsidP="001B3DAE">
      <w:pPr>
        <w:widowControl w:val="0"/>
        <w:shd w:val="clear" w:color="auto" w:fill="FFFFFF"/>
        <w:tabs>
          <w:tab w:val="left" w:pos="1445"/>
        </w:tabs>
        <w:autoSpaceDE w:val="0"/>
        <w:autoSpaceDN w:val="0"/>
        <w:adjustRightInd w:val="0"/>
        <w:spacing w:after="0" w:line="276" w:lineRule="exact"/>
        <w:ind w:left="720"/>
        <w:jc w:val="both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  <w:r w:rsidRPr="001B3DAE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- с дополнительным годом (9 класс) к сроку обучения 8 лет.</w:t>
      </w:r>
    </w:p>
    <w:p w:rsidR="001B3DAE" w:rsidRPr="001B3DAE" w:rsidRDefault="001B3DAE" w:rsidP="001B3DAE">
      <w:pPr>
        <w:widowControl w:val="0"/>
        <w:shd w:val="clear" w:color="auto" w:fill="FFFFFF"/>
        <w:autoSpaceDE w:val="0"/>
        <w:autoSpaceDN w:val="0"/>
        <w:adjustRightInd w:val="0"/>
        <w:spacing w:after="0" w:line="276" w:lineRule="exact"/>
        <w:ind w:left="166" w:right="12"/>
        <w:jc w:val="both"/>
        <w:rPr>
          <w:rFonts w:ascii="Times New Roman" w:eastAsia="Times New Roman" w:hAnsi="Times New Roman" w:cs="Times New Roman"/>
          <w:bCs/>
          <w:spacing w:val="-5"/>
          <w:sz w:val="24"/>
          <w:szCs w:val="24"/>
          <w:lang w:eastAsia="ru-RU"/>
        </w:rPr>
      </w:pPr>
      <w:r w:rsidRPr="001B3DAE">
        <w:rPr>
          <w:rFonts w:ascii="Times New Roman" w:eastAsia="Times New Roman" w:hAnsi="Times New Roman" w:cs="Times New Roman"/>
          <w:bCs/>
          <w:spacing w:val="-7"/>
          <w:sz w:val="24"/>
          <w:szCs w:val="24"/>
          <w:lang w:eastAsia="ru-RU"/>
        </w:rPr>
        <w:t>Учебный план программы "</w:t>
      </w:r>
      <w:r w:rsidRPr="001B3DAE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 xml:space="preserve">Хоровое пение </w:t>
      </w:r>
      <w:r w:rsidRPr="001B3DAE">
        <w:rPr>
          <w:rFonts w:ascii="Times New Roman" w:eastAsia="Times New Roman" w:hAnsi="Times New Roman" w:cs="Times New Roman"/>
          <w:bCs/>
          <w:spacing w:val="-7"/>
          <w:sz w:val="24"/>
          <w:szCs w:val="24"/>
          <w:lang w:eastAsia="ru-RU"/>
        </w:rPr>
        <w:t xml:space="preserve">" предусматривает </w:t>
      </w:r>
      <w:r w:rsidRPr="001B3DAE">
        <w:rPr>
          <w:rFonts w:ascii="Times New Roman" w:eastAsia="Times New Roman" w:hAnsi="Times New Roman" w:cs="Times New Roman"/>
          <w:bCs/>
          <w:spacing w:val="-5"/>
          <w:sz w:val="24"/>
          <w:szCs w:val="24"/>
          <w:lang w:eastAsia="ru-RU"/>
        </w:rPr>
        <w:t xml:space="preserve">следующие </w:t>
      </w:r>
    </w:p>
    <w:p w:rsidR="001B3DAE" w:rsidRPr="001B3DAE" w:rsidRDefault="001B3DAE" w:rsidP="001B3DAE">
      <w:pPr>
        <w:widowControl w:val="0"/>
        <w:shd w:val="clear" w:color="auto" w:fill="FFFFFF"/>
        <w:autoSpaceDE w:val="0"/>
        <w:autoSpaceDN w:val="0"/>
        <w:adjustRightInd w:val="0"/>
        <w:spacing w:after="0" w:line="276" w:lineRule="exact"/>
        <w:ind w:left="166" w:right="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DAE">
        <w:rPr>
          <w:rFonts w:ascii="Times New Roman" w:eastAsia="Times New Roman" w:hAnsi="Times New Roman" w:cs="Times New Roman"/>
          <w:bCs/>
          <w:spacing w:val="-5"/>
          <w:sz w:val="24"/>
          <w:szCs w:val="24"/>
          <w:lang w:eastAsia="ru-RU"/>
        </w:rPr>
        <w:t>предметные области:</w:t>
      </w:r>
    </w:p>
    <w:p w:rsidR="001B3DAE" w:rsidRPr="001B3DAE" w:rsidRDefault="001B3DAE" w:rsidP="001B3DAE">
      <w:pPr>
        <w:widowControl w:val="0"/>
        <w:shd w:val="clear" w:color="auto" w:fill="FFFFFF"/>
        <w:autoSpaceDE w:val="0"/>
        <w:autoSpaceDN w:val="0"/>
        <w:adjustRightInd w:val="0"/>
        <w:spacing w:after="0" w:line="276" w:lineRule="exact"/>
        <w:ind w:left="88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DAE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-музыкальное исполнительство;</w:t>
      </w:r>
    </w:p>
    <w:p w:rsidR="001B3DAE" w:rsidRPr="001B3DAE" w:rsidRDefault="001B3DAE" w:rsidP="001B3DAE">
      <w:pPr>
        <w:widowControl w:val="0"/>
        <w:shd w:val="clear" w:color="auto" w:fill="FFFFFF"/>
        <w:autoSpaceDE w:val="0"/>
        <w:autoSpaceDN w:val="0"/>
        <w:adjustRightInd w:val="0"/>
        <w:spacing w:after="0" w:line="276" w:lineRule="exact"/>
        <w:ind w:left="175" w:right="6106" w:firstLine="6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DAE">
        <w:rPr>
          <w:rFonts w:ascii="Times New Roman" w:eastAsia="Times New Roman" w:hAnsi="Times New Roman" w:cs="Times New Roman"/>
          <w:bCs/>
          <w:spacing w:val="-3"/>
          <w:sz w:val="24"/>
          <w:szCs w:val="24"/>
          <w:lang w:eastAsia="ru-RU"/>
        </w:rPr>
        <w:t xml:space="preserve">-теория и история музыки </w:t>
      </w:r>
      <w:r w:rsidRPr="001B3DAE">
        <w:rPr>
          <w:rFonts w:ascii="Times New Roman" w:eastAsia="Times New Roman" w:hAnsi="Times New Roman" w:cs="Times New Roman"/>
          <w:bCs/>
          <w:spacing w:val="-5"/>
          <w:sz w:val="24"/>
          <w:szCs w:val="24"/>
          <w:lang w:eastAsia="ru-RU"/>
        </w:rPr>
        <w:t xml:space="preserve"> разделы:</w:t>
      </w:r>
    </w:p>
    <w:p w:rsidR="001B3DAE" w:rsidRPr="001B3DAE" w:rsidRDefault="001B3DAE" w:rsidP="001B3DAE">
      <w:pPr>
        <w:widowControl w:val="0"/>
        <w:shd w:val="clear" w:color="auto" w:fill="FFFFFF"/>
        <w:autoSpaceDE w:val="0"/>
        <w:autoSpaceDN w:val="0"/>
        <w:adjustRightInd w:val="0"/>
        <w:spacing w:after="0" w:line="276" w:lineRule="exact"/>
        <w:ind w:left="88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DAE">
        <w:rPr>
          <w:rFonts w:ascii="Times New Roman" w:eastAsia="Times New Roman" w:hAnsi="Times New Roman" w:cs="Times New Roman"/>
          <w:bCs/>
          <w:spacing w:val="-3"/>
          <w:sz w:val="24"/>
          <w:szCs w:val="24"/>
          <w:lang w:eastAsia="ru-RU"/>
        </w:rPr>
        <w:t>консультации;</w:t>
      </w:r>
    </w:p>
    <w:p w:rsidR="001B3DAE" w:rsidRPr="001B3DAE" w:rsidRDefault="001B3DAE" w:rsidP="001B3DAE">
      <w:pPr>
        <w:widowControl w:val="0"/>
        <w:shd w:val="clear" w:color="auto" w:fill="FFFFFF"/>
        <w:autoSpaceDE w:val="0"/>
        <w:autoSpaceDN w:val="0"/>
        <w:adjustRightInd w:val="0"/>
        <w:spacing w:before="5" w:after="0" w:line="276" w:lineRule="exact"/>
        <w:ind w:left="8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DAE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промежуточная аттестация;</w:t>
      </w:r>
    </w:p>
    <w:p w:rsidR="001B3DAE" w:rsidRPr="001B3DAE" w:rsidRDefault="001B3DAE" w:rsidP="00E05476">
      <w:pPr>
        <w:widowControl w:val="0"/>
        <w:shd w:val="clear" w:color="auto" w:fill="FFFFFF"/>
        <w:autoSpaceDE w:val="0"/>
        <w:autoSpaceDN w:val="0"/>
        <w:adjustRightInd w:val="0"/>
        <w:spacing w:after="0" w:line="276" w:lineRule="exact"/>
        <w:ind w:left="888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</w:pPr>
      <w:r w:rsidRPr="001B3DAE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итоговая аттестация.</w:t>
      </w:r>
    </w:p>
    <w:p w:rsidR="001B3DAE" w:rsidRPr="001B3DAE" w:rsidRDefault="001B3DAE" w:rsidP="001B3DAE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3DAE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* </w:t>
      </w:r>
      <w:r w:rsidRPr="001B3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настоящих учебных планах используются следующие сокращения: программа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Хоровое пение</w:t>
      </w:r>
      <w:r w:rsidRPr="001B3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- дополнительная предпрофессиональная общеобразовательная программа в области музыкального искусства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Хоровое пение</w:t>
      </w:r>
      <w:r w:rsidRPr="001B3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»; </w:t>
      </w:r>
    </w:p>
    <w:p w:rsidR="001B3DAE" w:rsidRPr="001B3DAE" w:rsidRDefault="001B3DAE" w:rsidP="001B3DAE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3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 - образовательная программа;</w:t>
      </w:r>
    </w:p>
    <w:p w:rsidR="001B3DAE" w:rsidRPr="001B3DAE" w:rsidRDefault="001B3DAE" w:rsidP="001B3DAE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3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– предметная область </w:t>
      </w:r>
    </w:p>
    <w:p w:rsidR="001B3DAE" w:rsidRPr="001B3DAE" w:rsidRDefault="001B3DAE" w:rsidP="001B3DAE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3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 – учебный предмет;</w:t>
      </w:r>
    </w:p>
    <w:p w:rsidR="001B3DAE" w:rsidRPr="001B3DAE" w:rsidRDefault="001B3DAE" w:rsidP="001B3DAE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3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– вариативная часть программы,</w:t>
      </w:r>
    </w:p>
    <w:p w:rsidR="001B3DAE" w:rsidRPr="001B3DAE" w:rsidRDefault="001B3DAE" w:rsidP="001B3DAE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3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ОУ - образовательное учреждение; </w:t>
      </w:r>
    </w:p>
    <w:p w:rsidR="001B3DAE" w:rsidRPr="001B3DAE" w:rsidRDefault="001B3DAE" w:rsidP="001B3DAE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3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ФГТ - федеральные государственные требования.</w:t>
      </w:r>
    </w:p>
    <w:p w:rsidR="001B3DAE" w:rsidRPr="001B3DAE" w:rsidRDefault="001B3DAE" w:rsidP="001B3DAE">
      <w:pPr>
        <w:widowControl w:val="0"/>
        <w:shd w:val="clear" w:color="auto" w:fill="FFFFFF"/>
        <w:autoSpaceDE w:val="0"/>
        <w:autoSpaceDN w:val="0"/>
        <w:adjustRightInd w:val="0"/>
        <w:spacing w:after="0" w:line="276" w:lineRule="exact"/>
        <w:ind w:left="8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3DAE" w:rsidRDefault="001B3DAE" w:rsidP="001B3DAE">
      <w:pPr>
        <w:spacing w:after="0"/>
        <w:jc w:val="center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  <w:r w:rsidRPr="001B3D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Предметные области имеют обязательную и вариативную части, которые </w:t>
      </w:r>
      <w:r w:rsidRPr="001B3DAE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состоят из учебных</w:t>
      </w:r>
      <w:r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 xml:space="preserve"> предметов.</w:t>
      </w:r>
    </w:p>
    <w:p w:rsidR="00AB737A" w:rsidRPr="000D68A9" w:rsidRDefault="00AB737A" w:rsidP="000D68A9">
      <w:pPr>
        <w:spacing w:after="0"/>
        <w:jc w:val="center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</w:p>
    <w:p w:rsidR="000D68A9" w:rsidRPr="000D68A9" w:rsidRDefault="000D68A9" w:rsidP="000D68A9">
      <w:pPr>
        <w:pStyle w:val="Style226"/>
        <w:widowControl/>
        <w:spacing w:before="43"/>
        <w:ind w:left="2765" w:right="2244"/>
        <w:rPr>
          <w:rStyle w:val="FontStyle501"/>
          <w:sz w:val="24"/>
          <w:szCs w:val="24"/>
        </w:rPr>
      </w:pPr>
      <w:r w:rsidRPr="000D68A9">
        <w:rPr>
          <w:rStyle w:val="FontStyle501"/>
          <w:sz w:val="24"/>
          <w:szCs w:val="24"/>
        </w:rPr>
        <w:lastRenderedPageBreak/>
        <w:t>УЧЕБНЫЙ ПЛАН</w:t>
      </w:r>
    </w:p>
    <w:p w:rsidR="000D68A9" w:rsidRPr="000D68A9" w:rsidRDefault="003C033F" w:rsidP="000D68A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СПб ГБУ ДО </w:t>
      </w:r>
      <w:r w:rsidR="000D68A9" w:rsidRPr="000D68A9">
        <w:rPr>
          <w:rFonts w:ascii="Times New Roman" w:hAnsi="Times New Roman" w:cs="Times New Roman"/>
          <w:b/>
          <w:sz w:val="24"/>
          <w:szCs w:val="24"/>
        </w:rPr>
        <w:t xml:space="preserve"> ДШИ им.П.А. Серебрякова</w:t>
      </w:r>
    </w:p>
    <w:p w:rsidR="000D68A9" w:rsidRPr="000D68A9" w:rsidRDefault="000D68A9" w:rsidP="000D68A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68A9">
        <w:rPr>
          <w:rFonts w:ascii="Times New Roman" w:hAnsi="Times New Roman" w:cs="Times New Roman"/>
          <w:b/>
          <w:sz w:val="24"/>
          <w:szCs w:val="24"/>
        </w:rPr>
        <w:t xml:space="preserve">по дополнительной </w:t>
      </w:r>
      <w:proofErr w:type="spellStart"/>
      <w:r w:rsidRPr="000D68A9">
        <w:rPr>
          <w:rFonts w:ascii="Times New Roman" w:hAnsi="Times New Roman" w:cs="Times New Roman"/>
          <w:b/>
          <w:sz w:val="24"/>
          <w:szCs w:val="24"/>
        </w:rPr>
        <w:t>предпрофессиональной</w:t>
      </w:r>
      <w:proofErr w:type="spellEnd"/>
      <w:r w:rsidRPr="000D68A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D68A9" w:rsidRPr="000D68A9" w:rsidRDefault="000D68A9" w:rsidP="000D68A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68A9">
        <w:rPr>
          <w:rFonts w:ascii="Times New Roman" w:hAnsi="Times New Roman" w:cs="Times New Roman"/>
          <w:b/>
          <w:sz w:val="24"/>
          <w:szCs w:val="24"/>
        </w:rPr>
        <w:t>программе в области музыкального искусства</w:t>
      </w:r>
    </w:p>
    <w:p w:rsidR="000D68A9" w:rsidRPr="000D68A9" w:rsidRDefault="000D68A9" w:rsidP="000D68A9">
      <w:pPr>
        <w:pStyle w:val="Style226"/>
        <w:widowControl/>
        <w:spacing w:before="43"/>
        <w:ind w:left="2765" w:right="2244"/>
        <w:rPr>
          <w:rStyle w:val="FontStyle622"/>
          <w:sz w:val="24"/>
          <w:szCs w:val="24"/>
        </w:rPr>
      </w:pPr>
      <w:r w:rsidRPr="000D68A9">
        <w:rPr>
          <w:rStyle w:val="FontStyle622"/>
          <w:b/>
          <w:sz w:val="24"/>
          <w:szCs w:val="24"/>
        </w:rPr>
        <w:t>«Хоровое пение»</w:t>
      </w:r>
    </w:p>
    <w:p w:rsidR="000D68A9" w:rsidRPr="000D68A9" w:rsidRDefault="000D68A9" w:rsidP="000D68A9">
      <w:pPr>
        <w:spacing w:after="0"/>
        <w:jc w:val="center"/>
        <w:rPr>
          <w:rStyle w:val="FontStyle622"/>
          <w:b/>
          <w:sz w:val="24"/>
          <w:szCs w:val="24"/>
        </w:rPr>
      </w:pPr>
      <w:r w:rsidRPr="000D68A9">
        <w:rPr>
          <w:rStyle w:val="FontStyle622"/>
          <w:b/>
          <w:sz w:val="24"/>
          <w:szCs w:val="24"/>
        </w:rPr>
        <w:t xml:space="preserve">             Срок обучения – 8 лет</w:t>
      </w:r>
    </w:p>
    <w:p w:rsidR="000D68A9" w:rsidRPr="000D68A9" w:rsidRDefault="000D68A9" w:rsidP="000D68A9">
      <w:pPr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0"/>
          <w:szCs w:val="20"/>
        </w:rPr>
      </w:pPr>
      <w:r w:rsidRPr="000D68A9">
        <w:rPr>
          <w:rFonts w:ascii="Times New Roman" w:hAnsi="Times New Roman" w:cs="Times New Roman"/>
          <w:sz w:val="20"/>
          <w:szCs w:val="20"/>
        </w:rPr>
        <w:t>«Утверждаю»</w:t>
      </w:r>
    </w:p>
    <w:p w:rsidR="000D68A9" w:rsidRPr="000D68A9" w:rsidRDefault="000D68A9" w:rsidP="000D68A9">
      <w:pPr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0"/>
          <w:szCs w:val="20"/>
        </w:rPr>
      </w:pPr>
    </w:p>
    <w:p w:rsidR="000D68A9" w:rsidRPr="000D68A9" w:rsidRDefault="000D68A9" w:rsidP="000D68A9">
      <w:pPr>
        <w:tabs>
          <w:tab w:val="left" w:pos="1733"/>
        </w:tabs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0"/>
          <w:szCs w:val="20"/>
        </w:rPr>
      </w:pPr>
      <w:r w:rsidRPr="000D68A9">
        <w:rPr>
          <w:rFonts w:ascii="Times New Roman" w:hAnsi="Times New Roman" w:cs="Times New Roman"/>
          <w:sz w:val="20"/>
          <w:szCs w:val="20"/>
        </w:rPr>
        <w:t xml:space="preserve">Директор СПб </w:t>
      </w:r>
      <w:r w:rsidR="003C033F">
        <w:rPr>
          <w:rFonts w:ascii="Times New Roman" w:hAnsi="Times New Roman" w:cs="Times New Roman"/>
          <w:spacing w:val="-3"/>
          <w:sz w:val="20"/>
          <w:szCs w:val="20"/>
        </w:rPr>
        <w:t>ГБУ ДО</w:t>
      </w:r>
      <w:r w:rsidRPr="000D68A9">
        <w:rPr>
          <w:rFonts w:ascii="Times New Roman" w:hAnsi="Times New Roman" w:cs="Times New Roman"/>
          <w:spacing w:val="-3"/>
          <w:sz w:val="20"/>
          <w:szCs w:val="20"/>
        </w:rPr>
        <w:t xml:space="preserve"> ДШИ им. П.А.Серебрякова</w:t>
      </w:r>
    </w:p>
    <w:p w:rsidR="000D68A9" w:rsidRPr="000D68A9" w:rsidRDefault="000D68A9" w:rsidP="000D68A9">
      <w:pPr>
        <w:tabs>
          <w:tab w:val="left" w:pos="1733"/>
        </w:tabs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0"/>
          <w:szCs w:val="20"/>
        </w:rPr>
      </w:pPr>
    </w:p>
    <w:p w:rsidR="000D68A9" w:rsidRPr="000D68A9" w:rsidRDefault="000D68A9" w:rsidP="000D68A9">
      <w:pPr>
        <w:tabs>
          <w:tab w:val="left" w:pos="1733"/>
        </w:tabs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b/>
          <w:sz w:val="20"/>
          <w:szCs w:val="20"/>
        </w:rPr>
      </w:pPr>
      <w:r w:rsidRPr="000D68A9">
        <w:rPr>
          <w:rFonts w:ascii="Times New Roman" w:hAnsi="Times New Roman" w:cs="Times New Roman"/>
          <w:sz w:val="20"/>
          <w:szCs w:val="20"/>
          <w:vertAlign w:val="subscript"/>
        </w:rPr>
        <w:t xml:space="preserve">----------------------------------------------------- </w:t>
      </w:r>
      <w:r w:rsidRPr="000D68A9">
        <w:rPr>
          <w:rFonts w:ascii="Times New Roman" w:hAnsi="Times New Roman" w:cs="Times New Roman"/>
          <w:b/>
          <w:sz w:val="20"/>
          <w:szCs w:val="20"/>
        </w:rPr>
        <w:t>/В.В.Нагорный/</w:t>
      </w:r>
    </w:p>
    <w:p w:rsidR="000D68A9" w:rsidRPr="000D68A9" w:rsidRDefault="000D68A9" w:rsidP="000D68A9">
      <w:pPr>
        <w:tabs>
          <w:tab w:val="left" w:pos="1733"/>
        </w:tabs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0"/>
          <w:szCs w:val="20"/>
        </w:rPr>
      </w:pPr>
    </w:p>
    <w:p w:rsidR="000D68A9" w:rsidRPr="000D68A9" w:rsidRDefault="000D68A9" w:rsidP="000D68A9">
      <w:pPr>
        <w:tabs>
          <w:tab w:val="left" w:leader="underscore" w:pos="382"/>
          <w:tab w:val="left" w:leader="underscore" w:pos="1697"/>
        </w:tabs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0"/>
          <w:szCs w:val="20"/>
        </w:rPr>
      </w:pPr>
      <w:r w:rsidRPr="000D68A9">
        <w:rPr>
          <w:rFonts w:ascii="Times New Roman" w:hAnsi="Times New Roman" w:cs="Times New Roman"/>
          <w:sz w:val="20"/>
          <w:szCs w:val="20"/>
          <w:vertAlign w:val="subscript"/>
        </w:rPr>
        <w:t xml:space="preserve">«-------- « «-------------------------------- «        </w:t>
      </w:r>
      <w:r w:rsidRPr="000D68A9">
        <w:rPr>
          <w:rFonts w:ascii="Times New Roman" w:hAnsi="Times New Roman" w:cs="Times New Roman"/>
          <w:sz w:val="20"/>
          <w:szCs w:val="20"/>
        </w:rPr>
        <w:t>201</w:t>
      </w:r>
      <w:r w:rsidR="003C033F">
        <w:rPr>
          <w:rFonts w:ascii="Times New Roman" w:hAnsi="Times New Roman" w:cs="Times New Roman"/>
          <w:sz w:val="20"/>
          <w:szCs w:val="20"/>
        </w:rPr>
        <w:t>9</w:t>
      </w:r>
      <w:r w:rsidRPr="000D68A9">
        <w:rPr>
          <w:rFonts w:ascii="Times New Roman" w:hAnsi="Times New Roman" w:cs="Times New Roman"/>
          <w:sz w:val="20"/>
          <w:szCs w:val="20"/>
        </w:rPr>
        <w:t xml:space="preserve"> г.</w:t>
      </w:r>
    </w:p>
    <w:p w:rsidR="000D68A9" w:rsidRPr="000D68A9" w:rsidRDefault="000D68A9" w:rsidP="000D68A9">
      <w:pPr>
        <w:autoSpaceDE w:val="0"/>
        <w:autoSpaceDN w:val="0"/>
        <w:adjustRightInd w:val="0"/>
        <w:spacing w:after="0" w:line="166" w:lineRule="exact"/>
        <w:rPr>
          <w:rStyle w:val="FontStyle586"/>
          <w:b w:val="0"/>
          <w:bCs w:val="0"/>
          <w:sz w:val="14"/>
          <w:szCs w:val="14"/>
        </w:rPr>
      </w:pPr>
      <w:r w:rsidRPr="000D68A9">
        <w:rPr>
          <w:rFonts w:ascii="Times New Roman" w:hAnsi="Times New Roman" w:cs="Times New Roman"/>
          <w:sz w:val="14"/>
          <w:szCs w:val="14"/>
        </w:rPr>
        <w:t>МП</w:t>
      </w:r>
    </w:p>
    <w:tbl>
      <w:tblPr>
        <w:tblW w:w="10306" w:type="dxa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085"/>
        <w:gridCol w:w="2124"/>
        <w:gridCol w:w="706"/>
        <w:gridCol w:w="32"/>
        <w:gridCol w:w="766"/>
        <w:gridCol w:w="51"/>
        <w:gridCol w:w="425"/>
        <w:gridCol w:w="9"/>
        <w:gridCol w:w="374"/>
        <w:gridCol w:w="42"/>
        <w:gridCol w:w="426"/>
        <w:gridCol w:w="7"/>
        <w:gridCol w:w="233"/>
        <w:gridCol w:w="7"/>
        <w:gridCol w:w="12"/>
        <w:gridCol w:w="8"/>
        <w:gridCol w:w="417"/>
        <w:gridCol w:w="284"/>
        <w:gridCol w:w="28"/>
        <w:gridCol w:w="328"/>
        <w:gridCol w:w="50"/>
        <w:gridCol w:w="39"/>
        <w:gridCol w:w="331"/>
        <w:gridCol w:w="29"/>
        <w:gridCol w:w="336"/>
        <w:gridCol w:w="24"/>
        <w:gridCol w:w="31"/>
        <w:gridCol w:w="396"/>
        <w:gridCol w:w="29"/>
        <w:gridCol w:w="345"/>
        <w:gridCol w:w="29"/>
        <w:gridCol w:w="50"/>
        <w:gridCol w:w="310"/>
        <w:gridCol w:w="19"/>
        <w:gridCol w:w="91"/>
        <w:gridCol w:w="332"/>
        <w:gridCol w:w="19"/>
        <w:gridCol w:w="69"/>
        <w:gridCol w:w="360"/>
        <w:gridCol w:w="53"/>
      </w:tblGrid>
      <w:tr w:rsidR="003C033F" w:rsidTr="003C033F">
        <w:trPr>
          <w:gridAfter w:val="1"/>
          <w:wAfter w:w="53" w:type="dxa"/>
          <w:jc w:val="center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033F" w:rsidRDefault="003C033F" w:rsidP="003C033F">
            <w:pPr>
              <w:pStyle w:val="Style289"/>
              <w:widowControl/>
              <w:spacing w:line="156" w:lineRule="exact"/>
              <w:jc w:val="left"/>
              <w:rPr>
                <w:rStyle w:val="FontStyle617"/>
              </w:rPr>
            </w:pPr>
            <w:r>
              <w:rPr>
                <w:rStyle w:val="FontStyle617"/>
              </w:rPr>
              <w:t>Индекс пред</w:t>
            </w:r>
            <w:r>
              <w:rPr>
                <w:rStyle w:val="FontStyle617"/>
              </w:rPr>
              <w:softHyphen/>
              <w:t>метных облас</w:t>
            </w:r>
            <w:r>
              <w:rPr>
                <w:rStyle w:val="FontStyle617"/>
              </w:rPr>
              <w:softHyphen/>
              <w:t>тей, разделов и учебных пред</w:t>
            </w:r>
            <w:r>
              <w:rPr>
                <w:rStyle w:val="FontStyle617"/>
              </w:rPr>
              <w:softHyphen/>
              <w:t>метов</w:t>
            </w:r>
          </w:p>
        </w:tc>
        <w:tc>
          <w:tcPr>
            <w:tcW w:w="21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  <w:widowControl/>
              <w:spacing w:line="187" w:lineRule="exact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Наименование частей, предметных областей, учебных предметов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  <w:widowControl/>
              <w:spacing w:line="187" w:lineRule="exact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Макси</w:t>
            </w:r>
            <w:r>
              <w:rPr>
                <w:rStyle w:val="FontStyle622"/>
              </w:rPr>
              <w:softHyphen/>
              <w:t>мальная учебная нагрузка</w:t>
            </w:r>
          </w:p>
        </w:tc>
        <w:tc>
          <w:tcPr>
            <w:tcW w:w="8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  <w:widowControl/>
              <w:spacing w:line="190" w:lineRule="exact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Сам ост. работа</w:t>
            </w:r>
          </w:p>
        </w:tc>
        <w:tc>
          <w:tcPr>
            <w:tcW w:w="127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  <w:widowControl/>
              <w:spacing w:line="187" w:lineRule="exact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Аудиторные за</w:t>
            </w:r>
            <w:r>
              <w:rPr>
                <w:rStyle w:val="FontStyle622"/>
              </w:rPr>
              <w:softHyphen/>
              <w:t>нятия (в часах)</w:t>
            </w:r>
          </w:p>
        </w:tc>
        <w:tc>
          <w:tcPr>
            <w:tcW w:w="99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  <w:widowControl/>
              <w:spacing w:line="180" w:lineRule="exact"/>
              <w:jc w:val="left"/>
              <w:rPr>
                <w:rStyle w:val="FontStyle617"/>
              </w:rPr>
            </w:pPr>
            <w:r>
              <w:rPr>
                <w:rStyle w:val="FontStyle622"/>
              </w:rPr>
              <w:t>Промежу</w:t>
            </w:r>
            <w:r>
              <w:rPr>
                <w:rStyle w:val="FontStyle622"/>
              </w:rPr>
              <w:softHyphen/>
              <w:t>точная атте</w:t>
            </w:r>
            <w:r>
              <w:rPr>
                <w:rStyle w:val="FontStyle622"/>
              </w:rPr>
              <w:softHyphen/>
              <w:t xml:space="preserve">стация </w:t>
            </w:r>
            <w:r>
              <w:rPr>
                <w:rStyle w:val="FontStyle617"/>
              </w:rPr>
              <w:t>(</w:t>
            </w:r>
            <w:r w:rsidRPr="00620D1A">
              <w:rPr>
                <w:rStyle w:val="FontStyle617"/>
                <w:sz w:val="16"/>
              </w:rPr>
              <w:t>по полугодиям)</w:t>
            </w:r>
          </w:p>
        </w:tc>
        <w:tc>
          <w:tcPr>
            <w:tcW w:w="3217" w:type="dxa"/>
            <w:gridSpan w:val="2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69"/>
              <w:widowControl/>
            </w:pPr>
            <w:r>
              <w:rPr>
                <w:rStyle w:val="FontStyle622"/>
              </w:rPr>
              <w:t>Распределение по годам  обучения</w:t>
            </w:r>
          </w:p>
        </w:tc>
      </w:tr>
      <w:tr w:rsidR="003C033F" w:rsidTr="003C033F">
        <w:trPr>
          <w:gridAfter w:val="1"/>
          <w:wAfter w:w="53" w:type="dxa"/>
          <w:trHeight w:val="945"/>
          <w:jc w:val="center"/>
        </w:trPr>
        <w:tc>
          <w:tcPr>
            <w:tcW w:w="10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/>
          <w:p w:rsidR="003C033F" w:rsidRDefault="003C033F" w:rsidP="003C033F"/>
        </w:tc>
        <w:tc>
          <w:tcPr>
            <w:tcW w:w="21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/>
          <w:p w:rsidR="003C033F" w:rsidRDefault="003C033F" w:rsidP="003C033F"/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C033F" w:rsidRPr="00C474D7" w:rsidRDefault="003C033F" w:rsidP="003C033F">
            <w:pPr>
              <w:pStyle w:val="Style206"/>
              <w:widowControl/>
              <w:spacing w:line="190" w:lineRule="exact"/>
              <w:jc w:val="left"/>
              <w:rPr>
                <w:rStyle w:val="FontStyle622"/>
              </w:rPr>
            </w:pPr>
            <w:r w:rsidRPr="00C474D7">
              <w:rPr>
                <w:rStyle w:val="FontStyle622"/>
              </w:rPr>
              <w:t>Трудоем</w:t>
            </w:r>
            <w:r w:rsidRPr="00C474D7">
              <w:rPr>
                <w:rStyle w:val="FontStyle622"/>
              </w:rPr>
              <w:softHyphen/>
              <w:t>кость в часах</w:t>
            </w:r>
          </w:p>
        </w:tc>
        <w:tc>
          <w:tcPr>
            <w:tcW w:w="8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C033F" w:rsidRPr="00C474D7" w:rsidRDefault="003C033F" w:rsidP="003C033F">
            <w:pPr>
              <w:pStyle w:val="Style206"/>
              <w:widowControl/>
              <w:spacing w:line="192" w:lineRule="exact"/>
              <w:jc w:val="left"/>
              <w:rPr>
                <w:rStyle w:val="FontStyle622"/>
              </w:rPr>
            </w:pPr>
            <w:r w:rsidRPr="00C474D7">
              <w:rPr>
                <w:rStyle w:val="FontStyle622"/>
              </w:rPr>
              <w:t>Трудоем</w:t>
            </w:r>
            <w:r w:rsidRPr="00C474D7">
              <w:rPr>
                <w:rStyle w:val="FontStyle622"/>
              </w:rPr>
              <w:softHyphen/>
              <w:t>кость в часах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C033F" w:rsidRPr="00C474D7" w:rsidRDefault="003C033F" w:rsidP="003C033F">
            <w:pPr>
              <w:pStyle w:val="Style206"/>
              <w:widowControl/>
              <w:spacing w:line="190" w:lineRule="exact"/>
              <w:jc w:val="left"/>
              <w:rPr>
                <w:rStyle w:val="FontStyle622"/>
              </w:rPr>
            </w:pPr>
            <w:r w:rsidRPr="00C474D7">
              <w:rPr>
                <w:rStyle w:val="FontStyle622"/>
              </w:rPr>
              <w:t>Групповые занятия</w:t>
            </w:r>
          </w:p>
        </w:tc>
        <w:tc>
          <w:tcPr>
            <w:tcW w:w="4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C033F" w:rsidRPr="004528FD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 w:rsidRPr="004528FD">
              <w:rPr>
                <w:rStyle w:val="FontStyle622"/>
              </w:rPr>
              <w:t>мелкогру</w:t>
            </w:r>
            <w:r>
              <w:rPr>
                <w:rStyle w:val="FontStyle622"/>
              </w:rPr>
              <w:t>п</w:t>
            </w:r>
            <w:r w:rsidRPr="004528FD">
              <w:rPr>
                <w:rStyle w:val="FontStyle622"/>
              </w:rPr>
              <w:t>повые  занятия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C033F" w:rsidRPr="00C474D7" w:rsidRDefault="003C033F" w:rsidP="003C033F">
            <w:pPr>
              <w:pStyle w:val="Style206"/>
              <w:widowControl/>
              <w:spacing w:line="190" w:lineRule="exact"/>
              <w:jc w:val="left"/>
              <w:rPr>
                <w:rStyle w:val="FontStyle622"/>
              </w:rPr>
            </w:pPr>
            <w:r w:rsidRPr="00513B02">
              <w:rPr>
                <w:rStyle w:val="FontStyle622"/>
                <w:sz w:val="14"/>
              </w:rPr>
              <w:t>Индивиду</w:t>
            </w:r>
            <w:r>
              <w:rPr>
                <w:rStyle w:val="FontStyle622"/>
                <w:sz w:val="14"/>
              </w:rPr>
              <w:t>а</w:t>
            </w:r>
            <w:r w:rsidRPr="00513B02">
              <w:rPr>
                <w:rStyle w:val="FontStyle622"/>
                <w:sz w:val="14"/>
              </w:rPr>
              <w:t>льные за</w:t>
            </w:r>
            <w:r>
              <w:rPr>
                <w:rStyle w:val="FontStyle622"/>
                <w:sz w:val="14"/>
              </w:rPr>
              <w:t>нятия</w:t>
            </w:r>
          </w:p>
        </w:tc>
        <w:tc>
          <w:tcPr>
            <w:tcW w:w="259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C033F" w:rsidRPr="00C474D7" w:rsidRDefault="003C033F" w:rsidP="003C033F">
            <w:pPr>
              <w:pStyle w:val="Style206"/>
              <w:spacing w:line="190" w:lineRule="exact"/>
              <w:jc w:val="left"/>
              <w:rPr>
                <w:rStyle w:val="FontStyle622"/>
              </w:rPr>
            </w:pPr>
            <w:r w:rsidRPr="00C474D7">
              <w:rPr>
                <w:rStyle w:val="FontStyle622"/>
              </w:rPr>
              <w:t xml:space="preserve">Зачеты, 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3C033F" w:rsidRPr="00C474D7" w:rsidRDefault="003C033F" w:rsidP="003C033F">
            <w:pPr>
              <w:pStyle w:val="Style206"/>
              <w:widowControl/>
              <w:spacing w:line="190" w:lineRule="exact"/>
              <w:jc w:val="left"/>
              <w:rPr>
                <w:rStyle w:val="FontStyle622"/>
              </w:rPr>
            </w:pPr>
            <w:r w:rsidRPr="00C474D7">
              <w:rPr>
                <w:rStyle w:val="FontStyle622"/>
              </w:rPr>
              <w:t>кон</w:t>
            </w:r>
            <w:r>
              <w:rPr>
                <w:rStyle w:val="FontStyle622"/>
              </w:rPr>
              <w:t>тр</w:t>
            </w:r>
            <w:r w:rsidRPr="00C474D7">
              <w:rPr>
                <w:rStyle w:val="FontStyle622"/>
              </w:rPr>
              <w:t>ольные уроки</w:t>
            </w:r>
          </w:p>
        </w:tc>
        <w:tc>
          <w:tcPr>
            <w:tcW w:w="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C033F" w:rsidRPr="00C474D7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 w:rsidRPr="00C474D7">
              <w:rPr>
                <w:rStyle w:val="FontStyle622"/>
              </w:rPr>
              <w:t>Экзамены</w:t>
            </w:r>
          </w:p>
        </w:tc>
        <w:tc>
          <w:tcPr>
            <w:tcW w:w="3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C033F" w:rsidRDefault="003C033F" w:rsidP="003C033F">
            <w:pPr>
              <w:pStyle w:val="Style205"/>
              <w:widowControl/>
              <w:spacing w:line="240" w:lineRule="auto"/>
              <w:jc w:val="left"/>
              <w:rPr>
                <w:rStyle w:val="FontStyle672"/>
              </w:rPr>
            </w:pPr>
            <w:r>
              <w:rPr>
                <w:rStyle w:val="FontStyle590"/>
              </w:rPr>
              <w:t>1</w:t>
            </w:r>
            <w:r>
              <w:rPr>
                <w:rStyle w:val="FontStyle672"/>
              </w:rPr>
              <w:t>-й класс</w:t>
            </w:r>
          </w:p>
        </w:tc>
        <w:tc>
          <w:tcPr>
            <w:tcW w:w="3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C033F" w:rsidRDefault="003C033F" w:rsidP="003C033F">
            <w:pPr>
              <w:pStyle w:val="Style205"/>
              <w:widowControl/>
              <w:spacing w:line="240" w:lineRule="auto"/>
              <w:jc w:val="left"/>
              <w:rPr>
                <w:rStyle w:val="FontStyle672"/>
              </w:rPr>
            </w:pPr>
            <w:r>
              <w:rPr>
                <w:rStyle w:val="FontStyle672"/>
              </w:rPr>
              <w:t>2-й класс</w:t>
            </w:r>
          </w:p>
        </w:tc>
        <w:tc>
          <w:tcPr>
            <w:tcW w:w="3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C033F" w:rsidRDefault="003C033F" w:rsidP="003C033F">
            <w:pPr>
              <w:pStyle w:val="Style205"/>
              <w:widowControl/>
              <w:spacing w:line="240" w:lineRule="auto"/>
              <w:jc w:val="left"/>
              <w:rPr>
                <w:rStyle w:val="FontStyle672"/>
              </w:rPr>
            </w:pPr>
            <w:r>
              <w:rPr>
                <w:rStyle w:val="FontStyle672"/>
              </w:rPr>
              <w:t>3-й класс</w:t>
            </w:r>
          </w:p>
        </w:tc>
        <w:tc>
          <w:tcPr>
            <w:tcW w:w="4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C033F" w:rsidRDefault="003C033F" w:rsidP="003C033F">
            <w:pPr>
              <w:pStyle w:val="Style205"/>
              <w:widowControl/>
              <w:spacing w:line="240" w:lineRule="auto"/>
              <w:jc w:val="left"/>
              <w:rPr>
                <w:rStyle w:val="FontStyle672"/>
              </w:rPr>
            </w:pPr>
            <w:r>
              <w:rPr>
                <w:rStyle w:val="FontStyle590"/>
              </w:rPr>
              <w:t>4</w:t>
            </w:r>
            <w:r>
              <w:rPr>
                <w:rStyle w:val="FontStyle672"/>
              </w:rPr>
              <w:t>-й класс</w:t>
            </w:r>
          </w:p>
        </w:tc>
        <w:tc>
          <w:tcPr>
            <w:tcW w:w="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C033F" w:rsidRDefault="003C033F" w:rsidP="003C033F">
            <w:pPr>
              <w:pStyle w:val="Style205"/>
              <w:widowControl/>
              <w:spacing w:line="240" w:lineRule="auto"/>
              <w:jc w:val="left"/>
              <w:rPr>
                <w:rStyle w:val="FontStyle672"/>
              </w:rPr>
            </w:pPr>
            <w:r>
              <w:rPr>
                <w:rStyle w:val="FontStyle672"/>
              </w:rPr>
              <w:t>5-й класс</w:t>
            </w:r>
          </w:p>
        </w:tc>
        <w:tc>
          <w:tcPr>
            <w:tcW w:w="3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C033F" w:rsidRDefault="003C033F" w:rsidP="003C033F">
            <w:pPr>
              <w:pStyle w:val="Style205"/>
              <w:widowControl/>
              <w:spacing w:line="240" w:lineRule="auto"/>
              <w:jc w:val="left"/>
              <w:rPr>
                <w:rStyle w:val="FontStyle672"/>
              </w:rPr>
            </w:pPr>
            <w:r>
              <w:rPr>
                <w:rStyle w:val="FontStyle672"/>
              </w:rPr>
              <w:t>6-й класс</w:t>
            </w:r>
          </w:p>
        </w:tc>
        <w:tc>
          <w:tcPr>
            <w:tcW w:w="4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C033F" w:rsidRDefault="003C033F" w:rsidP="003C033F">
            <w:pPr>
              <w:pStyle w:val="Style205"/>
              <w:widowControl/>
              <w:spacing w:line="240" w:lineRule="auto"/>
              <w:jc w:val="left"/>
              <w:rPr>
                <w:rStyle w:val="FontStyle672"/>
              </w:rPr>
            </w:pPr>
            <w:r>
              <w:rPr>
                <w:rStyle w:val="FontStyle672"/>
              </w:rPr>
              <w:t>7-й класс</w:t>
            </w:r>
          </w:p>
        </w:tc>
        <w:tc>
          <w:tcPr>
            <w:tcW w:w="44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C033F" w:rsidRDefault="003C033F" w:rsidP="003C033F">
            <w:pPr>
              <w:pStyle w:val="Style205"/>
              <w:widowControl/>
              <w:spacing w:line="240" w:lineRule="auto"/>
              <w:jc w:val="left"/>
              <w:rPr>
                <w:rStyle w:val="FontStyle672"/>
              </w:rPr>
            </w:pPr>
            <w:r>
              <w:rPr>
                <w:rStyle w:val="FontStyle672"/>
              </w:rPr>
              <w:t>8-й класс</w:t>
            </w:r>
          </w:p>
        </w:tc>
      </w:tr>
      <w:tr w:rsidR="003C033F" w:rsidRPr="0097082C" w:rsidTr="003C033F">
        <w:trPr>
          <w:gridAfter w:val="1"/>
          <w:wAfter w:w="53" w:type="dxa"/>
          <w:jc w:val="center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97082C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 w:rsidRPr="0097082C">
              <w:rPr>
                <w:rStyle w:val="FontStyle622"/>
              </w:rPr>
              <w:t>1</w:t>
            </w:r>
          </w:p>
        </w:tc>
        <w:tc>
          <w:tcPr>
            <w:tcW w:w="2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97082C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  <w:vertAlign w:val="superscript"/>
              </w:rPr>
            </w:pPr>
            <w:r>
              <w:rPr>
                <w:rStyle w:val="FontStyle622"/>
              </w:rPr>
              <w:t>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97082C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 w:rsidRPr="0097082C">
              <w:rPr>
                <w:rStyle w:val="FontStyle622"/>
              </w:rPr>
              <w:t>3</w:t>
            </w:r>
          </w:p>
        </w:tc>
        <w:tc>
          <w:tcPr>
            <w:tcW w:w="8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97082C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 w:rsidRPr="0097082C">
              <w:rPr>
                <w:rStyle w:val="FontStyle622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97082C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 w:rsidRPr="0097082C">
              <w:rPr>
                <w:rStyle w:val="FontStyle622"/>
              </w:rPr>
              <w:t>5</w:t>
            </w:r>
          </w:p>
        </w:tc>
        <w:tc>
          <w:tcPr>
            <w:tcW w:w="4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97082C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  <w:r w:rsidRPr="0097082C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97082C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  <w:r w:rsidRPr="0097082C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259" w:type="dxa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C033F" w:rsidRPr="0097082C" w:rsidRDefault="003C033F" w:rsidP="003C033F">
            <w:pPr>
              <w:pStyle w:val="Style206"/>
              <w:widowControl/>
              <w:spacing w:line="190" w:lineRule="exact"/>
              <w:jc w:val="left"/>
              <w:rPr>
                <w:rStyle w:val="FontStyle622"/>
              </w:rPr>
            </w:pPr>
            <w:r w:rsidRPr="0097082C">
              <w:rPr>
                <w:rStyle w:val="FontStyle622"/>
              </w:rPr>
              <w:t>8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C033F" w:rsidRPr="0097082C" w:rsidRDefault="003C033F" w:rsidP="003C033F">
            <w:pPr>
              <w:pStyle w:val="Style206"/>
              <w:widowControl/>
              <w:spacing w:line="190" w:lineRule="exact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9</w:t>
            </w:r>
          </w:p>
        </w:tc>
        <w:tc>
          <w:tcPr>
            <w:tcW w:w="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97082C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10</w:t>
            </w:r>
          </w:p>
        </w:tc>
        <w:tc>
          <w:tcPr>
            <w:tcW w:w="3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97082C" w:rsidRDefault="003C033F" w:rsidP="003C033F">
            <w:pPr>
              <w:pStyle w:val="Style307"/>
              <w:widowControl/>
              <w:rPr>
                <w:rStyle w:val="FontStyle621"/>
                <w:sz w:val="16"/>
                <w:szCs w:val="16"/>
              </w:rPr>
            </w:pPr>
            <w:r w:rsidRPr="0097082C">
              <w:rPr>
                <w:rStyle w:val="FontStyle621"/>
                <w:sz w:val="16"/>
                <w:szCs w:val="16"/>
              </w:rPr>
              <w:t>1</w:t>
            </w:r>
            <w:r>
              <w:rPr>
                <w:rStyle w:val="FontStyle621"/>
                <w:sz w:val="16"/>
                <w:szCs w:val="16"/>
              </w:rPr>
              <w:t>1</w:t>
            </w:r>
          </w:p>
        </w:tc>
        <w:tc>
          <w:tcPr>
            <w:tcW w:w="3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97082C" w:rsidRDefault="003C033F" w:rsidP="003C033F">
            <w:pPr>
              <w:pStyle w:val="Style307"/>
              <w:widowControl/>
              <w:rPr>
                <w:rStyle w:val="FontStyle621"/>
                <w:sz w:val="16"/>
                <w:szCs w:val="16"/>
              </w:rPr>
            </w:pPr>
            <w:r w:rsidRPr="0097082C">
              <w:rPr>
                <w:rStyle w:val="FontStyle621"/>
                <w:sz w:val="16"/>
                <w:szCs w:val="16"/>
              </w:rPr>
              <w:t>1</w:t>
            </w:r>
            <w:r>
              <w:rPr>
                <w:rStyle w:val="FontStyle621"/>
                <w:sz w:val="16"/>
                <w:szCs w:val="16"/>
              </w:rPr>
              <w:t>2</w:t>
            </w:r>
          </w:p>
        </w:tc>
        <w:tc>
          <w:tcPr>
            <w:tcW w:w="3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97082C" w:rsidRDefault="003C033F" w:rsidP="003C033F">
            <w:pPr>
              <w:pStyle w:val="Style307"/>
              <w:widowControl/>
              <w:rPr>
                <w:rStyle w:val="FontStyle621"/>
                <w:sz w:val="16"/>
                <w:szCs w:val="16"/>
              </w:rPr>
            </w:pPr>
            <w:r w:rsidRPr="0097082C">
              <w:rPr>
                <w:rStyle w:val="FontStyle621"/>
                <w:sz w:val="16"/>
                <w:szCs w:val="16"/>
              </w:rPr>
              <w:t>1</w:t>
            </w:r>
            <w:r>
              <w:rPr>
                <w:rStyle w:val="FontStyle621"/>
                <w:sz w:val="16"/>
                <w:szCs w:val="16"/>
              </w:rPr>
              <w:t>3</w:t>
            </w:r>
          </w:p>
        </w:tc>
        <w:tc>
          <w:tcPr>
            <w:tcW w:w="4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97082C" w:rsidRDefault="003C033F" w:rsidP="003C033F">
            <w:pPr>
              <w:pStyle w:val="Style307"/>
              <w:widowControl/>
              <w:rPr>
                <w:rStyle w:val="FontStyle621"/>
                <w:sz w:val="16"/>
                <w:szCs w:val="16"/>
              </w:rPr>
            </w:pPr>
            <w:r w:rsidRPr="0097082C">
              <w:rPr>
                <w:rStyle w:val="FontStyle621"/>
                <w:sz w:val="16"/>
                <w:szCs w:val="16"/>
              </w:rPr>
              <w:t>1</w:t>
            </w:r>
            <w:r>
              <w:rPr>
                <w:rStyle w:val="FontStyle621"/>
                <w:sz w:val="16"/>
                <w:szCs w:val="16"/>
              </w:rPr>
              <w:t>4</w:t>
            </w:r>
          </w:p>
        </w:tc>
        <w:tc>
          <w:tcPr>
            <w:tcW w:w="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97082C" w:rsidRDefault="003C033F" w:rsidP="003C033F">
            <w:pPr>
              <w:pStyle w:val="Style307"/>
              <w:widowControl/>
              <w:rPr>
                <w:rStyle w:val="FontStyle621"/>
                <w:sz w:val="16"/>
                <w:szCs w:val="16"/>
              </w:rPr>
            </w:pPr>
            <w:r w:rsidRPr="0097082C">
              <w:rPr>
                <w:rStyle w:val="FontStyle621"/>
                <w:sz w:val="16"/>
                <w:szCs w:val="16"/>
              </w:rPr>
              <w:t>1</w:t>
            </w:r>
            <w:r>
              <w:rPr>
                <w:rStyle w:val="FontStyle621"/>
                <w:sz w:val="16"/>
                <w:szCs w:val="16"/>
              </w:rPr>
              <w:t>5</w:t>
            </w:r>
          </w:p>
        </w:tc>
        <w:tc>
          <w:tcPr>
            <w:tcW w:w="3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97082C" w:rsidRDefault="003C033F" w:rsidP="003C033F">
            <w:pPr>
              <w:pStyle w:val="Style307"/>
              <w:widowControl/>
              <w:rPr>
                <w:rStyle w:val="FontStyle621"/>
                <w:sz w:val="16"/>
                <w:szCs w:val="16"/>
              </w:rPr>
            </w:pPr>
            <w:r w:rsidRPr="0097082C">
              <w:rPr>
                <w:rStyle w:val="FontStyle621"/>
                <w:sz w:val="16"/>
                <w:szCs w:val="16"/>
              </w:rPr>
              <w:t>1</w:t>
            </w:r>
            <w:r>
              <w:rPr>
                <w:rStyle w:val="FontStyle621"/>
                <w:sz w:val="16"/>
                <w:szCs w:val="16"/>
              </w:rPr>
              <w:t>6</w:t>
            </w:r>
          </w:p>
        </w:tc>
        <w:tc>
          <w:tcPr>
            <w:tcW w:w="4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97082C" w:rsidRDefault="003C033F" w:rsidP="003C033F">
            <w:pPr>
              <w:pStyle w:val="Style159"/>
              <w:widowControl/>
              <w:jc w:val="left"/>
              <w:rPr>
                <w:rStyle w:val="FontStyle651"/>
                <w:b w:val="0"/>
                <w:sz w:val="16"/>
                <w:szCs w:val="16"/>
              </w:rPr>
            </w:pPr>
            <w:r w:rsidRPr="0097082C">
              <w:rPr>
                <w:rStyle w:val="FontStyle651"/>
                <w:sz w:val="16"/>
                <w:szCs w:val="16"/>
              </w:rPr>
              <w:t>1</w:t>
            </w:r>
            <w:r>
              <w:rPr>
                <w:rStyle w:val="FontStyle651"/>
                <w:sz w:val="16"/>
                <w:szCs w:val="16"/>
              </w:rPr>
              <w:t>7</w:t>
            </w:r>
          </w:p>
        </w:tc>
        <w:tc>
          <w:tcPr>
            <w:tcW w:w="44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97082C" w:rsidRDefault="003C033F" w:rsidP="003C033F">
            <w:pPr>
              <w:pStyle w:val="Style159"/>
              <w:widowControl/>
              <w:jc w:val="left"/>
              <w:rPr>
                <w:rStyle w:val="FontStyle651"/>
                <w:b w:val="0"/>
                <w:sz w:val="16"/>
                <w:szCs w:val="16"/>
              </w:rPr>
            </w:pPr>
            <w:r w:rsidRPr="0097082C">
              <w:rPr>
                <w:rStyle w:val="FontStyle651"/>
                <w:sz w:val="16"/>
                <w:szCs w:val="16"/>
              </w:rPr>
              <w:t>1</w:t>
            </w:r>
            <w:r>
              <w:rPr>
                <w:rStyle w:val="FontStyle651"/>
                <w:sz w:val="16"/>
                <w:szCs w:val="16"/>
              </w:rPr>
              <w:t>8</w:t>
            </w:r>
          </w:p>
        </w:tc>
      </w:tr>
      <w:tr w:rsidR="003C033F" w:rsidRPr="004E3C8C" w:rsidTr="003C033F">
        <w:trPr>
          <w:gridAfter w:val="1"/>
          <w:wAfter w:w="53" w:type="dxa"/>
          <w:jc w:val="center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159"/>
              <w:widowControl/>
              <w:jc w:val="left"/>
              <w:rPr>
                <w:rStyle w:val="FontStyle651"/>
              </w:rPr>
            </w:pPr>
          </w:p>
        </w:tc>
        <w:tc>
          <w:tcPr>
            <w:tcW w:w="21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  <w:b/>
              </w:rPr>
            </w:pPr>
          </w:p>
          <w:p w:rsidR="003C033F" w:rsidRPr="004E3C8C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  <w:b/>
              </w:rPr>
            </w:pPr>
            <w:r w:rsidRPr="004E3C8C">
              <w:rPr>
                <w:rStyle w:val="FontStyle622"/>
                <w:b/>
              </w:rPr>
              <w:t>Структура и объем ОП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206"/>
              <w:widowControl/>
              <w:spacing w:line="187" w:lineRule="exact"/>
              <w:jc w:val="left"/>
              <w:rPr>
                <w:rStyle w:val="FontStyle622"/>
                <w:b/>
              </w:rPr>
            </w:pPr>
            <w:r w:rsidRPr="004E3C8C">
              <w:rPr>
                <w:rStyle w:val="FontStyle622"/>
                <w:b/>
              </w:rPr>
              <w:t>4035-4</w:t>
            </w:r>
            <w:r>
              <w:rPr>
                <w:rStyle w:val="FontStyle622"/>
                <w:b/>
              </w:rPr>
              <w:t>563</w:t>
            </w:r>
          </w:p>
        </w:tc>
        <w:tc>
          <w:tcPr>
            <w:tcW w:w="849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206"/>
              <w:widowControl/>
              <w:spacing w:line="185" w:lineRule="exact"/>
              <w:jc w:val="left"/>
              <w:rPr>
                <w:rStyle w:val="FontStyle622"/>
                <w:b/>
                <w:lang w:val="en-US"/>
              </w:rPr>
            </w:pPr>
            <w:r w:rsidRPr="004E3C8C">
              <w:rPr>
                <w:rStyle w:val="FontStyle622"/>
                <w:b/>
              </w:rPr>
              <w:t>1976- 2</w:t>
            </w:r>
            <w:r>
              <w:rPr>
                <w:rStyle w:val="FontStyle622"/>
                <w:b/>
              </w:rPr>
              <w:t>240</w:t>
            </w:r>
          </w:p>
        </w:tc>
        <w:tc>
          <w:tcPr>
            <w:tcW w:w="1276" w:type="dxa"/>
            <w:gridSpan w:val="5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206"/>
              <w:jc w:val="left"/>
              <w:rPr>
                <w:b/>
                <w:lang w:val="en-US"/>
              </w:rPr>
            </w:pPr>
            <w:r w:rsidRPr="004E3C8C">
              <w:rPr>
                <w:rStyle w:val="FontStyle622"/>
                <w:b/>
              </w:rPr>
              <w:t>20</w:t>
            </w:r>
            <w:r w:rsidRPr="004E3C8C">
              <w:rPr>
                <w:rStyle w:val="FontStyle622"/>
                <w:b/>
                <w:lang w:val="en-US"/>
              </w:rPr>
              <w:t>59</w:t>
            </w:r>
            <w:r w:rsidRPr="004E3C8C">
              <w:rPr>
                <w:rStyle w:val="FontStyle622"/>
                <w:b/>
              </w:rPr>
              <w:t>-</w:t>
            </w:r>
            <w:r w:rsidRPr="004E3C8C">
              <w:rPr>
                <w:rFonts w:ascii="Times New Roman" w:hAnsi="Times New Roman"/>
                <w:b/>
                <w:sz w:val="16"/>
                <w:szCs w:val="16"/>
              </w:rPr>
              <w:t>2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323</w:t>
            </w:r>
          </w:p>
        </w:tc>
        <w:tc>
          <w:tcPr>
            <w:tcW w:w="259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3C033F" w:rsidRPr="004E3C8C" w:rsidRDefault="003C033F" w:rsidP="003C033F">
            <w:pPr>
              <w:pStyle w:val="Style69"/>
              <w:widowControl/>
              <w:rPr>
                <w:b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widowControl/>
              <w:rPr>
                <w:b/>
              </w:rPr>
            </w:pPr>
          </w:p>
        </w:tc>
        <w:tc>
          <w:tcPr>
            <w:tcW w:w="31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3C033F" w:rsidRPr="00005D05" w:rsidRDefault="003C033F" w:rsidP="003C033F">
            <w:pPr>
              <w:pStyle w:val="Style69"/>
              <w:rPr>
                <w:rStyle w:val="FontStyle613"/>
                <w:b/>
                <w:sz w:val="20"/>
                <w:szCs w:val="20"/>
              </w:rPr>
            </w:pPr>
          </w:p>
        </w:tc>
        <w:tc>
          <w:tcPr>
            <w:tcW w:w="3217" w:type="dxa"/>
            <w:gridSpan w:val="20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289"/>
              <w:widowControl/>
              <w:spacing w:line="240" w:lineRule="auto"/>
              <w:jc w:val="left"/>
              <w:rPr>
                <w:rStyle w:val="FontStyle617"/>
              </w:rPr>
            </w:pPr>
            <w:r w:rsidRPr="004E3C8C">
              <w:rPr>
                <w:rStyle w:val="FontStyle617"/>
              </w:rPr>
              <w:t>Количество недель аудиторных занятий</w:t>
            </w:r>
          </w:p>
        </w:tc>
      </w:tr>
      <w:tr w:rsidR="003C033F" w:rsidRPr="00F73FC0" w:rsidTr="003C033F">
        <w:trPr>
          <w:gridAfter w:val="1"/>
          <w:wAfter w:w="53" w:type="dxa"/>
          <w:trHeight w:val="224"/>
          <w:jc w:val="center"/>
        </w:trPr>
        <w:tc>
          <w:tcPr>
            <w:tcW w:w="10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51138F" w:rsidRDefault="003C033F" w:rsidP="003C033F">
            <w:pPr>
              <w:rPr>
                <w:rStyle w:val="FontStyle617"/>
                <w:color w:val="002060"/>
              </w:rPr>
            </w:pPr>
          </w:p>
        </w:tc>
        <w:tc>
          <w:tcPr>
            <w:tcW w:w="21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51138F" w:rsidRDefault="003C033F" w:rsidP="003C033F">
            <w:pPr>
              <w:rPr>
                <w:rStyle w:val="FontStyle617"/>
                <w:color w:val="002060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51138F" w:rsidRDefault="003C033F" w:rsidP="003C033F">
            <w:pPr>
              <w:rPr>
                <w:rStyle w:val="FontStyle617"/>
                <w:color w:val="002060"/>
              </w:rPr>
            </w:pPr>
          </w:p>
          <w:p w:rsidR="003C033F" w:rsidRPr="0051138F" w:rsidRDefault="003C033F" w:rsidP="003C033F">
            <w:pPr>
              <w:rPr>
                <w:rStyle w:val="FontStyle617"/>
                <w:color w:val="002060"/>
              </w:rPr>
            </w:pPr>
          </w:p>
        </w:tc>
        <w:tc>
          <w:tcPr>
            <w:tcW w:w="849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51138F" w:rsidRDefault="003C033F" w:rsidP="003C033F">
            <w:pPr>
              <w:rPr>
                <w:rStyle w:val="FontStyle617"/>
                <w:color w:val="002060"/>
              </w:rPr>
            </w:pPr>
          </w:p>
          <w:p w:rsidR="003C033F" w:rsidRPr="0051138F" w:rsidRDefault="003C033F" w:rsidP="003C033F">
            <w:pPr>
              <w:rPr>
                <w:rStyle w:val="FontStyle617"/>
                <w:color w:val="002060"/>
              </w:rPr>
            </w:pPr>
          </w:p>
        </w:tc>
        <w:tc>
          <w:tcPr>
            <w:tcW w:w="1276" w:type="dxa"/>
            <w:gridSpan w:val="5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51138F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  <w:b/>
                <w:color w:val="002060"/>
              </w:rPr>
            </w:pPr>
          </w:p>
        </w:tc>
        <w:tc>
          <w:tcPr>
            <w:tcW w:w="259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C033F" w:rsidRPr="0051138F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  <w:b/>
                <w:color w:val="002060"/>
              </w:rPr>
            </w:pPr>
          </w:p>
          <w:p w:rsidR="003C033F" w:rsidRPr="0051138F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  <w:b/>
                <w:color w:val="00206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C033F" w:rsidRPr="0051138F" w:rsidRDefault="003C033F" w:rsidP="003C033F">
            <w:pPr>
              <w:rPr>
                <w:rStyle w:val="FontStyle622"/>
                <w:b/>
                <w:color w:val="002060"/>
              </w:rPr>
            </w:pPr>
          </w:p>
          <w:p w:rsidR="003C033F" w:rsidRPr="0051138F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  <w:b/>
                <w:color w:val="002060"/>
              </w:rPr>
            </w:pPr>
          </w:p>
        </w:tc>
        <w:tc>
          <w:tcPr>
            <w:tcW w:w="31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51138F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  <w:b/>
                <w:color w:val="002060"/>
              </w:rPr>
            </w:pPr>
          </w:p>
        </w:tc>
        <w:tc>
          <w:tcPr>
            <w:tcW w:w="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51138F" w:rsidRDefault="003C033F" w:rsidP="003C033F">
            <w:pPr>
              <w:pStyle w:val="Style69"/>
              <w:widowControl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  <w:r w:rsidRPr="0051138F">
              <w:rPr>
                <w:rFonts w:ascii="Times New Roman" w:hAnsi="Times New Roman"/>
                <w:b/>
                <w:color w:val="002060"/>
                <w:sz w:val="16"/>
                <w:szCs w:val="16"/>
              </w:rPr>
              <w:t>32</w:t>
            </w:r>
          </w:p>
        </w:tc>
        <w:tc>
          <w:tcPr>
            <w:tcW w:w="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51138F" w:rsidRDefault="003C033F" w:rsidP="003C033F">
            <w:pPr>
              <w:pStyle w:val="Style69"/>
              <w:widowControl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  <w:r w:rsidRPr="0051138F">
              <w:rPr>
                <w:rFonts w:ascii="Times New Roman" w:hAnsi="Times New Roman"/>
                <w:b/>
                <w:color w:val="002060"/>
                <w:sz w:val="16"/>
                <w:szCs w:val="16"/>
              </w:rPr>
              <w:t>33</w:t>
            </w:r>
          </w:p>
        </w:tc>
        <w:tc>
          <w:tcPr>
            <w:tcW w:w="4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51138F" w:rsidRDefault="003C033F" w:rsidP="003C033F">
            <w:pPr>
              <w:pStyle w:val="Style69"/>
              <w:widowControl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  <w:r w:rsidRPr="0051138F">
              <w:rPr>
                <w:rFonts w:ascii="Times New Roman" w:hAnsi="Times New Roman"/>
                <w:b/>
                <w:color w:val="002060"/>
                <w:sz w:val="16"/>
                <w:szCs w:val="16"/>
              </w:rPr>
              <w:t>33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51138F" w:rsidRDefault="003C033F" w:rsidP="003C033F">
            <w:pPr>
              <w:pStyle w:val="Style69"/>
              <w:widowControl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  <w:r w:rsidRPr="0051138F">
              <w:rPr>
                <w:rFonts w:ascii="Times New Roman" w:hAnsi="Times New Roman"/>
                <w:b/>
                <w:color w:val="002060"/>
                <w:sz w:val="16"/>
                <w:szCs w:val="16"/>
              </w:rPr>
              <w:t>33</w:t>
            </w:r>
          </w:p>
        </w:tc>
        <w:tc>
          <w:tcPr>
            <w:tcW w:w="4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51138F" w:rsidRDefault="003C033F" w:rsidP="003C033F">
            <w:pPr>
              <w:pStyle w:val="Style69"/>
              <w:widowControl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  <w:r w:rsidRPr="0051138F">
              <w:rPr>
                <w:rFonts w:ascii="Times New Roman" w:hAnsi="Times New Roman"/>
                <w:b/>
                <w:color w:val="002060"/>
                <w:sz w:val="16"/>
                <w:szCs w:val="16"/>
              </w:rPr>
              <w:t>33</w:t>
            </w:r>
          </w:p>
        </w:tc>
        <w:tc>
          <w:tcPr>
            <w:tcW w:w="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51138F" w:rsidRDefault="003C033F" w:rsidP="003C033F">
            <w:pPr>
              <w:pStyle w:val="Style69"/>
              <w:widowControl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  <w:r w:rsidRPr="0051138F">
              <w:rPr>
                <w:rFonts w:ascii="Times New Roman" w:hAnsi="Times New Roman"/>
                <w:b/>
                <w:color w:val="002060"/>
                <w:sz w:val="16"/>
                <w:szCs w:val="16"/>
              </w:rPr>
              <w:t>33</w:t>
            </w:r>
          </w:p>
        </w:tc>
        <w:tc>
          <w:tcPr>
            <w:tcW w:w="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51138F" w:rsidRDefault="003C033F" w:rsidP="003C033F">
            <w:pPr>
              <w:pStyle w:val="Style69"/>
              <w:widowControl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  <w:r w:rsidRPr="0051138F">
              <w:rPr>
                <w:rFonts w:ascii="Times New Roman" w:hAnsi="Times New Roman"/>
                <w:b/>
                <w:color w:val="002060"/>
                <w:sz w:val="16"/>
                <w:szCs w:val="16"/>
              </w:rPr>
              <w:t>33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51138F" w:rsidRDefault="003C033F" w:rsidP="003C033F">
            <w:pPr>
              <w:pStyle w:val="Style69"/>
              <w:widowControl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  <w:r w:rsidRPr="0051138F">
              <w:rPr>
                <w:rFonts w:ascii="Times New Roman" w:hAnsi="Times New Roman"/>
                <w:b/>
                <w:color w:val="002060"/>
                <w:sz w:val="16"/>
                <w:szCs w:val="16"/>
              </w:rPr>
              <w:t>33</w:t>
            </w:r>
          </w:p>
        </w:tc>
      </w:tr>
      <w:tr w:rsidR="003C033F" w:rsidRPr="00F73FC0" w:rsidTr="003C033F">
        <w:trPr>
          <w:gridAfter w:val="1"/>
          <w:wAfter w:w="53" w:type="dxa"/>
          <w:jc w:val="center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F73FC0" w:rsidRDefault="003C033F" w:rsidP="003C033F">
            <w:pPr>
              <w:pStyle w:val="Style69"/>
              <w:widowControl/>
              <w:rPr>
                <w:b/>
              </w:rPr>
            </w:pPr>
          </w:p>
        </w:tc>
        <w:tc>
          <w:tcPr>
            <w:tcW w:w="2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F73FC0" w:rsidRDefault="003C033F" w:rsidP="003C033F">
            <w:pPr>
              <w:pStyle w:val="Style206"/>
              <w:widowControl/>
              <w:spacing w:line="194" w:lineRule="exact"/>
              <w:jc w:val="left"/>
              <w:rPr>
                <w:rStyle w:val="FontStyle622"/>
                <w:b/>
              </w:rPr>
            </w:pPr>
            <w:r w:rsidRPr="00F73FC0">
              <w:rPr>
                <w:rStyle w:val="FontStyle622"/>
                <w:b/>
              </w:rPr>
              <w:t xml:space="preserve">Обязательная часть 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851D08" w:rsidRDefault="003C033F" w:rsidP="003C033F">
            <w:pPr>
              <w:pStyle w:val="Style216"/>
              <w:widowControl/>
              <w:spacing w:line="288" w:lineRule="exact"/>
              <w:jc w:val="left"/>
              <w:rPr>
                <w:rStyle w:val="FontStyle622"/>
                <w:b/>
              </w:rPr>
            </w:pPr>
            <w:r w:rsidRPr="00851D08">
              <w:rPr>
                <w:rStyle w:val="FontStyle622"/>
                <w:b/>
              </w:rPr>
              <w:t xml:space="preserve">4035 </w:t>
            </w:r>
          </w:p>
        </w:tc>
        <w:tc>
          <w:tcPr>
            <w:tcW w:w="8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851D08" w:rsidRDefault="003C033F" w:rsidP="003C033F">
            <w:pPr>
              <w:pStyle w:val="Style216"/>
              <w:widowControl/>
              <w:spacing w:line="288" w:lineRule="exact"/>
              <w:jc w:val="left"/>
              <w:rPr>
                <w:rStyle w:val="FontStyle622"/>
                <w:b/>
              </w:rPr>
            </w:pPr>
            <w:r w:rsidRPr="00851D08">
              <w:rPr>
                <w:rStyle w:val="FontStyle622"/>
                <w:b/>
              </w:rPr>
              <w:t xml:space="preserve">1976 </w:t>
            </w:r>
          </w:p>
        </w:tc>
        <w:tc>
          <w:tcPr>
            <w:tcW w:w="127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1F003B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  <w:b/>
              </w:rPr>
            </w:pPr>
            <w:r>
              <w:rPr>
                <w:rStyle w:val="FontStyle622"/>
                <w:b/>
              </w:rPr>
              <w:t>2059</w:t>
            </w:r>
          </w:p>
        </w:tc>
        <w:tc>
          <w:tcPr>
            <w:tcW w:w="25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C033F" w:rsidRPr="00F73FC0" w:rsidRDefault="003C033F" w:rsidP="003C033F">
            <w:pPr>
              <w:pStyle w:val="Style69"/>
              <w:widowControl/>
              <w:rPr>
                <w:b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C033F" w:rsidRPr="00F73FC0" w:rsidRDefault="003C033F" w:rsidP="003C033F">
            <w:pPr>
              <w:pStyle w:val="Style69"/>
              <w:widowControl/>
              <w:rPr>
                <w:b/>
              </w:rPr>
            </w:pPr>
          </w:p>
        </w:tc>
        <w:tc>
          <w:tcPr>
            <w:tcW w:w="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F73FC0" w:rsidRDefault="003C033F" w:rsidP="003C033F">
            <w:pPr>
              <w:pStyle w:val="Style69"/>
              <w:rPr>
                <w:rStyle w:val="FontStyle614"/>
                <w:b/>
              </w:rPr>
            </w:pPr>
          </w:p>
        </w:tc>
        <w:tc>
          <w:tcPr>
            <w:tcW w:w="3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F73FC0" w:rsidRDefault="003C033F" w:rsidP="003C033F">
            <w:pPr>
              <w:pStyle w:val="Style69"/>
              <w:widowControl/>
              <w:rPr>
                <w:b/>
              </w:rPr>
            </w:pPr>
          </w:p>
        </w:tc>
        <w:tc>
          <w:tcPr>
            <w:tcW w:w="2839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F73FC0" w:rsidRDefault="003C033F" w:rsidP="003C033F">
            <w:pPr>
              <w:pStyle w:val="Style69"/>
              <w:widowControl/>
              <w:rPr>
                <w:rFonts w:ascii="Times New Roman" w:hAnsi="Times New Roman"/>
                <w:b/>
                <w:sz w:val="16"/>
                <w:szCs w:val="16"/>
              </w:rPr>
            </w:pPr>
            <w:r w:rsidRPr="00F73FC0">
              <w:rPr>
                <w:rStyle w:val="FontStyle615"/>
                <w:rFonts w:ascii="Times New Roman" w:hAnsi="Times New Roman"/>
                <w:sz w:val="16"/>
                <w:szCs w:val="16"/>
              </w:rPr>
              <w:t>Недельная нагрузка в часах</w:t>
            </w:r>
          </w:p>
        </w:tc>
      </w:tr>
      <w:tr w:rsidR="003C033F" w:rsidRPr="00F73FC0" w:rsidTr="003C033F">
        <w:trPr>
          <w:gridAfter w:val="1"/>
          <w:wAfter w:w="53" w:type="dxa"/>
          <w:jc w:val="center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F73FC0" w:rsidRDefault="003C033F" w:rsidP="003C033F">
            <w:pPr>
              <w:pStyle w:val="Style69"/>
              <w:widowControl/>
              <w:rPr>
                <w:b/>
              </w:rPr>
            </w:pPr>
          </w:p>
        </w:tc>
        <w:tc>
          <w:tcPr>
            <w:tcW w:w="2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F73FC0" w:rsidRDefault="003C033F" w:rsidP="003C033F">
            <w:pPr>
              <w:pStyle w:val="Style206"/>
              <w:widowControl/>
              <w:spacing w:line="194" w:lineRule="exact"/>
              <w:jc w:val="left"/>
              <w:rPr>
                <w:rStyle w:val="FontStyle622"/>
                <w:b/>
              </w:rPr>
            </w:pPr>
            <w:r w:rsidRPr="00F73FC0">
              <w:rPr>
                <w:rStyle w:val="FontStyle622"/>
                <w:b/>
              </w:rPr>
              <w:t xml:space="preserve">Музыкальное </w:t>
            </w:r>
            <w:r>
              <w:rPr>
                <w:rStyle w:val="FontStyle622"/>
                <w:b/>
              </w:rPr>
              <w:t>и</w:t>
            </w:r>
            <w:r w:rsidRPr="00F73FC0">
              <w:rPr>
                <w:rStyle w:val="FontStyle622"/>
                <w:b/>
              </w:rPr>
              <w:t>сп</w:t>
            </w:r>
            <w:r>
              <w:rPr>
                <w:rStyle w:val="FontStyle622"/>
                <w:b/>
              </w:rPr>
              <w:t>ол</w:t>
            </w:r>
            <w:r w:rsidRPr="00F73FC0">
              <w:rPr>
                <w:rStyle w:val="FontStyle622"/>
                <w:b/>
              </w:rPr>
              <w:t>н</w:t>
            </w:r>
            <w:r>
              <w:rPr>
                <w:rStyle w:val="FontStyle622"/>
                <w:b/>
              </w:rPr>
              <w:t>и</w:t>
            </w:r>
            <w:r w:rsidRPr="00F73FC0">
              <w:rPr>
                <w:rStyle w:val="FontStyle622"/>
                <w:b/>
              </w:rPr>
              <w:t>тельство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851D08" w:rsidRDefault="003C033F" w:rsidP="003C033F">
            <w:pPr>
              <w:pStyle w:val="Style216"/>
              <w:widowControl/>
              <w:spacing w:line="288" w:lineRule="exact"/>
              <w:jc w:val="left"/>
              <w:rPr>
                <w:rStyle w:val="FontStyle622"/>
                <w:b/>
              </w:rPr>
            </w:pPr>
            <w:r w:rsidRPr="00851D08">
              <w:rPr>
                <w:rStyle w:val="FontStyle622"/>
                <w:b/>
              </w:rPr>
              <w:t>2576</w:t>
            </w:r>
          </w:p>
        </w:tc>
        <w:tc>
          <w:tcPr>
            <w:tcW w:w="8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851D08" w:rsidRDefault="003C033F" w:rsidP="003C033F">
            <w:pPr>
              <w:pStyle w:val="Style216"/>
              <w:widowControl/>
              <w:spacing w:line="288" w:lineRule="exact"/>
              <w:jc w:val="left"/>
              <w:rPr>
                <w:rStyle w:val="FontStyle622"/>
                <w:b/>
              </w:rPr>
            </w:pPr>
            <w:r w:rsidRPr="00851D08">
              <w:rPr>
                <w:rStyle w:val="FontStyle622"/>
                <w:b/>
              </w:rPr>
              <w:t>1301</w:t>
            </w:r>
          </w:p>
        </w:tc>
        <w:tc>
          <w:tcPr>
            <w:tcW w:w="127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851D08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  <w:b/>
              </w:rPr>
            </w:pPr>
            <w:r w:rsidRPr="00851D08">
              <w:rPr>
                <w:rStyle w:val="FontStyle622"/>
                <w:b/>
              </w:rPr>
              <w:t>1275</w:t>
            </w:r>
          </w:p>
        </w:tc>
        <w:tc>
          <w:tcPr>
            <w:tcW w:w="259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C033F" w:rsidRPr="00F73FC0" w:rsidRDefault="003C033F" w:rsidP="003C033F">
            <w:pPr>
              <w:pStyle w:val="Style69"/>
              <w:widowControl/>
              <w:rPr>
                <w:b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C033F" w:rsidRPr="00F73FC0" w:rsidRDefault="003C033F" w:rsidP="003C033F">
            <w:pPr>
              <w:pStyle w:val="Style69"/>
              <w:widowControl/>
              <w:rPr>
                <w:b/>
              </w:rPr>
            </w:pPr>
          </w:p>
        </w:tc>
        <w:tc>
          <w:tcPr>
            <w:tcW w:w="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F73FC0" w:rsidRDefault="003C033F" w:rsidP="003C033F">
            <w:pPr>
              <w:pStyle w:val="Style69"/>
              <w:rPr>
                <w:rStyle w:val="FontStyle614"/>
                <w:b/>
              </w:rPr>
            </w:pPr>
          </w:p>
        </w:tc>
        <w:tc>
          <w:tcPr>
            <w:tcW w:w="3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F73FC0" w:rsidRDefault="003C033F" w:rsidP="003C033F">
            <w:pPr>
              <w:pStyle w:val="Style69"/>
              <w:widowControl/>
              <w:rPr>
                <w:b/>
              </w:rPr>
            </w:pPr>
          </w:p>
        </w:tc>
        <w:tc>
          <w:tcPr>
            <w:tcW w:w="3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F73FC0" w:rsidRDefault="003C033F" w:rsidP="003C033F">
            <w:pPr>
              <w:pStyle w:val="Style69"/>
              <w:widowControl/>
              <w:rPr>
                <w:b/>
              </w:rPr>
            </w:pPr>
          </w:p>
        </w:tc>
        <w:tc>
          <w:tcPr>
            <w:tcW w:w="3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F73FC0" w:rsidRDefault="003C033F" w:rsidP="003C033F">
            <w:pPr>
              <w:pStyle w:val="Style69"/>
              <w:widowControl/>
              <w:rPr>
                <w:b/>
              </w:rPr>
            </w:pPr>
          </w:p>
        </w:tc>
        <w:tc>
          <w:tcPr>
            <w:tcW w:w="4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F73FC0" w:rsidRDefault="003C033F" w:rsidP="003C033F">
            <w:pPr>
              <w:pStyle w:val="Style69"/>
              <w:widowControl/>
              <w:rPr>
                <w:b/>
              </w:rPr>
            </w:pPr>
          </w:p>
        </w:tc>
        <w:tc>
          <w:tcPr>
            <w:tcW w:w="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F73FC0" w:rsidRDefault="003C033F" w:rsidP="003C033F">
            <w:pPr>
              <w:pStyle w:val="Style69"/>
              <w:widowControl/>
              <w:rPr>
                <w:b/>
              </w:rPr>
            </w:pPr>
          </w:p>
        </w:tc>
        <w:tc>
          <w:tcPr>
            <w:tcW w:w="3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F73FC0" w:rsidRDefault="003C033F" w:rsidP="003C033F">
            <w:pPr>
              <w:pStyle w:val="Style20"/>
              <w:widowControl/>
              <w:rPr>
                <w:rStyle w:val="FontStyle615"/>
              </w:rPr>
            </w:pPr>
            <w:r w:rsidRPr="00F73FC0">
              <w:rPr>
                <w:rStyle w:val="FontStyle615"/>
              </w:rPr>
              <w:t>"</w:t>
            </w:r>
          </w:p>
        </w:tc>
        <w:tc>
          <w:tcPr>
            <w:tcW w:w="4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F73FC0" w:rsidRDefault="003C033F" w:rsidP="003C033F">
            <w:pPr>
              <w:pStyle w:val="Style69"/>
              <w:widowControl/>
              <w:rPr>
                <w:b/>
              </w:rPr>
            </w:pPr>
          </w:p>
        </w:tc>
        <w:tc>
          <w:tcPr>
            <w:tcW w:w="44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F73FC0" w:rsidRDefault="003C033F" w:rsidP="003C033F">
            <w:pPr>
              <w:pStyle w:val="Style69"/>
              <w:widowControl/>
              <w:rPr>
                <w:b/>
              </w:rPr>
            </w:pPr>
          </w:p>
        </w:tc>
      </w:tr>
      <w:tr w:rsidR="003C033F" w:rsidTr="003C033F">
        <w:trPr>
          <w:gridAfter w:val="1"/>
          <w:wAfter w:w="53" w:type="dxa"/>
          <w:jc w:val="center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ПО.01.УП.01</w:t>
            </w:r>
          </w:p>
        </w:tc>
        <w:tc>
          <w:tcPr>
            <w:tcW w:w="2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  <w:vertAlign w:val="superscript"/>
              </w:rPr>
            </w:pPr>
            <w:r>
              <w:rPr>
                <w:rStyle w:val="FontStyle622"/>
              </w:rPr>
              <w:t xml:space="preserve">Хор 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1283</w:t>
            </w:r>
          </w:p>
        </w:tc>
        <w:tc>
          <w:tcPr>
            <w:tcW w:w="8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362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921</w:t>
            </w:r>
          </w:p>
        </w:tc>
        <w:tc>
          <w:tcPr>
            <w:tcW w:w="4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69"/>
              <w:widowControl/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69"/>
              <w:widowControl/>
            </w:pPr>
          </w:p>
        </w:tc>
        <w:tc>
          <w:tcPr>
            <w:tcW w:w="24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C033F" w:rsidRDefault="003C033F" w:rsidP="003C033F">
            <w:pPr>
              <w:pStyle w:val="Style206"/>
              <w:widowControl/>
              <w:spacing w:line="190" w:lineRule="exact"/>
              <w:jc w:val="left"/>
              <w:rPr>
                <w:rStyle w:val="FontStyle622"/>
                <w:sz w:val="10"/>
                <w:szCs w:val="10"/>
              </w:rPr>
            </w:pPr>
          </w:p>
          <w:p w:rsidR="003C033F" w:rsidRPr="00BC55E5" w:rsidRDefault="003C033F" w:rsidP="003C033F">
            <w:pPr>
              <w:pStyle w:val="Style206"/>
              <w:widowControl/>
              <w:spacing w:line="190" w:lineRule="exact"/>
              <w:jc w:val="left"/>
              <w:rPr>
                <w:rStyle w:val="FontStyle622"/>
                <w:sz w:val="10"/>
                <w:szCs w:val="10"/>
              </w:rPr>
            </w:pPr>
          </w:p>
        </w:tc>
        <w:tc>
          <w:tcPr>
            <w:tcW w:w="444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C033F" w:rsidRPr="0048135C" w:rsidRDefault="003C033F" w:rsidP="003C033F">
            <w:pPr>
              <w:rPr>
                <w:rStyle w:val="FontStyle622"/>
                <w:sz w:val="12"/>
                <w:szCs w:val="12"/>
              </w:rPr>
            </w:pPr>
            <w:r w:rsidRPr="0048135C">
              <w:rPr>
                <w:rStyle w:val="FontStyle622"/>
                <w:sz w:val="12"/>
                <w:szCs w:val="12"/>
              </w:rPr>
              <w:t>2,4..,-     12,</w:t>
            </w:r>
          </w:p>
          <w:p w:rsidR="003C033F" w:rsidRPr="0048135C" w:rsidRDefault="003C033F" w:rsidP="003C033F">
            <w:pPr>
              <w:rPr>
                <w:rStyle w:val="FontStyle622"/>
                <w:sz w:val="12"/>
                <w:szCs w:val="12"/>
              </w:rPr>
            </w:pPr>
            <w:r w:rsidRPr="0048135C">
              <w:rPr>
                <w:rStyle w:val="FontStyle622"/>
                <w:sz w:val="12"/>
                <w:szCs w:val="12"/>
              </w:rPr>
              <w:t>15</w:t>
            </w:r>
          </w:p>
        </w:tc>
        <w:tc>
          <w:tcPr>
            <w:tcW w:w="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14</w:t>
            </w:r>
          </w:p>
        </w:tc>
        <w:tc>
          <w:tcPr>
            <w:tcW w:w="3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2160A2" w:rsidRDefault="003C033F" w:rsidP="003C033F">
            <w:pPr>
              <w:pStyle w:val="Style307"/>
              <w:widowControl/>
              <w:rPr>
                <w:rStyle w:val="FontStyle621"/>
                <w:sz w:val="16"/>
                <w:szCs w:val="16"/>
              </w:rPr>
            </w:pPr>
            <w:r w:rsidRPr="002160A2">
              <w:rPr>
                <w:rStyle w:val="FontStyle621"/>
                <w:sz w:val="16"/>
                <w:szCs w:val="16"/>
              </w:rPr>
              <w:t>3</w:t>
            </w:r>
          </w:p>
        </w:tc>
        <w:tc>
          <w:tcPr>
            <w:tcW w:w="3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2160A2" w:rsidRDefault="003C033F" w:rsidP="003C033F">
            <w:pPr>
              <w:pStyle w:val="Style307"/>
              <w:widowControl/>
              <w:rPr>
                <w:rStyle w:val="FontStyle621"/>
                <w:sz w:val="16"/>
                <w:szCs w:val="16"/>
              </w:rPr>
            </w:pPr>
            <w:r w:rsidRPr="002160A2">
              <w:rPr>
                <w:rStyle w:val="FontStyle621"/>
                <w:sz w:val="16"/>
                <w:szCs w:val="16"/>
              </w:rPr>
              <w:t>3</w:t>
            </w:r>
          </w:p>
        </w:tc>
        <w:tc>
          <w:tcPr>
            <w:tcW w:w="3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2160A2" w:rsidRDefault="003C033F" w:rsidP="003C033F">
            <w:pPr>
              <w:pStyle w:val="Style307"/>
              <w:widowControl/>
              <w:rPr>
                <w:rStyle w:val="FontStyle621"/>
                <w:sz w:val="16"/>
                <w:szCs w:val="16"/>
              </w:rPr>
            </w:pPr>
            <w:r w:rsidRPr="002160A2">
              <w:rPr>
                <w:rStyle w:val="FontStyle621"/>
                <w:sz w:val="16"/>
                <w:szCs w:val="16"/>
              </w:rPr>
              <w:t>3</w:t>
            </w:r>
          </w:p>
        </w:tc>
        <w:tc>
          <w:tcPr>
            <w:tcW w:w="4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2160A2" w:rsidRDefault="003C033F" w:rsidP="003C033F">
            <w:pPr>
              <w:pStyle w:val="Style307"/>
              <w:widowControl/>
              <w:rPr>
                <w:rStyle w:val="FontStyle621"/>
                <w:sz w:val="16"/>
                <w:szCs w:val="16"/>
              </w:rPr>
            </w:pPr>
            <w:r w:rsidRPr="002160A2">
              <w:rPr>
                <w:rStyle w:val="FontStyle621"/>
                <w:sz w:val="16"/>
                <w:szCs w:val="16"/>
              </w:rPr>
              <w:t>3</w:t>
            </w:r>
          </w:p>
        </w:tc>
        <w:tc>
          <w:tcPr>
            <w:tcW w:w="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2160A2" w:rsidRDefault="003C033F" w:rsidP="003C033F">
            <w:pPr>
              <w:pStyle w:val="Style307"/>
              <w:widowControl/>
              <w:rPr>
                <w:rStyle w:val="FontStyle621"/>
                <w:sz w:val="16"/>
                <w:szCs w:val="16"/>
              </w:rPr>
            </w:pPr>
            <w:r w:rsidRPr="002160A2">
              <w:rPr>
                <w:rStyle w:val="FontStyle621"/>
                <w:sz w:val="16"/>
                <w:szCs w:val="16"/>
              </w:rPr>
              <w:t>4</w:t>
            </w:r>
          </w:p>
        </w:tc>
        <w:tc>
          <w:tcPr>
            <w:tcW w:w="3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2160A2" w:rsidRDefault="003C033F" w:rsidP="003C033F">
            <w:pPr>
              <w:pStyle w:val="Style307"/>
              <w:widowControl/>
              <w:rPr>
                <w:rStyle w:val="FontStyle621"/>
                <w:sz w:val="16"/>
                <w:szCs w:val="16"/>
              </w:rPr>
            </w:pPr>
            <w:r w:rsidRPr="002160A2">
              <w:rPr>
                <w:rStyle w:val="FontStyle621"/>
                <w:sz w:val="16"/>
                <w:szCs w:val="16"/>
              </w:rPr>
              <w:t>4</w:t>
            </w:r>
          </w:p>
        </w:tc>
        <w:tc>
          <w:tcPr>
            <w:tcW w:w="4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2160A2" w:rsidRDefault="003C033F" w:rsidP="003C033F">
            <w:pPr>
              <w:pStyle w:val="Style159"/>
              <w:widowControl/>
              <w:jc w:val="left"/>
              <w:rPr>
                <w:rStyle w:val="FontStyle651"/>
                <w:sz w:val="16"/>
                <w:szCs w:val="16"/>
              </w:rPr>
            </w:pPr>
            <w:r w:rsidRPr="002160A2">
              <w:rPr>
                <w:rStyle w:val="FontStyle651"/>
                <w:sz w:val="16"/>
                <w:szCs w:val="16"/>
              </w:rPr>
              <w:t>4</w:t>
            </w:r>
          </w:p>
        </w:tc>
        <w:tc>
          <w:tcPr>
            <w:tcW w:w="44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2160A2" w:rsidRDefault="003C033F" w:rsidP="003C033F">
            <w:pPr>
              <w:pStyle w:val="Style159"/>
              <w:widowControl/>
              <w:jc w:val="left"/>
              <w:rPr>
                <w:rStyle w:val="FontStyle651"/>
                <w:sz w:val="16"/>
                <w:szCs w:val="16"/>
              </w:rPr>
            </w:pPr>
            <w:r w:rsidRPr="002160A2">
              <w:rPr>
                <w:rStyle w:val="FontStyle651"/>
                <w:sz w:val="16"/>
                <w:szCs w:val="16"/>
              </w:rPr>
              <w:t>4</w:t>
            </w:r>
          </w:p>
        </w:tc>
      </w:tr>
      <w:tr w:rsidR="003C033F" w:rsidTr="003C033F">
        <w:trPr>
          <w:gridAfter w:val="1"/>
          <w:wAfter w:w="53" w:type="dxa"/>
          <w:jc w:val="center"/>
        </w:trPr>
        <w:tc>
          <w:tcPr>
            <w:tcW w:w="10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ПО.01.УП.02</w:t>
            </w:r>
          </w:p>
        </w:tc>
        <w:tc>
          <w:tcPr>
            <w:tcW w:w="2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Фортепиано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C033F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1218</w:t>
            </w:r>
          </w:p>
        </w:tc>
        <w:tc>
          <w:tcPr>
            <w:tcW w:w="84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889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69"/>
              <w:widowControl/>
            </w:pPr>
          </w:p>
        </w:tc>
        <w:tc>
          <w:tcPr>
            <w:tcW w:w="4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69"/>
              <w:widowControl/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329</w:t>
            </w:r>
          </w:p>
        </w:tc>
        <w:tc>
          <w:tcPr>
            <w:tcW w:w="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C033F" w:rsidRPr="0048135C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  <w:sz w:val="12"/>
                <w:szCs w:val="12"/>
              </w:rPr>
            </w:pPr>
            <w:r w:rsidRPr="0048135C">
              <w:rPr>
                <w:rStyle w:val="FontStyle622"/>
                <w:sz w:val="12"/>
                <w:szCs w:val="12"/>
              </w:rPr>
              <w:t>2</w:t>
            </w:r>
            <w:r>
              <w:rPr>
                <w:rStyle w:val="FontStyle622"/>
                <w:sz w:val="12"/>
                <w:szCs w:val="12"/>
              </w:rPr>
              <w:t>,3</w:t>
            </w:r>
            <w:r w:rsidRPr="0048135C">
              <w:rPr>
                <w:rStyle w:val="FontStyle622"/>
                <w:sz w:val="12"/>
                <w:szCs w:val="12"/>
              </w:rPr>
              <w:t>- 13,15</w:t>
            </w:r>
          </w:p>
        </w:tc>
        <w:tc>
          <w:tcPr>
            <w:tcW w:w="444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C033F" w:rsidRPr="0048135C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  <w:sz w:val="12"/>
                <w:szCs w:val="12"/>
              </w:rPr>
            </w:pPr>
          </w:p>
        </w:tc>
        <w:tc>
          <w:tcPr>
            <w:tcW w:w="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14</w:t>
            </w:r>
          </w:p>
        </w:tc>
        <w:tc>
          <w:tcPr>
            <w:tcW w:w="3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2160A2" w:rsidRDefault="003C033F" w:rsidP="003C033F">
            <w:pPr>
              <w:pStyle w:val="Style307"/>
              <w:widowControl/>
              <w:rPr>
                <w:rStyle w:val="FontStyle621"/>
                <w:sz w:val="16"/>
                <w:szCs w:val="16"/>
              </w:rPr>
            </w:pPr>
            <w:r w:rsidRPr="002160A2">
              <w:rPr>
                <w:rStyle w:val="FontStyle621"/>
                <w:sz w:val="16"/>
                <w:szCs w:val="16"/>
              </w:rPr>
              <w:t>1</w:t>
            </w:r>
          </w:p>
        </w:tc>
        <w:tc>
          <w:tcPr>
            <w:tcW w:w="3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2160A2" w:rsidRDefault="003C033F" w:rsidP="003C033F">
            <w:pPr>
              <w:pStyle w:val="Style307"/>
              <w:widowControl/>
              <w:rPr>
                <w:rStyle w:val="FontStyle621"/>
                <w:sz w:val="16"/>
                <w:szCs w:val="16"/>
              </w:rPr>
            </w:pPr>
            <w:r w:rsidRPr="002160A2">
              <w:rPr>
                <w:rStyle w:val="FontStyle621"/>
                <w:sz w:val="16"/>
                <w:szCs w:val="16"/>
              </w:rPr>
              <w:t>1</w:t>
            </w:r>
          </w:p>
        </w:tc>
        <w:tc>
          <w:tcPr>
            <w:tcW w:w="3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2160A2" w:rsidRDefault="003C033F" w:rsidP="003C033F">
            <w:pPr>
              <w:pStyle w:val="Style307"/>
              <w:widowControl/>
              <w:rPr>
                <w:rStyle w:val="FontStyle621"/>
                <w:sz w:val="16"/>
                <w:szCs w:val="16"/>
              </w:rPr>
            </w:pPr>
            <w:r w:rsidRPr="002160A2">
              <w:rPr>
                <w:rStyle w:val="FontStyle621"/>
                <w:sz w:val="16"/>
                <w:szCs w:val="16"/>
              </w:rPr>
              <w:t>1</w:t>
            </w:r>
          </w:p>
        </w:tc>
        <w:tc>
          <w:tcPr>
            <w:tcW w:w="4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2160A2" w:rsidRDefault="003C033F" w:rsidP="003C033F">
            <w:pPr>
              <w:pStyle w:val="Style307"/>
              <w:widowControl/>
              <w:rPr>
                <w:rStyle w:val="FontStyle621"/>
                <w:sz w:val="16"/>
                <w:szCs w:val="16"/>
              </w:rPr>
            </w:pPr>
            <w:r w:rsidRPr="002160A2">
              <w:rPr>
                <w:rStyle w:val="FontStyle621"/>
                <w:sz w:val="16"/>
                <w:szCs w:val="16"/>
              </w:rPr>
              <w:t>1</w:t>
            </w:r>
          </w:p>
        </w:tc>
        <w:tc>
          <w:tcPr>
            <w:tcW w:w="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2160A2" w:rsidRDefault="003C033F" w:rsidP="003C033F">
            <w:pPr>
              <w:pStyle w:val="Style307"/>
              <w:widowControl/>
              <w:rPr>
                <w:rStyle w:val="FontStyle621"/>
                <w:sz w:val="16"/>
                <w:szCs w:val="16"/>
              </w:rPr>
            </w:pPr>
            <w:r w:rsidRPr="002160A2">
              <w:rPr>
                <w:rStyle w:val="FontStyle621"/>
                <w:sz w:val="16"/>
                <w:szCs w:val="16"/>
              </w:rPr>
              <w:t>1</w:t>
            </w:r>
          </w:p>
        </w:tc>
        <w:tc>
          <w:tcPr>
            <w:tcW w:w="3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2160A2" w:rsidRDefault="003C033F" w:rsidP="003C033F">
            <w:pPr>
              <w:pStyle w:val="Style307"/>
              <w:widowControl/>
              <w:rPr>
                <w:rStyle w:val="FontStyle621"/>
                <w:sz w:val="16"/>
                <w:szCs w:val="16"/>
              </w:rPr>
            </w:pPr>
            <w:r w:rsidRPr="002160A2">
              <w:rPr>
                <w:rStyle w:val="FontStyle621"/>
                <w:sz w:val="16"/>
                <w:szCs w:val="16"/>
              </w:rPr>
              <w:t>1</w:t>
            </w:r>
          </w:p>
        </w:tc>
        <w:tc>
          <w:tcPr>
            <w:tcW w:w="4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2160A2" w:rsidRDefault="003C033F" w:rsidP="003C033F">
            <w:pPr>
              <w:pStyle w:val="Style185"/>
              <w:widowControl/>
              <w:jc w:val="left"/>
              <w:rPr>
                <w:rStyle w:val="FontStyle672"/>
              </w:rPr>
            </w:pPr>
            <w:r w:rsidRPr="002160A2">
              <w:rPr>
                <w:rStyle w:val="FontStyle672"/>
              </w:rPr>
              <w:t>2</w:t>
            </w:r>
          </w:p>
        </w:tc>
        <w:tc>
          <w:tcPr>
            <w:tcW w:w="44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2160A2" w:rsidRDefault="003C033F" w:rsidP="003C033F">
            <w:pPr>
              <w:pStyle w:val="Style185"/>
              <w:widowControl/>
              <w:jc w:val="left"/>
              <w:rPr>
                <w:rStyle w:val="FontStyle672"/>
              </w:rPr>
            </w:pPr>
            <w:r w:rsidRPr="002160A2">
              <w:rPr>
                <w:rStyle w:val="FontStyle672"/>
              </w:rPr>
              <w:t>2</w:t>
            </w:r>
          </w:p>
        </w:tc>
      </w:tr>
      <w:tr w:rsidR="003C033F" w:rsidTr="003C033F">
        <w:trPr>
          <w:gridAfter w:val="1"/>
          <w:wAfter w:w="53" w:type="dxa"/>
          <w:jc w:val="center"/>
        </w:trPr>
        <w:tc>
          <w:tcPr>
            <w:tcW w:w="10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ПО.01.УП.03</w:t>
            </w:r>
          </w:p>
        </w:tc>
        <w:tc>
          <w:tcPr>
            <w:tcW w:w="2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 xml:space="preserve">Основы </w:t>
            </w:r>
            <w:proofErr w:type="spellStart"/>
            <w:r>
              <w:rPr>
                <w:rStyle w:val="FontStyle622"/>
              </w:rPr>
              <w:t>дирижирования</w:t>
            </w:r>
            <w:proofErr w:type="spellEnd"/>
          </w:p>
          <w:p w:rsidR="003C033F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C033F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75</w:t>
            </w:r>
          </w:p>
        </w:tc>
        <w:tc>
          <w:tcPr>
            <w:tcW w:w="84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50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69"/>
              <w:widowControl/>
            </w:pPr>
          </w:p>
        </w:tc>
        <w:tc>
          <w:tcPr>
            <w:tcW w:w="4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69"/>
              <w:widowControl/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25</w:t>
            </w:r>
          </w:p>
        </w:tc>
        <w:tc>
          <w:tcPr>
            <w:tcW w:w="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C033F" w:rsidRPr="00BC55E5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  <w:sz w:val="10"/>
                <w:szCs w:val="10"/>
              </w:rPr>
            </w:pPr>
          </w:p>
        </w:tc>
        <w:tc>
          <w:tcPr>
            <w:tcW w:w="444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C033F" w:rsidRPr="0048135C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  <w:sz w:val="12"/>
                <w:szCs w:val="12"/>
              </w:rPr>
            </w:pPr>
            <w:r w:rsidRPr="0048135C">
              <w:rPr>
                <w:rStyle w:val="FontStyle622"/>
                <w:sz w:val="12"/>
                <w:szCs w:val="12"/>
              </w:rPr>
              <w:t>14-16</w:t>
            </w:r>
          </w:p>
        </w:tc>
        <w:tc>
          <w:tcPr>
            <w:tcW w:w="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</w:p>
        </w:tc>
        <w:tc>
          <w:tcPr>
            <w:tcW w:w="3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2160A2" w:rsidRDefault="003C033F" w:rsidP="003C033F">
            <w:pPr>
              <w:pStyle w:val="Style307"/>
              <w:widowControl/>
              <w:rPr>
                <w:rStyle w:val="FontStyle621"/>
                <w:sz w:val="16"/>
                <w:szCs w:val="16"/>
              </w:rPr>
            </w:pPr>
          </w:p>
        </w:tc>
        <w:tc>
          <w:tcPr>
            <w:tcW w:w="3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2160A2" w:rsidRDefault="003C033F" w:rsidP="003C033F">
            <w:pPr>
              <w:pStyle w:val="Style307"/>
              <w:widowControl/>
              <w:rPr>
                <w:rStyle w:val="FontStyle621"/>
                <w:sz w:val="16"/>
                <w:szCs w:val="16"/>
              </w:rPr>
            </w:pPr>
          </w:p>
        </w:tc>
        <w:tc>
          <w:tcPr>
            <w:tcW w:w="3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2160A2" w:rsidRDefault="003C033F" w:rsidP="003C033F">
            <w:pPr>
              <w:pStyle w:val="Style307"/>
              <w:widowControl/>
              <w:rPr>
                <w:rStyle w:val="FontStyle621"/>
                <w:sz w:val="16"/>
                <w:szCs w:val="16"/>
              </w:rPr>
            </w:pPr>
          </w:p>
        </w:tc>
        <w:tc>
          <w:tcPr>
            <w:tcW w:w="4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2160A2" w:rsidRDefault="003C033F" w:rsidP="003C033F">
            <w:pPr>
              <w:pStyle w:val="Style307"/>
              <w:widowControl/>
              <w:rPr>
                <w:rStyle w:val="FontStyle621"/>
                <w:sz w:val="16"/>
                <w:szCs w:val="16"/>
              </w:rPr>
            </w:pPr>
          </w:p>
        </w:tc>
        <w:tc>
          <w:tcPr>
            <w:tcW w:w="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2160A2" w:rsidRDefault="003C033F" w:rsidP="003C033F">
            <w:pPr>
              <w:pStyle w:val="Style307"/>
              <w:widowControl/>
              <w:rPr>
                <w:rStyle w:val="FontStyle621"/>
                <w:sz w:val="16"/>
                <w:szCs w:val="16"/>
              </w:rPr>
            </w:pPr>
          </w:p>
        </w:tc>
        <w:tc>
          <w:tcPr>
            <w:tcW w:w="3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2160A2" w:rsidRDefault="003C033F" w:rsidP="003C033F">
            <w:pPr>
              <w:pStyle w:val="Style307"/>
              <w:widowControl/>
              <w:rPr>
                <w:rStyle w:val="FontStyle621"/>
                <w:sz w:val="16"/>
                <w:szCs w:val="16"/>
              </w:rPr>
            </w:pPr>
          </w:p>
        </w:tc>
        <w:tc>
          <w:tcPr>
            <w:tcW w:w="4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185"/>
              <w:widowControl/>
              <w:jc w:val="left"/>
              <w:rPr>
                <w:rStyle w:val="FontStyle672"/>
              </w:rPr>
            </w:pPr>
            <w:r w:rsidRPr="002160A2">
              <w:rPr>
                <w:rStyle w:val="FontStyle672"/>
              </w:rPr>
              <w:t>0/</w:t>
            </w:r>
          </w:p>
          <w:p w:rsidR="003C033F" w:rsidRPr="002160A2" w:rsidRDefault="003C033F" w:rsidP="003C033F">
            <w:pPr>
              <w:pStyle w:val="Style185"/>
              <w:widowControl/>
              <w:jc w:val="left"/>
              <w:rPr>
                <w:rStyle w:val="FontStyle672"/>
              </w:rPr>
            </w:pPr>
            <w:r w:rsidRPr="002160A2">
              <w:rPr>
                <w:rStyle w:val="FontStyle672"/>
              </w:rPr>
              <w:t>0,5</w:t>
            </w:r>
          </w:p>
        </w:tc>
        <w:tc>
          <w:tcPr>
            <w:tcW w:w="44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2160A2" w:rsidRDefault="003C033F" w:rsidP="003C033F">
            <w:pPr>
              <w:pStyle w:val="Style185"/>
              <w:widowControl/>
              <w:jc w:val="left"/>
              <w:rPr>
                <w:rStyle w:val="FontStyle672"/>
              </w:rPr>
            </w:pPr>
            <w:r w:rsidRPr="002160A2">
              <w:rPr>
                <w:rStyle w:val="FontStyle672"/>
              </w:rPr>
              <w:t>0,5</w:t>
            </w:r>
          </w:p>
        </w:tc>
      </w:tr>
      <w:tr w:rsidR="003C033F" w:rsidRPr="00920147" w:rsidTr="003C033F">
        <w:trPr>
          <w:jc w:val="center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920147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  <w:b/>
              </w:rPr>
            </w:pPr>
            <w:r w:rsidRPr="00920147">
              <w:rPr>
                <w:rStyle w:val="FontStyle622"/>
                <w:b/>
              </w:rPr>
              <w:t>ПО.02.</w:t>
            </w:r>
          </w:p>
        </w:tc>
        <w:tc>
          <w:tcPr>
            <w:tcW w:w="2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920147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  <w:b/>
              </w:rPr>
            </w:pPr>
            <w:r w:rsidRPr="00920147">
              <w:rPr>
                <w:rStyle w:val="FontStyle622"/>
                <w:b/>
              </w:rPr>
              <w:t>Теория и история музыки</w:t>
            </w:r>
          </w:p>
        </w:tc>
        <w:tc>
          <w:tcPr>
            <w:tcW w:w="7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920147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  <w:b/>
              </w:rPr>
            </w:pPr>
            <w:r>
              <w:rPr>
                <w:rStyle w:val="FontStyle622"/>
                <w:b/>
              </w:rPr>
              <w:t>1333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920147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  <w:b/>
              </w:rPr>
            </w:pPr>
            <w:r>
              <w:rPr>
                <w:rStyle w:val="FontStyle622"/>
                <w:b/>
              </w:rPr>
              <w:t>675</w:t>
            </w:r>
          </w:p>
        </w:tc>
        <w:tc>
          <w:tcPr>
            <w:tcW w:w="133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920147" w:rsidRDefault="003C033F" w:rsidP="003C033F">
            <w:pPr>
              <w:pStyle w:val="Style69"/>
              <w:widowControl/>
              <w:rPr>
                <w:b/>
              </w:rPr>
            </w:pPr>
            <w:r>
              <w:rPr>
                <w:rStyle w:val="FontStyle622"/>
                <w:b/>
              </w:rPr>
              <w:t>658</w:t>
            </w:r>
          </w:p>
        </w:tc>
        <w:tc>
          <w:tcPr>
            <w:tcW w:w="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C033F" w:rsidRPr="00920147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  <w:b/>
              </w:rPr>
            </w:pPr>
          </w:p>
        </w:tc>
        <w:tc>
          <w:tcPr>
            <w:tcW w:w="444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C033F" w:rsidRPr="00920147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  <w:b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F15A67" w:rsidRDefault="003C033F" w:rsidP="003C033F">
            <w:pPr>
              <w:pStyle w:val="Style206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F15A67" w:rsidRDefault="003C033F" w:rsidP="003C033F">
            <w:pPr>
              <w:pStyle w:val="Style307"/>
              <w:widowControl/>
              <w:rPr>
                <w:rStyle w:val="FontStyle621"/>
                <w:b/>
                <w:sz w:val="16"/>
                <w:szCs w:val="16"/>
              </w:rPr>
            </w:pP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F15A67" w:rsidRDefault="003C033F" w:rsidP="003C033F">
            <w:pPr>
              <w:pStyle w:val="Style307"/>
              <w:widowControl/>
              <w:rPr>
                <w:rStyle w:val="FontStyle621"/>
                <w:b/>
                <w:sz w:val="16"/>
                <w:szCs w:val="16"/>
              </w:rPr>
            </w:pP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F15A67" w:rsidRDefault="003C033F" w:rsidP="003C033F">
            <w:pPr>
              <w:pStyle w:val="Style307"/>
              <w:widowControl/>
              <w:rPr>
                <w:rStyle w:val="FontStyle621"/>
                <w:b/>
                <w:sz w:val="16"/>
                <w:szCs w:val="16"/>
              </w:rPr>
            </w:pPr>
          </w:p>
        </w:tc>
        <w:tc>
          <w:tcPr>
            <w:tcW w:w="4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F15A67" w:rsidRDefault="003C033F" w:rsidP="003C033F">
            <w:pPr>
              <w:pStyle w:val="Style69"/>
              <w:widowControl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F15A67" w:rsidRDefault="003C033F" w:rsidP="003C033F">
            <w:pPr>
              <w:pStyle w:val="Style69"/>
              <w:widowControl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F15A67" w:rsidRDefault="003C033F" w:rsidP="003C033F">
            <w:pPr>
              <w:pStyle w:val="Style69"/>
              <w:widowControl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F15A67" w:rsidRDefault="003C033F" w:rsidP="003C033F">
            <w:pPr>
              <w:pStyle w:val="Style69"/>
              <w:widowControl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F15A67" w:rsidRDefault="003C033F" w:rsidP="003C033F">
            <w:pPr>
              <w:pStyle w:val="Style69"/>
              <w:widowControl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3C033F" w:rsidTr="003C033F">
        <w:trPr>
          <w:jc w:val="center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r w:rsidRPr="005C4D17">
              <w:rPr>
                <w:rStyle w:val="FontStyle622"/>
              </w:rPr>
              <w:t>ПО.02.УП.01</w:t>
            </w:r>
          </w:p>
        </w:tc>
        <w:tc>
          <w:tcPr>
            <w:tcW w:w="2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920147" w:rsidRDefault="003C033F" w:rsidP="003C033F">
            <w:pPr>
              <w:rPr>
                <w:sz w:val="16"/>
                <w:szCs w:val="16"/>
              </w:rPr>
            </w:pPr>
            <w:r w:rsidRPr="00920147">
              <w:rPr>
                <w:sz w:val="16"/>
                <w:szCs w:val="16"/>
              </w:rPr>
              <w:t>Сольфеджио</w:t>
            </w:r>
          </w:p>
        </w:tc>
        <w:tc>
          <w:tcPr>
            <w:tcW w:w="7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920147" w:rsidRDefault="003C033F" w:rsidP="003C03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839,5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920147" w:rsidRDefault="003C033F" w:rsidP="003C03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461</w:t>
            </w:r>
          </w:p>
        </w:tc>
        <w:tc>
          <w:tcPr>
            <w:tcW w:w="4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920147" w:rsidRDefault="003C033F" w:rsidP="003C033F">
            <w:pPr>
              <w:rPr>
                <w:sz w:val="16"/>
                <w:szCs w:val="16"/>
              </w:rPr>
            </w:pP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920147" w:rsidRDefault="003C033F" w:rsidP="003C03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378,5</w:t>
            </w:r>
          </w:p>
        </w:tc>
        <w:tc>
          <w:tcPr>
            <w:tcW w:w="4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920147" w:rsidRDefault="003C033F" w:rsidP="003C033F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C033F" w:rsidRPr="0048135C" w:rsidRDefault="003C033F" w:rsidP="003C033F">
            <w:pPr>
              <w:rPr>
                <w:sz w:val="12"/>
                <w:szCs w:val="12"/>
              </w:rPr>
            </w:pPr>
          </w:p>
        </w:tc>
        <w:tc>
          <w:tcPr>
            <w:tcW w:w="437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C033F" w:rsidRPr="0048135C" w:rsidRDefault="003C033F" w:rsidP="003C033F">
            <w:pPr>
              <w:rPr>
                <w:sz w:val="12"/>
                <w:szCs w:val="12"/>
              </w:rPr>
            </w:pPr>
            <w:r w:rsidRPr="0048135C">
              <w:rPr>
                <w:rStyle w:val="FontStyle622"/>
                <w:sz w:val="12"/>
                <w:szCs w:val="12"/>
              </w:rPr>
              <w:t>2-11, 13-15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920147" w:rsidRDefault="003C033F" w:rsidP="003C033F">
            <w:pPr>
              <w:rPr>
                <w:sz w:val="16"/>
                <w:szCs w:val="16"/>
              </w:rPr>
            </w:pPr>
            <w:r w:rsidRPr="00F15A67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4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F15A67" w:rsidRDefault="003C033F" w:rsidP="003C033F">
            <w:pPr>
              <w:pStyle w:val="Style307"/>
              <w:widowControl/>
              <w:rPr>
                <w:rStyle w:val="FontStyle621"/>
                <w:b/>
                <w:sz w:val="16"/>
                <w:szCs w:val="16"/>
              </w:rPr>
            </w:pPr>
            <w:r>
              <w:rPr>
                <w:rStyle w:val="FontStyle621"/>
                <w:sz w:val="16"/>
                <w:szCs w:val="16"/>
              </w:rPr>
              <w:t>1</w:t>
            </w: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F15A67" w:rsidRDefault="003C033F" w:rsidP="003C033F">
            <w:pPr>
              <w:pStyle w:val="Style307"/>
              <w:widowControl/>
              <w:rPr>
                <w:rStyle w:val="FontStyle621"/>
                <w:b/>
                <w:sz w:val="16"/>
                <w:szCs w:val="16"/>
              </w:rPr>
            </w:pPr>
            <w:r>
              <w:rPr>
                <w:rStyle w:val="FontStyle621"/>
                <w:sz w:val="16"/>
                <w:szCs w:val="16"/>
              </w:rPr>
              <w:t>1,5</w:t>
            </w: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F15A67" w:rsidRDefault="003C033F" w:rsidP="003C033F">
            <w:pPr>
              <w:pStyle w:val="Style307"/>
              <w:widowControl/>
              <w:rPr>
                <w:rStyle w:val="FontStyle621"/>
                <w:b/>
                <w:sz w:val="16"/>
                <w:szCs w:val="16"/>
              </w:rPr>
            </w:pPr>
            <w:r>
              <w:rPr>
                <w:rStyle w:val="FontStyle621"/>
                <w:sz w:val="16"/>
                <w:szCs w:val="16"/>
              </w:rPr>
              <w:t>1,5</w:t>
            </w:r>
          </w:p>
        </w:tc>
        <w:tc>
          <w:tcPr>
            <w:tcW w:w="4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F15A67" w:rsidRDefault="003C033F" w:rsidP="003C033F">
            <w:pPr>
              <w:pStyle w:val="Style69"/>
              <w:widowControl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1,5</w:t>
            </w:r>
          </w:p>
        </w:tc>
        <w:tc>
          <w:tcPr>
            <w:tcW w:w="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F15A67" w:rsidRDefault="003C033F" w:rsidP="003C033F">
            <w:pPr>
              <w:pStyle w:val="Style69"/>
              <w:widowControl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1,5</w:t>
            </w:r>
          </w:p>
        </w:tc>
        <w:tc>
          <w:tcPr>
            <w:tcW w:w="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F15A67" w:rsidRDefault="003C033F" w:rsidP="003C033F">
            <w:pPr>
              <w:pStyle w:val="Style69"/>
              <w:widowControl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1,5</w:t>
            </w:r>
          </w:p>
        </w:tc>
        <w:tc>
          <w:tcPr>
            <w:tcW w:w="4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F15A67" w:rsidRDefault="003C033F" w:rsidP="003C033F">
            <w:pPr>
              <w:pStyle w:val="Style69"/>
              <w:widowControl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1,5</w:t>
            </w:r>
          </w:p>
        </w:tc>
        <w:tc>
          <w:tcPr>
            <w:tcW w:w="4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F15A67" w:rsidRDefault="003C033F" w:rsidP="003C033F">
            <w:pPr>
              <w:pStyle w:val="Style69"/>
              <w:widowControl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1,5</w:t>
            </w:r>
          </w:p>
        </w:tc>
      </w:tr>
      <w:tr w:rsidR="003C033F" w:rsidTr="003C033F">
        <w:trPr>
          <w:jc w:val="center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ПО.02.УП.02</w:t>
            </w:r>
          </w:p>
        </w:tc>
        <w:tc>
          <w:tcPr>
            <w:tcW w:w="2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Слушание музыки</w:t>
            </w:r>
          </w:p>
        </w:tc>
        <w:tc>
          <w:tcPr>
            <w:tcW w:w="7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147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49</w:t>
            </w:r>
          </w:p>
        </w:tc>
        <w:tc>
          <w:tcPr>
            <w:tcW w:w="4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69"/>
              <w:widowControl/>
            </w:pP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98</w:t>
            </w:r>
          </w:p>
        </w:tc>
        <w:tc>
          <w:tcPr>
            <w:tcW w:w="4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69"/>
              <w:widowControl/>
            </w:pPr>
          </w:p>
        </w:tc>
        <w:tc>
          <w:tcPr>
            <w:tcW w:w="24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C033F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</w:p>
        </w:tc>
        <w:tc>
          <w:tcPr>
            <w:tcW w:w="437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  <w:spacing w:line="240" w:lineRule="auto"/>
              <w:ind w:left="35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</w:pPr>
          </w:p>
        </w:tc>
        <w:tc>
          <w:tcPr>
            <w:tcW w:w="4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307"/>
              <w:widowControl/>
              <w:rPr>
                <w:rStyle w:val="FontStyle621"/>
              </w:rPr>
            </w:pPr>
            <w:r>
              <w:rPr>
                <w:rStyle w:val="FontStyle621"/>
              </w:rPr>
              <w:t>1</w:t>
            </w: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307"/>
              <w:widowControl/>
              <w:rPr>
                <w:rStyle w:val="FontStyle621"/>
              </w:rPr>
            </w:pPr>
            <w:r>
              <w:rPr>
                <w:rStyle w:val="FontStyle621"/>
              </w:rPr>
              <w:t>1</w:t>
            </w: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307"/>
              <w:widowControl/>
              <w:rPr>
                <w:rStyle w:val="FontStyle621"/>
              </w:rPr>
            </w:pPr>
            <w:r>
              <w:rPr>
                <w:rStyle w:val="FontStyle621"/>
              </w:rPr>
              <w:t>1</w:t>
            </w:r>
          </w:p>
        </w:tc>
        <w:tc>
          <w:tcPr>
            <w:tcW w:w="4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69"/>
              <w:widowControl/>
            </w:pPr>
          </w:p>
        </w:tc>
        <w:tc>
          <w:tcPr>
            <w:tcW w:w="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69"/>
              <w:widowControl/>
            </w:pPr>
          </w:p>
        </w:tc>
        <w:tc>
          <w:tcPr>
            <w:tcW w:w="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69"/>
              <w:widowControl/>
            </w:pPr>
          </w:p>
        </w:tc>
        <w:tc>
          <w:tcPr>
            <w:tcW w:w="4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69"/>
              <w:widowControl/>
            </w:pPr>
          </w:p>
        </w:tc>
        <w:tc>
          <w:tcPr>
            <w:tcW w:w="4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69"/>
              <w:widowControl/>
            </w:pPr>
          </w:p>
        </w:tc>
      </w:tr>
      <w:tr w:rsidR="003C033F" w:rsidTr="003C033F">
        <w:trPr>
          <w:jc w:val="center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ПО.02.УП.03</w:t>
            </w:r>
          </w:p>
        </w:tc>
        <w:tc>
          <w:tcPr>
            <w:tcW w:w="2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55"/>
              <w:widowControl/>
              <w:spacing w:line="182" w:lineRule="exact"/>
              <w:ind w:firstLine="34"/>
              <w:rPr>
                <w:rStyle w:val="FontStyle622"/>
              </w:rPr>
            </w:pPr>
            <w:r>
              <w:rPr>
                <w:rStyle w:val="FontStyle622"/>
              </w:rPr>
              <w:t>Музыкальная литература (зарубежная, отечественная)</w:t>
            </w:r>
          </w:p>
        </w:tc>
        <w:tc>
          <w:tcPr>
            <w:tcW w:w="7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346,5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165</w:t>
            </w:r>
          </w:p>
        </w:tc>
        <w:tc>
          <w:tcPr>
            <w:tcW w:w="4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69"/>
              <w:widowControl/>
            </w:pP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1"/>
              </w:rPr>
            </w:pPr>
            <w:r>
              <w:rPr>
                <w:rStyle w:val="FontStyle622"/>
              </w:rPr>
              <w:t>181</w:t>
            </w:r>
            <w:r>
              <w:rPr>
                <w:rStyle w:val="FontStyle621"/>
              </w:rPr>
              <w:t>,5</w:t>
            </w:r>
          </w:p>
        </w:tc>
        <w:tc>
          <w:tcPr>
            <w:tcW w:w="4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69"/>
              <w:widowControl/>
            </w:pPr>
          </w:p>
        </w:tc>
        <w:tc>
          <w:tcPr>
            <w:tcW w:w="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C033F" w:rsidRPr="0048135C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  <w:sz w:val="12"/>
                <w:szCs w:val="12"/>
              </w:rPr>
            </w:pPr>
          </w:p>
        </w:tc>
        <w:tc>
          <w:tcPr>
            <w:tcW w:w="437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C033F" w:rsidRPr="0048135C" w:rsidRDefault="003C033F" w:rsidP="003C033F">
            <w:pPr>
              <w:pStyle w:val="Style206"/>
              <w:spacing w:line="240" w:lineRule="auto"/>
              <w:jc w:val="left"/>
              <w:rPr>
                <w:rStyle w:val="FontStyle622"/>
                <w:sz w:val="12"/>
                <w:szCs w:val="12"/>
              </w:rPr>
            </w:pPr>
            <w:r w:rsidRPr="0048135C">
              <w:rPr>
                <w:rStyle w:val="FontStyle622"/>
                <w:sz w:val="12"/>
                <w:szCs w:val="12"/>
              </w:rPr>
              <w:t>10-16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</w:pPr>
          </w:p>
        </w:tc>
        <w:tc>
          <w:tcPr>
            <w:tcW w:w="4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69"/>
              <w:widowControl/>
            </w:pP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69"/>
              <w:widowControl/>
            </w:pP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69"/>
              <w:widowControl/>
            </w:pPr>
          </w:p>
        </w:tc>
        <w:tc>
          <w:tcPr>
            <w:tcW w:w="4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307"/>
              <w:widowControl/>
              <w:rPr>
                <w:rStyle w:val="FontStyle621"/>
              </w:rPr>
            </w:pPr>
            <w:r>
              <w:rPr>
                <w:rStyle w:val="FontStyle621"/>
              </w:rPr>
              <w:t>1</w:t>
            </w:r>
          </w:p>
        </w:tc>
        <w:tc>
          <w:tcPr>
            <w:tcW w:w="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307"/>
              <w:widowControl/>
              <w:rPr>
                <w:rStyle w:val="FontStyle621"/>
              </w:rPr>
            </w:pPr>
            <w:r>
              <w:rPr>
                <w:rStyle w:val="FontStyle621"/>
              </w:rPr>
              <w:t>1</w:t>
            </w:r>
          </w:p>
        </w:tc>
        <w:tc>
          <w:tcPr>
            <w:tcW w:w="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307"/>
              <w:widowControl/>
              <w:rPr>
                <w:rStyle w:val="FontStyle621"/>
              </w:rPr>
            </w:pPr>
            <w:r>
              <w:rPr>
                <w:rStyle w:val="FontStyle621"/>
              </w:rPr>
              <w:t>1</w:t>
            </w:r>
          </w:p>
        </w:tc>
        <w:tc>
          <w:tcPr>
            <w:tcW w:w="4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69"/>
              <w:widowControl/>
            </w:pPr>
          </w:p>
        </w:tc>
        <w:tc>
          <w:tcPr>
            <w:tcW w:w="4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185"/>
              <w:widowControl/>
              <w:jc w:val="left"/>
              <w:rPr>
                <w:rStyle w:val="FontStyle672"/>
              </w:rPr>
            </w:pPr>
            <w:r>
              <w:rPr>
                <w:rStyle w:val="FontStyle672"/>
              </w:rPr>
              <w:t>1,5</w:t>
            </w:r>
          </w:p>
        </w:tc>
      </w:tr>
      <w:tr w:rsidR="003C033F" w:rsidRPr="008015F1" w:rsidTr="003C033F">
        <w:trPr>
          <w:jc w:val="center"/>
        </w:trPr>
        <w:tc>
          <w:tcPr>
            <w:tcW w:w="32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033F" w:rsidRPr="008015F1" w:rsidRDefault="003C033F" w:rsidP="003C033F">
            <w:pPr>
              <w:pStyle w:val="Style206"/>
              <w:widowControl/>
              <w:spacing w:line="187" w:lineRule="exact"/>
              <w:jc w:val="left"/>
              <w:rPr>
                <w:rStyle w:val="FontStyle622"/>
                <w:b/>
              </w:rPr>
            </w:pPr>
            <w:r w:rsidRPr="008015F1">
              <w:rPr>
                <w:rStyle w:val="FontStyle622"/>
                <w:b/>
              </w:rPr>
              <w:t>Аудиторная нагрузка по двум предмет</w:t>
            </w:r>
            <w:r w:rsidRPr="008015F1">
              <w:rPr>
                <w:rStyle w:val="FontStyle622"/>
                <w:b/>
              </w:rPr>
              <w:softHyphen/>
              <w:t>ным областям:</w:t>
            </w:r>
          </w:p>
        </w:tc>
        <w:tc>
          <w:tcPr>
            <w:tcW w:w="7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8015F1" w:rsidRDefault="003C033F" w:rsidP="003C033F">
            <w:pPr>
              <w:pStyle w:val="Style69"/>
              <w:widowControl/>
              <w:rPr>
                <w:b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8015F1" w:rsidRDefault="003C033F" w:rsidP="003C033F">
            <w:pPr>
              <w:pStyle w:val="Style69"/>
              <w:widowControl/>
              <w:rPr>
                <w:b/>
              </w:rPr>
            </w:pPr>
          </w:p>
        </w:tc>
        <w:tc>
          <w:tcPr>
            <w:tcW w:w="133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8015F1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  <w:b/>
              </w:rPr>
            </w:pPr>
            <w:r w:rsidRPr="008015F1">
              <w:rPr>
                <w:rStyle w:val="FontStyle622"/>
                <w:b/>
              </w:rPr>
              <w:t>1933</w:t>
            </w:r>
          </w:p>
        </w:tc>
        <w:tc>
          <w:tcPr>
            <w:tcW w:w="67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8015F1" w:rsidRDefault="003C033F" w:rsidP="003C033F">
            <w:pPr>
              <w:pStyle w:val="Style69"/>
              <w:widowControl/>
              <w:rPr>
                <w:b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8015F1" w:rsidRDefault="003C033F" w:rsidP="003C033F">
            <w:pPr>
              <w:pStyle w:val="Style69"/>
              <w:widowControl/>
              <w:rPr>
                <w:b/>
              </w:rPr>
            </w:pPr>
          </w:p>
        </w:tc>
        <w:tc>
          <w:tcPr>
            <w:tcW w:w="4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A45967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6</w:t>
            </w: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A45967" w:rsidRDefault="003C033F" w:rsidP="003C033F">
            <w:pPr>
              <w:pStyle w:val="Style271"/>
              <w:widowControl/>
              <w:rPr>
                <w:rStyle w:val="FontStyle603"/>
                <w:b w:val="0"/>
                <w:sz w:val="16"/>
                <w:szCs w:val="16"/>
              </w:rPr>
            </w:pPr>
            <w:r w:rsidRPr="00A45967">
              <w:rPr>
                <w:rStyle w:val="FontStyle603"/>
                <w:sz w:val="16"/>
                <w:szCs w:val="16"/>
              </w:rPr>
              <w:t>6,5</w:t>
            </w: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A45967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 w:rsidRPr="00A45967">
              <w:rPr>
                <w:rStyle w:val="FontStyle603"/>
                <w:sz w:val="16"/>
                <w:szCs w:val="16"/>
              </w:rPr>
              <w:t>6</w:t>
            </w:r>
            <w:r w:rsidRPr="00A45967">
              <w:rPr>
                <w:rStyle w:val="FontStyle622"/>
              </w:rPr>
              <w:t>,5</w:t>
            </w:r>
          </w:p>
        </w:tc>
        <w:tc>
          <w:tcPr>
            <w:tcW w:w="4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A45967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 w:rsidRPr="00A45967">
              <w:rPr>
                <w:rStyle w:val="FontStyle603"/>
                <w:sz w:val="16"/>
                <w:szCs w:val="16"/>
              </w:rPr>
              <w:t>6</w:t>
            </w:r>
            <w:r w:rsidRPr="00A45967">
              <w:rPr>
                <w:rStyle w:val="FontStyle622"/>
              </w:rPr>
              <w:t>,5</w:t>
            </w:r>
          </w:p>
        </w:tc>
        <w:tc>
          <w:tcPr>
            <w:tcW w:w="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A45967" w:rsidRDefault="003C033F" w:rsidP="003C033F">
            <w:pPr>
              <w:pStyle w:val="Style271"/>
              <w:widowControl/>
              <w:rPr>
                <w:rStyle w:val="FontStyle603"/>
                <w:b w:val="0"/>
                <w:sz w:val="16"/>
                <w:szCs w:val="16"/>
              </w:rPr>
            </w:pPr>
            <w:r w:rsidRPr="00A45967">
              <w:rPr>
                <w:rStyle w:val="FontStyle603"/>
                <w:sz w:val="16"/>
                <w:szCs w:val="16"/>
              </w:rPr>
              <w:t>7,5</w:t>
            </w:r>
          </w:p>
        </w:tc>
        <w:tc>
          <w:tcPr>
            <w:tcW w:w="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A45967" w:rsidRDefault="003C033F" w:rsidP="003C033F">
            <w:pPr>
              <w:pStyle w:val="Style271"/>
              <w:widowControl/>
              <w:rPr>
                <w:rStyle w:val="FontStyle603"/>
                <w:b w:val="0"/>
                <w:sz w:val="16"/>
                <w:szCs w:val="16"/>
              </w:rPr>
            </w:pPr>
            <w:r w:rsidRPr="00A45967">
              <w:rPr>
                <w:rStyle w:val="FontStyle603"/>
                <w:sz w:val="16"/>
                <w:szCs w:val="16"/>
              </w:rPr>
              <w:t>7,5</w:t>
            </w:r>
          </w:p>
        </w:tc>
        <w:tc>
          <w:tcPr>
            <w:tcW w:w="4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A45967" w:rsidRDefault="003C033F" w:rsidP="003C033F">
            <w:pPr>
              <w:pStyle w:val="Style271"/>
              <w:widowControl/>
              <w:rPr>
                <w:rStyle w:val="FontStyle603"/>
                <w:b w:val="0"/>
                <w:sz w:val="16"/>
                <w:szCs w:val="16"/>
              </w:rPr>
            </w:pPr>
            <w:r w:rsidRPr="00A45967">
              <w:rPr>
                <w:rStyle w:val="FontStyle603"/>
                <w:sz w:val="16"/>
                <w:szCs w:val="16"/>
              </w:rPr>
              <w:t>8,5/9</w:t>
            </w:r>
          </w:p>
        </w:tc>
        <w:tc>
          <w:tcPr>
            <w:tcW w:w="4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A45967" w:rsidRDefault="003C033F" w:rsidP="003C033F">
            <w:pPr>
              <w:pStyle w:val="Style271"/>
              <w:widowControl/>
              <w:rPr>
                <w:rStyle w:val="FontStyle603"/>
                <w:b w:val="0"/>
                <w:sz w:val="16"/>
                <w:szCs w:val="16"/>
              </w:rPr>
            </w:pPr>
            <w:r w:rsidRPr="00A45967">
              <w:rPr>
                <w:rStyle w:val="FontStyle603"/>
                <w:sz w:val="16"/>
                <w:szCs w:val="16"/>
              </w:rPr>
              <w:t>9,5</w:t>
            </w:r>
          </w:p>
        </w:tc>
      </w:tr>
      <w:tr w:rsidR="003C033F" w:rsidRPr="008015F1" w:rsidTr="003C033F">
        <w:trPr>
          <w:jc w:val="center"/>
        </w:trPr>
        <w:tc>
          <w:tcPr>
            <w:tcW w:w="32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8015F1" w:rsidRDefault="003C033F" w:rsidP="003C033F">
            <w:pPr>
              <w:pStyle w:val="Style206"/>
              <w:widowControl/>
              <w:spacing w:line="185" w:lineRule="exact"/>
              <w:jc w:val="left"/>
              <w:rPr>
                <w:rStyle w:val="FontStyle622"/>
                <w:b/>
              </w:rPr>
            </w:pPr>
            <w:r w:rsidRPr="008015F1">
              <w:rPr>
                <w:rStyle w:val="FontStyle622"/>
                <w:b/>
              </w:rPr>
              <w:t>Максимальная нагрузка по двум пред</w:t>
            </w:r>
            <w:r w:rsidRPr="008015F1">
              <w:rPr>
                <w:rStyle w:val="FontStyle622"/>
                <w:b/>
              </w:rPr>
              <w:softHyphen/>
              <w:t>метным областям:</w:t>
            </w:r>
          </w:p>
        </w:tc>
        <w:tc>
          <w:tcPr>
            <w:tcW w:w="7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8015F1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  <w:b/>
              </w:rPr>
            </w:pPr>
            <w:r w:rsidRPr="008015F1">
              <w:rPr>
                <w:rStyle w:val="FontStyle622"/>
                <w:b/>
              </w:rPr>
              <w:t>3909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8015F1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  <w:b/>
              </w:rPr>
            </w:pPr>
            <w:r w:rsidRPr="008015F1">
              <w:rPr>
                <w:rStyle w:val="FontStyle622"/>
                <w:b/>
              </w:rPr>
              <w:t>1976</w:t>
            </w:r>
          </w:p>
        </w:tc>
        <w:tc>
          <w:tcPr>
            <w:tcW w:w="2011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8015F1" w:rsidRDefault="003C033F" w:rsidP="003C033F">
            <w:pPr>
              <w:pStyle w:val="Style69"/>
              <w:widowControl/>
              <w:rPr>
                <w:b/>
              </w:rPr>
            </w:pPr>
            <w:r w:rsidRPr="008015F1">
              <w:rPr>
                <w:rStyle w:val="FontStyle622"/>
                <w:b/>
              </w:rPr>
              <w:t>1933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8015F1" w:rsidRDefault="003C033F" w:rsidP="003C033F">
            <w:pPr>
              <w:pStyle w:val="Style69"/>
              <w:widowControl/>
              <w:rPr>
                <w:b/>
              </w:rPr>
            </w:pPr>
          </w:p>
        </w:tc>
        <w:tc>
          <w:tcPr>
            <w:tcW w:w="4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A45967" w:rsidRDefault="003C033F" w:rsidP="003C033F">
            <w:pPr>
              <w:pStyle w:val="Style271"/>
              <w:widowControl/>
              <w:rPr>
                <w:rStyle w:val="FontStyle603"/>
                <w:b w:val="0"/>
                <w:sz w:val="16"/>
                <w:szCs w:val="16"/>
              </w:rPr>
            </w:pPr>
            <w:r w:rsidRPr="00A45967">
              <w:rPr>
                <w:rStyle w:val="FontStyle603"/>
                <w:sz w:val="16"/>
                <w:szCs w:val="16"/>
              </w:rPr>
              <w:t>10,5</w:t>
            </w: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A45967" w:rsidRDefault="003C033F" w:rsidP="003C033F">
            <w:pPr>
              <w:pStyle w:val="Style271"/>
              <w:widowControl/>
              <w:rPr>
                <w:rStyle w:val="FontStyle603"/>
                <w:b w:val="0"/>
                <w:sz w:val="16"/>
                <w:szCs w:val="16"/>
              </w:rPr>
            </w:pPr>
            <w:r w:rsidRPr="00A45967">
              <w:rPr>
                <w:rStyle w:val="FontStyle603"/>
                <w:sz w:val="16"/>
                <w:szCs w:val="16"/>
              </w:rPr>
              <w:t>12</w:t>
            </w: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A45967" w:rsidRDefault="003C033F" w:rsidP="003C033F">
            <w:pPr>
              <w:pStyle w:val="Style271"/>
              <w:widowControl/>
              <w:rPr>
                <w:rStyle w:val="FontStyle603"/>
                <w:b w:val="0"/>
                <w:sz w:val="16"/>
                <w:szCs w:val="16"/>
              </w:rPr>
            </w:pPr>
            <w:r w:rsidRPr="00A45967">
              <w:rPr>
                <w:rStyle w:val="FontStyle603"/>
                <w:sz w:val="16"/>
                <w:szCs w:val="16"/>
              </w:rPr>
              <w:t>13</w:t>
            </w:r>
          </w:p>
        </w:tc>
        <w:tc>
          <w:tcPr>
            <w:tcW w:w="4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A45967" w:rsidRDefault="003C033F" w:rsidP="003C033F">
            <w:pPr>
              <w:pStyle w:val="Style307"/>
              <w:widowControl/>
              <w:rPr>
                <w:rStyle w:val="FontStyle622"/>
              </w:rPr>
            </w:pPr>
            <w:r w:rsidRPr="00A45967">
              <w:rPr>
                <w:rStyle w:val="FontStyle621"/>
                <w:sz w:val="16"/>
                <w:szCs w:val="16"/>
              </w:rPr>
              <w:t>13</w:t>
            </w:r>
            <w:r w:rsidRPr="00A45967">
              <w:rPr>
                <w:rStyle w:val="FontStyle622"/>
              </w:rPr>
              <w:t>,5</w:t>
            </w:r>
          </w:p>
        </w:tc>
        <w:tc>
          <w:tcPr>
            <w:tcW w:w="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6C68AB" w:rsidRDefault="003C033F" w:rsidP="003C033F">
            <w:pPr>
              <w:pStyle w:val="Style271"/>
              <w:widowControl/>
              <w:rPr>
                <w:rStyle w:val="FontStyle603"/>
                <w:b w:val="0"/>
                <w:sz w:val="14"/>
                <w:szCs w:val="14"/>
              </w:rPr>
            </w:pPr>
            <w:r w:rsidRPr="006C68AB">
              <w:rPr>
                <w:rStyle w:val="FontStyle603"/>
                <w:sz w:val="14"/>
                <w:szCs w:val="14"/>
              </w:rPr>
              <w:t>15,5</w:t>
            </w:r>
          </w:p>
        </w:tc>
        <w:tc>
          <w:tcPr>
            <w:tcW w:w="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6C68AB" w:rsidRDefault="003C033F" w:rsidP="003C033F">
            <w:pPr>
              <w:pStyle w:val="Style271"/>
              <w:widowControl/>
              <w:rPr>
                <w:rStyle w:val="FontStyle603"/>
                <w:b w:val="0"/>
                <w:sz w:val="14"/>
                <w:szCs w:val="14"/>
              </w:rPr>
            </w:pPr>
            <w:r w:rsidRPr="006C68AB">
              <w:rPr>
                <w:rStyle w:val="FontStyle603"/>
                <w:sz w:val="14"/>
                <w:szCs w:val="14"/>
              </w:rPr>
              <w:t>16,5</w:t>
            </w:r>
          </w:p>
        </w:tc>
        <w:tc>
          <w:tcPr>
            <w:tcW w:w="4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033F" w:rsidRDefault="003C033F" w:rsidP="003C033F">
            <w:pPr>
              <w:pStyle w:val="Style271"/>
              <w:widowControl/>
              <w:spacing w:line="158" w:lineRule="exact"/>
              <w:rPr>
                <w:rStyle w:val="FontStyle603"/>
                <w:b w:val="0"/>
                <w:sz w:val="14"/>
                <w:szCs w:val="14"/>
              </w:rPr>
            </w:pPr>
            <w:r w:rsidRPr="006C68AB">
              <w:rPr>
                <w:rStyle w:val="FontStyle603"/>
                <w:sz w:val="14"/>
                <w:szCs w:val="14"/>
              </w:rPr>
              <w:t>17,/</w:t>
            </w:r>
          </w:p>
          <w:p w:rsidR="003C033F" w:rsidRPr="006C68AB" w:rsidRDefault="003C033F" w:rsidP="003C033F">
            <w:pPr>
              <w:pStyle w:val="Style271"/>
              <w:widowControl/>
              <w:spacing w:line="158" w:lineRule="exact"/>
              <w:rPr>
                <w:rStyle w:val="FontStyle603"/>
                <w:b w:val="0"/>
                <w:sz w:val="14"/>
                <w:szCs w:val="14"/>
                <w:lang w:val="en-US"/>
              </w:rPr>
            </w:pPr>
            <w:r w:rsidRPr="006C68AB">
              <w:rPr>
                <w:rStyle w:val="FontStyle603"/>
                <w:sz w:val="14"/>
                <w:szCs w:val="14"/>
              </w:rPr>
              <w:t>18,5</w:t>
            </w:r>
          </w:p>
        </w:tc>
        <w:tc>
          <w:tcPr>
            <w:tcW w:w="4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A45967" w:rsidRDefault="003C033F" w:rsidP="003C033F">
            <w:pPr>
              <w:pStyle w:val="Style271"/>
              <w:widowControl/>
              <w:rPr>
                <w:rStyle w:val="FontStyle603"/>
                <w:b w:val="0"/>
                <w:sz w:val="16"/>
                <w:szCs w:val="16"/>
              </w:rPr>
            </w:pPr>
            <w:r w:rsidRPr="00A45967">
              <w:rPr>
                <w:rStyle w:val="FontStyle603"/>
                <w:sz w:val="16"/>
                <w:szCs w:val="16"/>
              </w:rPr>
              <w:t>19,5</w:t>
            </w:r>
          </w:p>
        </w:tc>
      </w:tr>
      <w:tr w:rsidR="003C033F" w:rsidRPr="008015F1" w:rsidTr="003C033F">
        <w:trPr>
          <w:jc w:val="center"/>
        </w:trPr>
        <w:tc>
          <w:tcPr>
            <w:tcW w:w="32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8015F1" w:rsidRDefault="003C033F" w:rsidP="003C033F">
            <w:pPr>
              <w:pStyle w:val="Style255"/>
              <w:widowControl/>
              <w:spacing w:line="180" w:lineRule="exact"/>
              <w:rPr>
                <w:rStyle w:val="FontStyle622"/>
                <w:b/>
              </w:rPr>
            </w:pPr>
            <w:r w:rsidRPr="008015F1">
              <w:rPr>
                <w:rStyle w:val="FontStyle622"/>
                <w:b/>
              </w:rPr>
              <w:t>Количество</w:t>
            </w:r>
            <w:r>
              <w:rPr>
                <w:rStyle w:val="FontStyle622"/>
                <w:b/>
              </w:rPr>
              <w:t xml:space="preserve"> </w:t>
            </w:r>
            <w:r w:rsidRPr="008015F1">
              <w:rPr>
                <w:rStyle w:val="FontStyle622"/>
                <w:b/>
              </w:rPr>
              <w:t>контрольных уроков, заче</w:t>
            </w:r>
            <w:r>
              <w:rPr>
                <w:rStyle w:val="FontStyle622"/>
                <w:b/>
              </w:rPr>
              <w:t>тов, экзаменов</w:t>
            </w:r>
            <w:r w:rsidRPr="008015F1">
              <w:rPr>
                <w:rStyle w:val="FontStyle622"/>
                <w:b/>
              </w:rPr>
              <w:t xml:space="preserve"> по двум предметным областям:</w:t>
            </w:r>
          </w:p>
        </w:tc>
        <w:tc>
          <w:tcPr>
            <w:tcW w:w="7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8015F1" w:rsidRDefault="003C033F" w:rsidP="003C033F">
            <w:pPr>
              <w:pStyle w:val="Style69"/>
              <w:widowControl/>
              <w:rPr>
                <w:b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8015F1" w:rsidRDefault="003C033F" w:rsidP="003C033F">
            <w:pPr>
              <w:pStyle w:val="Style69"/>
              <w:widowControl/>
              <w:rPr>
                <w:b/>
              </w:rPr>
            </w:pPr>
          </w:p>
        </w:tc>
        <w:tc>
          <w:tcPr>
            <w:tcW w:w="133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8015F1" w:rsidRDefault="003C033F" w:rsidP="003C033F">
            <w:pPr>
              <w:pStyle w:val="Style69"/>
              <w:widowControl/>
              <w:rPr>
                <w:b/>
              </w:rPr>
            </w:pPr>
          </w:p>
        </w:tc>
        <w:tc>
          <w:tcPr>
            <w:tcW w:w="2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C033F" w:rsidRPr="008015F1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  <w:b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C033F" w:rsidRPr="008015F1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  <w:b/>
              </w:rPr>
            </w:pPr>
            <w:r>
              <w:rPr>
                <w:rStyle w:val="FontStyle622"/>
                <w:b/>
              </w:rPr>
              <w:t>34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8015F1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  <w:b/>
              </w:rPr>
            </w:pPr>
            <w:r w:rsidRPr="008015F1">
              <w:rPr>
                <w:rStyle w:val="FontStyle622"/>
                <w:b/>
              </w:rPr>
              <w:t>3</w:t>
            </w:r>
          </w:p>
        </w:tc>
        <w:tc>
          <w:tcPr>
            <w:tcW w:w="4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8015F1" w:rsidRDefault="003C033F" w:rsidP="003C033F">
            <w:pPr>
              <w:pStyle w:val="Style69"/>
              <w:widowControl/>
              <w:rPr>
                <w:b/>
              </w:rPr>
            </w:pP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8015F1" w:rsidRDefault="003C033F" w:rsidP="003C033F">
            <w:pPr>
              <w:pStyle w:val="Style69"/>
              <w:widowControl/>
              <w:rPr>
                <w:b/>
              </w:rPr>
            </w:pP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8015F1" w:rsidRDefault="003C033F" w:rsidP="003C033F">
            <w:pPr>
              <w:pStyle w:val="Style69"/>
              <w:widowControl/>
              <w:rPr>
                <w:b/>
              </w:rPr>
            </w:pPr>
          </w:p>
        </w:tc>
        <w:tc>
          <w:tcPr>
            <w:tcW w:w="4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8015F1" w:rsidRDefault="003C033F" w:rsidP="003C033F">
            <w:pPr>
              <w:pStyle w:val="Style69"/>
              <w:widowControl/>
              <w:rPr>
                <w:b/>
              </w:rPr>
            </w:pPr>
          </w:p>
        </w:tc>
        <w:tc>
          <w:tcPr>
            <w:tcW w:w="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8015F1" w:rsidRDefault="003C033F" w:rsidP="003C033F">
            <w:pPr>
              <w:pStyle w:val="Style69"/>
              <w:widowControl/>
              <w:rPr>
                <w:b/>
              </w:rPr>
            </w:pPr>
          </w:p>
        </w:tc>
        <w:tc>
          <w:tcPr>
            <w:tcW w:w="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8015F1" w:rsidRDefault="003C033F" w:rsidP="003C033F">
            <w:pPr>
              <w:pStyle w:val="Style69"/>
              <w:widowControl/>
              <w:rPr>
                <w:b/>
              </w:rPr>
            </w:pPr>
          </w:p>
        </w:tc>
        <w:tc>
          <w:tcPr>
            <w:tcW w:w="4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8015F1" w:rsidRDefault="003C033F" w:rsidP="003C033F">
            <w:pPr>
              <w:pStyle w:val="Style69"/>
              <w:widowControl/>
              <w:rPr>
                <w:b/>
              </w:rPr>
            </w:pPr>
          </w:p>
        </w:tc>
        <w:tc>
          <w:tcPr>
            <w:tcW w:w="4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8015F1" w:rsidRDefault="003C033F" w:rsidP="003C033F">
            <w:pPr>
              <w:pStyle w:val="Style69"/>
              <w:widowControl/>
              <w:rPr>
                <w:b/>
              </w:rPr>
            </w:pPr>
          </w:p>
        </w:tc>
      </w:tr>
      <w:tr w:rsidR="003C033F" w:rsidRPr="004E3C8C" w:rsidTr="003C033F">
        <w:trPr>
          <w:jc w:val="center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206"/>
              <w:widowControl/>
              <w:spacing w:line="240" w:lineRule="auto"/>
              <w:ind w:left="276"/>
              <w:jc w:val="left"/>
              <w:rPr>
                <w:rStyle w:val="FontStyle622"/>
                <w:b/>
              </w:rPr>
            </w:pPr>
            <w:r w:rsidRPr="004E3C8C">
              <w:rPr>
                <w:rStyle w:val="FontStyle622"/>
                <w:b/>
              </w:rPr>
              <w:t>В.ОО.</w:t>
            </w:r>
          </w:p>
        </w:tc>
        <w:tc>
          <w:tcPr>
            <w:tcW w:w="2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  <w:b/>
                <w:vertAlign w:val="superscript"/>
              </w:rPr>
            </w:pPr>
            <w:r w:rsidRPr="004E3C8C">
              <w:rPr>
                <w:rStyle w:val="FontStyle622"/>
                <w:b/>
              </w:rPr>
              <w:t>Вариативная часть</w:t>
            </w:r>
          </w:p>
        </w:tc>
        <w:tc>
          <w:tcPr>
            <w:tcW w:w="7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  <w:b/>
              </w:rPr>
            </w:pPr>
            <w:r>
              <w:rPr>
                <w:rStyle w:val="FontStyle622"/>
                <w:b/>
              </w:rPr>
              <w:t>528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  <w:b/>
              </w:rPr>
            </w:pPr>
            <w:r>
              <w:rPr>
                <w:rStyle w:val="FontStyle622"/>
                <w:b/>
              </w:rPr>
              <w:t>264</w:t>
            </w:r>
          </w:p>
        </w:tc>
        <w:tc>
          <w:tcPr>
            <w:tcW w:w="2011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widowControl/>
              <w:rPr>
                <w:b/>
              </w:rPr>
            </w:pPr>
            <w:r>
              <w:rPr>
                <w:rStyle w:val="FontStyle622"/>
                <w:b/>
              </w:rPr>
              <w:t>264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widowControl/>
              <w:rPr>
                <w:b/>
              </w:rPr>
            </w:pPr>
          </w:p>
        </w:tc>
        <w:tc>
          <w:tcPr>
            <w:tcW w:w="4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widowControl/>
              <w:rPr>
                <w:b/>
              </w:rPr>
            </w:pP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widowControl/>
              <w:rPr>
                <w:b/>
              </w:rPr>
            </w:pP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widowControl/>
              <w:rPr>
                <w:b/>
              </w:rPr>
            </w:pPr>
          </w:p>
        </w:tc>
        <w:tc>
          <w:tcPr>
            <w:tcW w:w="4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widowControl/>
              <w:rPr>
                <w:b/>
              </w:rPr>
            </w:pPr>
          </w:p>
        </w:tc>
        <w:tc>
          <w:tcPr>
            <w:tcW w:w="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widowControl/>
              <w:rPr>
                <w:b/>
              </w:rPr>
            </w:pPr>
          </w:p>
        </w:tc>
        <w:tc>
          <w:tcPr>
            <w:tcW w:w="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widowControl/>
              <w:rPr>
                <w:b/>
              </w:rPr>
            </w:pPr>
          </w:p>
        </w:tc>
        <w:tc>
          <w:tcPr>
            <w:tcW w:w="4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widowControl/>
              <w:rPr>
                <w:b/>
              </w:rPr>
            </w:pPr>
          </w:p>
        </w:tc>
        <w:tc>
          <w:tcPr>
            <w:tcW w:w="4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widowControl/>
              <w:rPr>
                <w:b/>
              </w:rPr>
            </w:pPr>
          </w:p>
        </w:tc>
      </w:tr>
      <w:tr w:rsidR="003C033F" w:rsidRPr="004E3C8C" w:rsidTr="003C033F">
        <w:trPr>
          <w:jc w:val="center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 w:rsidRPr="004E3C8C">
              <w:rPr>
                <w:rStyle w:val="FontStyle622"/>
              </w:rPr>
              <w:t>В.01.УП.01</w:t>
            </w:r>
          </w:p>
        </w:tc>
        <w:tc>
          <w:tcPr>
            <w:tcW w:w="2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 w:rsidRPr="004E3C8C">
              <w:rPr>
                <w:rStyle w:val="FontStyle622"/>
              </w:rPr>
              <w:t xml:space="preserve"> Сольное пение </w:t>
            </w:r>
          </w:p>
        </w:tc>
        <w:tc>
          <w:tcPr>
            <w:tcW w:w="7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330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165</w:t>
            </w:r>
          </w:p>
        </w:tc>
        <w:tc>
          <w:tcPr>
            <w:tcW w:w="4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widowControl/>
            </w:pP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widowControl/>
            </w:pPr>
          </w:p>
        </w:tc>
        <w:tc>
          <w:tcPr>
            <w:tcW w:w="4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165</w:t>
            </w:r>
          </w:p>
        </w:tc>
        <w:tc>
          <w:tcPr>
            <w:tcW w:w="252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C033F" w:rsidRPr="004E3C8C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  <w:sz w:val="12"/>
                <w:szCs w:val="12"/>
              </w:rPr>
            </w:pPr>
          </w:p>
          <w:p w:rsidR="003C033F" w:rsidRPr="004E3C8C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  <w:sz w:val="12"/>
                <w:szCs w:val="12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206"/>
              <w:spacing w:line="240" w:lineRule="auto"/>
              <w:ind w:left="20"/>
              <w:jc w:val="left"/>
              <w:rPr>
                <w:rStyle w:val="FontStyle622"/>
                <w:sz w:val="12"/>
                <w:szCs w:val="12"/>
              </w:rPr>
            </w:pPr>
            <w:r>
              <w:rPr>
                <w:rStyle w:val="FontStyle622"/>
                <w:sz w:val="12"/>
                <w:szCs w:val="12"/>
              </w:rPr>
              <w:t xml:space="preserve">8,9-17 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206"/>
              <w:spacing w:line="240" w:lineRule="auto"/>
              <w:ind w:left="20"/>
              <w:jc w:val="left"/>
              <w:rPr>
                <w:rStyle w:val="FontStyle622"/>
                <w:sz w:val="12"/>
                <w:szCs w:val="12"/>
              </w:rPr>
            </w:pPr>
          </w:p>
        </w:tc>
        <w:tc>
          <w:tcPr>
            <w:tcW w:w="4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E24562" w:rsidRDefault="003C033F" w:rsidP="003C033F">
            <w:pPr>
              <w:pStyle w:val="Style69"/>
              <w:widowControl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E24562" w:rsidRDefault="003C033F" w:rsidP="003C033F">
            <w:pPr>
              <w:pStyle w:val="Style69"/>
              <w:widowControl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E24562" w:rsidRDefault="003C033F" w:rsidP="003C033F">
            <w:pPr>
              <w:pStyle w:val="Style69"/>
              <w:widowControl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4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5676D2" w:rsidRDefault="003C033F" w:rsidP="003C033F">
            <w:pPr>
              <w:pStyle w:val="Style69"/>
              <w:widowControl/>
              <w:rPr>
                <w:rFonts w:ascii="Times New Roman" w:hAnsi="Times New Roman"/>
                <w:sz w:val="20"/>
                <w:szCs w:val="20"/>
              </w:rPr>
            </w:pPr>
            <w:r w:rsidRPr="005676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5676D2" w:rsidRDefault="003C033F" w:rsidP="003C033F">
            <w:pPr>
              <w:pStyle w:val="Style69"/>
              <w:widowControl/>
              <w:rPr>
                <w:rFonts w:ascii="Times New Roman" w:hAnsi="Times New Roman"/>
                <w:sz w:val="20"/>
                <w:szCs w:val="20"/>
              </w:rPr>
            </w:pPr>
            <w:r w:rsidRPr="005676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5676D2" w:rsidRDefault="003C033F" w:rsidP="003C033F">
            <w:pPr>
              <w:pStyle w:val="Style69"/>
              <w:widowControl/>
              <w:rPr>
                <w:rFonts w:ascii="Times New Roman" w:hAnsi="Times New Roman"/>
                <w:sz w:val="20"/>
                <w:szCs w:val="20"/>
              </w:rPr>
            </w:pPr>
            <w:r w:rsidRPr="005676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5676D2" w:rsidRDefault="003C033F" w:rsidP="003C033F">
            <w:pPr>
              <w:pStyle w:val="Style69"/>
              <w:widowControl/>
              <w:rPr>
                <w:rFonts w:ascii="Times New Roman" w:hAnsi="Times New Roman"/>
                <w:sz w:val="20"/>
                <w:szCs w:val="20"/>
              </w:rPr>
            </w:pPr>
            <w:r w:rsidRPr="005676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5676D2" w:rsidRDefault="003C033F" w:rsidP="003C033F">
            <w:pPr>
              <w:pStyle w:val="Style69"/>
              <w:widowControl/>
              <w:rPr>
                <w:rFonts w:ascii="Times New Roman" w:hAnsi="Times New Roman"/>
                <w:sz w:val="20"/>
                <w:szCs w:val="20"/>
              </w:rPr>
            </w:pPr>
            <w:r w:rsidRPr="005676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3C033F" w:rsidRPr="004E3C8C" w:rsidTr="003C033F">
        <w:trPr>
          <w:jc w:val="center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 w:rsidRPr="004E3C8C">
              <w:rPr>
                <w:rStyle w:val="FontStyle622"/>
              </w:rPr>
              <w:t>В.01.УП.02</w:t>
            </w:r>
          </w:p>
        </w:tc>
        <w:tc>
          <w:tcPr>
            <w:tcW w:w="2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 w:rsidRPr="004E3C8C">
              <w:rPr>
                <w:rStyle w:val="FontStyle622"/>
              </w:rPr>
              <w:t xml:space="preserve"> Чтение хоровых партитур</w:t>
            </w:r>
          </w:p>
        </w:tc>
        <w:tc>
          <w:tcPr>
            <w:tcW w:w="7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 w:rsidRPr="004E3C8C">
              <w:rPr>
                <w:rStyle w:val="FontStyle622"/>
              </w:rPr>
              <w:t>198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 w:rsidRPr="004E3C8C">
              <w:rPr>
                <w:rStyle w:val="FontStyle622"/>
              </w:rPr>
              <w:t>99</w:t>
            </w:r>
          </w:p>
        </w:tc>
        <w:tc>
          <w:tcPr>
            <w:tcW w:w="4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widowControl/>
            </w:pP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widowControl/>
            </w:pPr>
            <w:r w:rsidRPr="004E3C8C">
              <w:t>99</w:t>
            </w:r>
          </w:p>
        </w:tc>
        <w:tc>
          <w:tcPr>
            <w:tcW w:w="4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</w:p>
        </w:tc>
        <w:tc>
          <w:tcPr>
            <w:tcW w:w="252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C033F" w:rsidRPr="004E3C8C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  <w:sz w:val="12"/>
                <w:szCs w:val="12"/>
              </w:rPr>
            </w:pPr>
            <w:r w:rsidRPr="004E3C8C">
              <w:rPr>
                <w:rStyle w:val="FontStyle622"/>
                <w:sz w:val="12"/>
                <w:szCs w:val="12"/>
              </w:rPr>
              <w:t>6,8</w:t>
            </w:r>
            <w:r>
              <w:rPr>
                <w:rStyle w:val="FontStyle622"/>
                <w:sz w:val="12"/>
                <w:szCs w:val="12"/>
              </w:rPr>
              <w:t>-</w:t>
            </w:r>
            <w:r w:rsidRPr="004E3C8C">
              <w:rPr>
                <w:rStyle w:val="FontStyle622"/>
                <w:sz w:val="12"/>
                <w:szCs w:val="12"/>
              </w:rPr>
              <w:t>.</w:t>
            </w:r>
            <w:r>
              <w:rPr>
                <w:rStyle w:val="FontStyle622"/>
                <w:sz w:val="12"/>
                <w:szCs w:val="12"/>
              </w:rPr>
              <w:t>17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  <w:sz w:val="12"/>
                <w:szCs w:val="12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</w:p>
        </w:tc>
        <w:tc>
          <w:tcPr>
            <w:tcW w:w="4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307"/>
              <w:widowControl/>
              <w:rPr>
                <w:rStyle w:val="FontStyle621"/>
              </w:rPr>
            </w:pP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307"/>
              <w:widowControl/>
              <w:rPr>
                <w:rStyle w:val="FontStyle621"/>
              </w:rPr>
            </w:pP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185"/>
              <w:widowControl/>
              <w:jc w:val="left"/>
              <w:rPr>
                <w:rStyle w:val="FontStyle672"/>
              </w:rPr>
            </w:pPr>
            <w:r w:rsidRPr="004E3C8C">
              <w:rPr>
                <w:rStyle w:val="FontStyle672"/>
              </w:rPr>
              <w:t>0,5</w:t>
            </w:r>
          </w:p>
        </w:tc>
        <w:tc>
          <w:tcPr>
            <w:tcW w:w="4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185"/>
              <w:widowControl/>
              <w:jc w:val="left"/>
              <w:rPr>
                <w:rStyle w:val="FontStyle672"/>
              </w:rPr>
            </w:pPr>
            <w:r w:rsidRPr="004E3C8C">
              <w:rPr>
                <w:rStyle w:val="FontStyle672"/>
              </w:rPr>
              <w:t>0,5</w:t>
            </w:r>
          </w:p>
        </w:tc>
        <w:tc>
          <w:tcPr>
            <w:tcW w:w="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185"/>
              <w:widowControl/>
              <w:jc w:val="left"/>
              <w:rPr>
                <w:rStyle w:val="FontStyle672"/>
              </w:rPr>
            </w:pPr>
            <w:r w:rsidRPr="004E3C8C">
              <w:rPr>
                <w:rStyle w:val="FontStyle672"/>
              </w:rPr>
              <w:t>0,5</w:t>
            </w:r>
          </w:p>
        </w:tc>
        <w:tc>
          <w:tcPr>
            <w:tcW w:w="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185"/>
              <w:widowControl/>
              <w:jc w:val="left"/>
              <w:rPr>
                <w:rStyle w:val="FontStyle672"/>
              </w:rPr>
            </w:pPr>
            <w:r w:rsidRPr="004E3C8C">
              <w:rPr>
                <w:rStyle w:val="FontStyle672"/>
              </w:rPr>
              <w:t>0,5</w:t>
            </w:r>
          </w:p>
        </w:tc>
        <w:tc>
          <w:tcPr>
            <w:tcW w:w="4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185"/>
              <w:widowControl/>
              <w:jc w:val="left"/>
              <w:rPr>
                <w:rStyle w:val="FontStyle672"/>
              </w:rPr>
            </w:pPr>
            <w:r w:rsidRPr="004E3C8C">
              <w:rPr>
                <w:rStyle w:val="FontStyle672"/>
              </w:rPr>
              <w:t>0,5</w:t>
            </w:r>
          </w:p>
        </w:tc>
        <w:tc>
          <w:tcPr>
            <w:tcW w:w="4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185"/>
              <w:widowControl/>
              <w:jc w:val="left"/>
              <w:rPr>
                <w:rStyle w:val="FontStyle672"/>
              </w:rPr>
            </w:pPr>
            <w:r w:rsidRPr="004E3C8C">
              <w:rPr>
                <w:rStyle w:val="FontStyle672"/>
              </w:rPr>
              <w:t>0,5</w:t>
            </w:r>
          </w:p>
        </w:tc>
      </w:tr>
      <w:tr w:rsidR="003C033F" w:rsidRPr="004E3C8C" w:rsidTr="003C033F">
        <w:trPr>
          <w:jc w:val="center"/>
        </w:trPr>
        <w:tc>
          <w:tcPr>
            <w:tcW w:w="32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206"/>
              <w:spacing w:line="240" w:lineRule="auto"/>
              <w:jc w:val="left"/>
              <w:rPr>
                <w:rStyle w:val="FontStyle622"/>
                <w:b/>
              </w:rPr>
            </w:pPr>
            <w:r w:rsidRPr="004E3C8C">
              <w:rPr>
                <w:rStyle w:val="FontStyle622"/>
                <w:b/>
              </w:rPr>
              <w:t>Всего аудиторная нагрузка с учетом вариативной части</w:t>
            </w:r>
          </w:p>
        </w:tc>
        <w:tc>
          <w:tcPr>
            <w:tcW w:w="7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rPr>
                <w:rStyle w:val="FontStyle622"/>
                <w:b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rPr>
                <w:rStyle w:val="FontStyle622"/>
                <w:b/>
              </w:rPr>
            </w:pPr>
          </w:p>
        </w:tc>
        <w:tc>
          <w:tcPr>
            <w:tcW w:w="2011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rPr>
                <w:rStyle w:val="FontStyle622"/>
                <w:b/>
              </w:rPr>
            </w:pPr>
            <w:r w:rsidRPr="004E3C8C">
              <w:rPr>
                <w:rFonts w:ascii="Times New Roman" w:hAnsi="Times New Roman"/>
                <w:b/>
                <w:sz w:val="16"/>
                <w:szCs w:val="16"/>
              </w:rPr>
              <w:t>2295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widowControl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widowControl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widowControl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widowControl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7</w:t>
            </w:r>
          </w:p>
        </w:tc>
        <w:tc>
          <w:tcPr>
            <w:tcW w:w="4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rPr>
                <w:rStyle w:val="FontStyle621"/>
                <w:b/>
                <w:sz w:val="16"/>
                <w:szCs w:val="16"/>
              </w:rPr>
            </w:pPr>
            <w:r w:rsidRPr="004E3C8C">
              <w:rPr>
                <w:rStyle w:val="FontStyle621"/>
                <w:sz w:val="16"/>
                <w:szCs w:val="16"/>
              </w:rPr>
              <w:t>8</w:t>
            </w:r>
          </w:p>
        </w:tc>
        <w:tc>
          <w:tcPr>
            <w:tcW w:w="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rPr>
                <w:rStyle w:val="FontStyle621"/>
                <w:b/>
                <w:sz w:val="16"/>
                <w:szCs w:val="16"/>
              </w:rPr>
            </w:pPr>
            <w:r w:rsidRPr="004E3C8C">
              <w:rPr>
                <w:rStyle w:val="FontStyle621"/>
                <w:sz w:val="16"/>
                <w:szCs w:val="16"/>
              </w:rPr>
              <w:t>9</w:t>
            </w:r>
          </w:p>
        </w:tc>
        <w:tc>
          <w:tcPr>
            <w:tcW w:w="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rPr>
                <w:rStyle w:val="FontStyle621"/>
                <w:b/>
                <w:sz w:val="16"/>
                <w:szCs w:val="16"/>
              </w:rPr>
            </w:pPr>
            <w:r w:rsidRPr="004E3C8C">
              <w:rPr>
                <w:rStyle w:val="FontStyle621"/>
                <w:sz w:val="16"/>
                <w:szCs w:val="16"/>
              </w:rPr>
              <w:t>9</w:t>
            </w:r>
          </w:p>
        </w:tc>
        <w:tc>
          <w:tcPr>
            <w:tcW w:w="4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widowControl/>
              <w:rPr>
                <w:rFonts w:ascii="Times New Roman" w:hAnsi="Times New Roman"/>
                <w:b/>
                <w:sz w:val="16"/>
                <w:szCs w:val="16"/>
              </w:rPr>
            </w:pPr>
            <w:r w:rsidRPr="004E3C8C">
              <w:rPr>
                <w:rFonts w:ascii="Times New Roman" w:hAnsi="Times New Roman"/>
                <w:b/>
                <w:sz w:val="16"/>
                <w:szCs w:val="16"/>
              </w:rPr>
              <w:t>10/</w:t>
            </w:r>
          </w:p>
          <w:p w:rsidR="003C033F" w:rsidRPr="004E3C8C" w:rsidRDefault="003C033F" w:rsidP="003C033F">
            <w:pPr>
              <w:pStyle w:val="Style69"/>
              <w:widowControl/>
              <w:rPr>
                <w:rFonts w:ascii="Times New Roman" w:hAnsi="Times New Roman"/>
                <w:b/>
                <w:sz w:val="16"/>
                <w:szCs w:val="16"/>
              </w:rPr>
            </w:pPr>
            <w:r w:rsidRPr="004E3C8C">
              <w:rPr>
                <w:rFonts w:ascii="Times New Roman" w:hAnsi="Times New Roman"/>
                <w:b/>
                <w:sz w:val="16"/>
                <w:szCs w:val="16"/>
              </w:rPr>
              <w:t>10,5</w:t>
            </w:r>
          </w:p>
        </w:tc>
        <w:tc>
          <w:tcPr>
            <w:tcW w:w="4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rPr>
                <w:rStyle w:val="FontStyle672"/>
                <w:bCs w:val="0"/>
              </w:rPr>
            </w:pPr>
            <w:r w:rsidRPr="004E3C8C">
              <w:rPr>
                <w:rStyle w:val="FontStyle672"/>
              </w:rPr>
              <w:t>11</w:t>
            </w:r>
          </w:p>
        </w:tc>
      </w:tr>
      <w:tr w:rsidR="003C033F" w:rsidRPr="004E3C8C" w:rsidTr="003C033F">
        <w:trPr>
          <w:jc w:val="center"/>
        </w:trPr>
        <w:tc>
          <w:tcPr>
            <w:tcW w:w="32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206"/>
              <w:spacing w:line="240" w:lineRule="auto"/>
              <w:jc w:val="left"/>
              <w:rPr>
                <w:rStyle w:val="FontStyle622"/>
                <w:b/>
              </w:rPr>
            </w:pPr>
            <w:r w:rsidRPr="004E3C8C">
              <w:rPr>
                <w:rStyle w:val="FontStyle622"/>
                <w:b/>
              </w:rPr>
              <w:t xml:space="preserve">Всего максимальная нагрузка с учетом вариативной части </w:t>
            </w:r>
          </w:p>
        </w:tc>
        <w:tc>
          <w:tcPr>
            <w:tcW w:w="7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rPr>
                <w:rStyle w:val="FontStyle622"/>
                <w:b/>
              </w:rPr>
            </w:pPr>
            <w:r w:rsidRPr="004E3C8C">
              <w:rPr>
                <w:rStyle w:val="FontStyle622"/>
                <w:b/>
              </w:rPr>
              <w:t>4</w:t>
            </w:r>
            <w:r>
              <w:rPr>
                <w:rStyle w:val="FontStyle622"/>
                <w:b/>
              </w:rPr>
              <w:t>437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rPr>
                <w:rStyle w:val="FontStyle622"/>
                <w:b/>
              </w:rPr>
            </w:pPr>
            <w:r>
              <w:rPr>
                <w:rStyle w:val="FontStyle622"/>
                <w:b/>
              </w:rPr>
              <w:t>2240</w:t>
            </w:r>
          </w:p>
        </w:tc>
        <w:tc>
          <w:tcPr>
            <w:tcW w:w="2011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rPr>
                <w:rStyle w:val="FontStyle622"/>
                <w:b/>
              </w:rPr>
            </w:pPr>
            <w:r w:rsidRPr="004E3C8C">
              <w:rPr>
                <w:rFonts w:ascii="Times New Roman" w:hAnsi="Times New Roman"/>
                <w:b/>
                <w:sz w:val="16"/>
                <w:szCs w:val="16"/>
              </w:rPr>
              <w:t>2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197</w:t>
            </w:r>
          </w:p>
          <w:p w:rsidR="003C033F" w:rsidRPr="004E3C8C" w:rsidRDefault="003C033F" w:rsidP="003C033F">
            <w:pPr>
              <w:pStyle w:val="Style69"/>
              <w:rPr>
                <w:rStyle w:val="FontStyle622"/>
                <w:b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widowControl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widowControl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10</w:t>
            </w:r>
            <w:r w:rsidRPr="004E3C8C">
              <w:rPr>
                <w:rFonts w:ascii="Times New Roman" w:hAnsi="Times New Roman"/>
                <w:b/>
                <w:sz w:val="16"/>
                <w:szCs w:val="16"/>
              </w:rPr>
              <w:t>,5</w:t>
            </w: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widowControl/>
              <w:rPr>
                <w:rFonts w:ascii="Times New Roman" w:hAnsi="Times New Roman"/>
                <w:b/>
                <w:sz w:val="16"/>
                <w:szCs w:val="16"/>
              </w:rPr>
            </w:pPr>
            <w:r w:rsidRPr="004E3C8C">
              <w:rPr>
                <w:rFonts w:ascii="Times New Roman" w:hAnsi="Times New Roman"/>
                <w:b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widowControl/>
              <w:rPr>
                <w:rFonts w:ascii="Times New Roman" w:hAnsi="Times New Roman"/>
                <w:b/>
                <w:sz w:val="16"/>
                <w:szCs w:val="16"/>
              </w:rPr>
            </w:pPr>
            <w:r w:rsidRPr="004E3C8C">
              <w:rPr>
                <w:rFonts w:ascii="Times New Roman" w:hAnsi="Times New Roman"/>
                <w:b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4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rPr>
                <w:rStyle w:val="FontStyle621"/>
                <w:b/>
                <w:sz w:val="16"/>
                <w:szCs w:val="16"/>
              </w:rPr>
            </w:pPr>
            <w:r w:rsidRPr="004E3C8C">
              <w:rPr>
                <w:rStyle w:val="FontStyle621"/>
                <w:sz w:val="16"/>
                <w:szCs w:val="16"/>
              </w:rPr>
              <w:t>16,5</w:t>
            </w:r>
          </w:p>
        </w:tc>
        <w:tc>
          <w:tcPr>
            <w:tcW w:w="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rPr>
                <w:rStyle w:val="FontStyle621"/>
                <w:b/>
                <w:sz w:val="16"/>
                <w:szCs w:val="16"/>
              </w:rPr>
            </w:pPr>
            <w:r w:rsidRPr="004E3C8C">
              <w:rPr>
                <w:rStyle w:val="FontStyle621"/>
                <w:sz w:val="16"/>
                <w:szCs w:val="16"/>
              </w:rPr>
              <w:t>18,5</w:t>
            </w:r>
          </w:p>
        </w:tc>
        <w:tc>
          <w:tcPr>
            <w:tcW w:w="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rPr>
                <w:rStyle w:val="FontStyle621"/>
                <w:b/>
                <w:sz w:val="16"/>
                <w:szCs w:val="16"/>
              </w:rPr>
            </w:pPr>
            <w:r w:rsidRPr="004E3C8C">
              <w:rPr>
                <w:rStyle w:val="FontStyle621"/>
                <w:sz w:val="16"/>
                <w:szCs w:val="16"/>
              </w:rPr>
              <w:t>19,5</w:t>
            </w:r>
          </w:p>
        </w:tc>
        <w:tc>
          <w:tcPr>
            <w:tcW w:w="4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widowControl/>
              <w:rPr>
                <w:rFonts w:ascii="Times New Roman" w:hAnsi="Times New Roman"/>
                <w:b/>
                <w:sz w:val="16"/>
                <w:szCs w:val="16"/>
              </w:rPr>
            </w:pPr>
            <w:r w:rsidRPr="004E3C8C">
              <w:rPr>
                <w:rFonts w:ascii="Times New Roman" w:hAnsi="Times New Roman"/>
                <w:b/>
                <w:sz w:val="16"/>
                <w:szCs w:val="16"/>
              </w:rPr>
              <w:t>20/</w:t>
            </w:r>
          </w:p>
          <w:p w:rsidR="003C033F" w:rsidRPr="004E3C8C" w:rsidRDefault="003C033F" w:rsidP="003C033F">
            <w:pPr>
              <w:pStyle w:val="Style69"/>
              <w:widowControl/>
              <w:rPr>
                <w:rFonts w:ascii="Times New Roman" w:hAnsi="Times New Roman"/>
                <w:b/>
                <w:sz w:val="16"/>
                <w:szCs w:val="16"/>
              </w:rPr>
            </w:pPr>
            <w:r w:rsidRPr="004E3C8C">
              <w:rPr>
                <w:rFonts w:ascii="Times New Roman" w:hAnsi="Times New Roman"/>
                <w:b/>
                <w:sz w:val="16"/>
                <w:szCs w:val="16"/>
              </w:rPr>
              <w:t>21,5</w:t>
            </w:r>
          </w:p>
        </w:tc>
        <w:tc>
          <w:tcPr>
            <w:tcW w:w="4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rPr>
                <w:rStyle w:val="FontStyle672"/>
                <w:bCs w:val="0"/>
              </w:rPr>
            </w:pPr>
            <w:r w:rsidRPr="004E3C8C">
              <w:rPr>
                <w:rStyle w:val="FontStyle672"/>
              </w:rPr>
              <w:t>22,5</w:t>
            </w:r>
          </w:p>
        </w:tc>
      </w:tr>
      <w:tr w:rsidR="003C033F" w:rsidRPr="004E3C8C" w:rsidTr="003C033F">
        <w:trPr>
          <w:jc w:val="center"/>
        </w:trPr>
        <w:tc>
          <w:tcPr>
            <w:tcW w:w="32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206"/>
              <w:spacing w:line="240" w:lineRule="auto"/>
              <w:jc w:val="left"/>
              <w:rPr>
                <w:rStyle w:val="FontStyle622"/>
                <w:b/>
              </w:rPr>
            </w:pPr>
            <w:r w:rsidRPr="004E3C8C">
              <w:rPr>
                <w:rStyle w:val="FontStyle622"/>
                <w:b/>
              </w:rPr>
              <w:t>Всего количество контрольных уроков, зачетов, экзаменов</w:t>
            </w:r>
          </w:p>
        </w:tc>
        <w:tc>
          <w:tcPr>
            <w:tcW w:w="7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rPr>
                <w:rStyle w:val="FontStyle622"/>
                <w:b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rPr>
                <w:rStyle w:val="FontStyle622"/>
                <w:b/>
              </w:rPr>
            </w:pPr>
          </w:p>
        </w:tc>
        <w:tc>
          <w:tcPr>
            <w:tcW w:w="4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widowControl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159"/>
              <w:jc w:val="left"/>
              <w:rPr>
                <w:rStyle w:val="FontStyle621"/>
                <w:b/>
                <w:bCs/>
                <w:sz w:val="16"/>
                <w:szCs w:val="16"/>
              </w:rPr>
            </w:pPr>
          </w:p>
        </w:tc>
        <w:tc>
          <w:tcPr>
            <w:tcW w:w="4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widowControl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C033F" w:rsidRPr="004E3C8C" w:rsidRDefault="003C033F" w:rsidP="003C033F">
            <w:pPr>
              <w:pStyle w:val="Style69"/>
              <w:rPr>
                <w:rStyle w:val="FontStyle622"/>
                <w:b/>
              </w:rPr>
            </w:pPr>
            <w:r>
              <w:rPr>
                <w:rStyle w:val="FontStyle622"/>
                <w:b/>
              </w:rPr>
              <w:t>23</w:t>
            </w:r>
          </w:p>
        </w:tc>
        <w:tc>
          <w:tcPr>
            <w:tcW w:w="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rPr>
                <w:rStyle w:val="FontStyle622"/>
                <w:b/>
              </w:rPr>
            </w:pPr>
            <w:r>
              <w:rPr>
                <w:rStyle w:val="FontStyle622"/>
                <w:b/>
              </w:rPr>
              <w:t>43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widowControl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4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widowControl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widowControl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widowControl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rPr>
                <w:rStyle w:val="FontStyle621"/>
                <w:b/>
                <w:sz w:val="16"/>
                <w:szCs w:val="16"/>
              </w:rPr>
            </w:pPr>
          </w:p>
        </w:tc>
        <w:tc>
          <w:tcPr>
            <w:tcW w:w="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rPr>
                <w:rStyle w:val="FontStyle621"/>
                <w:b/>
                <w:sz w:val="16"/>
                <w:szCs w:val="16"/>
              </w:rPr>
            </w:pPr>
          </w:p>
        </w:tc>
        <w:tc>
          <w:tcPr>
            <w:tcW w:w="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rPr>
                <w:rStyle w:val="FontStyle621"/>
                <w:b/>
                <w:sz w:val="16"/>
                <w:szCs w:val="16"/>
              </w:rPr>
            </w:pPr>
          </w:p>
        </w:tc>
        <w:tc>
          <w:tcPr>
            <w:tcW w:w="4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widowControl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rPr>
                <w:rStyle w:val="FontStyle672"/>
                <w:bCs w:val="0"/>
              </w:rPr>
            </w:pPr>
          </w:p>
        </w:tc>
      </w:tr>
      <w:tr w:rsidR="003C033F" w:rsidRPr="00C474D7" w:rsidTr="003C033F">
        <w:trPr>
          <w:jc w:val="center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  <w:b/>
              </w:rPr>
            </w:pPr>
            <w:r w:rsidRPr="00C474D7">
              <w:rPr>
                <w:rStyle w:val="FontStyle622"/>
                <w:b/>
              </w:rPr>
              <w:t>К.03.00</w:t>
            </w:r>
          </w:p>
        </w:tc>
        <w:tc>
          <w:tcPr>
            <w:tcW w:w="2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206"/>
              <w:spacing w:line="240" w:lineRule="auto"/>
              <w:jc w:val="left"/>
              <w:rPr>
                <w:rStyle w:val="FontStyle622"/>
                <w:b/>
              </w:rPr>
            </w:pPr>
            <w:r w:rsidRPr="00C474D7">
              <w:rPr>
                <w:rStyle w:val="FontStyle622"/>
                <w:b/>
              </w:rPr>
              <w:t>Консультации</w:t>
            </w:r>
          </w:p>
        </w:tc>
        <w:tc>
          <w:tcPr>
            <w:tcW w:w="7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2"/>
                <w:b/>
              </w:rPr>
            </w:pPr>
            <w:r>
              <w:rPr>
                <w:rStyle w:val="FontStyle622"/>
                <w:b/>
              </w:rPr>
              <w:t>126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2"/>
                <w:b/>
              </w:rPr>
            </w:pPr>
          </w:p>
        </w:tc>
        <w:tc>
          <w:tcPr>
            <w:tcW w:w="1594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2"/>
                <w:b/>
              </w:rPr>
            </w:pPr>
            <w:r w:rsidRPr="00EB44B0">
              <w:rPr>
                <w:rFonts w:ascii="Times New Roman" w:hAnsi="Times New Roman"/>
                <w:b/>
                <w:sz w:val="16"/>
                <w:szCs w:val="16"/>
              </w:rPr>
              <w:t>1</w:t>
            </w:r>
            <w:r w:rsidRPr="00EB44B0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26</w:t>
            </w:r>
          </w:p>
        </w:tc>
        <w:tc>
          <w:tcPr>
            <w:tcW w:w="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2"/>
                <w:b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298" w:type="dxa"/>
            <w:gridSpan w:val="2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72"/>
                <w:bCs w:val="0"/>
              </w:rPr>
            </w:pPr>
            <w:r>
              <w:rPr>
                <w:rStyle w:val="FontStyle672"/>
              </w:rPr>
              <w:t>Годовая нагрузка в часах</w:t>
            </w:r>
          </w:p>
        </w:tc>
      </w:tr>
      <w:tr w:rsidR="003C033F" w:rsidTr="003C033F">
        <w:trPr>
          <w:trHeight w:val="239"/>
          <w:jc w:val="center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К.03.01</w:t>
            </w:r>
          </w:p>
        </w:tc>
        <w:tc>
          <w:tcPr>
            <w:tcW w:w="21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  <w:spacing w:line="240" w:lineRule="auto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Сводный хор</w:t>
            </w:r>
          </w:p>
        </w:tc>
        <w:tc>
          <w:tcPr>
            <w:tcW w:w="73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2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2"/>
              </w:rPr>
            </w:pPr>
          </w:p>
        </w:tc>
        <w:tc>
          <w:tcPr>
            <w:tcW w:w="485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94</w:t>
            </w: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159"/>
              <w:jc w:val="left"/>
              <w:rPr>
                <w:rStyle w:val="FontStyle621"/>
                <w:b/>
                <w:bCs/>
                <w:sz w:val="16"/>
                <w:szCs w:val="16"/>
              </w:rPr>
            </w:pPr>
          </w:p>
        </w:tc>
        <w:tc>
          <w:tcPr>
            <w:tcW w:w="475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7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2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45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45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37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379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442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482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</w:tr>
      <w:tr w:rsidR="003C033F" w:rsidTr="003C033F">
        <w:trPr>
          <w:jc w:val="center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К.03.02</w:t>
            </w:r>
          </w:p>
        </w:tc>
        <w:tc>
          <w:tcPr>
            <w:tcW w:w="2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  <w:spacing w:line="240" w:lineRule="auto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Сольфеджио</w:t>
            </w:r>
          </w:p>
        </w:tc>
        <w:tc>
          <w:tcPr>
            <w:tcW w:w="7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2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2"/>
              </w:rPr>
            </w:pPr>
          </w:p>
        </w:tc>
        <w:tc>
          <w:tcPr>
            <w:tcW w:w="4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159"/>
              <w:jc w:val="left"/>
              <w:rPr>
                <w:rStyle w:val="FontStyle621"/>
                <w:b/>
                <w:bCs/>
                <w:sz w:val="16"/>
                <w:szCs w:val="16"/>
              </w:rPr>
            </w:pPr>
            <w:r>
              <w:rPr>
                <w:rStyle w:val="FontStyle621"/>
                <w:sz w:val="16"/>
                <w:szCs w:val="16"/>
              </w:rPr>
              <w:t>20</w:t>
            </w:r>
          </w:p>
        </w:tc>
        <w:tc>
          <w:tcPr>
            <w:tcW w:w="4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2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4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1"/>
                <w:sz w:val="16"/>
                <w:szCs w:val="16"/>
              </w:rPr>
            </w:pPr>
            <w:r>
              <w:rPr>
                <w:rStyle w:val="FontStyle621"/>
                <w:sz w:val="16"/>
                <w:szCs w:val="16"/>
              </w:rPr>
              <w:t>2</w:t>
            </w:r>
          </w:p>
        </w:tc>
        <w:tc>
          <w:tcPr>
            <w:tcW w:w="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1"/>
                <w:sz w:val="16"/>
                <w:szCs w:val="16"/>
              </w:rPr>
            </w:pPr>
            <w:r>
              <w:rPr>
                <w:rStyle w:val="FontStyle621"/>
                <w:sz w:val="16"/>
                <w:szCs w:val="16"/>
              </w:rPr>
              <w:t>2</w:t>
            </w:r>
          </w:p>
        </w:tc>
        <w:tc>
          <w:tcPr>
            <w:tcW w:w="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1"/>
                <w:sz w:val="16"/>
                <w:szCs w:val="16"/>
              </w:rPr>
            </w:pPr>
            <w:r>
              <w:rPr>
                <w:rStyle w:val="FontStyle621"/>
                <w:sz w:val="16"/>
                <w:szCs w:val="16"/>
              </w:rPr>
              <w:t>4</w:t>
            </w:r>
          </w:p>
        </w:tc>
        <w:tc>
          <w:tcPr>
            <w:tcW w:w="4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4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72"/>
                <w:b w:val="0"/>
                <w:bCs w:val="0"/>
              </w:rPr>
            </w:pPr>
            <w:r>
              <w:rPr>
                <w:rStyle w:val="FontStyle672"/>
              </w:rPr>
              <w:t>4</w:t>
            </w:r>
          </w:p>
        </w:tc>
      </w:tr>
      <w:tr w:rsidR="003C033F" w:rsidTr="003C033F">
        <w:trPr>
          <w:jc w:val="center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К.03.03</w:t>
            </w:r>
          </w:p>
        </w:tc>
        <w:tc>
          <w:tcPr>
            <w:tcW w:w="2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  <w:spacing w:line="240" w:lineRule="auto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Фортепиано</w:t>
            </w:r>
          </w:p>
        </w:tc>
        <w:tc>
          <w:tcPr>
            <w:tcW w:w="7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2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2"/>
              </w:rPr>
            </w:pPr>
          </w:p>
        </w:tc>
        <w:tc>
          <w:tcPr>
            <w:tcW w:w="4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159"/>
              <w:jc w:val="left"/>
              <w:rPr>
                <w:rStyle w:val="FontStyle621"/>
                <w:b/>
                <w:bCs/>
                <w:sz w:val="16"/>
                <w:szCs w:val="16"/>
              </w:rPr>
            </w:pPr>
            <w:r>
              <w:rPr>
                <w:rStyle w:val="FontStyle621"/>
                <w:sz w:val="16"/>
                <w:szCs w:val="16"/>
              </w:rPr>
              <w:t>10</w:t>
            </w:r>
          </w:p>
        </w:tc>
        <w:tc>
          <w:tcPr>
            <w:tcW w:w="4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2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1"/>
                <w:sz w:val="16"/>
                <w:szCs w:val="16"/>
              </w:rPr>
            </w:pPr>
          </w:p>
        </w:tc>
        <w:tc>
          <w:tcPr>
            <w:tcW w:w="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9F3146" w:rsidRDefault="003C033F" w:rsidP="003C033F">
            <w:pPr>
              <w:pStyle w:val="Style69"/>
              <w:rPr>
                <w:rStyle w:val="FontStyle621"/>
                <w:sz w:val="16"/>
                <w:szCs w:val="16"/>
              </w:rPr>
            </w:pPr>
            <w:r w:rsidRPr="009F3146">
              <w:rPr>
                <w:rStyle w:val="FontStyle621"/>
                <w:sz w:val="16"/>
                <w:szCs w:val="16"/>
              </w:rPr>
              <w:t>2</w:t>
            </w:r>
          </w:p>
        </w:tc>
        <w:tc>
          <w:tcPr>
            <w:tcW w:w="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9F3146" w:rsidRDefault="003C033F" w:rsidP="003C033F">
            <w:pPr>
              <w:pStyle w:val="Style69"/>
              <w:rPr>
                <w:rStyle w:val="FontStyle621"/>
                <w:sz w:val="16"/>
                <w:szCs w:val="16"/>
              </w:rPr>
            </w:pPr>
            <w:r w:rsidRPr="009F3146">
              <w:rPr>
                <w:rStyle w:val="FontStyle621"/>
                <w:sz w:val="16"/>
                <w:szCs w:val="16"/>
              </w:rPr>
              <w:t>2</w:t>
            </w:r>
          </w:p>
        </w:tc>
        <w:tc>
          <w:tcPr>
            <w:tcW w:w="4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9F3146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  <w:r w:rsidRPr="009F3146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4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9F3146" w:rsidRDefault="003C033F" w:rsidP="003C033F">
            <w:pPr>
              <w:pStyle w:val="Style69"/>
              <w:rPr>
                <w:rStyle w:val="FontStyle672"/>
                <w:b w:val="0"/>
                <w:bCs w:val="0"/>
              </w:rPr>
            </w:pPr>
            <w:r w:rsidRPr="009F3146">
              <w:rPr>
                <w:rStyle w:val="FontStyle672"/>
              </w:rPr>
              <w:t>4</w:t>
            </w:r>
          </w:p>
        </w:tc>
      </w:tr>
      <w:tr w:rsidR="003C033F" w:rsidTr="003C033F">
        <w:trPr>
          <w:jc w:val="center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lastRenderedPageBreak/>
              <w:t>К.03.04</w:t>
            </w:r>
          </w:p>
        </w:tc>
        <w:tc>
          <w:tcPr>
            <w:tcW w:w="2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  <w:spacing w:line="240" w:lineRule="auto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 xml:space="preserve">Основы </w:t>
            </w:r>
            <w:proofErr w:type="spellStart"/>
            <w:r>
              <w:rPr>
                <w:rStyle w:val="FontStyle622"/>
              </w:rPr>
              <w:t>дирижирования</w:t>
            </w:r>
            <w:proofErr w:type="spellEnd"/>
          </w:p>
          <w:p w:rsidR="003C033F" w:rsidRDefault="003C033F" w:rsidP="003C033F">
            <w:pPr>
              <w:pStyle w:val="Style206"/>
              <w:spacing w:line="240" w:lineRule="auto"/>
              <w:jc w:val="left"/>
              <w:rPr>
                <w:rStyle w:val="FontStyle622"/>
              </w:rPr>
            </w:pPr>
          </w:p>
        </w:tc>
        <w:tc>
          <w:tcPr>
            <w:tcW w:w="7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2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2"/>
              </w:rPr>
            </w:pPr>
          </w:p>
        </w:tc>
        <w:tc>
          <w:tcPr>
            <w:tcW w:w="4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159"/>
              <w:jc w:val="left"/>
              <w:rPr>
                <w:rStyle w:val="FontStyle621"/>
                <w:b/>
                <w:bCs/>
                <w:sz w:val="16"/>
                <w:szCs w:val="16"/>
              </w:rPr>
            </w:pPr>
            <w:r>
              <w:rPr>
                <w:rStyle w:val="FontStyle621"/>
                <w:sz w:val="16"/>
                <w:szCs w:val="16"/>
              </w:rPr>
              <w:t>2</w:t>
            </w:r>
          </w:p>
        </w:tc>
        <w:tc>
          <w:tcPr>
            <w:tcW w:w="4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2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1"/>
                <w:sz w:val="16"/>
                <w:szCs w:val="16"/>
              </w:rPr>
            </w:pPr>
          </w:p>
        </w:tc>
        <w:tc>
          <w:tcPr>
            <w:tcW w:w="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1"/>
                <w:sz w:val="16"/>
                <w:szCs w:val="16"/>
              </w:rPr>
            </w:pPr>
          </w:p>
        </w:tc>
        <w:tc>
          <w:tcPr>
            <w:tcW w:w="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1"/>
                <w:sz w:val="16"/>
                <w:szCs w:val="16"/>
              </w:rPr>
            </w:pPr>
          </w:p>
        </w:tc>
        <w:tc>
          <w:tcPr>
            <w:tcW w:w="4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72"/>
                <w:b w:val="0"/>
                <w:bCs w:val="0"/>
              </w:rPr>
            </w:pPr>
            <w:r>
              <w:rPr>
                <w:rStyle w:val="FontStyle672"/>
              </w:rPr>
              <w:t>2</w:t>
            </w:r>
          </w:p>
        </w:tc>
      </w:tr>
      <w:tr w:rsidR="003C033F" w:rsidTr="003C033F">
        <w:trPr>
          <w:jc w:val="center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К.В.03.05</w:t>
            </w:r>
          </w:p>
        </w:tc>
        <w:tc>
          <w:tcPr>
            <w:tcW w:w="2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  <w:spacing w:line="240" w:lineRule="auto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Сольное пение</w:t>
            </w:r>
          </w:p>
        </w:tc>
        <w:tc>
          <w:tcPr>
            <w:tcW w:w="7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2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2"/>
              </w:rPr>
            </w:pPr>
          </w:p>
        </w:tc>
        <w:tc>
          <w:tcPr>
            <w:tcW w:w="4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159"/>
              <w:jc w:val="left"/>
              <w:rPr>
                <w:rStyle w:val="FontStyle621"/>
                <w:b/>
                <w:bCs/>
                <w:sz w:val="16"/>
                <w:szCs w:val="16"/>
              </w:rPr>
            </w:pPr>
          </w:p>
        </w:tc>
        <w:tc>
          <w:tcPr>
            <w:tcW w:w="4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4E3C8C" w:rsidRDefault="003C033F" w:rsidP="003C033F">
            <w:pPr>
              <w:pStyle w:val="Style69"/>
              <w:widowControl/>
              <w:rPr>
                <w:rFonts w:ascii="Times New Roman" w:hAnsi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/>
                <w:color w:val="FF0000"/>
                <w:sz w:val="16"/>
                <w:szCs w:val="16"/>
              </w:rPr>
              <w:t>0</w:t>
            </w:r>
          </w:p>
        </w:tc>
        <w:tc>
          <w:tcPr>
            <w:tcW w:w="67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2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C033F" w:rsidRPr="000F32B0" w:rsidTr="003C033F">
        <w:trPr>
          <w:jc w:val="center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0F32B0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  <w:b/>
              </w:rPr>
            </w:pPr>
            <w:r w:rsidRPr="000F32B0">
              <w:rPr>
                <w:rStyle w:val="FontStyle622"/>
                <w:b/>
              </w:rPr>
              <w:t>А.04.00</w:t>
            </w:r>
          </w:p>
        </w:tc>
        <w:tc>
          <w:tcPr>
            <w:tcW w:w="2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0F32B0" w:rsidRDefault="003C033F" w:rsidP="003C033F">
            <w:pPr>
              <w:pStyle w:val="Style206"/>
              <w:spacing w:line="240" w:lineRule="auto"/>
              <w:jc w:val="left"/>
              <w:rPr>
                <w:rStyle w:val="FontStyle622"/>
                <w:b/>
              </w:rPr>
            </w:pPr>
            <w:r w:rsidRPr="000F32B0">
              <w:rPr>
                <w:rStyle w:val="FontStyle622"/>
                <w:b/>
              </w:rPr>
              <w:t>Аттестация</w:t>
            </w:r>
          </w:p>
        </w:tc>
        <w:tc>
          <w:tcPr>
            <w:tcW w:w="7097" w:type="dxa"/>
            <w:gridSpan w:val="3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0F32B0" w:rsidRDefault="003C033F" w:rsidP="003C033F">
            <w:pPr>
              <w:pStyle w:val="Style69"/>
              <w:rPr>
                <w:rStyle w:val="FontStyle672"/>
                <w:bCs w:val="0"/>
              </w:rPr>
            </w:pPr>
            <w:r>
              <w:rPr>
                <w:rStyle w:val="FontStyle672"/>
              </w:rPr>
              <w:t>Годовой объем в неделях</w:t>
            </w:r>
          </w:p>
        </w:tc>
      </w:tr>
      <w:tr w:rsidR="003C033F" w:rsidTr="003C033F">
        <w:trPr>
          <w:jc w:val="center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ПА.04.01</w:t>
            </w:r>
          </w:p>
        </w:tc>
        <w:tc>
          <w:tcPr>
            <w:tcW w:w="2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  <w:spacing w:line="240" w:lineRule="auto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Промежуточная (экзаменационная)</w:t>
            </w:r>
          </w:p>
        </w:tc>
        <w:tc>
          <w:tcPr>
            <w:tcW w:w="7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2"/>
              </w:rPr>
            </w:pPr>
            <w:r>
              <w:rPr>
                <w:rStyle w:val="FontStyle622"/>
              </w:rPr>
              <w:t>7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2"/>
              </w:rPr>
            </w:pPr>
          </w:p>
        </w:tc>
        <w:tc>
          <w:tcPr>
            <w:tcW w:w="4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159"/>
              <w:jc w:val="left"/>
              <w:rPr>
                <w:rStyle w:val="FontStyle621"/>
                <w:b/>
                <w:bCs/>
                <w:sz w:val="16"/>
                <w:szCs w:val="16"/>
              </w:rPr>
            </w:pPr>
          </w:p>
        </w:tc>
        <w:tc>
          <w:tcPr>
            <w:tcW w:w="4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2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4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1"/>
                <w:sz w:val="16"/>
                <w:szCs w:val="16"/>
              </w:rPr>
            </w:pPr>
            <w:r>
              <w:rPr>
                <w:rStyle w:val="FontStyle621"/>
                <w:sz w:val="16"/>
                <w:szCs w:val="16"/>
              </w:rPr>
              <w:t>1</w:t>
            </w:r>
          </w:p>
        </w:tc>
        <w:tc>
          <w:tcPr>
            <w:tcW w:w="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1"/>
                <w:sz w:val="16"/>
                <w:szCs w:val="16"/>
              </w:rPr>
            </w:pPr>
            <w:r>
              <w:rPr>
                <w:rStyle w:val="FontStyle621"/>
                <w:sz w:val="16"/>
                <w:szCs w:val="16"/>
              </w:rPr>
              <w:t>1</w:t>
            </w:r>
          </w:p>
        </w:tc>
        <w:tc>
          <w:tcPr>
            <w:tcW w:w="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1"/>
                <w:sz w:val="16"/>
                <w:szCs w:val="16"/>
              </w:rPr>
            </w:pPr>
            <w:r>
              <w:rPr>
                <w:rStyle w:val="FontStyle621"/>
                <w:sz w:val="16"/>
                <w:szCs w:val="16"/>
              </w:rPr>
              <w:t>1</w:t>
            </w:r>
          </w:p>
        </w:tc>
        <w:tc>
          <w:tcPr>
            <w:tcW w:w="4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4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72"/>
                <w:b w:val="0"/>
                <w:bCs w:val="0"/>
              </w:rPr>
            </w:pPr>
            <w:r>
              <w:rPr>
                <w:rStyle w:val="FontStyle672"/>
              </w:rPr>
              <w:t>-</w:t>
            </w:r>
          </w:p>
        </w:tc>
      </w:tr>
      <w:tr w:rsidR="003C033F" w:rsidTr="003C033F">
        <w:trPr>
          <w:jc w:val="center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ИА.04.02</w:t>
            </w:r>
          </w:p>
        </w:tc>
        <w:tc>
          <w:tcPr>
            <w:tcW w:w="2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  <w:spacing w:line="240" w:lineRule="auto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Итоговая аттестация</w:t>
            </w:r>
          </w:p>
        </w:tc>
        <w:tc>
          <w:tcPr>
            <w:tcW w:w="7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2"/>
              </w:rPr>
            </w:pPr>
            <w:r>
              <w:rPr>
                <w:rStyle w:val="FontStyle622"/>
              </w:rPr>
              <w:t>2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2"/>
              </w:rPr>
            </w:pPr>
          </w:p>
        </w:tc>
        <w:tc>
          <w:tcPr>
            <w:tcW w:w="4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159"/>
              <w:jc w:val="left"/>
              <w:rPr>
                <w:rStyle w:val="FontStyle621"/>
                <w:b/>
                <w:bCs/>
                <w:sz w:val="16"/>
                <w:szCs w:val="16"/>
              </w:rPr>
            </w:pPr>
          </w:p>
        </w:tc>
        <w:tc>
          <w:tcPr>
            <w:tcW w:w="4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2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1"/>
                <w:sz w:val="16"/>
                <w:szCs w:val="16"/>
              </w:rPr>
            </w:pPr>
          </w:p>
        </w:tc>
        <w:tc>
          <w:tcPr>
            <w:tcW w:w="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1"/>
                <w:sz w:val="16"/>
                <w:szCs w:val="16"/>
              </w:rPr>
            </w:pPr>
          </w:p>
        </w:tc>
        <w:tc>
          <w:tcPr>
            <w:tcW w:w="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1"/>
                <w:sz w:val="16"/>
                <w:szCs w:val="16"/>
              </w:rPr>
            </w:pPr>
          </w:p>
        </w:tc>
        <w:tc>
          <w:tcPr>
            <w:tcW w:w="4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72"/>
                <w:b w:val="0"/>
                <w:bCs w:val="0"/>
              </w:rPr>
            </w:pPr>
            <w:r>
              <w:rPr>
                <w:rStyle w:val="FontStyle672"/>
              </w:rPr>
              <w:t>2</w:t>
            </w:r>
          </w:p>
        </w:tc>
      </w:tr>
      <w:tr w:rsidR="003C033F" w:rsidTr="003C033F">
        <w:trPr>
          <w:jc w:val="center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ИА.04.02.01</w:t>
            </w:r>
          </w:p>
        </w:tc>
        <w:tc>
          <w:tcPr>
            <w:tcW w:w="2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  <w:spacing w:line="240" w:lineRule="auto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Хоровое пение</w:t>
            </w:r>
          </w:p>
        </w:tc>
        <w:tc>
          <w:tcPr>
            <w:tcW w:w="7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2"/>
              </w:rPr>
            </w:pPr>
            <w:r>
              <w:rPr>
                <w:rStyle w:val="FontStyle622"/>
              </w:rPr>
              <w:t>0,5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2"/>
              </w:rPr>
            </w:pPr>
          </w:p>
        </w:tc>
        <w:tc>
          <w:tcPr>
            <w:tcW w:w="4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159"/>
              <w:jc w:val="left"/>
              <w:rPr>
                <w:rStyle w:val="FontStyle621"/>
                <w:b/>
                <w:bCs/>
                <w:sz w:val="16"/>
                <w:szCs w:val="16"/>
              </w:rPr>
            </w:pPr>
          </w:p>
        </w:tc>
        <w:tc>
          <w:tcPr>
            <w:tcW w:w="4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2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1"/>
                <w:sz w:val="16"/>
                <w:szCs w:val="16"/>
              </w:rPr>
            </w:pPr>
          </w:p>
        </w:tc>
        <w:tc>
          <w:tcPr>
            <w:tcW w:w="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1"/>
                <w:sz w:val="16"/>
                <w:szCs w:val="16"/>
              </w:rPr>
            </w:pPr>
          </w:p>
        </w:tc>
        <w:tc>
          <w:tcPr>
            <w:tcW w:w="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1"/>
                <w:sz w:val="16"/>
                <w:szCs w:val="16"/>
              </w:rPr>
            </w:pPr>
          </w:p>
        </w:tc>
        <w:tc>
          <w:tcPr>
            <w:tcW w:w="4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72"/>
                <w:b w:val="0"/>
                <w:bCs w:val="0"/>
              </w:rPr>
            </w:pPr>
          </w:p>
        </w:tc>
      </w:tr>
      <w:tr w:rsidR="003C033F" w:rsidTr="003C033F">
        <w:trPr>
          <w:jc w:val="center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ИА.04.02.02</w:t>
            </w:r>
          </w:p>
        </w:tc>
        <w:tc>
          <w:tcPr>
            <w:tcW w:w="2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  <w:spacing w:line="240" w:lineRule="auto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Сольфеджио</w:t>
            </w:r>
          </w:p>
        </w:tc>
        <w:tc>
          <w:tcPr>
            <w:tcW w:w="7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2"/>
              </w:rPr>
            </w:pPr>
            <w:r>
              <w:rPr>
                <w:rStyle w:val="FontStyle622"/>
              </w:rPr>
              <w:t>0,5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2"/>
              </w:rPr>
            </w:pPr>
          </w:p>
        </w:tc>
        <w:tc>
          <w:tcPr>
            <w:tcW w:w="4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159"/>
              <w:jc w:val="left"/>
              <w:rPr>
                <w:rStyle w:val="FontStyle621"/>
                <w:b/>
                <w:bCs/>
                <w:sz w:val="16"/>
                <w:szCs w:val="16"/>
              </w:rPr>
            </w:pPr>
          </w:p>
        </w:tc>
        <w:tc>
          <w:tcPr>
            <w:tcW w:w="4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2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1"/>
                <w:sz w:val="16"/>
                <w:szCs w:val="16"/>
              </w:rPr>
            </w:pPr>
          </w:p>
        </w:tc>
        <w:tc>
          <w:tcPr>
            <w:tcW w:w="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1"/>
                <w:sz w:val="16"/>
                <w:szCs w:val="16"/>
              </w:rPr>
            </w:pPr>
          </w:p>
        </w:tc>
        <w:tc>
          <w:tcPr>
            <w:tcW w:w="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1"/>
                <w:sz w:val="16"/>
                <w:szCs w:val="16"/>
              </w:rPr>
            </w:pPr>
          </w:p>
        </w:tc>
        <w:tc>
          <w:tcPr>
            <w:tcW w:w="4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72"/>
                <w:b w:val="0"/>
                <w:bCs w:val="0"/>
              </w:rPr>
            </w:pPr>
          </w:p>
        </w:tc>
      </w:tr>
      <w:tr w:rsidR="003C033F" w:rsidTr="003C033F">
        <w:trPr>
          <w:jc w:val="center"/>
        </w:trPr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ИА.04.02.03</w:t>
            </w:r>
          </w:p>
        </w:tc>
        <w:tc>
          <w:tcPr>
            <w:tcW w:w="2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Default="003C033F" w:rsidP="003C033F">
            <w:pPr>
              <w:pStyle w:val="Style206"/>
              <w:spacing w:line="240" w:lineRule="auto"/>
              <w:jc w:val="left"/>
              <w:rPr>
                <w:rStyle w:val="FontStyle622"/>
              </w:rPr>
            </w:pPr>
            <w:r>
              <w:rPr>
                <w:rStyle w:val="FontStyle622"/>
              </w:rPr>
              <w:t>Фортепиано</w:t>
            </w:r>
          </w:p>
        </w:tc>
        <w:tc>
          <w:tcPr>
            <w:tcW w:w="7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2"/>
              </w:rPr>
            </w:pPr>
            <w:r>
              <w:rPr>
                <w:rStyle w:val="FontStyle622"/>
              </w:rPr>
              <w:t>1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2"/>
              </w:rPr>
            </w:pPr>
          </w:p>
        </w:tc>
        <w:tc>
          <w:tcPr>
            <w:tcW w:w="4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159"/>
              <w:jc w:val="left"/>
              <w:rPr>
                <w:rStyle w:val="FontStyle621"/>
                <w:b/>
                <w:bCs/>
                <w:sz w:val="16"/>
                <w:szCs w:val="16"/>
              </w:rPr>
            </w:pPr>
          </w:p>
        </w:tc>
        <w:tc>
          <w:tcPr>
            <w:tcW w:w="4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2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1"/>
                <w:sz w:val="16"/>
                <w:szCs w:val="16"/>
              </w:rPr>
            </w:pPr>
          </w:p>
        </w:tc>
        <w:tc>
          <w:tcPr>
            <w:tcW w:w="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1"/>
                <w:sz w:val="16"/>
                <w:szCs w:val="16"/>
              </w:rPr>
            </w:pPr>
          </w:p>
        </w:tc>
        <w:tc>
          <w:tcPr>
            <w:tcW w:w="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1"/>
                <w:sz w:val="16"/>
                <w:szCs w:val="16"/>
              </w:rPr>
            </w:pPr>
          </w:p>
        </w:tc>
        <w:tc>
          <w:tcPr>
            <w:tcW w:w="4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72"/>
                <w:b w:val="0"/>
                <w:bCs w:val="0"/>
              </w:rPr>
            </w:pPr>
          </w:p>
        </w:tc>
      </w:tr>
      <w:tr w:rsidR="003C033F" w:rsidRPr="00C474D7" w:rsidTr="003C033F">
        <w:trPr>
          <w:jc w:val="center"/>
        </w:trPr>
        <w:tc>
          <w:tcPr>
            <w:tcW w:w="32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206"/>
              <w:spacing w:line="240" w:lineRule="auto"/>
              <w:jc w:val="left"/>
              <w:rPr>
                <w:rStyle w:val="FontStyle622"/>
                <w:b/>
              </w:rPr>
            </w:pPr>
            <w:r w:rsidRPr="00C474D7">
              <w:rPr>
                <w:rStyle w:val="FontStyle622"/>
                <w:b/>
              </w:rPr>
              <w:t xml:space="preserve">Резерв учебного </w:t>
            </w:r>
            <w:r>
              <w:rPr>
                <w:rStyle w:val="FontStyle622"/>
                <w:b/>
              </w:rPr>
              <w:t>времени</w:t>
            </w:r>
          </w:p>
        </w:tc>
        <w:tc>
          <w:tcPr>
            <w:tcW w:w="7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2"/>
                <w:b/>
              </w:rPr>
            </w:pPr>
            <w:r>
              <w:rPr>
                <w:rStyle w:val="FontStyle622"/>
                <w:b/>
              </w:rPr>
              <w:t>8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2"/>
                <w:b/>
              </w:rPr>
            </w:pPr>
          </w:p>
        </w:tc>
        <w:tc>
          <w:tcPr>
            <w:tcW w:w="4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159"/>
              <w:jc w:val="left"/>
              <w:rPr>
                <w:rStyle w:val="FontStyle621"/>
                <w:b/>
                <w:bCs/>
                <w:sz w:val="16"/>
                <w:szCs w:val="16"/>
              </w:rPr>
            </w:pPr>
          </w:p>
        </w:tc>
        <w:tc>
          <w:tcPr>
            <w:tcW w:w="4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7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2"/>
                <w:b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4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1"/>
                <w:b/>
                <w:sz w:val="16"/>
                <w:szCs w:val="16"/>
              </w:rPr>
            </w:pPr>
            <w:r>
              <w:rPr>
                <w:rStyle w:val="FontStyle621"/>
                <w:sz w:val="16"/>
                <w:szCs w:val="16"/>
              </w:rPr>
              <w:t>1</w:t>
            </w:r>
          </w:p>
        </w:tc>
        <w:tc>
          <w:tcPr>
            <w:tcW w:w="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1"/>
                <w:b/>
                <w:sz w:val="16"/>
                <w:szCs w:val="16"/>
              </w:rPr>
            </w:pPr>
            <w:r>
              <w:rPr>
                <w:rStyle w:val="FontStyle621"/>
                <w:sz w:val="16"/>
                <w:szCs w:val="16"/>
              </w:rPr>
              <w:t>1</w:t>
            </w:r>
          </w:p>
        </w:tc>
        <w:tc>
          <w:tcPr>
            <w:tcW w:w="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21"/>
                <w:b/>
                <w:sz w:val="16"/>
                <w:szCs w:val="16"/>
              </w:rPr>
            </w:pPr>
            <w:r>
              <w:rPr>
                <w:rStyle w:val="FontStyle621"/>
                <w:sz w:val="16"/>
                <w:szCs w:val="16"/>
              </w:rPr>
              <w:t>1</w:t>
            </w:r>
          </w:p>
        </w:tc>
        <w:tc>
          <w:tcPr>
            <w:tcW w:w="4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widowControl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4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33F" w:rsidRPr="00C474D7" w:rsidRDefault="003C033F" w:rsidP="003C033F">
            <w:pPr>
              <w:pStyle w:val="Style69"/>
              <w:rPr>
                <w:rStyle w:val="FontStyle672"/>
                <w:bCs w:val="0"/>
              </w:rPr>
            </w:pPr>
            <w:r>
              <w:rPr>
                <w:rStyle w:val="FontStyle672"/>
              </w:rPr>
              <w:t>1</w:t>
            </w:r>
          </w:p>
        </w:tc>
      </w:tr>
    </w:tbl>
    <w:p w:rsidR="000D68A9" w:rsidRPr="000D68A9" w:rsidRDefault="000D68A9" w:rsidP="000D68A9">
      <w:pPr>
        <w:pStyle w:val="Style41"/>
        <w:widowControl/>
        <w:spacing w:before="41"/>
        <w:ind w:left="3804"/>
        <w:rPr>
          <w:rStyle w:val="FontStyle667"/>
        </w:rPr>
      </w:pPr>
    </w:p>
    <w:p w:rsidR="000D68A9" w:rsidRPr="000D68A9" w:rsidRDefault="000D68A9" w:rsidP="000D68A9">
      <w:pPr>
        <w:pStyle w:val="Style9"/>
        <w:widowControl/>
        <w:tabs>
          <w:tab w:val="left" w:pos="3548"/>
        </w:tabs>
        <w:spacing w:line="240" w:lineRule="auto"/>
        <w:ind w:right="1078"/>
        <w:jc w:val="center"/>
        <w:rPr>
          <w:rStyle w:val="FontStyle543"/>
          <w:b/>
          <w:sz w:val="20"/>
          <w:szCs w:val="20"/>
        </w:rPr>
      </w:pPr>
      <w:r w:rsidRPr="000D68A9">
        <w:rPr>
          <w:rStyle w:val="FontStyle543"/>
          <w:b/>
          <w:sz w:val="20"/>
          <w:szCs w:val="20"/>
        </w:rPr>
        <w:t>Примечание к учебному плану</w:t>
      </w:r>
    </w:p>
    <w:p w:rsidR="000D68A9" w:rsidRPr="000D68A9" w:rsidRDefault="000D68A9" w:rsidP="000D68A9">
      <w:pPr>
        <w:pStyle w:val="Style9"/>
        <w:widowControl/>
        <w:tabs>
          <w:tab w:val="left" w:pos="3548"/>
        </w:tabs>
        <w:spacing w:line="240" w:lineRule="auto"/>
        <w:ind w:right="1078"/>
        <w:jc w:val="center"/>
        <w:rPr>
          <w:rStyle w:val="FontStyle543"/>
          <w:b/>
          <w:sz w:val="20"/>
          <w:szCs w:val="20"/>
        </w:rPr>
      </w:pPr>
    </w:p>
    <w:p w:rsidR="000D68A9" w:rsidRPr="000D68A9" w:rsidRDefault="000D68A9" w:rsidP="000D68A9">
      <w:pPr>
        <w:pStyle w:val="a7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68A9">
        <w:rPr>
          <w:rFonts w:ascii="Times New Roman" w:hAnsi="Times New Roman"/>
          <w:sz w:val="24"/>
          <w:szCs w:val="24"/>
        </w:rPr>
        <w:t xml:space="preserve">Дополнительная </w:t>
      </w:r>
      <w:proofErr w:type="spellStart"/>
      <w:r w:rsidRPr="000D68A9">
        <w:rPr>
          <w:rFonts w:ascii="Times New Roman" w:hAnsi="Times New Roman"/>
          <w:sz w:val="24"/>
          <w:szCs w:val="24"/>
        </w:rPr>
        <w:t>предпрофессиональная</w:t>
      </w:r>
      <w:proofErr w:type="spellEnd"/>
      <w:r w:rsidRPr="000D68A9">
        <w:rPr>
          <w:rFonts w:ascii="Times New Roman" w:hAnsi="Times New Roman"/>
          <w:sz w:val="24"/>
          <w:szCs w:val="24"/>
        </w:rPr>
        <w:t xml:space="preserve"> общеобразовательная программа в области музыкального искусства «Хоровое пение» </w:t>
      </w:r>
      <w:r w:rsidR="003C033F">
        <w:rPr>
          <w:rFonts w:ascii="Times New Roman" w:eastAsiaTheme="minorHAnsi" w:hAnsi="Times New Roman"/>
          <w:spacing w:val="-3"/>
          <w:sz w:val="24"/>
          <w:szCs w:val="24"/>
          <w:lang w:eastAsia="en-US"/>
        </w:rPr>
        <w:t xml:space="preserve"> СПб ГБУ ДО</w:t>
      </w:r>
      <w:r w:rsidRPr="000D68A9">
        <w:rPr>
          <w:rFonts w:ascii="Times New Roman" w:eastAsiaTheme="minorHAnsi" w:hAnsi="Times New Roman"/>
          <w:spacing w:val="-3"/>
          <w:sz w:val="24"/>
          <w:szCs w:val="24"/>
          <w:lang w:eastAsia="en-US"/>
        </w:rPr>
        <w:t xml:space="preserve"> ДШИ им. П.А.Серебрякова</w:t>
      </w:r>
      <w:r w:rsidRPr="000D68A9">
        <w:rPr>
          <w:rFonts w:ascii="Times New Roman" w:hAnsi="Times New Roman"/>
          <w:sz w:val="24"/>
          <w:szCs w:val="24"/>
        </w:rPr>
        <w:t xml:space="preserve"> предполагает </w:t>
      </w:r>
      <w:r w:rsidRPr="000D68A9">
        <w:rPr>
          <w:rFonts w:ascii="Times New Roman" w:eastAsiaTheme="minorHAnsi" w:hAnsi="Times New Roman"/>
          <w:sz w:val="24"/>
          <w:szCs w:val="24"/>
        </w:rPr>
        <w:t>освоения программы  для детей, поступивших  в ДШИ им. П.А.Серебрякова в первый класс в возрасте с шести лет шести месяцев до девяти лет, и составляет 8 лет.</w:t>
      </w:r>
    </w:p>
    <w:p w:rsidR="000D68A9" w:rsidRPr="000D68A9" w:rsidRDefault="000D68A9" w:rsidP="000D68A9">
      <w:pPr>
        <w:numPr>
          <w:ilvl w:val="0"/>
          <w:numId w:val="37"/>
        </w:num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68A9">
        <w:rPr>
          <w:rFonts w:ascii="Times New Roman" w:hAnsi="Times New Roman" w:cs="Times New Roman"/>
          <w:sz w:val="24"/>
          <w:szCs w:val="24"/>
        </w:rPr>
        <w:t>Продолжительность учебного года с 1 по 7 классы -39 недель, в восьмом классе -40 недель. Продолжительность учебных занятий в первом классе -32 недели, со 2-8 классов -33 недели. Продолжительность учебных занятий  равна одному академическому часу  и составляет 45 минут. Учебные занятия по одному предмету в день не превышают 1,5 академического часа. Учебный год начинается с 1 сентября и заканчивается в сроки, установленные графиком образовательного процесса.  В учебном году предусмотрены каникулы в объеме 4 недели, в 1 классе со сроком обучения 8-9 лет установлены дополнительные каникулы.</w:t>
      </w:r>
    </w:p>
    <w:p w:rsidR="000D68A9" w:rsidRPr="000D68A9" w:rsidRDefault="000D68A9" w:rsidP="000D68A9">
      <w:pPr>
        <w:numPr>
          <w:ilvl w:val="0"/>
          <w:numId w:val="37"/>
        </w:num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68A9">
        <w:rPr>
          <w:rFonts w:ascii="Times New Roman" w:hAnsi="Times New Roman" w:cs="Times New Roman"/>
          <w:sz w:val="24"/>
          <w:szCs w:val="24"/>
        </w:rPr>
        <w:t>Номера учебных полугодий обозначают полный цикл обучения - 16 полугодий за 8 лет. Форму проведения промежуточной аттестации в виде зачетов и кон</w:t>
      </w:r>
      <w:r w:rsidRPr="000D68A9">
        <w:rPr>
          <w:rFonts w:ascii="Times New Roman" w:hAnsi="Times New Roman" w:cs="Times New Roman"/>
          <w:sz w:val="24"/>
          <w:szCs w:val="24"/>
        </w:rPr>
        <w:softHyphen/>
        <w:t>трольных уроков (колонки 8, 9) по учебным полугодиям, а также время их проведения в течение полугодия образовательное учреждение устанавливает самостоятельно в счет аудиторного времени, предусмотренного на учебный предмет. В случае окончания изучения учеб</w:t>
      </w:r>
      <w:r w:rsidRPr="000D68A9">
        <w:rPr>
          <w:rFonts w:ascii="Times New Roman" w:hAnsi="Times New Roman" w:cs="Times New Roman"/>
          <w:sz w:val="24"/>
          <w:szCs w:val="24"/>
        </w:rPr>
        <w:softHyphen/>
        <w:t>ного предмета формой промежуточной аттестации в виде контрольного урока, обучающимся выставляется оценка, которая заносится в свидетельство об окончании образовательного учреждения. Оценки по учебным предме</w:t>
      </w:r>
      <w:r w:rsidRPr="000D68A9">
        <w:rPr>
          <w:rFonts w:ascii="Times New Roman" w:hAnsi="Times New Roman" w:cs="Times New Roman"/>
          <w:sz w:val="24"/>
          <w:szCs w:val="24"/>
        </w:rPr>
        <w:softHyphen/>
        <w:t>там выставляются и по окончании учебной четверти.</w:t>
      </w:r>
    </w:p>
    <w:p w:rsidR="000D68A9" w:rsidRPr="000D68A9" w:rsidRDefault="000D68A9" w:rsidP="000D68A9">
      <w:pPr>
        <w:numPr>
          <w:ilvl w:val="0"/>
          <w:numId w:val="37"/>
        </w:numPr>
        <w:autoSpaceDE w:val="0"/>
        <w:autoSpaceDN w:val="0"/>
        <w:adjustRightInd w:val="0"/>
        <w:spacing w:before="12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D68A9">
        <w:rPr>
          <w:rFonts w:ascii="Times New Roman" w:hAnsi="Times New Roman" w:cs="Times New Roman"/>
          <w:sz w:val="24"/>
          <w:szCs w:val="24"/>
        </w:rPr>
        <w:t>При реализации  образовательной программы «Хоровое пение  » устанавливаются следующие виды учебных занятий и численность обучающихся: групповые за</w:t>
      </w:r>
      <w:r w:rsidRPr="000D68A9">
        <w:rPr>
          <w:rFonts w:ascii="Times New Roman" w:hAnsi="Times New Roman" w:cs="Times New Roman"/>
          <w:sz w:val="24"/>
          <w:szCs w:val="24"/>
        </w:rPr>
        <w:softHyphen/>
        <w:t xml:space="preserve">нятия - от </w:t>
      </w:r>
      <w:r w:rsidRPr="000D68A9">
        <w:rPr>
          <w:rFonts w:ascii="Times New Roman" w:hAnsi="Times New Roman" w:cs="Times New Roman"/>
          <w:bCs/>
          <w:spacing w:val="20"/>
          <w:sz w:val="24"/>
          <w:szCs w:val="24"/>
        </w:rPr>
        <w:t>11</w:t>
      </w:r>
      <w:r w:rsidRPr="000D68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D68A9">
        <w:rPr>
          <w:rFonts w:ascii="Times New Roman" w:hAnsi="Times New Roman" w:cs="Times New Roman"/>
          <w:sz w:val="24"/>
          <w:szCs w:val="24"/>
        </w:rPr>
        <w:t xml:space="preserve">человек; мелкогрупповые занятия - от </w:t>
      </w:r>
      <w:r w:rsidRPr="000D68A9">
        <w:rPr>
          <w:rFonts w:ascii="Times New Roman" w:hAnsi="Times New Roman" w:cs="Times New Roman"/>
          <w:bCs/>
          <w:sz w:val="24"/>
          <w:szCs w:val="24"/>
        </w:rPr>
        <w:t xml:space="preserve">4 </w:t>
      </w:r>
      <w:r w:rsidRPr="000D68A9">
        <w:rPr>
          <w:rFonts w:ascii="Times New Roman" w:hAnsi="Times New Roman" w:cs="Times New Roman"/>
          <w:sz w:val="24"/>
          <w:szCs w:val="24"/>
        </w:rPr>
        <w:t xml:space="preserve">до </w:t>
      </w:r>
      <w:r w:rsidRPr="000D68A9">
        <w:rPr>
          <w:rFonts w:ascii="Times New Roman" w:hAnsi="Times New Roman" w:cs="Times New Roman"/>
          <w:bCs/>
          <w:sz w:val="24"/>
          <w:szCs w:val="24"/>
        </w:rPr>
        <w:t xml:space="preserve">10 </w:t>
      </w:r>
      <w:r w:rsidRPr="000D68A9">
        <w:rPr>
          <w:rFonts w:ascii="Times New Roman" w:hAnsi="Times New Roman" w:cs="Times New Roman"/>
          <w:sz w:val="24"/>
          <w:szCs w:val="24"/>
        </w:rPr>
        <w:t>человек (по ансамблевым дисциплинам - от 2-х человек); индивидуальные занятия.</w:t>
      </w:r>
    </w:p>
    <w:p w:rsidR="000D68A9" w:rsidRPr="000D68A9" w:rsidRDefault="000D68A9" w:rsidP="000D68A9">
      <w:pPr>
        <w:numPr>
          <w:ilvl w:val="0"/>
          <w:numId w:val="37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68A9">
        <w:rPr>
          <w:rFonts w:ascii="Times New Roman" w:hAnsi="Times New Roman" w:cs="Times New Roman"/>
          <w:sz w:val="24"/>
          <w:szCs w:val="24"/>
        </w:rPr>
        <w:t>В зависимо</w:t>
      </w:r>
      <w:r w:rsidRPr="000D68A9">
        <w:rPr>
          <w:rFonts w:ascii="Times New Roman" w:hAnsi="Times New Roman" w:cs="Times New Roman"/>
          <w:sz w:val="24"/>
          <w:szCs w:val="24"/>
        </w:rPr>
        <w:softHyphen/>
        <w:t xml:space="preserve">сти от количества обучающихся возможно перераспределение хоровых групп. Предмет «Хор» проводится следующим образом: хор из обучающихся первого </w:t>
      </w:r>
      <w:proofErr w:type="spellStart"/>
      <w:r w:rsidRPr="000D68A9">
        <w:rPr>
          <w:rFonts w:ascii="Times New Roman" w:hAnsi="Times New Roman" w:cs="Times New Roman"/>
          <w:sz w:val="24"/>
          <w:szCs w:val="24"/>
        </w:rPr>
        <w:t>класса-младший</w:t>
      </w:r>
      <w:proofErr w:type="spellEnd"/>
      <w:r w:rsidRPr="000D68A9">
        <w:rPr>
          <w:rFonts w:ascii="Times New Roman" w:hAnsi="Times New Roman" w:cs="Times New Roman"/>
          <w:sz w:val="24"/>
          <w:szCs w:val="24"/>
        </w:rPr>
        <w:t xml:space="preserve"> хор; хор из обучающихся 2</w:t>
      </w:r>
      <w:r w:rsidRPr="000D68A9">
        <w:rPr>
          <w:rFonts w:ascii="Times New Roman" w:hAnsi="Times New Roman" w:cs="Times New Roman"/>
          <w:bCs/>
          <w:sz w:val="24"/>
          <w:szCs w:val="24"/>
        </w:rPr>
        <w:t>-5</w:t>
      </w:r>
      <w:r w:rsidRPr="000D68A9">
        <w:rPr>
          <w:rFonts w:ascii="Times New Roman" w:hAnsi="Times New Roman" w:cs="Times New Roman"/>
          <w:sz w:val="24"/>
          <w:szCs w:val="24"/>
        </w:rPr>
        <w:t>-го классов- средний хор, хор из обучающихся 6</w:t>
      </w:r>
      <w:r w:rsidRPr="000D68A9">
        <w:rPr>
          <w:rFonts w:ascii="Times New Roman" w:hAnsi="Times New Roman" w:cs="Times New Roman"/>
          <w:bCs/>
          <w:sz w:val="24"/>
          <w:szCs w:val="24"/>
        </w:rPr>
        <w:t xml:space="preserve">-8 </w:t>
      </w:r>
      <w:r w:rsidRPr="000D68A9">
        <w:rPr>
          <w:rFonts w:ascii="Times New Roman" w:hAnsi="Times New Roman" w:cs="Times New Roman"/>
          <w:sz w:val="24"/>
          <w:szCs w:val="24"/>
        </w:rPr>
        <w:t xml:space="preserve">классов- старший хор </w:t>
      </w:r>
    </w:p>
    <w:p w:rsidR="000D68A9" w:rsidRPr="000D68A9" w:rsidRDefault="000D68A9" w:rsidP="000D68A9">
      <w:pPr>
        <w:numPr>
          <w:ilvl w:val="0"/>
          <w:numId w:val="37"/>
        </w:numPr>
        <w:autoSpaceDE w:val="0"/>
        <w:autoSpaceDN w:val="0"/>
        <w:adjustRightInd w:val="0"/>
        <w:spacing w:before="5" w:line="240" w:lineRule="auto"/>
        <w:contextualSpacing/>
        <w:jc w:val="both"/>
        <w:rPr>
          <w:rStyle w:val="FontStyle622"/>
          <w:sz w:val="24"/>
          <w:szCs w:val="24"/>
        </w:rPr>
      </w:pPr>
      <w:r w:rsidRPr="000D68A9">
        <w:rPr>
          <w:rStyle w:val="FontStyle622"/>
          <w:sz w:val="24"/>
          <w:szCs w:val="24"/>
        </w:rPr>
        <w:t>Промежуточная аттестация по учебному предмету «Хор» проходит в форме академических концертов. Концерты прирав</w:t>
      </w:r>
      <w:r w:rsidRPr="000D68A9">
        <w:rPr>
          <w:rStyle w:val="FontStyle622"/>
          <w:sz w:val="24"/>
          <w:szCs w:val="24"/>
        </w:rPr>
        <w:softHyphen/>
        <w:t>ниваются к зачетам или контрольным урокам. По учебному предмету «Хор» и консультациям «Сводный хор» предусматриваются ауди</w:t>
      </w:r>
      <w:r w:rsidRPr="000D68A9">
        <w:rPr>
          <w:rStyle w:val="FontStyle622"/>
          <w:sz w:val="24"/>
          <w:szCs w:val="24"/>
        </w:rPr>
        <w:softHyphen/>
        <w:t>торные часы для концертмейстера 100% от объема аудиторного времени по данному учебному предмету.</w:t>
      </w:r>
    </w:p>
    <w:p w:rsidR="000D68A9" w:rsidRPr="000D68A9" w:rsidRDefault="000D68A9" w:rsidP="000D68A9">
      <w:pPr>
        <w:numPr>
          <w:ilvl w:val="0"/>
          <w:numId w:val="37"/>
        </w:numPr>
        <w:autoSpaceDE w:val="0"/>
        <w:autoSpaceDN w:val="0"/>
        <w:adjustRightInd w:val="0"/>
        <w:spacing w:before="5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68A9">
        <w:rPr>
          <w:rStyle w:val="FontStyle622"/>
          <w:sz w:val="24"/>
          <w:szCs w:val="24"/>
        </w:rPr>
        <w:t>Объем времени вариативной части, предусматриваемый на занятия обучающихся с присутстви</w:t>
      </w:r>
      <w:r w:rsidRPr="000D68A9">
        <w:rPr>
          <w:rStyle w:val="FontStyle622"/>
          <w:sz w:val="24"/>
          <w:szCs w:val="24"/>
        </w:rPr>
        <w:softHyphen/>
        <w:t>ем преподавателя, составляет до 20 процентов от объема времени предметных областей обязательной части, предусмотренного на аудиторные занятия. Объем времени на самостоятельную работу по учебным предметам вариативной части планируется  до 100% от объема времени аудиторных занятий вариативной части,</w:t>
      </w:r>
    </w:p>
    <w:p w:rsidR="000D68A9" w:rsidRPr="000D68A9" w:rsidRDefault="000D68A9" w:rsidP="000D68A9">
      <w:pPr>
        <w:numPr>
          <w:ilvl w:val="0"/>
          <w:numId w:val="37"/>
        </w:numPr>
        <w:autoSpaceDE w:val="0"/>
        <w:autoSpaceDN w:val="0"/>
        <w:adjustRightInd w:val="0"/>
        <w:spacing w:before="5" w:line="240" w:lineRule="auto"/>
        <w:contextualSpacing/>
        <w:jc w:val="both"/>
        <w:rPr>
          <w:rStyle w:val="FontStyle622"/>
          <w:sz w:val="24"/>
          <w:szCs w:val="24"/>
        </w:rPr>
      </w:pPr>
      <w:r w:rsidRPr="000D68A9">
        <w:rPr>
          <w:rStyle w:val="FontStyle622"/>
          <w:sz w:val="24"/>
          <w:szCs w:val="24"/>
        </w:rPr>
        <w:t xml:space="preserve">Вариативную часть </w:t>
      </w:r>
      <w:r w:rsidR="003C033F">
        <w:rPr>
          <w:rFonts w:ascii="Times New Roman" w:hAnsi="Times New Roman" w:cs="Times New Roman"/>
          <w:spacing w:val="-3"/>
          <w:sz w:val="24"/>
          <w:szCs w:val="24"/>
        </w:rPr>
        <w:t>СПб ГБУ ДО</w:t>
      </w:r>
      <w:r w:rsidRPr="000D68A9">
        <w:rPr>
          <w:rFonts w:ascii="Times New Roman" w:hAnsi="Times New Roman" w:cs="Times New Roman"/>
          <w:spacing w:val="-3"/>
          <w:sz w:val="24"/>
          <w:szCs w:val="24"/>
        </w:rPr>
        <w:t xml:space="preserve"> ДШИ им. П.А.Серебрякова</w:t>
      </w:r>
      <w:r w:rsidRPr="000D68A9">
        <w:rPr>
          <w:rStyle w:val="FontStyle622"/>
          <w:sz w:val="24"/>
          <w:szCs w:val="24"/>
        </w:rPr>
        <w:t xml:space="preserve"> использует  на учебный  предмет, предусматривающий получение обучаю</w:t>
      </w:r>
      <w:r w:rsidRPr="000D68A9">
        <w:rPr>
          <w:rStyle w:val="FontStyle622"/>
          <w:sz w:val="24"/>
          <w:szCs w:val="24"/>
        </w:rPr>
        <w:softHyphen/>
        <w:t>щимися знаний, умений и навыков в области вокального искусства по учебному предмету «Сольное пение»,</w:t>
      </w:r>
      <w:r w:rsidR="003C033F">
        <w:rPr>
          <w:rStyle w:val="FontStyle622"/>
          <w:sz w:val="24"/>
          <w:szCs w:val="24"/>
        </w:rPr>
        <w:t xml:space="preserve"> "Фортепиано"</w:t>
      </w:r>
      <w:r w:rsidRPr="000D68A9">
        <w:rPr>
          <w:rStyle w:val="FontStyle622"/>
          <w:sz w:val="24"/>
          <w:szCs w:val="24"/>
        </w:rPr>
        <w:t xml:space="preserve"> а также по учебному предмету «Чтение хоровых партитур» . Учебный предмет вариа</w:t>
      </w:r>
      <w:r w:rsidRPr="000D68A9">
        <w:rPr>
          <w:rStyle w:val="FontStyle622"/>
          <w:sz w:val="24"/>
          <w:szCs w:val="24"/>
        </w:rPr>
        <w:softHyphen/>
        <w:t xml:space="preserve">тивной </w:t>
      </w:r>
      <w:r w:rsidRPr="000D68A9">
        <w:rPr>
          <w:rStyle w:val="FontStyle622"/>
          <w:sz w:val="24"/>
          <w:szCs w:val="24"/>
        </w:rPr>
        <w:lastRenderedPageBreak/>
        <w:t>части заканчиваться установленной формой контроля (Академическим концертом , зачетом</w:t>
      </w:r>
      <w:r w:rsidR="003C033F">
        <w:rPr>
          <w:rStyle w:val="FontStyle622"/>
          <w:sz w:val="24"/>
          <w:szCs w:val="24"/>
        </w:rPr>
        <w:t>( кроме Фортепиано)</w:t>
      </w:r>
      <w:r w:rsidRPr="000D68A9">
        <w:rPr>
          <w:rStyle w:val="FontStyle622"/>
          <w:sz w:val="24"/>
          <w:szCs w:val="24"/>
        </w:rPr>
        <w:t>).</w:t>
      </w:r>
    </w:p>
    <w:p w:rsidR="000D68A9" w:rsidRPr="000D68A9" w:rsidRDefault="000D68A9" w:rsidP="000D68A9">
      <w:pPr>
        <w:numPr>
          <w:ilvl w:val="0"/>
          <w:numId w:val="37"/>
        </w:numPr>
        <w:autoSpaceDE w:val="0"/>
        <w:autoSpaceDN w:val="0"/>
        <w:adjustRightInd w:val="0"/>
        <w:spacing w:before="5" w:line="240" w:lineRule="auto"/>
        <w:contextualSpacing/>
        <w:jc w:val="both"/>
        <w:rPr>
          <w:rStyle w:val="FontStyle622"/>
          <w:sz w:val="24"/>
          <w:szCs w:val="24"/>
        </w:rPr>
      </w:pPr>
      <w:r w:rsidRPr="000D68A9">
        <w:rPr>
          <w:rStyle w:val="FontStyle622"/>
          <w:sz w:val="24"/>
          <w:szCs w:val="24"/>
        </w:rPr>
        <w:t xml:space="preserve"> Аудиторные часы для концертмейстера предусматриваются: по учебным предметам «Основы </w:t>
      </w:r>
      <w:proofErr w:type="spellStart"/>
      <w:r w:rsidRPr="000D68A9">
        <w:rPr>
          <w:rStyle w:val="FontStyle622"/>
          <w:sz w:val="24"/>
          <w:szCs w:val="24"/>
        </w:rPr>
        <w:t>дирижирования</w:t>
      </w:r>
      <w:proofErr w:type="spellEnd"/>
      <w:r w:rsidRPr="000D68A9">
        <w:rPr>
          <w:rStyle w:val="FontStyle622"/>
          <w:sz w:val="24"/>
          <w:szCs w:val="24"/>
        </w:rPr>
        <w:t>» и «Сольное пение» ~ 100% аудиторного времени.</w:t>
      </w:r>
    </w:p>
    <w:p w:rsidR="000D68A9" w:rsidRPr="000D68A9" w:rsidRDefault="000D68A9" w:rsidP="000D68A9">
      <w:pPr>
        <w:numPr>
          <w:ilvl w:val="0"/>
          <w:numId w:val="37"/>
        </w:numPr>
        <w:autoSpaceDE w:val="0"/>
        <w:autoSpaceDN w:val="0"/>
        <w:adjustRightInd w:val="0"/>
        <w:spacing w:before="12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D68A9">
        <w:rPr>
          <w:rFonts w:ascii="Times New Roman" w:hAnsi="Times New Roman" w:cs="Times New Roman"/>
          <w:sz w:val="24"/>
          <w:szCs w:val="24"/>
        </w:rPr>
        <w:t>Консультации проводятся с целью подготовки обучающихся к контрольным урокам, зачетам, экзаменам, творческим конкурсам и дру</w:t>
      </w:r>
      <w:r w:rsidRPr="000D68A9">
        <w:rPr>
          <w:rFonts w:ascii="Times New Roman" w:hAnsi="Times New Roman" w:cs="Times New Roman"/>
          <w:sz w:val="24"/>
          <w:szCs w:val="24"/>
        </w:rPr>
        <w:softHyphen/>
        <w:t>гим мероприятиям по усмотрению школы. Консультации могут проводиться рассредоточено или в счет резерва учебного времени, в зависимости от сроков проведения аттестации, конкурсов и фестивалей. В случае, если консультации проводятся рассредоточено, резерв учебного времени используется на самостоятельную работу обучающихся и методическую работу преподавателей. Резерв учебного времени можно использовать как перед промежуточной (экзаме</w:t>
      </w:r>
      <w:r w:rsidRPr="000D68A9">
        <w:rPr>
          <w:rFonts w:ascii="Times New Roman" w:hAnsi="Times New Roman" w:cs="Times New Roman"/>
          <w:sz w:val="24"/>
          <w:szCs w:val="24"/>
        </w:rPr>
        <w:softHyphen/>
        <w:t>национной) аттестацией, так и после ее окончания с целью обеспечения самостоятельной работой обучающихся на период летних кани</w:t>
      </w:r>
      <w:r w:rsidRPr="000D68A9">
        <w:rPr>
          <w:rFonts w:ascii="Times New Roman" w:hAnsi="Times New Roman" w:cs="Times New Roman"/>
          <w:sz w:val="24"/>
          <w:szCs w:val="24"/>
        </w:rPr>
        <w:softHyphen/>
        <w:t>кул</w:t>
      </w:r>
    </w:p>
    <w:p w:rsidR="000D68A9" w:rsidRPr="000D68A9" w:rsidRDefault="000D68A9" w:rsidP="000D68A9">
      <w:pPr>
        <w:numPr>
          <w:ilvl w:val="0"/>
          <w:numId w:val="37"/>
        </w:numPr>
        <w:autoSpaceDE w:val="0"/>
        <w:autoSpaceDN w:val="0"/>
        <w:adjustRightInd w:val="0"/>
        <w:spacing w:before="12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D68A9">
        <w:rPr>
          <w:rFonts w:ascii="Times New Roman" w:hAnsi="Times New Roman" w:cs="Times New Roman"/>
          <w:sz w:val="24"/>
          <w:szCs w:val="24"/>
        </w:rPr>
        <w:t xml:space="preserve"> 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 па</w:t>
      </w:r>
      <w:r w:rsidRPr="000D68A9">
        <w:rPr>
          <w:rFonts w:ascii="Times New Roman" w:hAnsi="Times New Roman" w:cs="Times New Roman"/>
          <w:sz w:val="24"/>
          <w:szCs w:val="24"/>
        </w:rPr>
        <w:softHyphen/>
        <w:t>раллельного освоения детьми программ начального и основного общего образования. Объем времени на самостоятельную работу по учебному  предмету  вариативной части планируется  до 100% от объема времени аудиторных занятий.</w:t>
      </w:r>
    </w:p>
    <w:p w:rsidR="000D68A9" w:rsidRPr="000D68A9" w:rsidRDefault="000D68A9" w:rsidP="000D68A9">
      <w:pPr>
        <w:autoSpaceDE w:val="0"/>
        <w:autoSpaceDN w:val="0"/>
        <w:adjustRightInd w:val="0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68A9">
        <w:rPr>
          <w:rFonts w:ascii="Times New Roman" w:hAnsi="Times New Roman" w:cs="Times New Roman"/>
          <w:sz w:val="24"/>
          <w:szCs w:val="24"/>
        </w:rPr>
        <w:t xml:space="preserve">Внеаудиторная работа используется на выполнение домашнего задания обучающимися, посещение ими учреждений культуры, участие в творческих мероприятиях и культурно-просветительской деятельности </w:t>
      </w:r>
      <w:r w:rsidR="003C033F">
        <w:rPr>
          <w:rFonts w:ascii="Times New Roman" w:hAnsi="Times New Roman" w:cs="Times New Roman"/>
          <w:spacing w:val="-3"/>
          <w:sz w:val="24"/>
          <w:szCs w:val="24"/>
        </w:rPr>
        <w:t>СПб ГБУ ДО</w:t>
      </w:r>
      <w:r w:rsidRPr="000D68A9">
        <w:rPr>
          <w:rFonts w:ascii="Times New Roman" w:hAnsi="Times New Roman" w:cs="Times New Roman"/>
          <w:spacing w:val="-3"/>
          <w:sz w:val="24"/>
          <w:szCs w:val="24"/>
        </w:rPr>
        <w:t xml:space="preserve"> ДШИ им. П.А.Серебрякова</w:t>
      </w:r>
      <w:r w:rsidRPr="000D68A9">
        <w:rPr>
          <w:rFonts w:ascii="Times New Roman" w:hAnsi="Times New Roman" w:cs="Times New Roman"/>
          <w:sz w:val="24"/>
          <w:szCs w:val="24"/>
        </w:rPr>
        <w:t>.</w:t>
      </w:r>
    </w:p>
    <w:p w:rsidR="000D68A9" w:rsidRPr="000D68A9" w:rsidRDefault="000D68A9" w:rsidP="000D68A9">
      <w:pPr>
        <w:numPr>
          <w:ilvl w:val="0"/>
          <w:numId w:val="37"/>
        </w:numPr>
        <w:autoSpaceDE w:val="0"/>
        <w:autoSpaceDN w:val="0"/>
        <w:adjustRightInd w:val="0"/>
        <w:spacing w:before="12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D68A9">
        <w:rPr>
          <w:rFonts w:ascii="Times New Roman" w:hAnsi="Times New Roman" w:cs="Times New Roman"/>
          <w:bCs/>
          <w:sz w:val="24"/>
          <w:szCs w:val="24"/>
        </w:rPr>
        <w:t xml:space="preserve">Внеаудиторная (самостоятельная) работа обучающихся сопровождается методическим обеспечением и обоснованием времени, затрачиваемого на ее выполнение по каждому учебному предмету, </w:t>
      </w:r>
      <w:r w:rsidRPr="000D68A9">
        <w:rPr>
          <w:rFonts w:ascii="Times New Roman" w:hAnsi="Times New Roman" w:cs="Times New Roman"/>
          <w:sz w:val="24"/>
          <w:szCs w:val="24"/>
        </w:rPr>
        <w:t xml:space="preserve"> По учебным предметам обяза</w:t>
      </w:r>
      <w:r w:rsidRPr="000D68A9">
        <w:rPr>
          <w:rFonts w:ascii="Times New Roman" w:hAnsi="Times New Roman" w:cs="Times New Roman"/>
          <w:sz w:val="24"/>
          <w:szCs w:val="24"/>
        </w:rPr>
        <w:softHyphen/>
        <w:t>тельной части, а также учебного предмета вариативной части объем самостоятельной нагрузки обучающихся планируется следующим образом:</w:t>
      </w:r>
    </w:p>
    <w:p w:rsidR="000D68A9" w:rsidRPr="000D68A9" w:rsidRDefault="000D68A9" w:rsidP="000D68A9">
      <w:pPr>
        <w:autoSpaceDE w:val="0"/>
        <w:autoSpaceDN w:val="0"/>
        <w:adjustRightInd w:val="0"/>
        <w:spacing w:before="120"/>
        <w:ind w:left="720"/>
        <w:contextualSpacing/>
        <w:jc w:val="both"/>
        <w:rPr>
          <w:rStyle w:val="FontStyle623"/>
          <w:sz w:val="24"/>
          <w:szCs w:val="24"/>
        </w:rPr>
      </w:pPr>
      <w:r w:rsidRPr="000D68A9">
        <w:rPr>
          <w:rStyle w:val="FontStyle623"/>
          <w:sz w:val="24"/>
          <w:szCs w:val="24"/>
        </w:rPr>
        <w:t>«Хор» - 1-5 классы - по 1 часу в неделю, 6-8 классы - по 2 часа в неделю;</w:t>
      </w:r>
    </w:p>
    <w:p w:rsidR="000D68A9" w:rsidRPr="000D68A9" w:rsidRDefault="000D68A9" w:rsidP="000D68A9">
      <w:pPr>
        <w:autoSpaceDE w:val="0"/>
        <w:autoSpaceDN w:val="0"/>
        <w:adjustRightInd w:val="0"/>
        <w:spacing w:before="120"/>
        <w:ind w:left="720"/>
        <w:contextualSpacing/>
        <w:jc w:val="both"/>
        <w:rPr>
          <w:rStyle w:val="FontStyle623"/>
          <w:sz w:val="24"/>
          <w:szCs w:val="24"/>
        </w:rPr>
      </w:pPr>
      <w:r w:rsidRPr="000D68A9">
        <w:rPr>
          <w:rStyle w:val="FontStyle623"/>
          <w:sz w:val="24"/>
          <w:szCs w:val="24"/>
        </w:rPr>
        <w:t xml:space="preserve"> «Фортепиано» ~ 2 часа в неделю в первом классе, со второго по четвертый классы по 3 часа в неделю, с пятого по восьмой классы по 4 часа в неделю;</w:t>
      </w:r>
    </w:p>
    <w:p w:rsidR="000D68A9" w:rsidRPr="000D68A9" w:rsidRDefault="000D68A9" w:rsidP="000D68A9">
      <w:pPr>
        <w:autoSpaceDE w:val="0"/>
        <w:autoSpaceDN w:val="0"/>
        <w:adjustRightInd w:val="0"/>
        <w:spacing w:before="120"/>
        <w:ind w:left="720"/>
        <w:contextualSpacing/>
        <w:jc w:val="both"/>
        <w:rPr>
          <w:rStyle w:val="FontStyle623"/>
          <w:sz w:val="24"/>
          <w:szCs w:val="24"/>
        </w:rPr>
      </w:pPr>
      <w:r w:rsidRPr="000D68A9">
        <w:rPr>
          <w:rStyle w:val="FontStyle623"/>
          <w:sz w:val="24"/>
          <w:szCs w:val="24"/>
        </w:rPr>
        <w:t xml:space="preserve"> «Основы </w:t>
      </w:r>
      <w:proofErr w:type="spellStart"/>
      <w:r w:rsidRPr="000D68A9">
        <w:rPr>
          <w:rStyle w:val="FontStyle623"/>
          <w:sz w:val="24"/>
          <w:szCs w:val="24"/>
        </w:rPr>
        <w:t>дирижирования</w:t>
      </w:r>
      <w:proofErr w:type="spellEnd"/>
      <w:r w:rsidRPr="000D68A9">
        <w:rPr>
          <w:rStyle w:val="FontStyle623"/>
          <w:sz w:val="24"/>
          <w:szCs w:val="24"/>
        </w:rPr>
        <w:t xml:space="preserve">» - 1 час в неделю; </w:t>
      </w:r>
    </w:p>
    <w:p w:rsidR="000D68A9" w:rsidRPr="000D68A9" w:rsidRDefault="000D68A9" w:rsidP="000D68A9">
      <w:pPr>
        <w:autoSpaceDE w:val="0"/>
        <w:autoSpaceDN w:val="0"/>
        <w:adjustRightInd w:val="0"/>
        <w:spacing w:before="120"/>
        <w:ind w:left="720"/>
        <w:contextualSpacing/>
        <w:jc w:val="both"/>
        <w:rPr>
          <w:rStyle w:val="FontStyle623"/>
          <w:sz w:val="24"/>
          <w:szCs w:val="24"/>
        </w:rPr>
      </w:pPr>
      <w:r w:rsidRPr="000D68A9">
        <w:rPr>
          <w:rStyle w:val="FontStyle623"/>
          <w:sz w:val="24"/>
          <w:szCs w:val="24"/>
        </w:rPr>
        <w:t>«Сольфеджио» - 1 час в неделю в первом и во втором классах, с третьего по восьмой - 2 часа в неделю;</w:t>
      </w:r>
    </w:p>
    <w:p w:rsidR="000D68A9" w:rsidRPr="000D68A9" w:rsidRDefault="000D68A9" w:rsidP="000D68A9">
      <w:pPr>
        <w:autoSpaceDE w:val="0"/>
        <w:autoSpaceDN w:val="0"/>
        <w:adjustRightInd w:val="0"/>
        <w:spacing w:before="120"/>
        <w:ind w:left="720"/>
        <w:contextualSpacing/>
        <w:jc w:val="both"/>
        <w:rPr>
          <w:rStyle w:val="FontStyle623"/>
          <w:sz w:val="24"/>
          <w:szCs w:val="24"/>
        </w:rPr>
      </w:pPr>
      <w:r w:rsidRPr="000D68A9">
        <w:rPr>
          <w:rStyle w:val="FontStyle623"/>
          <w:sz w:val="24"/>
          <w:szCs w:val="24"/>
        </w:rPr>
        <w:t xml:space="preserve"> «Слушание музыки» - 0,5 часа в неделю;</w:t>
      </w:r>
    </w:p>
    <w:p w:rsidR="000D68A9" w:rsidRPr="000D68A9" w:rsidRDefault="000D68A9" w:rsidP="000D68A9">
      <w:pPr>
        <w:autoSpaceDE w:val="0"/>
        <w:autoSpaceDN w:val="0"/>
        <w:adjustRightInd w:val="0"/>
        <w:spacing w:before="120"/>
        <w:ind w:left="720"/>
        <w:contextualSpacing/>
        <w:jc w:val="both"/>
        <w:rPr>
          <w:rStyle w:val="FontStyle623"/>
          <w:sz w:val="24"/>
          <w:szCs w:val="24"/>
        </w:rPr>
      </w:pPr>
      <w:r w:rsidRPr="000D68A9">
        <w:rPr>
          <w:rStyle w:val="FontStyle623"/>
          <w:sz w:val="24"/>
          <w:szCs w:val="24"/>
        </w:rPr>
        <w:t xml:space="preserve"> «Музыкальная литература (зарубежная, отечественная)» - I час в неделю. </w:t>
      </w:r>
    </w:p>
    <w:p w:rsidR="000D68A9" w:rsidRPr="000D68A9" w:rsidRDefault="000D68A9" w:rsidP="000D68A9">
      <w:pPr>
        <w:autoSpaceDE w:val="0"/>
        <w:autoSpaceDN w:val="0"/>
        <w:adjustRightInd w:val="0"/>
        <w:spacing w:before="120"/>
        <w:ind w:left="720"/>
        <w:contextualSpacing/>
        <w:jc w:val="both"/>
        <w:rPr>
          <w:rStyle w:val="FontStyle623"/>
          <w:sz w:val="24"/>
          <w:szCs w:val="24"/>
        </w:rPr>
      </w:pPr>
      <w:r w:rsidRPr="000D68A9">
        <w:rPr>
          <w:rStyle w:val="FontStyle623"/>
          <w:sz w:val="24"/>
          <w:szCs w:val="24"/>
        </w:rPr>
        <w:t xml:space="preserve">«Сольное пение»-1 часа в неделю; </w:t>
      </w:r>
    </w:p>
    <w:p w:rsidR="000D68A9" w:rsidRDefault="000D68A9" w:rsidP="000D68A9">
      <w:pPr>
        <w:autoSpaceDE w:val="0"/>
        <w:autoSpaceDN w:val="0"/>
        <w:adjustRightInd w:val="0"/>
        <w:spacing w:before="120"/>
        <w:ind w:left="720"/>
        <w:contextualSpacing/>
        <w:jc w:val="both"/>
        <w:rPr>
          <w:rStyle w:val="FontStyle623"/>
          <w:sz w:val="24"/>
          <w:szCs w:val="24"/>
        </w:rPr>
      </w:pPr>
      <w:r w:rsidRPr="000D68A9">
        <w:rPr>
          <w:rStyle w:val="FontStyle623"/>
          <w:sz w:val="24"/>
          <w:szCs w:val="24"/>
        </w:rPr>
        <w:t>«Чтение хоровых партитур» 0,5 часа в неделю;</w:t>
      </w:r>
    </w:p>
    <w:p w:rsidR="003C033F" w:rsidRDefault="003C033F" w:rsidP="000D68A9">
      <w:pPr>
        <w:autoSpaceDE w:val="0"/>
        <w:autoSpaceDN w:val="0"/>
        <w:adjustRightInd w:val="0"/>
        <w:spacing w:before="120"/>
        <w:ind w:left="720"/>
        <w:contextualSpacing/>
        <w:jc w:val="both"/>
        <w:rPr>
          <w:rStyle w:val="FontStyle623"/>
          <w:sz w:val="24"/>
          <w:szCs w:val="24"/>
        </w:rPr>
      </w:pPr>
      <w:r w:rsidRPr="000D68A9">
        <w:rPr>
          <w:rStyle w:val="FontStyle623"/>
          <w:sz w:val="24"/>
          <w:szCs w:val="24"/>
        </w:rPr>
        <w:t xml:space="preserve">«Фортепиано» </w:t>
      </w:r>
      <w:r>
        <w:rPr>
          <w:rStyle w:val="FontStyle623"/>
          <w:sz w:val="24"/>
          <w:szCs w:val="24"/>
        </w:rPr>
        <w:t>вариативной части - 0 часов в неделю</w:t>
      </w:r>
    </w:p>
    <w:p w:rsidR="000D68A9" w:rsidRPr="000D68A9" w:rsidRDefault="000D68A9" w:rsidP="000D68A9">
      <w:pPr>
        <w:autoSpaceDE w:val="0"/>
        <w:autoSpaceDN w:val="0"/>
        <w:adjustRightInd w:val="0"/>
        <w:spacing w:before="120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68A9">
        <w:rPr>
          <w:rFonts w:ascii="Times New Roman" w:hAnsi="Times New Roman" w:cs="Times New Roman"/>
          <w:sz w:val="24"/>
          <w:szCs w:val="24"/>
        </w:rPr>
        <w:t xml:space="preserve">         Объем максимальной нагрузки обучающихся не превышает  26 часов в неделю, аудиторной - 14 часов.</w:t>
      </w:r>
    </w:p>
    <w:p w:rsidR="000D68A9" w:rsidRPr="000D68A9" w:rsidRDefault="000D68A9" w:rsidP="000D68A9">
      <w:pPr>
        <w:numPr>
          <w:ilvl w:val="0"/>
          <w:numId w:val="37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68A9">
        <w:rPr>
          <w:rFonts w:ascii="Times New Roman" w:hAnsi="Times New Roman" w:cs="Times New Roman"/>
          <w:sz w:val="24"/>
          <w:szCs w:val="24"/>
        </w:rPr>
        <w:t xml:space="preserve">В качестве средств текущего контроля успеваемости </w:t>
      </w:r>
      <w:r w:rsidR="003C033F">
        <w:rPr>
          <w:rFonts w:ascii="Times New Roman" w:hAnsi="Times New Roman" w:cs="Times New Roman"/>
          <w:spacing w:val="-3"/>
          <w:sz w:val="24"/>
          <w:szCs w:val="24"/>
        </w:rPr>
        <w:t>СПб ГБУ ДО</w:t>
      </w:r>
      <w:r w:rsidRPr="000D68A9">
        <w:rPr>
          <w:rFonts w:ascii="Times New Roman" w:hAnsi="Times New Roman" w:cs="Times New Roman"/>
          <w:spacing w:val="-3"/>
          <w:sz w:val="24"/>
          <w:szCs w:val="24"/>
        </w:rPr>
        <w:t xml:space="preserve"> ДШИ им. П.А.Серебрякова</w:t>
      </w:r>
      <w:r w:rsidRPr="000D68A9">
        <w:rPr>
          <w:rFonts w:ascii="Times New Roman" w:hAnsi="Times New Roman" w:cs="Times New Roman"/>
          <w:sz w:val="24"/>
          <w:szCs w:val="24"/>
        </w:rPr>
        <w:t xml:space="preserve">  </w:t>
      </w:r>
      <w:r w:rsidRPr="000D68A9">
        <w:rPr>
          <w:rFonts w:ascii="Times New Roman" w:hAnsi="Times New Roman" w:cs="Times New Roman"/>
          <w:spacing w:val="-1"/>
          <w:sz w:val="24"/>
          <w:szCs w:val="24"/>
        </w:rPr>
        <w:t xml:space="preserve">использует материалы Оценочных средств - контрольные работы, устные опросы, письменные работы, </w:t>
      </w:r>
      <w:r w:rsidRPr="000D68A9">
        <w:rPr>
          <w:rFonts w:ascii="Times New Roman" w:hAnsi="Times New Roman" w:cs="Times New Roman"/>
          <w:sz w:val="24"/>
          <w:szCs w:val="24"/>
        </w:rPr>
        <w:t xml:space="preserve">тестирование, академические концерты, прослушивания, технические зачеты. </w:t>
      </w:r>
      <w:r w:rsidRPr="000D68A9">
        <w:rPr>
          <w:rFonts w:ascii="Times New Roman" w:hAnsi="Times New Roman" w:cs="Times New Roman"/>
          <w:spacing w:val="5"/>
          <w:sz w:val="24"/>
          <w:szCs w:val="24"/>
        </w:rPr>
        <w:t xml:space="preserve">Текущий контроль успеваемости обучающихся проводится в счет аудиторного </w:t>
      </w:r>
      <w:r w:rsidRPr="000D68A9">
        <w:rPr>
          <w:rFonts w:ascii="Times New Roman" w:hAnsi="Times New Roman" w:cs="Times New Roman"/>
          <w:spacing w:val="-1"/>
          <w:sz w:val="24"/>
          <w:szCs w:val="24"/>
        </w:rPr>
        <w:t>времени, предусмотренного на учебный предмет.</w:t>
      </w:r>
    </w:p>
    <w:p w:rsidR="000D68A9" w:rsidRPr="000D68A9" w:rsidRDefault="000D68A9" w:rsidP="000D68A9">
      <w:pPr>
        <w:numPr>
          <w:ilvl w:val="0"/>
          <w:numId w:val="37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68A9">
        <w:rPr>
          <w:rFonts w:ascii="Times New Roman" w:hAnsi="Times New Roman" w:cs="Times New Roman"/>
          <w:spacing w:val="2"/>
          <w:sz w:val="24"/>
          <w:szCs w:val="24"/>
        </w:rPr>
        <w:t xml:space="preserve">Промежуточная аттестация проводится в форме контрольных уроков, зачетов </w:t>
      </w:r>
      <w:r w:rsidRPr="000D68A9">
        <w:rPr>
          <w:rFonts w:ascii="Times New Roman" w:hAnsi="Times New Roman" w:cs="Times New Roman"/>
          <w:spacing w:val="8"/>
          <w:sz w:val="24"/>
          <w:szCs w:val="24"/>
        </w:rPr>
        <w:t xml:space="preserve">и экзаменов. Контрольные уроки, зачёты и экзамены  проходят в виде </w:t>
      </w:r>
      <w:r w:rsidRPr="000D68A9">
        <w:rPr>
          <w:rFonts w:ascii="Times New Roman" w:hAnsi="Times New Roman" w:cs="Times New Roman"/>
          <w:sz w:val="24"/>
          <w:szCs w:val="24"/>
        </w:rPr>
        <w:t xml:space="preserve">технических зачетов, академических концертов, исполнения концертных программ, </w:t>
      </w:r>
      <w:r w:rsidRPr="000D68A9">
        <w:rPr>
          <w:rFonts w:ascii="Times New Roman" w:hAnsi="Times New Roman" w:cs="Times New Roman"/>
          <w:spacing w:val="7"/>
          <w:sz w:val="24"/>
          <w:szCs w:val="24"/>
        </w:rPr>
        <w:t xml:space="preserve">письменных работ и устных опросов. Контрольные уроки и зачеты в рамках </w:t>
      </w:r>
      <w:r w:rsidRPr="000D68A9">
        <w:rPr>
          <w:rFonts w:ascii="Times New Roman" w:hAnsi="Times New Roman" w:cs="Times New Roman"/>
          <w:spacing w:val="-1"/>
          <w:sz w:val="24"/>
          <w:szCs w:val="24"/>
        </w:rPr>
        <w:t xml:space="preserve">промежуточной аттестации проводятся на завершающих полугодие учебных занятиях в </w:t>
      </w:r>
      <w:r w:rsidRPr="000D68A9">
        <w:rPr>
          <w:rFonts w:ascii="Times New Roman" w:hAnsi="Times New Roman" w:cs="Times New Roman"/>
          <w:spacing w:val="7"/>
          <w:sz w:val="24"/>
          <w:szCs w:val="24"/>
        </w:rPr>
        <w:t xml:space="preserve">счет аудиторного времени, предусмотренного на учебный предмет. По завершении изучения учебных предметов </w:t>
      </w:r>
      <w:r w:rsidRPr="000D68A9">
        <w:rPr>
          <w:rFonts w:ascii="Times New Roman" w:hAnsi="Times New Roman" w:cs="Times New Roman"/>
          <w:spacing w:val="7"/>
          <w:sz w:val="24"/>
          <w:szCs w:val="24"/>
        </w:rPr>
        <w:lastRenderedPageBreak/>
        <w:t xml:space="preserve">по итогам промежуточной </w:t>
      </w:r>
      <w:r w:rsidRPr="000D68A9">
        <w:rPr>
          <w:rFonts w:ascii="Times New Roman" w:hAnsi="Times New Roman" w:cs="Times New Roman"/>
          <w:spacing w:val="-1"/>
          <w:sz w:val="24"/>
          <w:szCs w:val="24"/>
        </w:rPr>
        <w:t xml:space="preserve">аттестации обучающимся, учитывая критерии оценок промежуточной аттестации,  выставляется оценка, которая заносится в свидетельство об </w:t>
      </w:r>
      <w:r w:rsidR="003C033F">
        <w:rPr>
          <w:rFonts w:ascii="Times New Roman" w:hAnsi="Times New Roman" w:cs="Times New Roman"/>
          <w:spacing w:val="-3"/>
          <w:sz w:val="24"/>
          <w:szCs w:val="24"/>
        </w:rPr>
        <w:t>окончании СПб ГБУ ДО</w:t>
      </w:r>
      <w:r w:rsidRPr="000D68A9">
        <w:rPr>
          <w:rFonts w:ascii="Times New Roman" w:hAnsi="Times New Roman" w:cs="Times New Roman"/>
          <w:spacing w:val="-3"/>
          <w:sz w:val="24"/>
          <w:szCs w:val="24"/>
        </w:rPr>
        <w:t xml:space="preserve"> ДШИ им. П.А.Серебрякова</w:t>
      </w:r>
      <w:r w:rsidRPr="000D68A9">
        <w:rPr>
          <w:rFonts w:ascii="Times New Roman" w:hAnsi="Times New Roman" w:cs="Times New Roman"/>
          <w:sz w:val="24"/>
          <w:szCs w:val="24"/>
        </w:rPr>
        <w:t>.</w:t>
      </w:r>
    </w:p>
    <w:p w:rsidR="000D68A9" w:rsidRPr="000D68A9" w:rsidRDefault="000D68A9" w:rsidP="000D68A9">
      <w:pPr>
        <w:numPr>
          <w:ilvl w:val="0"/>
          <w:numId w:val="37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68A9">
        <w:rPr>
          <w:rFonts w:ascii="Times New Roman" w:hAnsi="Times New Roman" w:cs="Times New Roman"/>
          <w:spacing w:val="-3"/>
          <w:sz w:val="24"/>
          <w:szCs w:val="24"/>
        </w:rPr>
        <w:t>По результатам промежуточной аттестации, при переходе в 7 класс, заключается дополнительное соглашение к договору с родителями тех учащихся, которые продолжат обучение по программе дополнительного года обучения в 9 классе с целью подготовки к поступлению в средние и высшие специальные учебные заведения.</w:t>
      </w:r>
    </w:p>
    <w:p w:rsidR="000D68A9" w:rsidRPr="000D68A9" w:rsidRDefault="000D68A9" w:rsidP="000D68A9">
      <w:pPr>
        <w:ind w:left="720"/>
        <w:contextualSpacing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0D68A9">
        <w:rPr>
          <w:rFonts w:ascii="Times New Roman" w:hAnsi="Times New Roman" w:cs="Times New Roman"/>
          <w:spacing w:val="-3"/>
          <w:sz w:val="24"/>
          <w:szCs w:val="24"/>
        </w:rPr>
        <w:t xml:space="preserve">Итоговая аттестация для этих учащихся проводится  по окончании 9 класса, т.е. полного курса обучения по дополнительной </w:t>
      </w:r>
      <w:proofErr w:type="spellStart"/>
      <w:r w:rsidRPr="000D68A9">
        <w:rPr>
          <w:rFonts w:ascii="Times New Roman" w:hAnsi="Times New Roman" w:cs="Times New Roman"/>
          <w:spacing w:val="-3"/>
          <w:sz w:val="24"/>
          <w:szCs w:val="24"/>
        </w:rPr>
        <w:t>предпрофессиональной</w:t>
      </w:r>
      <w:proofErr w:type="spellEnd"/>
      <w:r w:rsidRPr="000D68A9">
        <w:rPr>
          <w:rFonts w:ascii="Times New Roman" w:hAnsi="Times New Roman" w:cs="Times New Roman"/>
          <w:spacing w:val="-3"/>
          <w:sz w:val="24"/>
          <w:szCs w:val="24"/>
        </w:rPr>
        <w:t xml:space="preserve"> общеобразовательной программе в области музыкального  искусства «Хоровое пение».</w:t>
      </w:r>
    </w:p>
    <w:p w:rsidR="000D68A9" w:rsidRPr="000D68A9" w:rsidRDefault="000D68A9" w:rsidP="000D68A9">
      <w:pPr>
        <w:ind w:left="720"/>
        <w:contextualSpacing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0D68A9">
        <w:rPr>
          <w:rFonts w:ascii="Times New Roman" w:hAnsi="Times New Roman" w:cs="Times New Roman"/>
          <w:spacing w:val="-3"/>
          <w:sz w:val="24"/>
          <w:szCs w:val="24"/>
        </w:rPr>
        <w:t>Те учащиеся, родители которых  не заключили дополнительное соглашение после 6 класса, готовятся к итоговой аттестации по окончании 8класса.</w:t>
      </w:r>
    </w:p>
    <w:p w:rsidR="000D68A9" w:rsidRPr="000D68A9" w:rsidRDefault="000D68A9" w:rsidP="000D68A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68A9">
        <w:rPr>
          <w:rFonts w:ascii="Times New Roman" w:hAnsi="Times New Roman" w:cs="Times New Roman"/>
          <w:spacing w:val="-3"/>
          <w:sz w:val="24"/>
          <w:szCs w:val="24"/>
        </w:rPr>
        <w:t xml:space="preserve">Выпускникам  8 класса, освоившим дополнительную </w:t>
      </w:r>
      <w:proofErr w:type="spellStart"/>
      <w:r w:rsidRPr="000D68A9">
        <w:rPr>
          <w:rFonts w:ascii="Times New Roman" w:hAnsi="Times New Roman" w:cs="Times New Roman"/>
          <w:spacing w:val="-3"/>
          <w:sz w:val="24"/>
          <w:szCs w:val="24"/>
        </w:rPr>
        <w:t>предпрофессиональную</w:t>
      </w:r>
      <w:proofErr w:type="spellEnd"/>
      <w:r w:rsidRPr="000D68A9">
        <w:rPr>
          <w:rFonts w:ascii="Times New Roman" w:hAnsi="Times New Roman" w:cs="Times New Roman"/>
          <w:spacing w:val="-3"/>
          <w:sz w:val="24"/>
          <w:szCs w:val="24"/>
        </w:rPr>
        <w:t xml:space="preserve"> общеобразовательную программу в области музыкального искусства «Хоровое пение», по результатам итоговой аттестации выдается св</w:t>
      </w:r>
      <w:r w:rsidR="003C033F">
        <w:rPr>
          <w:rFonts w:ascii="Times New Roman" w:hAnsi="Times New Roman" w:cs="Times New Roman"/>
          <w:spacing w:val="-3"/>
          <w:sz w:val="24"/>
          <w:szCs w:val="24"/>
        </w:rPr>
        <w:t>идетельство об окончании СПб ГБУ ДО</w:t>
      </w:r>
      <w:r w:rsidRPr="000D68A9">
        <w:rPr>
          <w:rFonts w:ascii="Times New Roman" w:hAnsi="Times New Roman" w:cs="Times New Roman"/>
          <w:spacing w:val="-3"/>
          <w:sz w:val="24"/>
          <w:szCs w:val="24"/>
        </w:rPr>
        <w:t xml:space="preserve"> ДШИ им. П.А.Серебрякова</w:t>
      </w:r>
      <w:r w:rsidRPr="000D68A9">
        <w:rPr>
          <w:rFonts w:ascii="Times New Roman" w:hAnsi="Times New Roman" w:cs="Times New Roman"/>
          <w:sz w:val="24"/>
          <w:szCs w:val="24"/>
        </w:rPr>
        <w:t xml:space="preserve"> </w:t>
      </w:r>
      <w:r w:rsidRPr="000D68A9">
        <w:rPr>
          <w:rFonts w:ascii="Times New Roman" w:hAnsi="Times New Roman" w:cs="Times New Roman"/>
          <w:spacing w:val="-3"/>
          <w:sz w:val="24"/>
          <w:szCs w:val="24"/>
        </w:rPr>
        <w:t xml:space="preserve">согласно форме, установленной Министерством культуры  Российской Федерации.  </w:t>
      </w:r>
    </w:p>
    <w:p w:rsidR="000D68A9" w:rsidRPr="000D68A9" w:rsidRDefault="000D68A9" w:rsidP="000D68A9">
      <w:pPr>
        <w:numPr>
          <w:ilvl w:val="0"/>
          <w:numId w:val="37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68A9">
        <w:rPr>
          <w:rFonts w:ascii="Times New Roman" w:hAnsi="Times New Roman" w:cs="Times New Roman"/>
          <w:bCs/>
          <w:spacing w:val="-1"/>
          <w:sz w:val="24"/>
          <w:szCs w:val="24"/>
        </w:rPr>
        <w:t>Итоговая аттестация проводится в форме выпускных экзаменов для учащихся  по программе «Хоровое пение»:</w:t>
      </w:r>
    </w:p>
    <w:p w:rsidR="000D68A9" w:rsidRPr="000D68A9" w:rsidRDefault="000D68A9" w:rsidP="000D68A9">
      <w:pPr>
        <w:ind w:left="1416"/>
        <w:jc w:val="both"/>
        <w:rPr>
          <w:rFonts w:ascii="Times New Roman" w:hAnsi="Times New Roman" w:cs="Times New Roman"/>
          <w:bCs/>
          <w:spacing w:val="-14"/>
          <w:sz w:val="24"/>
          <w:szCs w:val="24"/>
        </w:rPr>
      </w:pPr>
      <w:r w:rsidRPr="000D68A9">
        <w:rPr>
          <w:rFonts w:ascii="Times New Roman" w:hAnsi="Times New Roman" w:cs="Times New Roman"/>
          <w:bCs/>
          <w:spacing w:val="-2"/>
          <w:sz w:val="24"/>
          <w:szCs w:val="24"/>
        </w:rPr>
        <w:t>-Хоровое пение;</w:t>
      </w:r>
    </w:p>
    <w:p w:rsidR="000D68A9" w:rsidRPr="000D68A9" w:rsidRDefault="000D68A9" w:rsidP="000D68A9">
      <w:pPr>
        <w:ind w:left="696"/>
        <w:jc w:val="both"/>
        <w:rPr>
          <w:rFonts w:ascii="Times New Roman" w:hAnsi="Times New Roman" w:cs="Times New Roman"/>
          <w:bCs/>
          <w:spacing w:val="-13"/>
          <w:sz w:val="24"/>
          <w:szCs w:val="24"/>
        </w:rPr>
      </w:pPr>
      <w:r w:rsidRPr="000D68A9">
        <w:rPr>
          <w:rFonts w:ascii="Times New Roman" w:hAnsi="Times New Roman" w:cs="Times New Roman"/>
          <w:bCs/>
          <w:spacing w:val="-3"/>
          <w:sz w:val="24"/>
          <w:szCs w:val="24"/>
        </w:rPr>
        <w:t xml:space="preserve">             -Сольфеджио;</w:t>
      </w:r>
    </w:p>
    <w:p w:rsidR="000D68A9" w:rsidRPr="000D68A9" w:rsidRDefault="000D68A9" w:rsidP="000D68A9">
      <w:pPr>
        <w:ind w:left="696"/>
        <w:jc w:val="both"/>
        <w:rPr>
          <w:rFonts w:ascii="Times New Roman" w:hAnsi="Times New Roman" w:cs="Times New Roman"/>
          <w:bCs/>
          <w:spacing w:val="-1"/>
          <w:sz w:val="24"/>
          <w:szCs w:val="24"/>
        </w:rPr>
      </w:pPr>
      <w:r w:rsidRPr="000D68A9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             -Фортепиано</w:t>
      </w:r>
    </w:p>
    <w:p w:rsidR="000D68A9" w:rsidRPr="000D68A9" w:rsidRDefault="000D68A9" w:rsidP="000D68A9">
      <w:pPr>
        <w:ind w:left="696"/>
        <w:jc w:val="both"/>
        <w:rPr>
          <w:rFonts w:ascii="Times New Roman" w:hAnsi="Times New Roman" w:cs="Times New Roman"/>
          <w:bCs/>
          <w:spacing w:val="-1"/>
          <w:sz w:val="24"/>
          <w:szCs w:val="24"/>
        </w:rPr>
      </w:pPr>
      <w:r w:rsidRPr="000D68A9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Требования к содержанию итоговой </w:t>
      </w:r>
      <w:r w:rsidR="003C033F">
        <w:rPr>
          <w:rFonts w:ascii="Times New Roman" w:hAnsi="Times New Roman" w:cs="Times New Roman"/>
          <w:bCs/>
          <w:spacing w:val="-1"/>
          <w:sz w:val="24"/>
          <w:szCs w:val="24"/>
        </w:rPr>
        <w:t>аттестации обучающихся в СПб ГБУ ДО</w:t>
      </w:r>
      <w:r w:rsidRPr="000D68A9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 ДШИ им. П.А.Серебрякова  определены Фондом оценочных средств и Критериями оценок итоговой аттестации в  соответствии с ФГТ.  По итогам экзамена выставляется оценка</w:t>
      </w:r>
    </w:p>
    <w:p w:rsidR="000D68A9" w:rsidRPr="000D68A9" w:rsidRDefault="000D68A9" w:rsidP="000D68A9">
      <w:pPr>
        <w:ind w:left="72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D68A9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"отлично", "хорошо", </w:t>
      </w:r>
      <w:r w:rsidRPr="000D68A9">
        <w:rPr>
          <w:rFonts w:ascii="Times New Roman" w:hAnsi="Times New Roman" w:cs="Times New Roman"/>
          <w:bCs/>
          <w:sz w:val="24"/>
          <w:szCs w:val="24"/>
        </w:rPr>
        <w:t xml:space="preserve">"удовлетворительно", "неудовлетворительно". </w:t>
      </w:r>
    </w:p>
    <w:p w:rsidR="000D68A9" w:rsidRPr="000D68A9" w:rsidRDefault="000D68A9" w:rsidP="000D68A9">
      <w:pPr>
        <w:autoSpaceDE w:val="0"/>
        <w:autoSpaceDN w:val="0"/>
        <w:adjustRightInd w:val="0"/>
        <w:spacing w:before="120"/>
        <w:ind w:left="720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0D68A9" w:rsidRPr="000D68A9" w:rsidRDefault="000D68A9" w:rsidP="000D68A9">
      <w:pPr>
        <w:autoSpaceDE w:val="0"/>
        <w:autoSpaceDN w:val="0"/>
        <w:adjustRightInd w:val="0"/>
        <w:spacing w:before="120"/>
        <w:ind w:left="720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D68A9">
        <w:rPr>
          <w:rFonts w:ascii="Times New Roman" w:hAnsi="Times New Roman" w:cs="Times New Roman"/>
          <w:bCs/>
          <w:i/>
          <w:sz w:val="24"/>
          <w:szCs w:val="24"/>
        </w:rPr>
        <w:t>Приложение к учебному плану.</w:t>
      </w:r>
    </w:p>
    <w:p w:rsidR="000D68A9" w:rsidRPr="000D68A9" w:rsidRDefault="000D68A9" w:rsidP="000D68A9">
      <w:pPr>
        <w:pStyle w:val="a7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68A9">
        <w:rPr>
          <w:rFonts w:ascii="Times New Roman" w:hAnsi="Times New Roman"/>
          <w:sz w:val="24"/>
          <w:szCs w:val="24"/>
        </w:rPr>
        <w:t>Реализация программы</w:t>
      </w:r>
      <w:r w:rsidRPr="000D68A9">
        <w:rPr>
          <w:rFonts w:ascii="Times New Roman" w:eastAsiaTheme="minorHAnsi" w:hAnsi="Times New Roman"/>
          <w:sz w:val="24"/>
          <w:szCs w:val="24"/>
        </w:rPr>
        <w:t xml:space="preserve"> «</w:t>
      </w:r>
      <w:r w:rsidRPr="000D68A9">
        <w:rPr>
          <w:rFonts w:ascii="Times New Roman" w:hAnsi="Times New Roman"/>
          <w:sz w:val="24"/>
          <w:szCs w:val="24"/>
        </w:rPr>
        <w:t>Хоровое пение</w:t>
      </w:r>
      <w:r w:rsidRPr="000D68A9">
        <w:rPr>
          <w:rFonts w:ascii="Times New Roman" w:eastAsiaTheme="minorHAnsi" w:hAnsi="Times New Roman"/>
          <w:sz w:val="24"/>
          <w:szCs w:val="24"/>
        </w:rPr>
        <w:t>» обеспечивается педагогическими кадрами, имеющими среднее профессиональное и высшее профессиональное образование, соответствующее профилю преподаваемого учебного плана.</w:t>
      </w:r>
    </w:p>
    <w:p w:rsidR="000D68A9" w:rsidRPr="000D68A9" w:rsidRDefault="000D68A9" w:rsidP="000D68A9">
      <w:pPr>
        <w:pStyle w:val="a7"/>
        <w:numPr>
          <w:ilvl w:val="0"/>
          <w:numId w:val="38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68A9">
        <w:rPr>
          <w:rFonts w:ascii="Times New Roman" w:eastAsiaTheme="minorHAnsi" w:hAnsi="Times New Roman"/>
          <w:bCs/>
          <w:sz w:val="24"/>
          <w:szCs w:val="24"/>
        </w:rPr>
        <w:t xml:space="preserve">Программа </w:t>
      </w:r>
      <w:r w:rsidRPr="000D68A9">
        <w:rPr>
          <w:rFonts w:ascii="Times New Roman" w:eastAsiaTheme="minorHAnsi" w:hAnsi="Times New Roman"/>
          <w:sz w:val="24"/>
          <w:szCs w:val="24"/>
        </w:rPr>
        <w:t xml:space="preserve"> «</w:t>
      </w:r>
      <w:r w:rsidRPr="000D68A9">
        <w:rPr>
          <w:rFonts w:ascii="Times New Roman" w:hAnsi="Times New Roman"/>
          <w:sz w:val="24"/>
          <w:szCs w:val="24"/>
        </w:rPr>
        <w:t xml:space="preserve">Хоровое пение  </w:t>
      </w:r>
      <w:r w:rsidRPr="000D68A9">
        <w:rPr>
          <w:rFonts w:ascii="Times New Roman" w:eastAsiaTheme="minorHAnsi" w:hAnsi="Times New Roman"/>
          <w:sz w:val="24"/>
          <w:szCs w:val="24"/>
        </w:rPr>
        <w:t xml:space="preserve"> » обеспечивается учебно-методической документацией по всем учебным предметам.</w:t>
      </w:r>
    </w:p>
    <w:p w:rsidR="000D68A9" w:rsidRPr="000D68A9" w:rsidRDefault="000D68A9" w:rsidP="000D68A9">
      <w:pPr>
        <w:pStyle w:val="a7"/>
        <w:numPr>
          <w:ilvl w:val="0"/>
          <w:numId w:val="38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68A9">
        <w:rPr>
          <w:rFonts w:ascii="Times New Roman" w:eastAsiaTheme="minorHAnsi" w:hAnsi="Times New Roman"/>
          <w:sz w:val="24"/>
          <w:szCs w:val="24"/>
          <w:lang w:eastAsia="en-US"/>
        </w:rPr>
        <w:t>Реализация    программы    "</w:t>
      </w:r>
      <w:r w:rsidRPr="000D68A9">
        <w:rPr>
          <w:rFonts w:ascii="Times New Roman" w:hAnsi="Times New Roman"/>
          <w:sz w:val="24"/>
          <w:szCs w:val="24"/>
        </w:rPr>
        <w:t xml:space="preserve"> Хоровое пение</w:t>
      </w:r>
      <w:r w:rsidRPr="000D68A9">
        <w:rPr>
          <w:rFonts w:ascii="Times New Roman" w:eastAsiaTheme="minorHAnsi" w:hAnsi="Times New Roman"/>
          <w:sz w:val="24"/>
          <w:szCs w:val="24"/>
          <w:lang w:eastAsia="en-US"/>
        </w:rPr>
        <w:t xml:space="preserve">"    обеспечивается </w:t>
      </w:r>
      <w:r w:rsidRPr="000D68A9">
        <w:rPr>
          <w:rFonts w:ascii="Times New Roman" w:eastAsiaTheme="minorHAnsi" w:hAnsi="Times New Roman"/>
          <w:bCs/>
          <w:spacing w:val="2"/>
          <w:sz w:val="24"/>
          <w:szCs w:val="24"/>
          <w:lang w:eastAsia="en-US"/>
        </w:rPr>
        <w:t xml:space="preserve">доступом каждого обучающегося к библиотечным фондам и фондам фонотеки, </w:t>
      </w:r>
      <w:r w:rsidRPr="000D68A9">
        <w:rPr>
          <w:rFonts w:ascii="Times New Roman" w:eastAsiaTheme="minorHAnsi" w:hAnsi="Times New Roman"/>
          <w:bCs/>
          <w:spacing w:val="1"/>
          <w:sz w:val="24"/>
          <w:szCs w:val="24"/>
          <w:lang w:eastAsia="en-US"/>
        </w:rPr>
        <w:t xml:space="preserve">аудио- и видеозаписей, формируемым по полному перечню учебных предметов </w:t>
      </w:r>
      <w:r w:rsidRPr="000D68A9">
        <w:rPr>
          <w:rFonts w:ascii="Times New Roman" w:eastAsiaTheme="minorHAnsi" w:hAnsi="Times New Roman"/>
          <w:bCs/>
          <w:spacing w:val="5"/>
          <w:sz w:val="24"/>
          <w:szCs w:val="24"/>
          <w:lang w:eastAsia="en-US"/>
        </w:rPr>
        <w:t>учебного плана.</w:t>
      </w:r>
    </w:p>
    <w:p w:rsidR="000D68A9" w:rsidRPr="000D68A9" w:rsidRDefault="000D68A9" w:rsidP="000D68A9">
      <w:pPr>
        <w:pStyle w:val="a7"/>
        <w:numPr>
          <w:ilvl w:val="0"/>
          <w:numId w:val="38"/>
        </w:numPr>
        <w:spacing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D68A9">
        <w:rPr>
          <w:rFonts w:ascii="Times New Roman" w:eastAsiaTheme="minorHAnsi" w:hAnsi="Times New Roman"/>
          <w:bCs/>
          <w:spacing w:val="-1"/>
          <w:sz w:val="24"/>
          <w:szCs w:val="24"/>
          <w:lang w:eastAsia="en-US"/>
        </w:rPr>
        <w:t xml:space="preserve">Материально-техническая база </w:t>
      </w:r>
      <w:r w:rsidR="003C033F">
        <w:rPr>
          <w:rFonts w:ascii="Times New Roman" w:eastAsiaTheme="minorHAnsi" w:hAnsi="Times New Roman"/>
          <w:spacing w:val="-3"/>
          <w:sz w:val="24"/>
          <w:szCs w:val="24"/>
          <w:lang w:eastAsia="en-US"/>
        </w:rPr>
        <w:t xml:space="preserve">СПб ГБУ ДО </w:t>
      </w:r>
      <w:r w:rsidRPr="000D68A9">
        <w:rPr>
          <w:rFonts w:ascii="Times New Roman" w:eastAsiaTheme="minorHAnsi" w:hAnsi="Times New Roman"/>
          <w:spacing w:val="-3"/>
          <w:sz w:val="24"/>
          <w:szCs w:val="24"/>
          <w:lang w:eastAsia="en-US"/>
        </w:rPr>
        <w:t>ДШИ им. П.А.Серебрякова</w:t>
      </w:r>
      <w:r w:rsidRPr="000D68A9">
        <w:rPr>
          <w:rFonts w:ascii="Times New Roman" w:hAnsi="Times New Roman"/>
          <w:sz w:val="24"/>
          <w:szCs w:val="24"/>
        </w:rPr>
        <w:t xml:space="preserve"> </w:t>
      </w:r>
      <w:r w:rsidRPr="000D68A9">
        <w:rPr>
          <w:rFonts w:ascii="Times New Roman" w:eastAsiaTheme="minorHAnsi" w:hAnsi="Times New Roman"/>
          <w:bCs/>
          <w:spacing w:val="-1"/>
          <w:sz w:val="24"/>
          <w:szCs w:val="24"/>
          <w:lang w:eastAsia="en-US"/>
        </w:rPr>
        <w:t xml:space="preserve">соответствует санитарным и противопожарным нормам, нормам охраны труда. Учебные аудитории для групповых, мелкогрупповых и индивидуальных занятий, библиотека, малый и большой концертные залы оснащены специализированным  оборудованием - инструментарий, пианино, рояли,  </w:t>
      </w:r>
      <w:proofErr w:type="spellStart"/>
      <w:r w:rsidRPr="000D68A9">
        <w:rPr>
          <w:rFonts w:ascii="Times New Roman" w:eastAsiaTheme="minorHAnsi" w:hAnsi="Times New Roman"/>
          <w:bCs/>
          <w:spacing w:val="-1"/>
          <w:sz w:val="24"/>
          <w:szCs w:val="24"/>
          <w:lang w:eastAsia="en-US"/>
        </w:rPr>
        <w:t>звукотехническим</w:t>
      </w:r>
      <w:proofErr w:type="spellEnd"/>
      <w:r w:rsidRPr="000D68A9">
        <w:rPr>
          <w:rFonts w:ascii="Times New Roman" w:eastAsiaTheme="minorHAnsi" w:hAnsi="Times New Roman"/>
          <w:bCs/>
          <w:spacing w:val="-1"/>
          <w:sz w:val="24"/>
          <w:szCs w:val="24"/>
          <w:lang w:eastAsia="en-US"/>
        </w:rPr>
        <w:t xml:space="preserve"> оборудованием, учебной мебелью, наглядными пособиями, учебной и методической литературой, периодикой. Созданы все материально-технические условия для реализации программы «Хоровое пение» в соответствии с установленными Федеральными государственными требованиями.</w:t>
      </w:r>
    </w:p>
    <w:p w:rsidR="000D68A9" w:rsidRPr="000D68A9" w:rsidRDefault="000D68A9" w:rsidP="000D68A9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68A9">
        <w:rPr>
          <w:rFonts w:ascii="Times New Roman" w:hAnsi="Times New Roman" w:cs="Times New Roman"/>
          <w:sz w:val="24"/>
          <w:szCs w:val="24"/>
        </w:rPr>
        <w:t>Перечень учебных аудиторий для реализации  образовательной программы «Хоровое пение».</w:t>
      </w:r>
    </w:p>
    <w:p w:rsidR="000D68A9" w:rsidRPr="000D68A9" w:rsidRDefault="000D68A9" w:rsidP="000D68A9">
      <w:pPr>
        <w:ind w:left="283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68A9">
        <w:rPr>
          <w:rFonts w:ascii="Times New Roman" w:hAnsi="Times New Roman" w:cs="Times New Roman"/>
          <w:sz w:val="24"/>
          <w:szCs w:val="24"/>
        </w:rPr>
        <w:lastRenderedPageBreak/>
        <w:t>Учебные предметы:</w:t>
      </w:r>
    </w:p>
    <w:p w:rsidR="000D68A9" w:rsidRPr="000D68A9" w:rsidRDefault="000D68A9" w:rsidP="000D68A9">
      <w:pPr>
        <w:ind w:left="108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68A9">
        <w:rPr>
          <w:rFonts w:ascii="Times New Roman" w:hAnsi="Times New Roman" w:cs="Times New Roman"/>
          <w:sz w:val="24"/>
          <w:szCs w:val="24"/>
        </w:rPr>
        <w:t xml:space="preserve">«Хор» </w:t>
      </w:r>
      <w:proofErr w:type="spellStart"/>
      <w:r w:rsidRPr="000D68A9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0D68A9">
        <w:rPr>
          <w:rFonts w:ascii="Times New Roman" w:hAnsi="Times New Roman" w:cs="Times New Roman"/>
          <w:sz w:val="24"/>
          <w:szCs w:val="24"/>
        </w:rPr>
        <w:t>. № 47, 42, Концертный зал,</w:t>
      </w:r>
    </w:p>
    <w:p w:rsidR="000D68A9" w:rsidRPr="000D68A9" w:rsidRDefault="000D68A9" w:rsidP="000D68A9">
      <w:pPr>
        <w:ind w:left="108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68A9">
        <w:rPr>
          <w:rFonts w:ascii="Times New Roman" w:hAnsi="Times New Roman" w:cs="Times New Roman"/>
          <w:sz w:val="24"/>
          <w:szCs w:val="24"/>
        </w:rPr>
        <w:t xml:space="preserve"> «Фортепиано» </w:t>
      </w:r>
      <w:proofErr w:type="spellStart"/>
      <w:r w:rsidRPr="000D68A9">
        <w:rPr>
          <w:rFonts w:ascii="Times New Roman" w:hAnsi="Times New Roman" w:cs="Times New Roman"/>
          <w:sz w:val="24"/>
          <w:szCs w:val="24"/>
        </w:rPr>
        <w:t>кл.№</w:t>
      </w:r>
      <w:proofErr w:type="spellEnd"/>
      <w:r w:rsidRPr="000D68A9">
        <w:rPr>
          <w:rFonts w:ascii="Times New Roman" w:hAnsi="Times New Roman" w:cs="Times New Roman"/>
          <w:sz w:val="24"/>
          <w:szCs w:val="24"/>
        </w:rPr>
        <w:t xml:space="preserve"> 10,11,15,16,19,20,42,,Концертный зал.</w:t>
      </w:r>
    </w:p>
    <w:p w:rsidR="000D68A9" w:rsidRPr="000D68A9" w:rsidRDefault="000D68A9" w:rsidP="000D68A9">
      <w:pPr>
        <w:ind w:left="108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68A9">
        <w:rPr>
          <w:rFonts w:ascii="Times New Roman" w:hAnsi="Times New Roman" w:cs="Times New Roman"/>
          <w:sz w:val="24"/>
          <w:szCs w:val="24"/>
        </w:rPr>
        <w:t xml:space="preserve">«Основы </w:t>
      </w:r>
      <w:proofErr w:type="spellStart"/>
      <w:r w:rsidRPr="000D68A9">
        <w:rPr>
          <w:rFonts w:ascii="Times New Roman" w:hAnsi="Times New Roman" w:cs="Times New Roman"/>
          <w:sz w:val="24"/>
          <w:szCs w:val="24"/>
        </w:rPr>
        <w:t>дирижирования</w:t>
      </w:r>
      <w:proofErr w:type="spellEnd"/>
      <w:r w:rsidRPr="000D68A9">
        <w:rPr>
          <w:rFonts w:ascii="Times New Roman" w:hAnsi="Times New Roman" w:cs="Times New Roman"/>
          <w:sz w:val="24"/>
          <w:szCs w:val="24"/>
        </w:rPr>
        <w:t xml:space="preserve">», «Чтение хоровых партитур» </w:t>
      </w:r>
      <w:proofErr w:type="spellStart"/>
      <w:r w:rsidRPr="000D68A9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0D68A9">
        <w:rPr>
          <w:rFonts w:ascii="Times New Roman" w:hAnsi="Times New Roman" w:cs="Times New Roman"/>
          <w:sz w:val="24"/>
          <w:szCs w:val="24"/>
        </w:rPr>
        <w:t>. №47,41, 42</w:t>
      </w:r>
    </w:p>
    <w:p w:rsidR="000D68A9" w:rsidRPr="000D68A9" w:rsidRDefault="000D68A9" w:rsidP="000D68A9">
      <w:pPr>
        <w:ind w:left="108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68A9">
        <w:rPr>
          <w:rFonts w:ascii="Times New Roman" w:hAnsi="Times New Roman" w:cs="Times New Roman"/>
          <w:sz w:val="24"/>
          <w:szCs w:val="24"/>
        </w:rPr>
        <w:t xml:space="preserve">«Сольное пение» </w:t>
      </w:r>
      <w:proofErr w:type="spellStart"/>
      <w:r w:rsidRPr="000D68A9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0D68A9">
        <w:rPr>
          <w:rFonts w:ascii="Times New Roman" w:hAnsi="Times New Roman" w:cs="Times New Roman"/>
          <w:sz w:val="24"/>
          <w:szCs w:val="24"/>
        </w:rPr>
        <w:t>. № 40, Концертный зал.</w:t>
      </w:r>
    </w:p>
    <w:p w:rsidR="000D68A9" w:rsidRPr="000D68A9" w:rsidRDefault="000D68A9" w:rsidP="000D68A9">
      <w:pPr>
        <w:ind w:left="108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68A9">
        <w:rPr>
          <w:rFonts w:ascii="Times New Roman" w:hAnsi="Times New Roman" w:cs="Times New Roman"/>
          <w:sz w:val="24"/>
          <w:szCs w:val="24"/>
        </w:rPr>
        <w:t xml:space="preserve">Учебные предметы  в области «Теории и истории музыки» </w:t>
      </w:r>
      <w:proofErr w:type="spellStart"/>
      <w:r w:rsidRPr="000D68A9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0D68A9">
        <w:rPr>
          <w:rFonts w:ascii="Times New Roman" w:hAnsi="Times New Roman" w:cs="Times New Roman"/>
          <w:sz w:val="24"/>
          <w:szCs w:val="24"/>
        </w:rPr>
        <w:t>. № 1,4,5,8.</w:t>
      </w:r>
    </w:p>
    <w:p w:rsidR="000D68A9" w:rsidRPr="000D68A9" w:rsidRDefault="000D68A9" w:rsidP="000D68A9">
      <w:pPr>
        <w:ind w:left="1087"/>
        <w:contextualSpacing/>
        <w:jc w:val="both"/>
        <w:rPr>
          <w:rFonts w:ascii="Times New Roman" w:hAnsi="Times New Roman" w:cs="Times New Roman"/>
          <w:bCs/>
          <w:spacing w:val="-1"/>
          <w:sz w:val="24"/>
          <w:szCs w:val="24"/>
        </w:rPr>
      </w:pPr>
      <w:r w:rsidRPr="000D68A9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В  </w:t>
      </w:r>
      <w:r w:rsidRPr="000D68A9">
        <w:rPr>
          <w:rFonts w:ascii="Times New Roman" w:hAnsi="Times New Roman" w:cs="Times New Roman"/>
          <w:spacing w:val="-3"/>
          <w:sz w:val="24"/>
          <w:szCs w:val="24"/>
        </w:rPr>
        <w:t>СПб ГБОУ ДОД ДШИ им. П.А.Серебрякова</w:t>
      </w:r>
      <w:r w:rsidRPr="000D68A9">
        <w:rPr>
          <w:rFonts w:ascii="Times New Roman" w:hAnsi="Times New Roman" w:cs="Times New Roman"/>
          <w:sz w:val="24"/>
          <w:szCs w:val="24"/>
        </w:rPr>
        <w:t xml:space="preserve"> </w:t>
      </w:r>
      <w:r w:rsidRPr="000D68A9">
        <w:rPr>
          <w:rFonts w:ascii="Times New Roman" w:hAnsi="Times New Roman" w:cs="Times New Roman"/>
          <w:bCs/>
          <w:spacing w:val="-1"/>
          <w:sz w:val="24"/>
          <w:szCs w:val="24"/>
        </w:rPr>
        <w:t>созданы все материально-технические условия для реализации программы «Хоровое пение» в соответствии с установленными Федеральными государственными требованиями.</w:t>
      </w:r>
    </w:p>
    <w:p w:rsidR="000D68A9" w:rsidRPr="000D68A9" w:rsidRDefault="000D68A9" w:rsidP="000D68A9">
      <w:pPr>
        <w:pStyle w:val="a7"/>
        <w:ind w:left="108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0D68A9" w:rsidRPr="000D68A9" w:rsidRDefault="000D68A9" w:rsidP="000D68A9">
      <w:pPr>
        <w:pStyle w:val="Default"/>
        <w:jc w:val="both"/>
      </w:pPr>
      <w:r w:rsidRPr="000D68A9">
        <w:t>*</w:t>
      </w:r>
      <w:r w:rsidRPr="000D68A9">
        <w:rPr>
          <w:b/>
          <w:bCs/>
        </w:rPr>
        <w:t xml:space="preserve">Используемые сокращения </w:t>
      </w:r>
    </w:p>
    <w:p w:rsidR="000D68A9" w:rsidRPr="000D68A9" w:rsidRDefault="000D68A9" w:rsidP="000D68A9">
      <w:pPr>
        <w:pStyle w:val="Default"/>
        <w:jc w:val="both"/>
      </w:pPr>
      <w:r w:rsidRPr="000D68A9">
        <w:t xml:space="preserve">В настоящих  учебных планах используются следующие сокращения: </w:t>
      </w:r>
    </w:p>
    <w:p w:rsidR="000D68A9" w:rsidRPr="000D68A9" w:rsidRDefault="000D68A9" w:rsidP="000D68A9">
      <w:pPr>
        <w:pStyle w:val="Default"/>
        <w:jc w:val="both"/>
      </w:pPr>
      <w:r w:rsidRPr="000D68A9">
        <w:t xml:space="preserve">программа «Хоровое пение» – дополнительная </w:t>
      </w:r>
      <w:proofErr w:type="spellStart"/>
      <w:r w:rsidRPr="000D68A9">
        <w:t>предпрофессиональная</w:t>
      </w:r>
      <w:proofErr w:type="spellEnd"/>
      <w:r w:rsidRPr="000D68A9">
        <w:t xml:space="preserve"> общеобразовательная программа в области музыкального искусства «Хоровое пение»; </w:t>
      </w:r>
    </w:p>
    <w:p w:rsidR="000D68A9" w:rsidRPr="000D68A9" w:rsidRDefault="000D68A9" w:rsidP="000D68A9">
      <w:pPr>
        <w:pStyle w:val="Default"/>
        <w:jc w:val="both"/>
      </w:pPr>
      <w:r w:rsidRPr="000D68A9">
        <w:t xml:space="preserve">ОП – образовательная программа; </w:t>
      </w:r>
    </w:p>
    <w:p w:rsidR="000D68A9" w:rsidRPr="000D68A9" w:rsidRDefault="000D68A9" w:rsidP="000D68A9">
      <w:pPr>
        <w:pStyle w:val="Default"/>
        <w:jc w:val="both"/>
      </w:pPr>
      <w:r w:rsidRPr="000D68A9">
        <w:t>ОУ – образовательное учреждение;</w:t>
      </w:r>
    </w:p>
    <w:p w:rsidR="000D68A9" w:rsidRPr="000D68A9" w:rsidRDefault="000D68A9" w:rsidP="000D68A9">
      <w:pPr>
        <w:pStyle w:val="Default"/>
        <w:jc w:val="both"/>
      </w:pPr>
      <w:r w:rsidRPr="000D68A9">
        <w:t xml:space="preserve">УП – учебный предмет; </w:t>
      </w:r>
    </w:p>
    <w:p w:rsidR="000D68A9" w:rsidRPr="000D68A9" w:rsidRDefault="000D68A9" w:rsidP="000D68A9">
      <w:pPr>
        <w:jc w:val="both"/>
        <w:rPr>
          <w:rFonts w:ascii="Times New Roman" w:hAnsi="Times New Roman" w:cs="Times New Roman"/>
          <w:sz w:val="24"/>
          <w:szCs w:val="24"/>
        </w:rPr>
      </w:pPr>
      <w:r w:rsidRPr="000D68A9">
        <w:rPr>
          <w:rFonts w:ascii="Times New Roman" w:hAnsi="Times New Roman" w:cs="Times New Roman"/>
          <w:sz w:val="24"/>
          <w:szCs w:val="24"/>
        </w:rPr>
        <w:t>ФГТ – федеральные государственные требования.</w:t>
      </w:r>
    </w:p>
    <w:p w:rsidR="000D68A9" w:rsidRPr="000D68A9" w:rsidRDefault="000D68A9" w:rsidP="000D68A9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D68A9" w:rsidRPr="000D68A9" w:rsidRDefault="000D68A9" w:rsidP="000D68A9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D68A9" w:rsidRPr="000D68A9" w:rsidRDefault="000D68A9" w:rsidP="000D68A9">
      <w:pPr>
        <w:pStyle w:val="Style41"/>
        <w:widowControl/>
        <w:spacing w:before="50"/>
        <w:jc w:val="center"/>
        <w:rPr>
          <w:rStyle w:val="FontStyle501"/>
          <w:sz w:val="24"/>
          <w:szCs w:val="24"/>
        </w:rPr>
      </w:pPr>
      <w:r w:rsidRPr="000D68A9">
        <w:rPr>
          <w:rStyle w:val="FontStyle622"/>
          <w:color w:val="FF0000"/>
        </w:rPr>
        <w:br w:type="page"/>
      </w:r>
      <w:r w:rsidRPr="000D68A9">
        <w:rPr>
          <w:rStyle w:val="FontStyle501"/>
          <w:sz w:val="24"/>
          <w:szCs w:val="24"/>
        </w:rPr>
        <w:lastRenderedPageBreak/>
        <w:t>УЧЕБНЫЙ ПЛАН</w:t>
      </w:r>
    </w:p>
    <w:p w:rsidR="000D68A9" w:rsidRPr="000D68A9" w:rsidRDefault="003C033F" w:rsidP="000D68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СПб ГБУ ДО</w:t>
      </w:r>
      <w:r w:rsidR="000D68A9" w:rsidRPr="000D68A9">
        <w:rPr>
          <w:rFonts w:ascii="Times New Roman" w:hAnsi="Times New Roman" w:cs="Times New Roman"/>
          <w:b/>
          <w:sz w:val="24"/>
          <w:szCs w:val="24"/>
        </w:rPr>
        <w:t xml:space="preserve"> ДШИ им. П.А.Серебрякова</w:t>
      </w:r>
    </w:p>
    <w:p w:rsidR="000D68A9" w:rsidRPr="000D68A9" w:rsidRDefault="000D68A9" w:rsidP="000D68A9">
      <w:pPr>
        <w:pStyle w:val="Style226"/>
        <w:widowControl/>
        <w:spacing w:before="5" w:line="178" w:lineRule="exact"/>
        <w:rPr>
          <w:rStyle w:val="FontStyle622"/>
          <w:sz w:val="24"/>
          <w:szCs w:val="24"/>
        </w:rPr>
      </w:pPr>
      <w:r w:rsidRPr="000D68A9">
        <w:rPr>
          <w:rStyle w:val="FontStyle622"/>
          <w:b/>
          <w:sz w:val="24"/>
          <w:szCs w:val="24"/>
        </w:rPr>
        <w:t xml:space="preserve">на дополнительный год обучения (9 класс) по </w:t>
      </w:r>
      <w:proofErr w:type="spellStart"/>
      <w:r w:rsidRPr="000D68A9">
        <w:rPr>
          <w:rStyle w:val="FontStyle622"/>
          <w:b/>
          <w:sz w:val="24"/>
          <w:szCs w:val="24"/>
        </w:rPr>
        <w:t>предпрофессиональной</w:t>
      </w:r>
      <w:proofErr w:type="spellEnd"/>
      <w:r w:rsidRPr="000D68A9">
        <w:rPr>
          <w:rStyle w:val="FontStyle622"/>
          <w:b/>
          <w:sz w:val="24"/>
          <w:szCs w:val="24"/>
        </w:rPr>
        <w:t xml:space="preserve"> программе</w:t>
      </w:r>
    </w:p>
    <w:p w:rsidR="000D68A9" w:rsidRPr="000D68A9" w:rsidRDefault="000D68A9" w:rsidP="000D68A9">
      <w:pPr>
        <w:pStyle w:val="Style226"/>
        <w:widowControl/>
        <w:spacing w:before="5" w:line="178" w:lineRule="exact"/>
        <w:rPr>
          <w:rStyle w:val="FontStyle622"/>
          <w:b/>
          <w:sz w:val="24"/>
          <w:szCs w:val="24"/>
        </w:rPr>
      </w:pPr>
      <w:r w:rsidRPr="000D68A9">
        <w:rPr>
          <w:rStyle w:val="FontStyle622"/>
          <w:b/>
          <w:sz w:val="24"/>
          <w:szCs w:val="24"/>
        </w:rPr>
        <w:t>в области музыкального искусства «</w:t>
      </w:r>
      <w:r w:rsidRPr="000D68A9">
        <w:rPr>
          <w:rStyle w:val="FontStyle622"/>
          <w:sz w:val="24"/>
          <w:szCs w:val="24"/>
        </w:rPr>
        <w:t>Хоровое пение</w:t>
      </w:r>
      <w:r w:rsidRPr="000D68A9">
        <w:rPr>
          <w:rStyle w:val="FontStyle622"/>
          <w:b/>
          <w:sz w:val="24"/>
          <w:szCs w:val="24"/>
        </w:rPr>
        <w:t xml:space="preserve"> »</w:t>
      </w:r>
    </w:p>
    <w:p w:rsidR="000D68A9" w:rsidRPr="000D68A9" w:rsidRDefault="000D68A9" w:rsidP="000D68A9">
      <w:pPr>
        <w:pStyle w:val="Style226"/>
        <w:widowControl/>
        <w:spacing w:before="5" w:line="178" w:lineRule="exact"/>
        <w:rPr>
          <w:rStyle w:val="FontStyle622"/>
          <w:b/>
          <w:sz w:val="24"/>
          <w:szCs w:val="24"/>
        </w:rPr>
      </w:pPr>
      <w:r w:rsidRPr="000D68A9">
        <w:rPr>
          <w:rStyle w:val="FontStyle622"/>
          <w:b/>
          <w:sz w:val="24"/>
          <w:szCs w:val="24"/>
        </w:rPr>
        <w:t>срок обучения 1 год</w:t>
      </w:r>
    </w:p>
    <w:p w:rsidR="000D68A9" w:rsidRPr="000D68A9" w:rsidRDefault="000D68A9" w:rsidP="000D68A9">
      <w:pPr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  <w:r w:rsidRPr="000D68A9">
        <w:rPr>
          <w:rFonts w:ascii="Times New Roman" w:hAnsi="Times New Roman" w:cs="Times New Roman"/>
          <w:sz w:val="24"/>
          <w:szCs w:val="24"/>
        </w:rPr>
        <w:t>«Утверждаю»</w:t>
      </w:r>
    </w:p>
    <w:p w:rsidR="000D68A9" w:rsidRPr="000D68A9" w:rsidRDefault="000D68A9" w:rsidP="000D68A9">
      <w:pPr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0"/>
          <w:szCs w:val="20"/>
        </w:rPr>
      </w:pPr>
    </w:p>
    <w:p w:rsidR="000D68A9" w:rsidRPr="000D68A9" w:rsidRDefault="000D68A9" w:rsidP="000D68A9">
      <w:pPr>
        <w:tabs>
          <w:tab w:val="left" w:pos="1733"/>
        </w:tabs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0"/>
          <w:szCs w:val="20"/>
        </w:rPr>
      </w:pPr>
      <w:r w:rsidRPr="000D68A9">
        <w:rPr>
          <w:rFonts w:ascii="Times New Roman" w:hAnsi="Times New Roman" w:cs="Times New Roman"/>
          <w:sz w:val="20"/>
          <w:szCs w:val="20"/>
        </w:rPr>
        <w:t xml:space="preserve">Директор СПб </w:t>
      </w:r>
      <w:r w:rsidR="003C033F">
        <w:rPr>
          <w:rFonts w:ascii="Times New Roman" w:hAnsi="Times New Roman" w:cs="Times New Roman"/>
          <w:spacing w:val="-3"/>
          <w:sz w:val="20"/>
          <w:szCs w:val="20"/>
        </w:rPr>
        <w:t>ГБУ ДО</w:t>
      </w:r>
      <w:r w:rsidRPr="000D68A9">
        <w:rPr>
          <w:rFonts w:ascii="Times New Roman" w:hAnsi="Times New Roman" w:cs="Times New Roman"/>
          <w:spacing w:val="-3"/>
          <w:sz w:val="20"/>
          <w:szCs w:val="20"/>
        </w:rPr>
        <w:t xml:space="preserve"> ДШИ им. П.А.Серебрякова</w:t>
      </w:r>
    </w:p>
    <w:p w:rsidR="000D68A9" w:rsidRPr="000D68A9" w:rsidRDefault="000D68A9" w:rsidP="000D68A9">
      <w:pPr>
        <w:tabs>
          <w:tab w:val="left" w:pos="1733"/>
        </w:tabs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0"/>
          <w:szCs w:val="20"/>
        </w:rPr>
      </w:pPr>
    </w:p>
    <w:p w:rsidR="000D68A9" w:rsidRPr="000D68A9" w:rsidRDefault="000D68A9" w:rsidP="000D68A9">
      <w:pPr>
        <w:tabs>
          <w:tab w:val="left" w:pos="1733"/>
        </w:tabs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b/>
          <w:sz w:val="20"/>
          <w:szCs w:val="20"/>
        </w:rPr>
      </w:pPr>
      <w:r w:rsidRPr="000D68A9">
        <w:rPr>
          <w:rFonts w:ascii="Times New Roman" w:hAnsi="Times New Roman" w:cs="Times New Roman"/>
          <w:sz w:val="20"/>
          <w:szCs w:val="20"/>
          <w:vertAlign w:val="subscript"/>
        </w:rPr>
        <w:t xml:space="preserve">----------------------------------------------------- </w:t>
      </w:r>
      <w:r w:rsidRPr="000D68A9">
        <w:rPr>
          <w:rFonts w:ascii="Times New Roman" w:hAnsi="Times New Roman" w:cs="Times New Roman"/>
          <w:b/>
          <w:sz w:val="20"/>
          <w:szCs w:val="20"/>
        </w:rPr>
        <w:t>/В.В.Нагорный/</w:t>
      </w:r>
    </w:p>
    <w:p w:rsidR="000D68A9" w:rsidRPr="000D68A9" w:rsidRDefault="000D68A9" w:rsidP="000D68A9">
      <w:pPr>
        <w:tabs>
          <w:tab w:val="left" w:pos="1733"/>
        </w:tabs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0"/>
          <w:szCs w:val="20"/>
        </w:rPr>
      </w:pPr>
    </w:p>
    <w:p w:rsidR="000D68A9" w:rsidRPr="000D68A9" w:rsidRDefault="000D68A9" w:rsidP="000D68A9">
      <w:pPr>
        <w:tabs>
          <w:tab w:val="left" w:leader="underscore" w:pos="382"/>
          <w:tab w:val="left" w:leader="underscore" w:pos="1697"/>
        </w:tabs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0"/>
          <w:szCs w:val="20"/>
        </w:rPr>
      </w:pPr>
      <w:r w:rsidRPr="000D68A9">
        <w:rPr>
          <w:rFonts w:ascii="Times New Roman" w:hAnsi="Times New Roman" w:cs="Times New Roman"/>
          <w:sz w:val="20"/>
          <w:szCs w:val="20"/>
          <w:vertAlign w:val="subscript"/>
        </w:rPr>
        <w:t xml:space="preserve">«-------- « «-------------------------------- «        </w:t>
      </w:r>
      <w:r w:rsidRPr="000D68A9">
        <w:rPr>
          <w:rFonts w:ascii="Times New Roman" w:hAnsi="Times New Roman" w:cs="Times New Roman"/>
          <w:sz w:val="20"/>
          <w:szCs w:val="20"/>
        </w:rPr>
        <w:t>201</w:t>
      </w:r>
      <w:r w:rsidR="003C033F">
        <w:rPr>
          <w:rFonts w:ascii="Times New Roman" w:hAnsi="Times New Roman" w:cs="Times New Roman"/>
          <w:sz w:val="20"/>
          <w:szCs w:val="20"/>
        </w:rPr>
        <w:t>9</w:t>
      </w:r>
      <w:r w:rsidRPr="000D68A9">
        <w:rPr>
          <w:rFonts w:ascii="Times New Roman" w:hAnsi="Times New Roman" w:cs="Times New Roman"/>
          <w:sz w:val="20"/>
          <w:szCs w:val="20"/>
        </w:rPr>
        <w:t xml:space="preserve"> г.</w:t>
      </w:r>
    </w:p>
    <w:p w:rsidR="000D68A9" w:rsidRPr="000D68A9" w:rsidRDefault="000D68A9" w:rsidP="000D68A9">
      <w:pPr>
        <w:autoSpaceDE w:val="0"/>
        <w:autoSpaceDN w:val="0"/>
        <w:adjustRightInd w:val="0"/>
        <w:spacing w:after="0" w:line="166" w:lineRule="exact"/>
        <w:rPr>
          <w:rStyle w:val="FontStyle586"/>
          <w:b w:val="0"/>
          <w:bCs w:val="0"/>
          <w:sz w:val="14"/>
          <w:szCs w:val="14"/>
        </w:rPr>
      </w:pPr>
      <w:r w:rsidRPr="000D68A9">
        <w:rPr>
          <w:rFonts w:ascii="Times New Roman" w:hAnsi="Times New Roman" w:cs="Times New Roman"/>
          <w:sz w:val="14"/>
          <w:szCs w:val="14"/>
        </w:rPr>
        <w:t>МП</w:t>
      </w:r>
    </w:p>
    <w:p w:rsidR="000D68A9" w:rsidRPr="000D68A9" w:rsidRDefault="000D68A9" w:rsidP="000D68A9">
      <w:pPr>
        <w:pStyle w:val="Style43"/>
        <w:widowControl/>
        <w:tabs>
          <w:tab w:val="left" w:leader="underscore" w:pos="401"/>
          <w:tab w:val="left" w:leader="underscore" w:pos="1613"/>
        </w:tabs>
        <w:spacing w:before="2"/>
        <w:rPr>
          <w:rStyle w:val="FontStyle400"/>
          <w:rFonts w:ascii="Times New Roman" w:hAnsi="Times New Roman" w:cs="Times New Roman"/>
          <w:b w:val="0"/>
        </w:rPr>
      </w:pPr>
    </w:p>
    <w:tbl>
      <w:tblPr>
        <w:tblW w:w="9900" w:type="dxa"/>
        <w:jc w:val="center"/>
        <w:tblLayout w:type="fixed"/>
        <w:tblCellMar>
          <w:left w:w="40" w:type="dxa"/>
          <w:right w:w="40" w:type="dxa"/>
        </w:tblCellMar>
        <w:tblLook w:val="04A0"/>
      </w:tblPr>
      <w:tblGrid>
        <w:gridCol w:w="1059"/>
        <w:gridCol w:w="20"/>
        <w:gridCol w:w="7"/>
        <w:gridCol w:w="2147"/>
        <w:gridCol w:w="19"/>
        <w:gridCol w:w="33"/>
        <w:gridCol w:w="1045"/>
        <w:gridCol w:w="19"/>
        <w:gridCol w:w="43"/>
        <w:gridCol w:w="701"/>
        <w:gridCol w:w="14"/>
        <w:gridCol w:w="34"/>
        <w:gridCol w:w="9"/>
        <w:gridCol w:w="413"/>
        <w:gridCol w:w="62"/>
        <w:gridCol w:w="82"/>
        <w:gridCol w:w="67"/>
        <w:gridCol w:w="286"/>
        <w:gridCol w:w="34"/>
        <w:gridCol w:w="43"/>
        <w:gridCol w:w="81"/>
        <w:gridCol w:w="418"/>
        <w:gridCol w:w="10"/>
        <w:gridCol w:w="15"/>
        <w:gridCol w:w="397"/>
        <w:gridCol w:w="709"/>
        <w:gridCol w:w="534"/>
        <w:gridCol w:w="9"/>
        <w:gridCol w:w="47"/>
        <w:gridCol w:w="904"/>
        <w:gridCol w:w="10"/>
        <w:gridCol w:w="62"/>
        <w:gridCol w:w="526"/>
        <w:gridCol w:w="41"/>
      </w:tblGrid>
      <w:tr w:rsidR="000D68A9" w:rsidRPr="000D68A9" w:rsidTr="000D68A9">
        <w:trPr>
          <w:gridAfter w:val="1"/>
          <w:wAfter w:w="41" w:type="dxa"/>
          <w:jc w:val="center"/>
        </w:trPr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5"/>
              <w:widowControl/>
              <w:spacing w:line="156" w:lineRule="exact"/>
              <w:jc w:val="left"/>
              <w:rPr>
                <w:rStyle w:val="FontStyle672"/>
              </w:rPr>
            </w:pPr>
            <w:r w:rsidRPr="000D68A9">
              <w:rPr>
                <w:rStyle w:val="FontStyle622"/>
                <w:lang w:eastAsia="en-US"/>
              </w:rPr>
              <w:tab/>
            </w:r>
            <w:r w:rsidRPr="000D68A9">
              <w:rPr>
                <w:rStyle w:val="FontStyle672"/>
                <w:lang w:eastAsia="en-US"/>
              </w:rPr>
              <w:t>Индекс пред</w:t>
            </w:r>
            <w:r w:rsidRPr="000D68A9">
              <w:rPr>
                <w:rStyle w:val="FontStyle672"/>
                <w:lang w:eastAsia="en-US"/>
              </w:rPr>
              <w:softHyphen/>
              <w:t>метных облас</w:t>
            </w:r>
            <w:r w:rsidRPr="000D68A9">
              <w:rPr>
                <w:rStyle w:val="FontStyle672"/>
                <w:lang w:eastAsia="en-US"/>
              </w:rPr>
              <w:softHyphen/>
              <w:t>тей, разделов и учебных пред</w:t>
            </w:r>
            <w:r w:rsidRPr="000D68A9">
              <w:rPr>
                <w:rStyle w:val="FontStyle672"/>
                <w:lang w:eastAsia="en-US"/>
              </w:rPr>
              <w:softHyphen/>
              <w:t>метов</w:t>
            </w:r>
          </w:p>
        </w:tc>
        <w:tc>
          <w:tcPr>
            <w:tcW w:w="2176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85"/>
              <w:widowControl/>
              <w:spacing w:line="276" w:lineRule="auto"/>
              <w:rPr>
                <w:rStyle w:val="FontStyle545"/>
              </w:rPr>
            </w:pPr>
            <w:r w:rsidRPr="000D68A9">
              <w:rPr>
                <w:rStyle w:val="FontStyle545"/>
                <w:lang w:eastAsia="en-US"/>
              </w:rPr>
              <w:t>**</w:t>
            </w:r>
          </w:p>
          <w:p w:rsidR="000D68A9" w:rsidRPr="000D68A9" w:rsidRDefault="000D68A9">
            <w:pPr>
              <w:pStyle w:val="Style206"/>
              <w:widowControl/>
              <w:spacing w:line="187" w:lineRule="exact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Наименование частей, пред</w:t>
            </w:r>
            <w:r w:rsidRPr="000D68A9">
              <w:rPr>
                <w:rStyle w:val="FontStyle622"/>
                <w:lang w:eastAsia="en-US"/>
              </w:rPr>
              <w:softHyphen/>
              <w:t>метных областей, разделов, учебных предметов</w:t>
            </w:r>
          </w:p>
        </w:tc>
        <w:tc>
          <w:tcPr>
            <w:tcW w:w="10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185" w:lineRule="exact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Максималь</w:t>
            </w:r>
            <w:r w:rsidRPr="000D68A9">
              <w:rPr>
                <w:rStyle w:val="FontStyle622"/>
                <w:lang w:eastAsia="en-US"/>
              </w:rPr>
              <w:softHyphen/>
              <w:t>ная учебная нагрузка</w:t>
            </w: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190" w:lineRule="exact"/>
              <w:jc w:val="left"/>
              <w:rPr>
                <w:rStyle w:val="FontStyle622"/>
              </w:rPr>
            </w:pPr>
            <w:proofErr w:type="spellStart"/>
            <w:r w:rsidRPr="000D68A9">
              <w:rPr>
                <w:rStyle w:val="FontStyle622"/>
                <w:lang w:eastAsia="en-US"/>
              </w:rPr>
              <w:t>Самост</w:t>
            </w:r>
            <w:proofErr w:type="spellEnd"/>
            <w:r w:rsidRPr="000D68A9">
              <w:rPr>
                <w:rStyle w:val="FontStyle622"/>
                <w:lang w:eastAsia="en-US"/>
              </w:rPr>
              <w:t>. работа</w:t>
            </w:r>
          </w:p>
        </w:tc>
        <w:tc>
          <w:tcPr>
            <w:tcW w:w="1553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185" w:lineRule="exact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Аудиторные занятия (в часах)</w:t>
            </w:r>
          </w:p>
        </w:tc>
        <w:tc>
          <w:tcPr>
            <w:tcW w:w="165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185" w:lineRule="exact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Промежуточная ат</w:t>
            </w:r>
            <w:r w:rsidRPr="000D68A9">
              <w:rPr>
                <w:rStyle w:val="FontStyle622"/>
                <w:lang w:eastAsia="en-US"/>
              </w:rPr>
              <w:softHyphen/>
              <w:t>тестация</w:t>
            </w:r>
          </w:p>
          <w:p w:rsidR="000D68A9" w:rsidRPr="000D68A9" w:rsidRDefault="000D68A9">
            <w:pPr>
              <w:pStyle w:val="Style206"/>
              <w:widowControl/>
              <w:spacing w:line="185" w:lineRule="exact"/>
              <w:jc w:val="left"/>
              <w:rPr>
                <w:rStyle w:val="FontStyle622"/>
                <w:lang w:eastAsia="en-US"/>
              </w:rPr>
            </w:pPr>
            <w:r w:rsidRPr="000D68A9">
              <w:rPr>
                <w:rStyle w:val="FontStyle622"/>
                <w:lang w:eastAsia="en-US"/>
              </w:rPr>
              <w:t>(по учебным полу</w:t>
            </w:r>
            <w:r w:rsidRPr="000D68A9">
              <w:rPr>
                <w:rStyle w:val="FontStyle622"/>
                <w:lang w:eastAsia="en-US"/>
              </w:rPr>
              <w:softHyphen/>
              <w:t>годиям)</w:t>
            </w:r>
          </w:p>
        </w:tc>
        <w:tc>
          <w:tcPr>
            <w:tcW w:w="155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185" w:lineRule="exact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Распределение по учебным полуго</w:t>
            </w:r>
            <w:r w:rsidRPr="000D68A9">
              <w:rPr>
                <w:rStyle w:val="FontStyle622"/>
                <w:lang w:eastAsia="en-US"/>
              </w:rPr>
              <w:softHyphen/>
              <w:t>диям</w:t>
            </w:r>
          </w:p>
        </w:tc>
      </w:tr>
      <w:tr w:rsidR="000D68A9" w:rsidRPr="000D68A9" w:rsidTr="000D68A9">
        <w:trPr>
          <w:gridAfter w:val="1"/>
          <w:wAfter w:w="41" w:type="dxa"/>
          <w:trHeight w:val="1091"/>
          <w:jc w:val="center"/>
        </w:trPr>
        <w:tc>
          <w:tcPr>
            <w:tcW w:w="10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rPr>
                <w:rStyle w:val="FontStyle622"/>
                <w:rFonts w:eastAsia="Times New Roman"/>
              </w:rPr>
            </w:pPr>
          </w:p>
          <w:p w:rsidR="000D68A9" w:rsidRPr="000D68A9" w:rsidRDefault="000D68A9">
            <w:pPr>
              <w:rPr>
                <w:rStyle w:val="FontStyle622"/>
                <w:rFonts w:eastAsia="Times New Roman"/>
              </w:rPr>
            </w:pPr>
          </w:p>
        </w:tc>
        <w:tc>
          <w:tcPr>
            <w:tcW w:w="2176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rPr>
                <w:rStyle w:val="FontStyle622"/>
                <w:rFonts w:eastAsia="Times New Roman"/>
              </w:rPr>
            </w:pPr>
          </w:p>
          <w:p w:rsidR="000D68A9" w:rsidRPr="000D68A9" w:rsidRDefault="000D68A9">
            <w:pPr>
              <w:rPr>
                <w:rStyle w:val="FontStyle622"/>
                <w:rFonts w:eastAsia="Times New Roman"/>
              </w:rPr>
            </w:pPr>
          </w:p>
        </w:tc>
        <w:tc>
          <w:tcPr>
            <w:tcW w:w="10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0D68A9" w:rsidRPr="000D68A9" w:rsidRDefault="000D68A9">
            <w:pPr>
              <w:pStyle w:val="Style206"/>
              <w:widowControl/>
              <w:spacing w:line="190" w:lineRule="exact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Трудоемкость в часах</w:t>
            </w: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0D68A9" w:rsidRPr="000D68A9" w:rsidRDefault="000D68A9">
            <w:pPr>
              <w:pStyle w:val="Style206"/>
              <w:widowControl/>
              <w:spacing w:line="194" w:lineRule="exact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Трудоемкость в часах</w:t>
            </w:r>
          </w:p>
        </w:tc>
        <w:tc>
          <w:tcPr>
            <w:tcW w:w="4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0D68A9" w:rsidRPr="000D68A9" w:rsidRDefault="000D68A9">
            <w:pPr>
              <w:pStyle w:val="Style206"/>
              <w:widowControl/>
              <w:spacing w:line="190" w:lineRule="exact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Групповые за</w:t>
            </w:r>
            <w:r w:rsidRPr="000D68A9">
              <w:rPr>
                <w:rStyle w:val="FontStyle622"/>
                <w:lang w:eastAsia="en-US"/>
              </w:rPr>
              <w:softHyphen/>
              <w:t>нятия</w:t>
            </w:r>
          </w:p>
        </w:tc>
        <w:tc>
          <w:tcPr>
            <w:tcW w:w="53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0D68A9" w:rsidRPr="000D68A9" w:rsidRDefault="000D68A9">
            <w:pPr>
              <w:pStyle w:val="Style206"/>
              <w:widowControl/>
              <w:spacing w:line="185" w:lineRule="exact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Мелкогруппо</w:t>
            </w:r>
            <w:r w:rsidRPr="000D68A9">
              <w:rPr>
                <w:rStyle w:val="FontStyle622"/>
                <w:lang w:eastAsia="en-US"/>
              </w:rPr>
              <w:softHyphen/>
              <w:t>вые занятия</w:t>
            </w:r>
          </w:p>
        </w:tc>
        <w:tc>
          <w:tcPr>
            <w:tcW w:w="55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extDirection w:val="btLr"/>
            <w:hideMark/>
          </w:tcPr>
          <w:p w:rsidR="000D68A9" w:rsidRPr="000D68A9" w:rsidRDefault="000D68A9">
            <w:pPr>
              <w:pStyle w:val="Style206"/>
              <w:widowControl/>
              <w:spacing w:line="192" w:lineRule="exact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Индивидуаль</w:t>
            </w:r>
            <w:r w:rsidRPr="000D68A9">
              <w:rPr>
                <w:rStyle w:val="FontStyle622"/>
                <w:lang w:eastAsia="en-US"/>
              </w:rPr>
              <w:softHyphen/>
              <w:t>ные занятия</w:t>
            </w:r>
          </w:p>
        </w:tc>
        <w:tc>
          <w:tcPr>
            <w:tcW w:w="41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hideMark/>
          </w:tcPr>
          <w:p w:rsidR="000D68A9" w:rsidRPr="000D68A9" w:rsidRDefault="000D68A9">
            <w:pPr>
              <w:pStyle w:val="Style206"/>
              <w:spacing w:line="190" w:lineRule="exact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 xml:space="preserve">Зачеты,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textDirection w:val="btLr"/>
            <w:hideMark/>
          </w:tcPr>
          <w:p w:rsidR="000D68A9" w:rsidRPr="000D68A9" w:rsidRDefault="000D68A9">
            <w:pPr>
              <w:pStyle w:val="Style206"/>
              <w:widowControl/>
              <w:spacing w:line="190" w:lineRule="exact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контрольные уроки по полугодиям</w:t>
            </w: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0D68A9" w:rsidRPr="000D68A9" w:rsidRDefault="000D68A9">
            <w:pPr>
              <w:pStyle w:val="Style206"/>
              <w:widowControl/>
              <w:spacing w:line="187" w:lineRule="exact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Экзамены по полугодиям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0D68A9" w:rsidRPr="000D68A9" w:rsidRDefault="000D68A9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1-е полугодие</w:t>
            </w:r>
          </w:p>
        </w:tc>
        <w:tc>
          <w:tcPr>
            <w:tcW w:w="58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  <w:hideMark/>
          </w:tcPr>
          <w:p w:rsidR="000D68A9" w:rsidRPr="000D68A9" w:rsidRDefault="000D68A9">
            <w:pPr>
              <w:pStyle w:val="Style206"/>
              <w:widowControl/>
              <w:spacing w:line="240" w:lineRule="auto"/>
              <w:ind w:left="240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2-е полугодие</w:t>
            </w:r>
          </w:p>
        </w:tc>
      </w:tr>
      <w:tr w:rsidR="000D68A9" w:rsidRPr="000D68A9" w:rsidTr="000D68A9">
        <w:trPr>
          <w:gridAfter w:val="1"/>
          <w:wAfter w:w="41" w:type="dxa"/>
          <w:jc w:val="center"/>
        </w:trPr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93"/>
              <w:widowControl/>
              <w:spacing w:line="276" w:lineRule="auto"/>
              <w:rPr>
                <w:rStyle w:val="FontStyle547"/>
                <w:sz w:val="12"/>
                <w:szCs w:val="16"/>
              </w:rPr>
            </w:pPr>
            <w:r w:rsidRPr="000D68A9">
              <w:rPr>
                <w:rStyle w:val="FontStyle547"/>
                <w:sz w:val="12"/>
                <w:szCs w:val="16"/>
                <w:lang w:eastAsia="en-US"/>
              </w:rPr>
              <w:t>I</w:t>
            </w:r>
          </w:p>
        </w:tc>
        <w:tc>
          <w:tcPr>
            <w:tcW w:w="21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93"/>
              <w:widowControl/>
              <w:spacing w:line="276" w:lineRule="auto"/>
              <w:ind w:left="965"/>
              <w:rPr>
                <w:rStyle w:val="FontStyle547"/>
                <w:sz w:val="12"/>
                <w:szCs w:val="16"/>
              </w:rPr>
            </w:pPr>
            <w:r w:rsidRPr="000D68A9">
              <w:rPr>
                <w:rStyle w:val="FontStyle547"/>
                <w:sz w:val="12"/>
                <w:szCs w:val="16"/>
                <w:lang w:eastAsia="en-US"/>
              </w:rPr>
              <w:t>2</w:t>
            </w:r>
          </w:p>
        </w:tc>
        <w:tc>
          <w:tcPr>
            <w:tcW w:w="10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93"/>
              <w:widowControl/>
              <w:spacing w:line="276" w:lineRule="auto"/>
              <w:rPr>
                <w:rStyle w:val="FontStyle547"/>
                <w:sz w:val="12"/>
                <w:szCs w:val="16"/>
              </w:rPr>
            </w:pPr>
            <w:r w:rsidRPr="000D68A9">
              <w:rPr>
                <w:rStyle w:val="FontStyle547"/>
                <w:sz w:val="12"/>
                <w:szCs w:val="16"/>
                <w:lang w:eastAsia="en-US"/>
              </w:rPr>
              <w:t>3</w:t>
            </w: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87"/>
              <w:widowControl/>
              <w:spacing w:line="276" w:lineRule="auto"/>
              <w:rPr>
                <w:rStyle w:val="FontStyle396"/>
                <w:rFonts w:ascii="Times New Roman" w:hAnsi="Times New Roman" w:cs="Times New Roman"/>
                <w:sz w:val="12"/>
                <w:szCs w:val="16"/>
              </w:rPr>
            </w:pPr>
            <w:r w:rsidRPr="000D68A9">
              <w:rPr>
                <w:rStyle w:val="FontStyle396"/>
                <w:rFonts w:ascii="Times New Roman" w:hAnsi="Times New Roman" w:cs="Times New Roman"/>
                <w:sz w:val="12"/>
                <w:szCs w:val="16"/>
                <w:lang w:eastAsia="en-US"/>
              </w:rPr>
              <w:t>4</w:t>
            </w:r>
          </w:p>
        </w:tc>
        <w:tc>
          <w:tcPr>
            <w:tcW w:w="4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93"/>
              <w:widowControl/>
              <w:spacing w:line="276" w:lineRule="auto"/>
              <w:rPr>
                <w:rStyle w:val="FontStyle547"/>
                <w:sz w:val="12"/>
                <w:szCs w:val="16"/>
              </w:rPr>
            </w:pPr>
            <w:r w:rsidRPr="000D68A9">
              <w:rPr>
                <w:rStyle w:val="FontStyle547"/>
                <w:sz w:val="12"/>
                <w:szCs w:val="16"/>
                <w:lang w:eastAsia="en-US"/>
              </w:rPr>
              <w:t>5</w:t>
            </w:r>
          </w:p>
        </w:tc>
        <w:tc>
          <w:tcPr>
            <w:tcW w:w="53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93"/>
              <w:widowControl/>
              <w:spacing w:line="276" w:lineRule="auto"/>
              <w:rPr>
                <w:rStyle w:val="FontStyle547"/>
                <w:sz w:val="12"/>
                <w:szCs w:val="16"/>
              </w:rPr>
            </w:pPr>
            <w:r w:rsidRPr="000D68A9">
              <w:rPr>
                <w:rStyle w:val="FontStyle547"/>
                <w:sz w:val="12"/>
                <w:szCs w:val="16"/>
                <w:lang w:eastAsia="en-US"/>
              </w:rPr>
              <w:t>6</w:t>
            </w:r>
          </w:p>
        </w:tc>
        <w:tc>
          <w:tcPr>
            <w:tcW w:w="55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D68A9" w:rsidRPr="000D68A9" w:rsidRDefault="000D68A9">
            <w:pPr>
              <w:pStyle w:val="Style287"/>
              <w:widowControl/>
              <w:spacing w:line="276" w:lineRule="auto"/>
              <w:rPr>
                <w:rStyle w:val="FontStyle396"/>
                <w:rFonts w:ascii="Times New Roman" w:hAnsi="Times New Roman" w:cs="Times New Roman"/>
                <w:sz w:val="12"/>
                <w:szCs w:val="16"/>
              </w:rPr>
            </w:pPr>
            <w:r w:rsidRPr="000D68A9">
              <w:rPr>
                <w:rStyle w:val="FontStyle396"/>
                <w:rFonts w:ascii="Times New Roman" w:hAnsi="Times New Roman" w:cs="Times New Roman"/>
                <w:sz w:val="12"/>
                <w:szCs w:val="16"/>
                <w:lang w:eastAsia="en-US"/>
              </w:rPr>
              <w:t>7</w:t>
            </w:r>
          </w:p>
        </w:tc>
        <w:tc>
          <w:tcPr>
            <w:tcW w:w="41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D68A9" w:rsidRPr="000D68A9" w:rsidRDefault="000D68A9">
            <w:pPr>
              <w:pStyle w:val="Style293"/>
              <w:widowControl/>
              <w:spacing w:line="276" w:lineRule="auto"/>
              <w:rPr>
                <w:rStyle w:val="FontStyle547"/>
                <w:sz w:val="12"/>
                <w:szCs w:val="16"/>
              </w:rPr>
            </w:pPr>
            <w:r w:rsidRPr="000D68A9">
              <w:rPr>
                <w:rStyle w:val="FontStyle547"/>
                <w:sz w:val="12"/>
                <w:szCs w:val="16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93"/>
              <w:widowControl/>
              <w:spacing w:line="276" w:lineRule="auto"/>
              <w:rPr>
                <w:rStyle w:val="FontStyle547"/>
                <w:sz w:val="12"/>
                <w:szCs w:val="16"/>
              </w:rPr>
            </w:pPr>
            <w:r w:rsidRPr="000D68A9">
              <w:rPr>
                <w:rStyle w:val="FontStyle547"/>
                <w:sz w:val="12"/>
                <w:szCs w:val="16"/>
                <w:lang w:eastAsia="en-US"/>
              </w:rPr>
              <w:t>9</w:t>
            </w: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52"/>
              <w:widowControl/>
              <w:spacing w:line="276" w:lineRule="auto"/>
              <w:ind w:left="226"/>
              <w:rPr>
                <w:rStyle w:val="FontStyle543"/>
                <w:sz w:val="12"/>
              </w:rPr>
            </w:pPr>
            <w:r w:rsidRPr="000D68A9">
              <w:rPr>
                <w:rStyle w:val="FontStyle543"/>
                <w:sz w:val="12"/>
                <w:lang w:eastAsia="en-US"/>
              </w:rPr>
              <w:t>10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93"/>
              <w:widowControl/>
              <w:spacing w:line="276" w:lineRule="auto"/>
              <w:rPr>
                <w:rStyle w:val="FontStyle547"/>
                <w:sz w:val="12"/>
                <w:szCs w:val="16"/>
              </w:rPr>
            </w:pPr>
            <w:r w:rsidRPr="000D68A9">
              <w:rPr>
                <w:rStyle w:val="FontStyle547"/>
                <w:sz w:val="12"/>
                <w:szCs w:val="16"/>
                <w:lang w:eastAsia="en-US"/>
              </w:rPr>
              <w:t>11</w:t>
            </w:r>
          </w:p>
        </w:tc>
        <w:tc>
          <w:tcPr>
            <w:tcW w:w="588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93"/>
              <w:widowControl/>
              <w:spacing w:line="276" w:lineRule="auto"/>
              <w:rPr>
                <w:rStyle w:val="FontStyle547"/>
                <w:sz w:val="12"/>
                <w:szCs w:val="16"/>
              </w:rPr>
            </w:pPr>
            <w:r w:rsidRPr="000D68A9">
              <w:rPr>
                <w:rStyle w:val="FontStyle547"/>
                <w:sz w:val="12"/>
                <w:szCs w:val="16"/>
                <w:lang w:eastAsia="en-US"/>
              </w:rPr>
              <w:t>12</w:t>
            </w:r>
          </w:p>
        </w:tc>
      </w:tr>
      <w:tr w:rsidR="000D68A9" w:rsidRPr="000D68A9" w:rsidTr="000D68A9">
        <w:trPr>
          <w:gridAfter w:val="1"/>
          <w:wAfter w:w="41" w:type="dxa"/>
          <w:trHeight w:val="240"/>
          <w:jc w:val="center"/>
        </w:trPr>
        <w:tc>
          <w:tcPr>
            <w:tcW w:w="106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176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17"/>
              <w:widowControl/>
              <w:spacing w:line="240" w:lineRule="auto"/>
              <w:jc w:val="left"/>
              <w:rPr>
                <w:rStyle w:val="FontStyle667"/>
                <w:b/>
              </w:rPr>
            </w:pPr>
            <w:r w:rsidRPr="000D68A9">
              <w:rPr>
                <w:rStyle w:val="FontStyle667"/>
                <w:b/>
                <w:lang w:eastAsia="en-US"/>
              </w:rPr>
              <w:t>Структура и объем ОП</w:t>
            </w:r>
          </w:p>
        </w:tc>
        <w:tc>
          <w:tcPr>
            <w:tcW w:w="1098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17"/>
              <w:widowControl/>
              <w:spacing w:line="240" w:lineRule="auto"/>
              <w:jc w:val="left"/>
              <w:rPr>
                <w:rStyle w:val="FontStyle667"/>
                <w:b/>
              </w:rPr>
            </w:pPr>
            <w:r w:rsidRPr="000D68A9">
              <w:rPr>
                <w:rStyle w:val="FontStyle667"/>
                <w:b/>
                <w:lang w:eastAsia="en-US"/>
              </w:rPr>
              <w:t>754-849</w:t>
            </w:r>
          </w:p>
        </w:tc>
        <w:tc>
          <w:tcPr>
            <w:tcW w:w="763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17"/>
              <w:widowControl/>
              <w:spacing w:line="185" w:lineRule="exact"/>
              <w:jc w:val="left"/>
              <w:rPr>
                <w:rStyle w:val="FontStyle667"/>
                <w:b/>
              </w:rPr>
            </w:pPr>
            <w:r w:rsidRPr="000D68A9">
              <w:rPr>
                <w:rStyle w:val="FontStyle667"/>
                <w:b/>
                <w:lang w:eastAsia="en-US"/>
              </w:rPr>
              <w:t>363-412,5</w:t>
            </w:r>
          </w:p>
        </w:tc>
        <w:tc>
          <w:tcPr>
            <w:tcW w:w="1553" w:type="dxa"/>
            <w:gridSpan w:val="1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D68A9" w:rsidRPr="000D68A9" w:rsidRDefault="000D68A9">
            <w:pPr>
              <w:pStyle w:val="Style217"/>
              <w:widowControl/>
              <w:spacing w:line="240" w:lineRule="auto"/>
              <w:jc w:val="left"/>
              <w:rPr>
                <w:rStyle w:val="FontStyle667"/>
                <w:b/>
              </w:rPr>
            </w:pPr>
            <w:r w:rsidRPr="000D68A9">
              <w:rPr>
                <w:rStyle w:val="FontStyle667"/>
                <w:b/>
                <w:lang w:eastAsia="en-US"/>
              </w:rPr>
              <w:t>387-436,5</w:t>
            </w:r>
            <w:bookmarkStart w:id="0" w:name="_GoBack"/>
            <w:bookmarkEnd w:id="0"/>
          </w:p>
        </w:tc>
        <w:tc>
          <w:tcPr>
            <w:tcW w:w="412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58" w:type="dxa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5"/>
              <w:spacing w:line="158" w:lineRule="exact"/>
              <w:jc w:val="left"/>
              <w:rPr>
                <w:rStyle w:val="FontStyle446"/>
                <w:rFonts w:ascii="Times New Roman" w:hAnsi="Times New Roman" w:cs="Times New Roman"/>
              </w:rPr>
            </w:pPr>
            <w:r w:rsidRPr="000D68A9">
              <w:rPr>
                <w:rStyle w:val="FontStyle672"/>
                <w:lang w:eastAsia="en-US"/>
              </w:rPr>
              <w:t>Количество недель - аудиторных занятий</w:t>
            </w:r>
          </w:p>
        </w:tc>
      </w:tr>
      <w:tr w:rsidR="000D68A9" w:rsidRPr="000D68A9" w:rsidTr="000D68A9">
        <w:trPr>
          <w:gridAfter w:val="1"/>
          <w:wAfter w:w="41" w:type="dxa"/>
          <w:trHeight w:val="345"/>
          <w:jc w:val="center"/>
        </w:trPr>
        <w:tc>
          <w:tcPr>
            <w:tcW w:w="3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D68A9" w:rsidRPr="000D68A9" w:rsidRDefault="000D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D68A9" w:rsidRPr="000D68A9" w:rsidRDefault="000D68A9">
            <w:pPr>
              <w:rPr>
                <w:rStyle w:val="FontStyle667"/>
                <w:rFonts w:eastAsia="Times New Roman"/>
                <w:b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D68A9" w:rsidRPr="000D68A9" w:rsidRDefault="000D68A9">
            <w:pPr>
              <w:rPr>
                <w:rStyle w:val="FontStyle667"/>
                <w:rFonts w:eastAsia="Times New Roman"/>
                <w:b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D68A9" w:rsidRPr="000D68A9" w:rsidRDefault="000D68A9">
            <w:pPr>
              <w:rPr>
                <w:rStyle w:val="FontStyle667"/>
                <w:rFonts w:eastAsia="Times New Roman"/>
                <w:b/>
              </w:rPr>
            </w:pPr>
          </w:p>
        </w:tc>
        <w:tc>
          <w:tcPr>
            <w:tcW w:w="3900" w:type="dxa"/>
            <w:gridSpan w:val="1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0D68A9" w:rsidRPr="000D68A9" w:rsidRDefault="000D68A9">
            <w:pPr>
              <w:rPr>
                <w:rStyle w:val="FontStyle667"/>
                <w:rFonts w:eastAsia="Times New Roman"/>
                <w:b/>
              </w:rPr>
            </w:pPr>
          </w:p>
        </w:tc>
        <w:tc>
          <w:tcPr>
            <w:tcW w:w="2296" w:type="dxa"/>
            <w:gridSpan w:val="2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0D68A9" w:rsidRPr="000D68A9" w:rsidRDefault="000D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D68A9" w:rsidRPr="000D68A9" w:rsidRDefault="000D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D68A9" w:rsidRPr="000D68A9" w:rsidRDefault="000D6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D68A9" w:rsidRPr="000D68A9" w:rsidRDefault="000D68A9">
            <w:pPr>
              <w:pStyle w:val="Style290"/>
              <w:spacing w:line="276" w:lineRule="auto"/>
              <w:rPr>
                <w:rStyle w:val="FontStyle672"/>
                <w:sz w:val="16"/>
                <w:szCs w:val="16"/>
              </w:rPr>
            </w:pPr>
            <w:r w:rsidRPr="000D68A9">
              <w:rPr>
                <w:rStyle w:val="FontStyle672"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598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90"/>
              <w:spacing w:line="276" w:lineRule="auto"/>
              <w:rPr>
                <w:rStyle w:val="FontStyle672"/>
                <w:sz w:val="16"/>
                <w:szCs w:val="16"/>
              </w:rPr>
            </w:pPr>
            <w:r w:rsidRPr="000D68A9">
              <w:rPr>
                <w:rStyle w:val="FontStyle672"/>
                <w:sz w:val="16"/>
                <w:szCs w:val="16"/>
                <w:lang w:eastAsia="en-US"/>
              </w:rPr>
              <w:t>18</w:t>
            </w:r>
          </w:p>
        </w:tc>
      </w:tr>
      <w:tr w:rsidR="000D68A9" w:rsidRPr="000D68A9" w:rsidTr="000D68A9">
        <w:trPr>
          <w:gridAfter w:val="1"/>
          <w:wAfter w:w="41" w:type="dxa"/>
          <w:jc w:val="center"/>
        </w:trPr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1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17"/>
              <w:widowControl/>
              <w:spacing w:line="240" w:lineRule="auto"/>
              <w:ind w:left="252"/>
              <w:jc w:val="left"/>
              <w:rPr>
                <w:rStyle w:val="FontStyle667"/>
                <w:b/>
              </w:rPr>
            </w:pPr>
            <w:r w:rsidRPr="000D68A9">
              <w:rPr>
                <w:rStyle w:val="FontStyle667"/>
                <w:b/>
                <w:lang w:eastAsia="en-US"/>
              </w:rPr>
              <w:t>Обязательная часть</w:t>
            </w:r>
          </w:p>
        </w:tc>
        <w:tc>
          <w:tcPr>
            <w:tcW w:w="10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17"/>
              <w:widowControl/>
              <w:spacing w:line="240" w:lineRule="auto"/>
              <w:jc w:val="left"/>
              <w:rPr>
                <w:rStyle w:val="FontStyle667"/>
                <w:b/>
              </w:rPr>
            </w:pPr>
            <w:r w:rsidRPr="000D68A9">
              <w:rPr>
                <w:rStyle w:val="FontStyle667"/>
                <w:b/>
                <w:lang w:eastAsia="en-US"/>
              </w:rPr>
              <w:t>754</w:t>
            </w:r>
          </w:p>
        </w:tc>
        <w:tc>
          <w:tcPr>
            <w:tcW w:w="81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55"/>
              <w:widowControl/>
              <w:spacing w:line="240" w:lineRule="auto"/>
              <w:rPr>
                <w:rStyle w:val="FontStyle622"/>
                <w:b/>
              </w:rPr>
            </w:pPr>
            <w:r w:rsidRPr="000D68A9">
              <w:rPr>
                <w:rStyle w:val="FontStyle622"/>
                <w:b/>
                <w:lang w:eastAsia="en-US"/>
              </w:rPr>
              <w:t>363</w:t>
            </w:r>
          </w:p>
        </w:tc>
        <w:tc>
          <w:tcPr>
            <w:tcW w:w="1505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D68A9" w:rsidRPr="000D68A9" w:rsidRDefault="000D68A9">
            <w:pPr>
              <w:pStyle w:val="Style217"/>
              <w:widowControl/>
              <w:spacing w:line="240" w:lineRule="auto"/>
              <w:jc w:val="left"/>
              <w:rPr>
                <w:rStyle w:val="FontStyle667"/>
                <w:b/>
              </w:rPr>
            </w:pPr>
            <w:r w:rsidRPr="000D68A9">
              <w:rPr>
                <w:rStyle w:val="FontStyle667"/>
                <w:b/>
                <w:lang w:eastAsia="en-US"/>
              </w:rPr>
              <w:t>391</w:t>
            </w:r>
          </w:p>
        </w:tc>
        <w:tc>
          <w:tcPr>
            <w:tcW w:w="41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5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D68A9" w:rsidRPr="000D68A9" w:rsidRDefault="000D68A9">
            <w:pPr>
              <w:pStyle w:val="Style206"/>
              <w:widowControl/>
              <w:spacing w:line="187" w:lineRule="exact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Недельная нагрузка в часах</w:t>
            </w:r>
          </w:p>
        </w:tc>
      </w:tr>
      <w:tr w:rsidR="000D68A9" w:rsidRPr="000D68A9" w:rsidTr="000D68A9">
        <w:trPr>
          <w:gridAfter w:val="1"/>
          <w:wAfter w:w="41" w:type="dxa"/>
          <w:jc w:val="center"/>
        </w:trPr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88"/>
              <w:widowControl/>
              <w:spacing w:line="276" w:lineRule="auto"/>
              <w:rPr>
                <w:rStyle w:val="FontStyle544"/>
              </w:rPr>
            </w:pPr>
            <w:r w:rsidRPr="000D68A9">
              <w:rPr>
                <w:rStyle w:val="FontStyle544"/>
                <w:lang w:eastAsia="en-US"/>
              </w:rPr>
              <w:t>ПО.01</w:t>
            </w:r>
          </w:p>
        </w:tc>
        <w:tc>
          <w:tcPr>
            <w:tcW w:w="21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17"/>
              <w:widowControl/>
              <w:spacing w:line="185" w:lineRule="exact"/>
              <w:jc w:val="left"/>
              <w:rPr>
                <w:rStyle w:val="FontStyle667"/>
                <w:b/>
              </w:rPr>
            </w:pPr>
            <w:r w:rsidRPr="000D68A9">
              <w:rPr>
                <w:rStyle w:val="FontStyle667"/>
                <w:b/>
                <w:lang w:eastAsia="en-US"/>
              </w:rPr>
              <w:t>Музыкальное исполнительство</w:t>
            </w:r>
          </w:p>
        </w:tc>
        <w:tc>
          <w:tcPr>
            <w:tcW w:w="10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17"/>
              <w:widowControl/>
              <w:spacing w:line="240" w:lineRule="auto"/>
              <w:jc w:val="left"/>
              <w:rPr>
                <w:rStyle w:val="FontStyle667"/>
                <w:b/>
              </w:rPr>
            </w:pPr>
            <w:r w:rsidRPr="000D68A9">
              <w:rPr>
                <w:rStyle w:val="FontStyle667"/>
                <w:b/>
                <w:lang w:eastAsia="en-US"/>
              </w:rPr>
              <w:t>462</w:t>
            </w: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17"/>
              <w:widowControl/>
              <w:spacing w:line="240" w:lineRule="auto"/>
              <w:jc w:val="left"/>
              <w:rPr>
                <w:rStyle w:val="FontStyle667"/>
                <w:b/>
              </w:rPr>
            </w:pPr>
            <w:r w:rsidRPr="000D68A9">
              <w:rPr>
                <w:rStyle w:val="FontStyle667"/>
                <w:b/>
                <w:lang w:eastAsia="en-US"/>
              </w:rPr>
              <w:t>231</w:t>
            </w:r>
          </w:p>
        </w:tc>
        <w:tc>
          <w:tcPr>
            <w:tcW w:w="1553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D68A9" w:rsidRPr="000D68A9" w:rsidRDefault="000D68A9">
            <w:pPr>
              <w:pStyle w:val="Style217"/>
              <w:widowControl/>
              <w:spacing w:line="240" w:lineRule="auto"/>
              <w:jc w:val="left"/>
              <w:rPr>
                <w:rStyle w:val="FontStyle667"/>
                <w:b/>
              </w:rPr>
            </w:pPr>
            <w:r w:rsidRPr="000D68A9">
              <w:rPr>
                <w:rStyle w:val="FontStyle667"/>
                <w:b/>
                <w:lang w:eastAsia="en-US"/>
              </w:rPr>
              <w:t>231</w:t>
            </w:r>
          </w:p>
        </w:tc>
        <w:tc>
          <w:tcPr>
            <w:tcW w:w="41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290"/>
              <w:widowControl/>
              <w:tabs>
                <w:tab w:val="left" w:leader="dot" w:pos="125"/>
              </w:tabs>
              <w:spacing w:line="276" w:lineRule="auto"/>
              <w:rPr>
                <w:rStyle w:val="FontStyle548"/>
                <w:rFonts w:ascii="Times New Roman" w:hAnsi="Times New Roman" w:cs="Times New Roman"/>
              </w:rPr>
            </w:pPr>
          </w:p>
        </w:tc>
      </w:tr>
      <w:tr w:rsidR="000D68A9" w:rsidRPr="000D68A9" w:rsidTr="000D68A9">
        <w:trPr>
          <w:gridAfter w:val="1"/>
          <w:wAfter w:w="41" w:type="dxa"/>
          <w:jc w:val="center"/>
        </w:trPr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ПО.01.УП.01</w:t>
            </w:r>
          </w:p>
        </w:tc>
        <w:tc>
          <w:tcPr>
            <w:tcW w:w="21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240" w:lineRule="auto"/>
              <w:jc w:val="left"/>
              <w:rPr>
                <w:rStyle w:val="FontStyle622"/>
                <w:vertAlign w:val="superscript"/>
              </w:rPr>
            </w:pPr>
            <w:r w:rsidRPr="000D68A9">
              <w:rPr>
                <w:rStyle w:val="FontStyle622"/>
                <w:lang w:eastAsia="en-US"/>
              </w:rPr>
              <w:t>Хор</w:t>
            </w:r>
            <w:r w:rsidRPr="000D68A9">
              <w:rPr>
                <w:rStyle w:val="FontStyle622"/>
                <w:vertAlign w:val="superscript"/>
                <w:lang w:eastAsia="en-US"/>
              </w:rPr>
              <w:t>)</w:t>
            </w:r>
          </w:p>
        </w:tc>
        <w:tc>
          <w:tcPr>
            <w:tcW w:w="10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198</w:t>
            </w: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66</w:t>
            </w:r>
          </w:p>
        </w:tc>
        <w:tc>
          <w:tcPr>
            <w:tcW w:w="4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132</w:t>
            </w:r>
          </w:p>
        </w:tc>
        <w:tc>
          <w:tcPr>
            <w:tcW w:w="53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5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41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190" w:lineRule="exact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17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206"/>
              <w:spacing w:line="190" w:lineRule="exact"/>
              <w:ind w:left="305"/>
              <w:jc w:val="left"/>
              <w:rPr>
                <w:rStyle w:val="FontStyle622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307"/>
              <w:widowControl/>
              <w:spacing w:line="276" w:lineRule="auto"/>
              <w:rPr>
                <w:rStyle w:val="FontStyle621"/>
                <w:rFonts w:ascii="Times New Roman" w:hAnsi="Times New Roman" w:cs="Times New Roman"/>
                <w:sz w:val="16"/>
                <w:szCs w:val="16"/>
              </w:rPr>
            </w:pPr>
            <w:r w:rsidRPr="000D68A9">
              <w:rPr>
                <w:rStyle w:val="FontStyle621"/>
                <w:rFonts w:ascii="Times New Roman" w:hAnsi="Times New Roman" w:cs="Times New Roman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5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307"/>
              <w:widowControl/>
              <w:spacing w:line="276" w:lineRule="auto"/>
              <w:rPr>
                <w:rStyle w:val="FontStyle621"/>
                <w:rFonts w:ascii="Times New Roman" w:hAnsi="Times New Roman" w:cs="Times New Roman"/>
                <w:sz w:val="16"/>
                <w:szCs w:val="16"/>
              </w:rPr>
            </w:pPr>
            <w:r w:rsidRPr="000D68A9">
              <w:rPr>
                <w:rStyle w:val="FontStyle621"/>
                <w:rFonts w:ascii="Times New Roman" w:hAnsi="Times New Roman" w:cs="Times New Roman"/>
                <w:sz w:val="16"/>
                <w:szCs w:val="16"/>
                <w:lang w:eastAsia="en-US"/>
              </w:rPr>
              <w:t>4</w:t>
            </w:r>
          </w:p>
        </w:tc>
      </w:tr>
      <w:tr w:rsidR="000D68A9" w:rsidRPr="000D68A9" w:rsidTr="000D68A9">
        <w:trPr>
          <w:gridAfter w:val="1"/>
          <w:wAfter w:w="41" w:type="dxa"/>
          <w:jc w:val="center"/>
        </w:trPr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ПО.01.УП.02</w:t>
            </w:r>
          </w:p>
        </w:tc>
        <w:tc>
          <w:tcPr>
            <w:tcW w:w="21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Фортепиано</w:t>
            </w:r>
          </w:p>
        </w:tc>
        <w:tc>
          <w:tcPr>
            <w:tcW w:w="10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198</w:t>
            </w: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132</w:t>
            </w:r>
          </w:p>
        </w:tc>
        <w:tc>
          <w:tcPr>
            <w:tcW w:w="4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3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5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66</w:t>
            </w:r>
          </w:p>
        </w:tc>
        <w:tc>
          <w:tcPr>
            <w:tcW w:w="41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D68A9" w:rsidRPr="000D68A9" w:rsidRDefault="000D68A9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spacing w:line="240" w:lineRule="auto"/>
              <w:ind w:left="305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17</w:t>
            </w: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307"/>
              <w:widowControl/>
              <w:spacing w:line="276" w:lineRule="auto"/>
              <w:rPr>
                <w:rStyle w:val="FontStyle621"/>
                <w:rFonts w:ascii="Times New Roman" w:hAnsi="Times New Roman" w:cs="Times New Roman"/>
                <w:sz w:val="16"/>
                <w:szCs w:val="16"/>
              </w:rPr>
            </w:pPr>
            <w:r w:rsidRPr="000D68A9">
              <w:rPr>
                <w:rStyle w:val="FontStyle621"/>
                <w:rFonts w:ascii="Times New Roman" w:hAnsi="Times New Roman" w:cs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5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307"/>
              <w:widowControl/>
              <w:spacing w:line="276" w:lineRule="auto"/>
              <w:rPr>
                <w:rStyle w:val="FontStyle621"/>
                <w:rFonts w:ascii="Times New Roman" w:hAnsi="Times New Roman" w:cs="Times New Roman"/>
                <w:sz w:val="16"/>
                <w:szCs w:val="16"/>
              </w:rPr>
            </w:pPr>
            <w:r w:rsidRPr="000D68A9">
              <w:rPr>
                <w:rStyle w:val="FontStyle621"/>
                <w:rFonts w:ascii="Times New Roman" w:hAnsi="Times New Roman" w:cs="Times New Roman"/>
                <w:sz w:val="16"/>
                <w:szCs w:val="16"/>
                <w:lang w:eastAsia="en-US"/>
              </w:rPr>
              <w:t>2</w:t>
            </w:r>
          </w:p>
        </w:tc>
      </w:tr>
      <w:tr w:rsidR="000D68A9" w:rsidRPr="000D68A9" w:rsidTr="000D68A9">
        <w:trPr>
          <w:gridAfter w:val="1"/>
          <w:wAfter w:w="41" w:type="dxa"/>
          <w:jc w:val="center"/>
        </w:trPr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ПО.01.УП.03</w:t>
            </w:r>
          </w:p>
        </w:tc>
        <w:tc>
          <w:tcPr>
            <w:tcW w:w="21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 xml:space="preserve">Основы </w:t>
            </w:r>
            <w:proofErr w:type="spellStart"/>
            <w:r w:rsidRPr="000D68A9">
              <w:rPr>
                <w:rStyle w:val="FontStyle622"/>
                <w:lang w:eastAsia="en-US"/>
              </w:rPr>
              <w:t>дирижирования</w:t>
            </w:r>
            <w:proofErr w:type="spellEnd"/>
          </w:p>
          <w:p w:rsidR="000D68A9" w:rsidRPr="000D68A9" w:rsidRDefault="000D68A9">
            <w:pPr>
              <w:pStyle w:val="Style206"/>
              <w:widowControl/>
              <w:spacing w:line="240" w:lineRule="auto"/>
              <w:jc w:val="left"/>
              <w:rPr>
                <w:rStyle w:val="FontStyle622"/>
                <w:lang w:eastAsia="en-US"/>
              </w:rPr>
            </w:pPr>
          </w:p>
        </w:tc>
        <w:tc>
          <w:tcPr>
            <w:tcW w:w="10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66</w:t>
            </w: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33</w:t>
            </w:r>
          </w:p>
        </w:tc>
        <w:tc>
          <w:tcPr>
            <w:tcW w:w="4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3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5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33</w:t>
            </w:r>
          </w:p>
        </w:tc>
        <w:tc>
          <w:tcPr>
            <w:tcW w:w="41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17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206"/>
              <w:spacing w:line="240" w:lineRule="auto"/>
              <w:ind w:left="305"/>
              <w:jc w:val="left"/>
              <w:rPr>
                <w:rStyle w:val="FontStyle622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18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185"/>
              <w:widowControl/>
              <w:spacing w:line="276" w:lineRule="auto"/>
              <w:jc w:val="left"/>
              <w:rPr>
                <w:rStyle w:val="FontStyle672"/>
                <w:sz w:val="16"/>
                <w:szCs w:val="16"/>
              </w:rPr>
            </w:pPr>
            <w:r w:rsidRPr="000D68A9">
              <w:rPr>
                <w:rStyle w:val="FontStyle672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5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185"/>
              <w:widowControl/>
              <w:spacing w:line="276" w:lineRule="auto"/>
              <w:jc w:val="left"/>
              <w:rPr>
                <w:rStyle w:val="FontStyle672"/>
                <w:sz w:val="16"/>
                <w:szCs w:val="16"/>
              </w:rPr>
            </w:pPr>
            <w:r w:rsidRPr="000D68A9">
              <w:rPr>
                <w:rStyle w:val="FontStyle672"/>
                <w:sz w:val="16"/>
                <w:szCs w:val="16"/>
                <w:lang w:eastAsia="en-US"/>
              </w:rPr>
              <w:t>1</w:t>
            </w:r>
          </w:p>
        </w:tc>
      </w:tr>
      <w:tr w:rsidR="000D68A9" w:rsidRPr="000D68A9" w:rsidTr="000D68A9">
        <w:trPr>
          <w:gridAfter w:val="1"/>
          <w:wAfter w:w="41" w:type="dxa"/>
          <w:jc w:val="center"/>
        </w:trPr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17"/>
              <w:widowControl/>
              <w:spacing w:line="240" w:lineRule="auto"/>
              <w:jc w:val="left"/>
              <w:rPr>
                <w:rStyle w:val="FontStyle667"/>
                <w:b/>
              </w:rPr>
            </w:pPr>
            <w:r w:rsidRPr="000D68A9">
              <w:rPr>
                <w:rStyle w:val="FontStyle667"/>
                <w:b/>
                <w:lang w:eastAsia="en-US"/>
              </w:rPr>
              <w:t>ПО.02</w:t>
            </w:r>
          </w:p>
        </w:tc>
        <w:tc>
          <w:tcPr>
            <w:tcW w:w="21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17"/>
              <w:widowControl/>
              <w:spacing w:line="240" w:lineRule="auto"/>
              <w:jc w:val="left"/>
              <w:rPr>
                <w:rStyle w:val="FontStyle667"/>
                <w:b/>
              </w:rPr>
            </w:pPr>
            <w:r w:rsidRPr="000D68A9">
              <w:rPr>
                <w:rStyle w:val="FontStyle667"/>
                <w:b/>
                <w:lang w:eastAsia="en-US"/>
              </w:rPr>
              <w:t>Теория и история музыки</w:t>
            </w:r>
          </w:p>
        </w:tc>
        <w:tc>
          <w:tcPr>
            <w:tcW w:w="10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17"/>
              <w:widowControl/>
              <w:spacing w:line="240" w:lineRule="auto"/>
              <w:jc w:val="left"/>
              <w:rPr>
                <w:rStyle w:val="FontStyle667"/>
                <w:b/>
              </w:rPr>
            </w:pPr>
            <w:r w:rsidRPr="000D68A9">
              <w:rPr>
                <w:rStyle w:val="FontStyle667"/>
                <w:b/>
                <w:lang w:eastAsia="en-US"/>
              </w:rPr>
              <w:t>264</w:t>
            </w: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17"/>
              <w:widowControl/>
              <w:spacing w:line="240" w:lineRule="auto"/>
              <w:jc w:val="left"/>
              <w:rPr>
                <w:rStyle w:val="FontStyle667"/>
                <w:b/>
              </w:rPr>
            </w:pPr>
            <w:r w:rsidRPr="000D68A9">
              <w:rPr>
                <w:rStyle w:val="FontStyle667"/>
                <w:b/>
                <w:lang w:eastAsia="en-US"/>
              </w:rPr>
              <w:t>132</w:t>
            </w:r>
          </w:p>
        </w:tc>
        <w:tc>
          <w:tcPr>
            <w:tcW w:w="4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17"/>
              <w:widowControl/>
              <w:tabs>
                <w:tab w:val="left" w:leader="dot" w:pos="449"/>
              </w:tabs>
              <w:spacing w:line="240" w:lineRule="auto"/>
              <w:jc w:val="left"/>
              <w:rPr>
                <w:rStyle w:val="FontStyle667"/>
                <w:b/>
              </w:rPr>
            </w:pPr>
            <w:r w:rsidRPr="000D68A9">
              <w:rPr>
                <w:rStyle w:val="FontStyle667"/>
                <w:b/>
                <w:lang w:eastAsia="en-US"/>
              </w:rPr>
              <w:t xml:space="preserve">— </w:t>
            </w:r>
          </w:p>
        </w:tc>
        <w:tc>
          <w:tcPr>
            <w:tcW w:w="53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17"/>
              <w:widowControl/>
              <w:spacing w:line="240" w:lineRule="auto"/>
              <w:jc w:val="left"/>
              <w:rPr>
                <w:rStyle w:val="FontStyle667"/>
                <w:b/>
              </w:rPr>
            </w:pPr>
            <w:r w:rsidRPr="000D68A9">
              <w:rPr>
                <w:rStyle w:val="FontStyle667"/>
                <w:b/>
                <w:lang w:eastAsia="en-US"/>
              </w:rPr>
              <w:t>132</w:t>
            </w:r>
          </w:p>
        </w:tc>
        <w:tc>
          <w:tcPr>
            <w:tcW w:w="55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b/>
                <w:lang w:eastAsia="en-US"/>
              </w:rPr>
            </w:pPr>
            <w:r w:rsidRPr="000D68A9">
              <w:rPr>
                <w:rFonts w:ascii="Times New Roman" w:hAnsi="Times New Roman"/>
                <w:b/>
                <w:lang w:eastAsia="en-US"/>
              </w:rPr>
              <w:t xml:space="preserve"> -</w:t>
            </w:r>
          </w:p>
        </w:tc>
        <w:tc>
          <w:tcPr>
            <w:tcW w:w="41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5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0D68A9" w:rsidRPr="000D68A9" w:rsidTr="000D68A9">
        <w:trPr>
          <w:gridAfter w:val="1"/>
          <w:wAfter w:w="41" w:type="dxa"/>
          <w:jc w:val="center"/>
        </w:trPr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92"/>
              <w:spacing w:line="276" w:lineRule="auto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ПО.02.УП.01</w:t>
            </w:r>
          </w:p>
        </w:tc>
        <w:tc>
          <w:tcPr>
            <w:tcW w:w="21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92"/>
              <w:spacing w:line="276" w:lineRule="auto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Сольфеджио</w:t>
            </w:r>
          </w:p>
        </w:tc>
        <w:tc>
          <w:tcPr>
            <w:tcW w:w="10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92"/>
              <w:spacing w:line="276" w:lineRule="auto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115,5</w:t>
            </w: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92"/>
              <w:spacing w:line="276" w:lineRule="auto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66</w:t>
            </w:r>
          </w:p>
        </w:tc>
        <w:tc>
          <w:tcPr>
            <w:tcW w:w="4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92"/>
              <w:tabs>
                <w:tab w:val="left" w:leader="dot" w:pos="449"/>
              </w:tabs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53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92"/>
              <w:spacing w:line="276" w:lineRule="auto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49,5</w:t>
            </w:r>
          </w:p>
        </w:tc>
        <w:tc>
          <w:tcPr>
            <w:tcW w:w="55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D68A9" w:rsidRPr="000D68A9" w:rsidRDefault="000D68A9">
            <w:pPr>
              <w:pStyle w:val="Style33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41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D68A9" w:rsidRPr="000D68A9" w:rsidRDefault="000D68A9">
            <w:pPr>
              <w:pStyle w:val="Style33"/>
              <w:spacing w:line="276" w:lineRule="auto"/>
              <w:rPr>
                <w:rStyle w:val="FontStyle62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33"/>
              <w:spacing w:line="276" w:lineRule="auto"/>
              <w:ind w:left="275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17</w:t>
            </w: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33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33"/>
              <w:spacing w:line="276" w:lineRule="auto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1,5</w:t>
            </w:r>
          </w:p>
        </w:tc>
        <w:tc>
          <w:tcPr>
            <w:tcW w:w="5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33"/>
              <w:spacing w:line="276" w:lineRule="auto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1,5</w:t>
            </w:r>
          </w:p>
        </w:tc>
      </w:tr>
      <w:tr w:rsidR="000D68A9" w:rsidRPr="000D68A9" w:rsidTr="000D68A9">
        <w:trPr>
          <w:gridAfter w:val="1"/>
          <w:wAfter w:w="41" w:type="dxa"/>
          <w:trHeight w:val="517"/>
          <w:jc w:val="center"/>
        </w:trPr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92"/>
              <w:spacing w:line="276" w:lineRule="auto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ПО.02.УП.02</w:t>
            </w:r>
          </w:p>
        </w:tc>
        <w:tc>
          <w:tcPr>
            <w:tcW w:w="21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92"/>
              <w:spacing w:line="276" w:lineRule="auto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Музыкальная литература (зарубежная, отечественная)</w:t>
            </w:r>
          </w:p>
        </w:tc>
        <w:tc>
          <w:tcPr>
            <w:tcW w:w="10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92"/>
              <w:spacing w:line="276" w:lineRule="auto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82,5</w:t>
            </w: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92"/>
              <w:spacing w:line="276" w:lineRule="auto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33</w:t>
            </w:r>
          </w:p>
        </w:tc>
        <w:tc>
          <w:tcPr>
            <w:tcW w:w="4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92"/>
              <w:tabs>
                <w:tab w:val="left" w:leader="dot" w:pos="449"/>
              </w:tabs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53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92"/>
              <w:spacing w:line="276" w:lineRule="auto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49,5</w:t>
            </w:r>
          </w:p>
        </w:tc>
        <w:tc>
          <w:tcPr>
            <w:tcW w:w="55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D68A9" w:rsidRPr="000D68A9" w:rsidRDefault="000D68A9">
            <w:pPr>
              <w:pStyle w:val="Style33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41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D68A9" w:rsidRPr="000D68A9" w:rsidRDefault="000D68A9">
            <w:pPr>
              <w:pStyle w:val="Style33"/>
              <w:spacing w:line="276" w:lineRule="auto"/>
              <w:rPr>
                <w:rStyle w:val="FontStyle62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33"/>
              <w:spacing w:line="276" w:lineRule="auto"/>
              <w:ind w:left="275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17</w:t>
            </w: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33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33"/>
              <w:spacing w:line="276" w:lineRule="auto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1,5</w:t>
            </w:r>
          </w:p>
        </w:tc>
        <w:tc>
          <w:tcPr>
            <w:tcW w:w="5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33"/>
              <w:spacing w:line="276" w:lineRule="auto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1,5</w:t>
            </w:r>
          </w:p>
        </w:tc>
      </w:tr>
      <w:tr w:rsidR="000D68A9" w:rsidRPr="000D68A9" w:rsidTr="000D68A9">
        <w:trPr>
          <w:gridAfter w:val="1"/>
          <w:wAfter w:w="41" w:type="dxa"/>
          <w:jc w:val="center"/>
        </w:trPr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92"/>
              <w:spacing w:line="276" w:lineRule="auto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ПО.02.УП.03</w:t>
            </w:r>
          </w:p>
        </w:tc>
        <w:tc>
          <w:tcPr>
            <w:tcW w:w="21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92"/>
              <w:spacing w:line="276" w:lineRule="auto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Элементарная теория музыки</w:t>
            </w:r>
          </w:p>
        </w:tc>
        <w:tc>
          <w:tcPr>
            <w:tcW w:w="10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92"/>
              <w:spacing w:line="276" w:lineRule="auto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66</w:t>
            </w:r>
          </w:p>
        </w:tc>
        <w:tc>
          <w:tcPr>
            <w:tcW w:w="7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92"/>
              <w:spacing w:line="276" w:lineRule="auto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33</w:t>
            </w:r>
          </w:p>
        </w:tc>
        <w:tc>
          <w:tcPr>
            <w:tcW w:w="4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92"/>
              <w:tabs>
                <w:tab w:val="left" w:leader="dot" w:pos="449"/>
              </w:tabs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53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92"/>
              <w:spacing w:line="276" w:lineRule="auto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33</w:t>
            </w:r>
          </w:p>
        </w:tc>
        <w:tc>
          <w:tcPr>
            <w:tcW w:w="55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D68A9" w:rsidRPr="000D68A9" w:rsidRDefault="000D68A9">
            <w:pPr>
              <w:pStyle w:val="Style33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41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D68A9" w:rsidRPr="000D68A9" w:rsidRDefault="000D68A9">
            <w:pPr>
              <w:pStyle w:val="Style33"/>
              <w:spacing w:line="276" w:lineRule="auto"/>
              <w:rPr>
                <w:rStyle w:val="FontStyle62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33"/>
              <w:spacing w:line="276" w:lineRule="auto"/>
              <w:ind w:left="110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17,18</w:t>
            </w: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33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33"/>
              <w:spacing w:line="276" w:lineRule="auto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1</w:t>
            </w:r>
          </w:p>
        </w:tc>
        <w:tc>
          <w:tcPr>
            <w:tcW w:w="5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33"/>
              <w:spacing w:line="276" w:lineRule="auto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1</w:t>
            </w:r>
          </w:p>
        </w:tc>
      </w:tr>
      <w:tr w:rsidR="000D68A9" w:rsidRPr="000D68A9" w:rsidTr="000D68A9">
        <w:trPr>
          <w:gridAfter w:val="1"/>
          <w:wAfter w:w="41" w:type="dxa"/>
          <w:jc w:val="center"/>
        </w:trPr>
        <w:tc>
          <w:tcPr>
            <w:tcW w:w="328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185" w:lineRule="exact"/>
              <w:jc w:val="left"/>
              <w:rPr>
                <w:rStyle w:val="FontStyle622"/>
                <w:b/>
              </w:rPr>
            </w:pPr>
            <w:r w:rsidRPr="000D68A9">
              <w:rPr>
                <w:rStyle w:val="FontStyle622"/>
                <w:b/>
                <w:lang w:eastAsia="en-US"/>
              </w:rPr>
              <w:t>Аудиторная нагрузка по двум предметным областям:</w:t>
            </w:r>
          </w:p>
        </w:tc>
        <w:tc>
          <w:tcPr>
            <w:tcW w:w="11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75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2617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b/>
                <w:lang w:eastAsia="en-US"/>
              </w:rPr>
            </w:pPr>
            <w:r w:rsidRPr="000D68A9">
              <w:rPr>
                <w:rStyle w:val="FontStyle622"/>
                <w:b/>
                <w:lang w:eastAsia="en-US"/>
              </w:rPr>
              <w:t>363</w:t>
            </w:r>
          </w:p>
        </w:tc>
        <w:tc>
          <w:tcPr>
            <w:tcW w:w="5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9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55"/>
              <w:widowControl/>
              <w:spacing w:line="240" w:lineRule="auto"/>
              <w:rPr>
                <w:rStyle w:val="FontStyle622"/>
                <w:b/>
              </w:rPr>
            </w:pPr>
            <w:r w:rsidRPr="000D68A9">
              <w:rPr>
                <w:rStyle w:val="FontStyle622"/>
                <w:b/>
                <w:lang w:eastAsia="en-US"/>
              </w:rPr>
              <w:t>11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55"/>
              <w:widowControl/>
              <w:spacing w:line="240" w:lineRule="auto"/>
              <w:rPr>
                <w:rStyle w:val="FontStyle622"/>
                <w:b/>
              </w:rPr>
            </w:pPr>
            <w:r w:rsidRPr="000D68A9">
              <w:rPr>
                <w:rStyle w:val="FontStyle622"/>
                <w:b/>
                <w:lang w:eastAsia="en-US"/>
              </w:rPr>
              <w:t>11</w:t>
            </w:r>
          </w:p>
        </w:tc>
      </w:tr>
      <w:tr w:rsidR="000D68A9" w:rsidRPr="000D68A9" w:rsidTr="000D68A9">
        <w:trPr>
          <w:gridAfter w:val="1"/>
          <w:wAfter w:w="41" w:type="dxa"/>
          <w:jc w:val="center"/>
        </w:trPr>
        <w:tc>
          <w:tcPr>
            <w:tcW w:w="328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D68A9" w:rsidRPr="000D68A9" w:rsidRDefault="000D68A9">
            <w:pPr>
              <w:pStyle w:val="Style206"/>
              <w:widowControl/>
              <w:spacing w:line="187" w:lineRule="exact"/>
              <w:jc w:val="left"/>
              <w:rPr>
                <w:rStyle w:val="FontStyle622"/>
                <w:b/>
              </w:rPr>
            </w:pPr>
            <w:r w:rsidRPr="000D68A9">
              <w:rPr>
                <w:rStyle w:val="FontStyle622"/>
                <w:b/>
                <w:lang w:eastAsia="en-US"/>
              </w:rPr>
              <w:t>Максимальная нагрузка по двум предметным областям:</w:t>
            </w:r>
          </w:p>
        </w:tc>
        <w:tc>
          <w:tcPr>
            <w:tcW w:w="11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55"/>
              <w:widowControl/>
              <w:spacing w:line="240" w:lineRule="auto"/>
              <w:ind w:left="312"/>
              <w:rPr>
                <w:rStyle w:val="FontStyle622"/>
                <w:b/>
              </w:rPr>
            </w:pPr>
            <w:r w:rsidRPr="000D68A9">
              <w:rPr>
                <w:rStyle w:val="FontStyle622"/>
                <w:b/>
                <w:lang w:eastAsia="en-US"/>
              </w:rPr>
              <w:t>726</w:t>
            </w:r>
          </w:p>
        </w:tc>
        <w:tc>
          <w:tcPr>
            <w:tcW w:w="75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55"/>
              <w:widowControl/>
              <w:spacing w:line="240" w:lineRule="auto"/>
              <w:rPr>
                <w:rStyle w:val="FontStyle622"/>
                <w:b/>
              </w:rPr>
            </w:pPr>
            <w:r w:rsidRPr="000D68A9">
              <w:rPr>
                <w:rStyle w:val="FontStyle622"/>
                <w:b/>
                <w:lang w:eastAsia="en-US"/>
              </w:rPr>
              <w:t>363</w:t>
            </w:r>
          </w:p>
        </w:tc>
        <w:tc>
          <w:tcPr>
            <w:tcW w:w="2617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b/>
                <w:lang w:eastAsia="en-US"/>
              </w:rPr>
            </w:pPr>
            <w:r w:rsidRPr="000D68A9">
              <w:rPr>
                <w:rStyle w:val="FontStyle622"/>
                <w:b/>
                <w:lang w:eastAsia="en-US"/>
              </w:rPr>
              <w:t>363</w:t>
            </w:r>
          </w:p>
        </w:tc>
        <w:tc>
          <w:tcPr>
            <w:tcW w:w="5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9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55"/>
              <w:widowControl/>
              <w:spacing w:line="240" w:lineRule="auto"/>
              <w:rPr>
                <w:rStyle w:val="FontStyle622"/>
                <w:b/>
              </w:rPr>
            </w:pPr>
            <w:r w:rsidRPr="000D68A9">
              <w:rPr>
                <w:rStyle w:val="FontStyle622"/>
                <w:b/>
                <w:lang w:eastAsia="en-US"/>
              </w:rPr>
              <w:t>22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55"/>
              <w:widowControl/>
              <w:spacing w:line="240" w:lineRule="auto"/>
              <w:rPr>
                <w:rStyle w:val="FontStyle667"/>
                <w:b/>
              </w:rPr>
            </w:pPr>
            <w:r w:rsidRPr="000D68A9">
              <w:rPr>
                <w:rStyle w:val="FontStyle667"/>
                <w:b/>
                <w:lang w:eastAsia="en-US"/>
              </w:rPr>
              <w:t>22</w:t>
            </w:r>
          </w:p>
        </w:tc>
      </w:tr>
      <w:tr w:rsidR="000D68A9" w:rsidRPr="000D68A9" w:rsidTr="000D68A9">
        <w:trPr>
          <w:gridAfter w:val="1"/>
          <w:wAfter w:w="41" w:type="dxa"/>
          <w:jc w:val="center"/>
        </w:trPr>
        <w:tc>
          <w:tcPr>
            <w:tcW w:w="328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187" w:lineRule="exact"/>
              <w:jc w:val="left"/>
              <w:rPr>
                <w:rStyle w:val="FontStyle622"/>
                <w:b/>
              </w:rPr>
            </w:pPr>
            <w:r w:rsidRPr="000D68A9">
              <w:rPr>
                <w:rStyle w:val="FontStyle622"/>
                <w:b/>
                <w:lang w:eastAsia="en-US"/>
              </w:rPr>
              <w:t>Количество контрольных уроков, заче</w:t>
            </w:r>
            <w:r w:rsidRPr="000D68A9">
              <w:rPr>
                <w:rStyle w:val="FontStyle622"/>
                <w:b/>
                <w:lang w:eastAsia="en-US"/>
              </w:rPr>
              <w:softHyphen/>
              <w:t>тов, экзаменов</w:t>
            </w:r>
          </w:p>
        </w:tc>
        <w:tc>
          <w:tcPr>
            <w:tcW w:w="11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75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511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D68A9" w:rsidRPr="000D68A9" w:rsidRDefault="000D68A9">
            <w:pPr>
              <w:pStyle w:val="Style255"/>
              <w:widowControl/>
              <w:spacing w:line="240" w:lineRule="auto"/>
              <w:rPr>
                <w:rStyle w:val="FontStyle622"/>
                <w:b/>
              </w:rPr>
            </w:pPr>
            <w:r w:rsidRPr="000D68A9">
              <w:rPr>
                <w:rStyle w:val="FontStyle622"/>
                <w:b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55"/>
              <w:spacing w:line="240" w:lineRule="auto"/>
              <w:ind w:left="350"/>
              <w:rPr>
                <w:rStyle w:val="FontStyle622"/>
                <w:b/>
              </w:rPr>
            </w:pPr>
            <w:r w:rsidRPr="000D68A9">
              <w:rPr>
                <w:rStyle w:val="FontStyle622"/>
                <w:b/>
                <w:lang w:eastAsia="en-US"/>
              </w:rPr>
              <w:t>5</w:t>
            </w:r>
          </w:p>
        </w:tc>
        <w:tc>
          <w:tcPr>
            <w:tcW w:w="5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95"/>
              <w:widowControl/>
              <w:spacing w:line="276" w:lineRule="auto"/>
              <w:ind w:left="214"/>
              <w:rPr>
                <w:rStyle w:val="FontStyle551"/>
                <w:rFonts w:ascii="Times New Roman" w:hAnsi="Times New Roman" w:cs="Times New Roman"/>
              </w:rPr>
            </w:pPr>
            <w:r w:rsidRPr="000D68A9">
              <w:rPr>
                <w:rStyle w:val="FontStyle551"/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0D68A9" w:rsidRPr="000D68A9" w:rsidTr="000D68A9">
        <w:trPr>
          <w:gridAfter w:val="1"/>
          <w:wAfter w:w="41" w:type="dxa"/>
          <w:jc w:val="center"/>
        </w:trPr>
        <w:tc>
          <w:tcPr>
            <w:tcW w:w="10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240" w:lineRule="auto"/>
              <w:ind w:left="276"/>
              <w:jc w:val="left"/>
              <w:rPr>
                <w:rStyle w:val="FontStyle622"/>
                <w:b/>
              </w:rPr>
            </w:pPr>
            <w:r w:rsidRPr="000D68A9">
              <w:rPr>
                <w:rStyle w:val="FontStyle622"/>
                <w:b/>
                <w:lang w:eastAsia="en-US"/>
              </w:rPr>
              <w:t>В.ОО.</w:t>
            </w:r>
          </w:p>
        </w:tc>
        <w:tc>
          <w:tcPr>
            <w:tcW w:w="22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240" w:lineRule="auto"/>
              <w:jc w:val="left"/>
              <w:rPr>
                <w:rStyle w:val="FontStyle622"/>
                <w:b/>
                <w:vertAlign w:val="superscript"/>
              </w:rPr>
            </w:pPr>
            <w:r w:rsidRPr="000D68A9">
              <w:rPr>
                <w:rStyle w:val="FontStyle622"/>
                <w:b/>
                <w:lang w:eastAsia="en-US"/>
              </w:rPr>
              <w:t>Вариативная часть</w:t>
            </w:r>
          </w:p>
        </w:tc>
        <w:tc>
          <w:tcPr>
            <w:tcW w:w="11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240" w:lineRule="auto"/>
              <w:jc w:val="left"/>
              <w:rPr>
                <w:rStyle w:val="FontStyle622"/>
                <w:b/>
              </w:rPr>
            </w:pPr>
            <w:r w:rsidRPr="000D68A9">
              <w:rPr>
                <w:rStyle w:val="FontStyle622"/>
                <w:b/>
                <w:lang w:eastAsia="en-US"/>
              </w:rPr>
              <w:t>99</w:t>
            </w:r>
          </w:p>
        </w:tc>
        <w:tc>
          <w:tcPr>
            <w:tcW w:w="75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240" w:lineRule="auto"/>
              <w:jc w:val="left"/>
              <w:rPr>
                <w:rStyle w:val="FontStyle622"/>
                <w:b/>
              </w:rPr>
            </w:pPr>
            <w:r w:rsidRPr="000D68A9">
              <w:rPr>
                <w:rStyle w:val="FontStyle622"/>
                <w:b/>
                <w:lang w:eastAsia="en-US"/>
              </w:rPr>
              <w:t>49,5</w:t>
            </w:r>
          </w:p>
        </w:tc>
        <w:tc>
          <w:tcPr>
            <w:tcW w:w="2617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240" w:lineRule="auto"/>
              <w:jc w:val="left"/>
              <w:rPr>
                <w:rStyle w:val="FontStyle622"/>
                <w:b/>
              </w:rPr>
            </w:pPr>
            <w:r w:rsidRPr="000D68A9">
              <w:rPr>
                <w:rStyle w:val="FontStyle622"/>
                <w:b/>
                <w:lang w:eastAsia="en-US"/>
              </w:rPr>
              <w:t>49,5</w:t>
            </w:r>
          </w:p>
        </w:tc>
        <w:tc>
          <w:tcPr>
            <w:tcW w:w="5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206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9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0D68A9" w:rsidRPr="000D68A9" w:rsidTr="000D68A9">
        <w:trPr>
          <w:gridAfter w:val="1"/>
          <w:wAfter w:w="41" w:type="dxa"/>
          <w:jc w:val="center"/>
        </w:trPr>
        <w:tc>
          <w:tcPr>
            <w:tcW w:w="10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В.01.УП.01</w:t>
            </w:r>
          </w:p>
        </w:tc>
        <w:tc>
          <w:tcPr>
            <w:tcW w:w="22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Сольное пение</w:t>
            </w:r>
          </w:p>
        </w:tc>
        <w:tc>
          <w:tcPr>
            <w:tcW w:w="11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66</w:t>
            </w:r>
          </w:p>
        </w:tc>
        <w:tc>
          <w:tcPr>
            <w:tcW w:w="75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33</w:t>
            </w:r>
          </w:p>
        </w:tc>
        <w:tc>
          <w:tcPr>
            <w:tcW w:w="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</w:p>
        </w:tc>
        <w:tc>
          <w:tcPr>
            <w:tcW w:w="60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33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D68A9" w:rsidRPr="000D68A9" w:rsidRDefault="000D68A9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D68A9" w:rsidRPr="000D68A9" w:rsidRDefault="000D68A9">
            <w:pPr>
              <w:pStyle w:val="Style206"/>
              <w:spacing w:line="240" w:lineRule="auto"/>
              <w:ind w:left="110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17,18</w:t>
            </w:r>
          </w:p>
        </w:tc>
        <w:tc>
          <w:tcPr>
            <w:tcW w:w="59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</w:p>
        </w:tc>
        <w:tc>
          <w:tcPr>
            <w:tcW w:w="9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68A9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68A9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</w:tr>
      <w:tr w:rsidR="000D68A9" w:rsidRPr="000D68A9" w:rsidTr="000D68A9">
        <w:trPr>
          <w:gridAfter w:val="1"/>
          <w:wAfter w:w="41" w:type="dxa"/>
          <w:jc w:val="center"/>
        </w:trPr>
        <w:tc>
          <w:tcPr>
            <w:tcW w:w="10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В.01.УП.02</w:t>
            </w:r>
          </w:p>
        </w:tc>
        <w:tc>
          <w:tcPr>
            <w:tcW w:w="22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Чтение хоровых партитур</w:t>
            </w:r>
          </w:p>
        </w:tc>
        <w:tc>
          <w:tcPr>
            <w:tcW w:w="11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33</w:t>
            </w:r>
          </w:p>
        </w:tc>
        <w:tc>
          <w:tcPr>
            <w:tcW w:w="75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16,5</w:t>
            </w:r>
          </w:p>
        </w:tc>
        <w:tc>
          <w:tcPr>
            <w:tcW w:w="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</w:p>
        </w:tc>
        <w:tc>
          <w:tcPr>
            <w:tcW w:w="4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</w:p>
        </w:tc>
        <w:tc>
          <w:tcPr>
            <w:tcW w:w="60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16,5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17, 18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D68A9" w:rsidRPr="000D68A9" w:rsidRDefault="000D68A9">
            <w:pPr>
              <w:pStyle w:val="Style206"/>
              <w:spacing w:line="240" w:lineRule="auto"/>
              <w:ind w:left="110"/>
              <w:jc w:val="left"/>
              <w:rPr>
                <w:rStyle w:val="FontStyle622"/>
              </w:rPr>
            </w:pPr>
          </w:p>
        </w:tc>
        <w:tc>
          <w:tcPr>
            <w:tcW w:w="59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</w:p>
        </w:tc>
        <w:tc>
          <w:tcPr>
            <w:tcW w:w="9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68A9">
              <w:rPr>
                <w:rFonts w:ascii="Times New Roman" w:hAnsi="Times New Roman"/>
                <w:sz w:val="16"/>
                <w:szCs w:val="16"/>
                <w:lang w:eastAsia="en-US"/>
              </w:rPr>
              <w:t>0,5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68A9">
              <w:rPr>
                <w:rFonts w:ascii="Times New Roman" w:hAnsi="Times New Roman"/>
                <w:sz w:val="16"/>
                <w:szCs w:val="16"/>
                <w:lang w:eastAsia="en-US"/>
              </w:rPr>
              <w:t>0,5</w:t>
            </w:r>
          </w:p>
        </w:tc>
      </w:tr>
      <w:tr w:rsidR="000D68A9" w:rsidRPr="000D68A9" w:rsidTr="000D68A9">
        <w:trPr>
          <w:gridAfter w:val="1"/>
          <w:wAfter w:w="41" w:type="dxa"/>
          <w:jc w:val="center"/>
        </w:trPr>
        <w:tc>
          <w:tcPr>
            <w:tcW w:w="328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190" w:lineRule="exact"/>
              <w:jc w:val="left"/>
              <w:rPr>
                <w:rStyle w:val="FontStyle622"/>
                <w:b/>
                <w:vertAlign w:val="superscript"/>
              </w:rPr>
            </w:pPr>
            <w:r w:rsidRPr="000D68A9">
              <w:rPr>
                <w:rStyle w:val="FontStyle622"/>
                <w:b/>
                <w:lang w:eastAsia="en-US"/>
              </w:rPr>
              <w:t>Всего аудиторная нагрузка с учетом ва</w:t>
            </w:r>
            <w:r w:rsidRPr="000D68A9">
              <w:rPr>
                <w:rStyle w:val="FontStyle622"/>
                <w:b/>
                <w:lang w:eastAsia="en-US"/>
              </w:rPr>
              <w:softHyphen/>
              <w:t>риативной части :</w:t>
            </w:r>
          </w:p>
        </w:tc>
        <w:tc>
          <w:tcPr>
            <w:tcW w:w="11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75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2617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b/>
                <w:lang w:eastAsia="en-US"/>
              </w:rPr>
            </w:pPr>
            <w:r w:rsidRPr="000D68A9">
              <w:rPr>
                <w:rStyle w:val="FontStyle622"/>
                <w:b/>
                <w:lang w:eastAsia="en-US"/>
              </w:rPr>
              <w:t>436,5</w:t>
            </w:r>
          </w:p>
        </w:tc>
        <w:tc>
          <w:tcPr>
            <w:tcW w:w="59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9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55"/>
              <w:widowControl/>
              <w:spacing w:line="240" w:lineRule="auto"/>
              <w:rPr>
                <w:rStyle w:val="FontStyle667"/>
                <w:b/>
              </w:rPr>
            </w:pPr>
            <w:r w:rsidRPr="000D68A9">
              <w:rPr>
                <w:rStyle w:val="FontStyle667"/>
                <w:b/>
                <w:lang w:eastAsia="en-US"/>
              </w:rPr>
              <w:t>12,5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55"/>
              <w:widowControl/>
              <w:spacing w:line="240" w:lineRule="auto"/>
              <w:rPr>
                <w:rStyle w:val="FontStyle667"/>
                <w:b/>
              </w:rPr>
            </w:pPr>
            <w:r w:rsidRPr="000D68A9">
              <w:rPr>
                <w:rStyle w:val="FontStyle667"/>
                <w:b/>
                <w:lang w:eastAsia="en-US"/>
              </w:rPr>
              <w:t>12,5</w:t>
            </w:r>
          </w:p>
        </w:tc>
      </w:tr>
      <w:tr w:rsidR="000D68A9" w:rsidRPr="000D68A9" w:rsidTr="000D68A9">
        <w:trPr>
          <w:gridAfter w:val="1"/>
          <w:wAfter w:w="41" w:type="dxa"/>
          <w:jc w:val="center"/>
        </w:trPr>
        <w:tc>
          <w:tcPr>
            <w:tcW w:w="328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D68A9" w:rsidRPr="000D68A9" w:rsidRDefault="000D68A9">
            <w:pPr>
              <w:pStyle w:val="Style206"/>
              <w:widowControl/>
              <w:spacing w:line="187" w:lineRule="exact"/>
              <w:jc w:val="left"/>
              <w:rPr>
                <w:rStyle w:val="FontStyle622"/>
                <w:b/>
                <w:vertAlign w:val="superscript"/>
              </w:rPr>
            </w:pPr>
            <w:r w:rsidRPr="000D68A9">
              <w:rPr>
                <w:rStyle w:val="FontStyle622"/>
                <w:b/>
                <w:lang w:eastAsia="en-US"/>
              </w:rPr>
              <w:t>Всего максимальная нагрузка с учетом вариативной части:</w:t>
            </w:r>
          </w:p>
        </w:tc>
        <w:tc>
          <w:tcPr>
            <w:tcW w:w="11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55"/>
              <w:widowControl/>
              <w:spacing w:line="240" w:lineRule="auto"/>
              <w:ind w:left="331"/>
              <w:rPr>
                <w:rStyle w:val="FontStyle622"/>
                <w:b/>
              </w:rPr>
            </w:pPr>
            <w:r w:rsidRPr="000D68A9">
              <w:rPr>
                <w:rStyle w:val="FontStyle622"/>
                <w:b/>
                <w:lang w:eastAsia="en-US"/>
              </w:rPr>
              <w:t>853</w:t>
            </w:r>
          </w:p>
        </w:tc>
        <w:tc>
          <w:tcPr>
            <w:tcW w:w="75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55"/>
              <w:widowControl/>
              <w:spacing w:line="240" w:lineRule="auto"/>
              <w:rPr>
                <w:rStyle w:val="FontStyle667"/>
                <w:b/>
              </w:rPr>
            </w:pPr>
            <w:r w:rsidRPr="000D68A9">
              <w:rPr>
                <w:rStyle w:val="FontStyle622"/>
                <w:b/>
                <w:lang w:eastAsia="en-US"/>
              </w:rPr>
              <w:t>412,5</w:t>
            </w:r>
          </w:p>
        </w:tc>
        <w:tc>
          <w:tcPr>
            <w:tcW w:w="1511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55"/>
              <w:widowControl/>
              <w:spacing w:line="240" w:lineRule="auto"/>
              <w:rPr>
                <w:rStyle w:val="FontStyle667"/>
                <w:b/>
              </w:rPr>
            </w:pPr>
            <w:r w:rsidRPr="000D68A9">
              <w:rPr>
                <w:rStyle w:val="FontStyle622"/>
                <w:b/>
                <w:lang w:eastAsia="en-US"/>
              </w:rPr>
              <w:t>436,5</w:t>
            </w:r>
          </w:p>
        </w:tc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5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9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55"/>
              <w:widowControl/>
              <w:spacing w:line="240" w:lineRule="auto"/>
              <w:rPr>
                <w:rStyle w:val="FontStyle667"/>
                <w:b/>
              </w:rPr>
            </w:pPr>
            <w:r w:rsidRPr="000D68A9">
              <w:rPr>
                <w:rStyle w:val="FontStyle667"/>
                <w:b/>
                <w:lang w:eastAsia="en-US"/>
              </w:rPr>
              <w:t>25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55"/>
              <w:widowControl/>
              <w:spacing w:line="240" w:lineRule="auto"/>
              <w:rPr>
                <w:rStyle w:val="FontStyle667"/>
                <w:b/>
              </w:rPr>
            </w:pPr>
            <w:r w:rsidRPr="000D68A9">
              <w:rPr>
                <w:rStyle w:val="FontStyle667"/>
                <w:b/>
                <w:lang w:eastAsia="en-US"/>
              </w:rPr>
              <w:t>25</w:t>
            </w:r>
          </w:p>
        </w:tc>
      </w:tr>
      <w:tr w:rsidR="000D68A9" w:rsidRPr="000D68A9" w:rsidTr="000D68A9">
        <w:trPr>
          <w:gridAfter w:val="1"/>
          <w:wAfter w:w="41" w:type="dxa"/>
          <w:jc w:val="center"/>
        </w:trPr>
        <w:tc>
          <w:tcPr>
            <w:tcW w:w="3289" w:type="dxa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185" w:lineRule="exact"/>
              <w:jc w:val="left"/>
              <w:rPr>
                <w:rStyle w:val="FontStyle622"/>
                <w:b/>
              </w:rPr>
            </w:pPr>
            <w:r w:rsidRPr="000D68A9">
              <w:rPr>
                <w:rStyle w:val="FontStyle622"/>
                <w:b/>
                <w:lang w:eastAsia="en-US"/>
              </w:rPr>
              <w:t>Всего количество контрольных уроков, зачетов, экзаменов:</w:t>
            </w:r>
          </w:p>
        </w:tc>
        <w:tc>
          <w:tcPr>
            <w:tcW w:w="11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75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511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D68A9" w:rsidRPr="000D68A9" w:rsidRDefault="000D68A9">
            <w:pPr>
              <w:pStyle w:val="Style255"/>
              <w:widowControl/>
              <w:spacing w:line="240" w:lineRule="auto"/>
              <w:rPr>
                <w:rStyle w:val="FontStyle622"/>
                <w:b/>
              </w:rPr>
            </w:pPr>
            <w:r w:rsidRPr="000D68A9">
              <w:rPr>
                <w:rStyle w:val="FontStyle622"/>
                <w:b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55"/>
              <w:widowControl/>
              <w:spacing w:line="240" w:lineRule="auto"/>
              <w:rPr>
                <w:rStyle w:val="FontStyle622"/>
                <w:b/>
              </w:rPr>
            </w:pPr>
            <w:r w:rsidRPr="000D68A9">
              <w:rPr>
                <w:rStyle w:val="FontStyle622"/>
                <w:b/>
                <w:lang w:eastAsia="en-US"/>
              </w:rPr>
              <w:t>7</w:t>
            </w:r>
          </w:p>
        </w:tc>
        <w:tc>
          <w:tcPr>
            <w:tcW w:w="5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95"/>
              <w:widowControl/>
              <w:spacing w:line="276" w:lineRule="auto"/>
              <w:ind w:left="233"/>
              <w:rPr>
                <w:rStyle w:val="FontStyle551"/>
                <w:rFonts w:ascii="Times New Roman" w:hAnsi="Times New Roman" w:cs="Times New Roman"/>
              </w:rPr>
            </w:pPr>
            <w:r w:rsidRPr="000D68A9">
              <w:rPr>
                <w:rStyle w:val="FontStyle551"/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0D68A9" w:rsidRPr="000D68A9" w:rsidTr="000D68A9">
        <w:trPr>
          <w:gridAfter w:val="1"/>
          <w:wAfter w:w="41" w:type="dxa"/>
          <w:jc w:val="center"/>
        </w:trPr>
        <w:tc>
          <w:tcPr>
            <w:tcW w:w="3289" w:type="dxa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206"/>
              <w:widowControl/>
              <w:spacing w:line="185" w:lineRule="exact"/>
              <w:jc w:val="left"/>
              <w:rPr>
                <w:rStyle w:val="FontStyle622"/>
                <w:b/>
              </w:rPr>
            </w:pPr>
          </w:p>
        </w:tc>
        <w:tc>
          <w:tcPr>
            <w:tcW w:w="11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75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511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1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255"/>
              <w:widowControl/>
              <w:spacing w:line="240" w:lineRule="auto"/>
              <w:rPr>
                <w:rStyle w:val="FontStyle622"/>
                <w:b/>
              </w:rPr>
            </w:pPr>
          </w:p>
        </w:tc>
        <w:tc>
          <w:tcPr>
            <w:tcW w:w="5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295"/>
              <w:widowControl/>
              <w:spacing w:line="276" w:lineRule="auto"/>
              <w:ind w:left="233"/>
              <w:rPr>
                <w:rStyle w:val="FontStyle551"/>
                <w:rFonts w:ascii="Times New Roman" w:hAnsi="Times New Roman" w:cs="Times New Roman"/>
              </w:rPr>
            </w:pPr>
          </w:p>
        </w:tc>
        <w:tc>
          <w:tcPr>
            <w:tcW w:w="9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0D68A9" w:rsidRPr="000D68A9" w:rsidTr="000D68A9">
        <w:trPr>
          <w:gridAfter w:val="1"/>
          <w:wAfter w:w="41" w:type="dxa"/>
          <w:jc w:val="center"/>
        </w:trPr>
        <w:tc>
          <w:tcPr>
            <w:tcW w:w="1089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240" w:lineRule="auto"/>
              <w:ind w:left="257"/>
              <w:jc w:val="left"/>
              <w:rPr>
                <w:rStyle w:val="FontStyle622"/>
                <w:b/>
              </w:rPr>
            </w:pPr>
            <w:r w:rsidRPr="000D68A9">
              <w:rPr>
                <w:rStyle w:val="FontStyle622"/>
                <w:b/>
                <w:lang w:eastAsia="en-US"/>
              </w:rPr>
              <w:t>К.03.00</w:t>
            </w:r>
          </w:p>
        </w:tc>
        <w:tc>
          <w:tcPr>
            <w:tcW w:w="2200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spacing w:line="240" w:lineRule="auto"/>
              <w:jc w:val="left"/>
              <w:rPr>
                <w:rStyle w:val="FontStyle622"/>
                <w:b/>
              </w:rPr>
            </w:pPr>
            <w:r w:rsidRPr="000D68A9">
              <w:rPr>
                <w:rStyle w:val="FontStyle622"/>
                <w:b/>
                <w:lang w:eastAsia="en-US"/>
              </w:rPr>
              <w:t>Консультации</w:t>
            </w:r>
          </w:p>
        </w:tc>
        <w:tc>
          <w:tcPr>
            <w:tcW w:w="11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  <w:r w:rsidRPr="000D68A9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24</w:t>
            </w:r>
          </w:p>
        </w:tc>
        <w:tc>
          <w:tcPr>
            <w:tcW w:w="75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  <w:r w:rsidRPr="000D68A9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511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55"/>
              <w:widowControl/>
              <w:spacing w:line="240" w:lineRule="auto"/>
              <w:rPr>
                <w:rStyle w:val="FontStyle622"/>
                <w:b/>
              </w:rPr>
            </w:pPr>
            <w:r w:rsidRPr="000D68A9">
              <w:rPr>
                <w:rStyle w:val="FontStyle622"/>
                <w:b/>
                <w:lang w:eastAsia="en-US"/>
              </w:rPr>
              <w:t>24</w:t>
            </w:r>
          </w:p>
        </w:tc>
        <w:tc>
          <w:tcPr>
            <w:tcW w:w="169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D68A9" w:rsidRPr="000D68A9" w:rsidRDefault="000D68A9">
            <w:pPr>
              <w:pStyle w:val="Style255"/>
              <w:widowControl/>
              <w:spacing w:line="240" w:lineRule="auto"/>
              <w:rPr>
                <w:rStyle w:val="FontStyle622"/>
                <w:b/>
              </w:rPr>
            </w:pPr>
          </w:p>
        </w:tc>
        <w:tc>
          <w:tcPr>
            <w:tcW w:w="5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255"/>
              <w:widowControl/>
              <w:spacing w:line="240" w:lineRule="auto"/>
              <w:rPr>
                <w:rStyle w:val="FontStyle622"/>
                <w:b/>
              </w:rPr>
            </w:pPr>
          </w:p>
        </w:tc>
      </w:tr>
      <w:tr w:rsidR="000D68A9" w:rsidRPr="000D68A9" w:rsidTr="000D68A9">
        <w:trPr>
          <w:gridAfter w:val="1"/>
          <w:wAfter w:w="41" w:type="dxa"/>
          <w:jc w:val="center"/>
        </w:trPr>
        <w:tc>
          <w:tcPr>
            <w:tcW w:w="1089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240" w:lineRule="auto"/>
              <w:ind w:left="257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К.03.01</w:t>
            </w:r>
          </w:p>
        </w:tc>
        <w:tc>
          <w:tcPr>
            <w:tcW w:w="220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spacing w:line="240" w:lineRule="auto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Сводный хор</w:t>
            </w:r>
          </w:p>
        </w:tc>
        <w:tc>
          <w:tcPr>
            <w:tcW w:w="11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5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62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68A9">
              <w:rPr>
                <w:rFonts w:ascii="Times New Roman" w:hAnsi="Times New Roman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44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255"/>
              <w:widowControl/>
              <w:spacing w:line="240" w:lineRule="auto"/>
              <w:rPr>
                <w:rStyle w:val="FontStyle622"/>
                <w:sz w:val="20"/>
                <w:szCs w:val="20"/>
              </w:rPr>
            </w:pPr>
          </w:p>
        </w:tc>
        <w:tc>
          <w:tcPr>
            <w:tcW w:w="11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D68A9" w:rsidRPr="000D68A9" w:rsidRDefault="000D68A9">
            <w:pPr>
              <w:pStyle w:val="Style255"/>
              <w:widowControl/>
              <w:spacing w:line="240" w:lineRule="auto"/>
              <w:rPr>
                <w:rStyle w:val="FontStyle622"/>
                <w:sz w:val="20"/>
                <w:szCs w:val="20"/>
              </w:rPr>
            </w:pPr>
            <w:r w:rsidRPr="000D68A9">
              <w:rPr>
                <w:rStyle w:val="FontStyle622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69"/>
              <w:spacing w:line="276" w:lineRule="auto"/>
              <w:rPr>
                <w:rStyle w:val="FontStyle672"/>
                <w:b w:val="0"/>
                <w:bCs w:val="0"/>
                <w:sz w:val="20"/>
                <w:szCs w:val="20"/>
              </w:rPr>
            </w:pPr>
            <w:r w:rsidRPr="000D68A9">
              <w:rPr>
                <w:rStyle w:val="FontStyle672"/>
                <w:b w:val="0"/>
                <w:bCs w:val="0"/>
                <w:sz w:val="20"/>
                <w:szCs w:val="20"/>
                <w:lang w:eastAsia="en-US"/>
              </w:rPr>
              <w:t>6</w:t>
            </w:r>
          </w:p>
        </w:tc>
      </w:tr>
      <w:tr w:rsidR="000D68A9" w:rsidRPr="000D68A9" w:rsidTr="000D68A9">
        <w:trPr>
          <w:gridAfter w:val="1"/>
          <w:wAfter w:w="41" w:type="dxa"/>
          <w:jc w:val="center"/>
        </w:trPr>
        <w:tc>
          <w:tcPr>
            <w:tcW w:w="10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240" w:lineRule="auto"/>
              <w:ind w:left="257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К.03.02</w:t>
            </w:r>
          </w:p>
        </w:tc>
        <w:tc>
          <w:tcPr>
            <w:tcW w:w="22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spacing w:line="240" w:lineRule="auto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Сольфеджио</w:t>
            </w:r>
          </w:p>
        </w:tc>
        <w:tc>
          <w:tcPr>
            <w:tcW w:w="11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5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62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68A9">
              <w:rPr>
                <w:rFonts w:ascii="Times New Roman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44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255"/>
              <w:widowControl/>
              <w:spacing w:line="240" w:lineRule="auto"/>
              <w:rPr>
                <w:rStyle w:val="FontStyle622"/>
                <w:sz w:val="20"/>
                <w:szCs w:val="20"/>
              </w:rPr>
            </w:pPr>
          </w:p>
        </w:tc>
        <w:tc>
          <w:tcPr>
            <w:tcW w:w="4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1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D68A9" w:rsidRPr="000D68A9" w:rsidRDefault="000D68A9">
            <w:pPr>
              <w:pStyle w:val="Style255"/>
              <w:widowControl/>
              <w:spacing w:line="240" w:lineRule="auto"/>
              <w:rPr>
                <w:rStyle w:val="FontStyle622"/>
                <w:sz w:val="20"/>
                <w:szCs w:val="20"/>
              </w:rPr>
            </w:pPr>
            <w:r w:rsidRPr="000D68A9">
              <w:rPr>
                <w:rStyle w:val="FontStyle622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69"/>
              <w:spacing w:line="276" w:lineRule="auto"/>
              <w:rPr>
                <w:rStyle w:val="FontStyle672"/>
                <w:b w:val="0"/>
                <w:bCs w:val="0"/>
                <w:sz w:val="20"/>
                <w:szCs w:val="20"/>
              </w:rPr>
            </w:pPr>
            <w:r w:rsidRPr="000D68A9">
              <w:rPr>
                <w:rStyle w:val="FontStyle672"/>
                <w:b w:val="0"/>
                <w:bCs w:val="0"/>
                <w:sz w:val="20"/>
                <w:szCs w:val="20"/>
                <w:lang w:eastAsia="en-US"/>
              </w:rPr>
              <w:t>2</w:t>
            </w:r>
          </w:p>
        </w:tc>
      </w:tr>
      <w:tr w:rsidR="000D68A9" w:rsidRPr="000D68A9" w:rsidTr="000D68A9">
        <w:trPr>
          <w:gridAfter w:val="1"/>
          <w:wAfter w:w="41" w:type="dxa"/>
          <w:jc w:val="center"/>
        </w:trPr>
        <w:tc>
          <w:tcPr>
            <w:tcW w:w="108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240" w:lineRule="auto"/>
              <w:ind w:left="257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К.03.03</w:t>
            </w:r>
          </w:p>
        </w:tc>
        <w:tc>
          <w:tcPr>
            <w:tcW w:w="22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spacing w:line="240" w:lineRule="auto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Фортепиано</w:t>
            </w:r>
          </w:p>
        </w:tc>
        <w:tc>
          <w:tcPr>
            <w:tcW w:w="11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5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62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4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255"/>
              <w:widowControl/>
              <w:spacing w:line="240" w:lineRule="auto"/>
              <w:rPr>
                <w:rStyle w:val="FontStyle622"/>
                <w:sz w:val="20"/>
                <w:szCs w:val="20"/>
              </w:rPr>
            </w:pPr>
          </w:p>
        </w:tc>
        <w:tc>
          <w:tcPr>
            <w:tcW w:w="4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68A9">
              <w:rPr>
                <w:rFonts w:ascii="Times New Roman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D68A9" w:rsidRPr="000D68A9" w:rsidRDefault="000D68A9">
            <w:pPr>
              <w:pStyle w:val="Style83"/>
              <w:widowControl/>
              <w:spacing w:line="240" w:lineRule="auto"/>
              <w:jc w:val="left"/>
              <w:rPr>
                <w:rStyle w:val="FontStyle667"/>
                <w:sz w:val="20"/>
                <w:szCs w:val="20"/>
              </w:rPr>
            </w:pPr>
            <w:r w:rsidRPr="000D68A9">
              <w:rPr>
                <w:rStyle w:val="FontStyle667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69"/>
              <w:spacing w:line="276" w:lineRule="auto"/>
              <w:rPr>
                <w:rStyle w:val="FontStyle672"/>
                <w:b w:val="0"/>
                <w:bCs w:val="0"/>
                <w:sz w:val="20"/>
                <w:szCs w:val="20"/>
              </w:rPr>
            </w:pPr>
            <w:r w:rsidRPr="000D68A9">
              <w:rPr>
                <w:rStyle w:val="FontStyle672"/>
                <w:b w:val="0"/>
                <w:bCs w:val="0"/>
                <w:sz w:val="20"/>
                <w:szCs w:val="20"/>
                <w:lang w:eastAsia="en-US"/>
              </w:rPr>
              <w:t>2</w:t>
            </w:r>
          </w:p>
        </w:tc>
      </w:tr>
      <w:tr w:rsidR="000D68A9" w:rsidRPr="000D68A9" w:rsidTr="000D68A9">
        <w:trPr>
          <w:gridAfter w:val="1"/>
          <w:wAfter w:w="41" w:type="dxa"/>
          <w:jc w:val="center"/>
        </w:trPr>
        <w:tc>
          <w:tcPr>
            <w:tcW w:w="108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240" w:lineRule="auto"/>
              <w:ind w:left="257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К.03.04</w:t>
            </w:r>
          </w:p>
        </w:tc>
        <w:tc>
          <w:tcPr>
            <w:tcW w:w="22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spacing w:line="240" w:lineRule="auto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 xml:space="preserve">Основы </w:t>
            </w:r>
            <w:proofErr w:type="spellStart"/>
            <w:r w:rsidRPr="000D68A9">
              <w:rPr>
                <w:rStyle w:val="FontStyle622"/>
                <w:lang w:eastAsia="en-US"/>
              </w:rPr>
              <w:t>дирижирования</w:t>
            </w:r>
            <w:proofErr w:type="spellEnd"/>
          </w:p>
        </w:tc>
        <w:tc>
          <w:tcPr>
            <w:tcW w:w="11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33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5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33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62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33"/>
              <w:spacing w:line="27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4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97"/>
              <w:spacing w:line="276" w:lineRule="auto"/>
              <w:rPr>
                <w:rStyle w:val="FontStyle622"/>
                <w:sz w:val="20"/>
                <w:szCs w:val="20"/>
              </w:rPr>
            </w:pPr>
          </w:p>
        </w:tc>
        <w:tc>
          <w:tcPr>
            <w:tcW w:w="4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33"/>
              <w:spacing w:line="27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68A9">
              <w:rPr>
                <w:rFonts w:ascii="Times New Roman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33"/>
              <w:spacing w:line="27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33"/>
              <w:spacing w:line="27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D68A9" w:rsidRPr="000D68A9" w:rsidRDefault="000D68A9">
            <w:pPr>
              <w:pStyle w:val="Style45"/>
              <w:spacing w:line="276" w:lineRule="auto"/>
              <w:rPr>
                <w:rStyle w:val="FontStyle563"/>
                <w:i w:val="0"/>
                <w:sz w:val="20"/>
                <w:szCs w:val="20"/>
              </w:rPr>
            </w:pPr>
            <w:r w:rsidRPr="000D68A9">
              <w:rPr>
                <w:rStyle w:val="FontStyle563"/>
                <w:i w:val="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69"/>
              <w:spacing w:line="276" w:lineRule="auto"/>
              <w:rPr>
                <w:rStyle w:val="FontStyle672"/>
                <w:b w:val="0"/>
                <w:bCs w:val="0"/>
                <w:sz w:val="20"/>
                <w:szCs w:val="20"/>
              </w:rPr>
            </w:pPr>
            <w:r w:rsidRPr="000D68A9">
              <w:rPr>
                <w:rStyle w:val="FontStyle672"/>
                <w:b w:val="0"/>
                <w:bCs w:val="0"/>
                <w:sz w:val="20"/>
                <w:szCs w:val="20"/>
                <w:lang w:eastAsia="en-US"/>
              </w:rPr>
              <w:t>2</w:t>
            </w:r>
          </w:p>
        </w:tc>
      </w:tr>
      <w:tr w:rsidR="000D68A9" w:rsidRPr="000D68A9" w:rsidTr="000D68A9">
        <w:trPr>
          <w:gridAfter w:val="1"/>
          <w:wAfter w:w="41" w:type="dxa"/>
          <w:jc w:val="center"/>
        </w:trPr>
        <w:tc>
          <w:tcPr>
            <w:tcW w:w="108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240" w:lineRule="auto"/>
              <w:ind w:left="257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К.В. 03.05</w:t>
            </w:r>
          </w:p>
        </w:tc>
        <w:tc>
          <w:tcPr>
            <w:tcW w:w="22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spacing w:line="240" w:lineRule="auto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Сольное пение</w:t>
            </w:r>
          </w:p>
        </w:tc>
        <w:tc>
          <w:tcPr>
            <w:tcW w:w="11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33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5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33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62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33"/>
              <w:spacing w:line="27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4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97"/>
              <w:spacing w:line="276" w:lineRule="auto"/>
              <w:rPr>
                <w:rStyle w:val="FontStyle622"/>
                <w:sz w:val="20"/>
                <w:szCs w:val="20"/>
              </w:rPr>
            </w:pPr>
          </w:p>
        </w:tc>
        <w:tc>
          <w:tcPr>
            <w:tcW w:w="4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33"/>
              <w:spacing w:line="27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D68A9">
              <w:rPr>
                <w:rFonts w:ascii="Times New Roman" w:hAnsi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33"/>
              <w:spacing w:line="27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33"/>
              <w:spacing w:line="27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D68A9" w:rsidRPr="000D68A9" w:rsidRDefault="000D68A9">
            <w:pPr>
              <w:pStyle w:val="Style45"/>
              <w:spacing w:line="276" w:lineRule="auto"/>
              <w:rPr>
                <w:rStyle w:val="FontStyle563"/>
                <w:i w:val="0"/>
                <w:sz w:val="20"/>
                <w:szCs w:val="20"/>
              </w:rPr>
            </w:pPr>
            <w:r w:rsidRPr="000D68A9">
              <w:rPr>
                <w:rStyle w:val="FontStyle563"/>
                <w:i w:val="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69"/>
              <w:spacing w:line="276" w:lineRule="auto"/>
              <w:rPr>
                <w:rStyle w:val="FontStyle672"/>
                <w:b w:val="0"/>
                <w:bCs w:val="0"/>
                <w:sz w:val="20"/>
                <w:szCs w:val="20"/>
              </w:rPr>
            </w:pPr>
            <w:r w:rsidRPr="000D68A9">
              <w:rPr>
                <w:rStyle w:val="FontStyle672"/>
                <w:b w:val="0"/>
                <w:bCs w:val="0"/>
                <w:sz w:val="20"/>
                <w:szCs w:val="20"/>
                <w:lang w:eastAsia="en-US"/>
              </w:rPr>
              <w:t>0</w:t>
            </w:r>
          </w:p>
        </w:tc>
      </w:tr>
      <w:tr w:rsidR="000D68A9" w:rsidRPr="000D68A9" w:rsidTr="000D68A9">
        <w:trPr>
          <w:jc w:val="center"/>
        </w:trPr>
        <w:tc>
          <w:tcPr>
            <w:tcW w:w="10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240" w:lineRule="auto"/>
              <w:ind w:left="257"/>
              <w:jc w:val="left"/>
              <w:rPr>
                <w:rStyle w:val="FontStyle622"/>
                <w:b/>
              </w:rPr>
            </w:pPr>
            <w:r w:rsidRPr="000D68A9">
              <w:rPr>
                <w:rStyle w:val="FontStyle622"/>
                <w:b/>
                <w:lang w:eastAsia="en-US"/>
              </w:rPr>
              <w:lastRenderedPageBreak/>
              <w:t>.04.00</w:t>
            </w:r>
          </w:p>
        </w:tc>
        <w:tc>
          <w:tcPr>
            <w:tcW w:w="21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spacing w:line="240" w:lineRule="auto"/>
              <w:jc w:val="left"/>
              <w:rPr>
                <w:rStyle w:val="FontStyle622"/>
                <w:b/>
              </w:rPr>
            </w:pPr>
            <w:r w:rsidRPr="000D68A9">
              <w:rPr>
                <w:rStyle w:val="FontStyle622"/>
                <w:b/>
                <w:lang w:eastAsia="en-US"/>
              </w:rPr>
              <w:t>Аттестация</w:t>
            </w:r>
          </w:p>
        </w:tc>
        <w:tc>
          <w:tcPr>
            <w:tcW w:w="11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D68A9" w:rsidRPr="000D68A9" w:rsidRDefault="000D68A9">
            <w:pPr>
              <w:pStyle w:val="Style255"/>
              <w:widowControl/>
              <w:spacing w:line="240" w:lineRule="auto"/>
              <w:rPr>
                <w:rStyle w:val="FontStyle622"/>
                <w:b/>
              </w:rPr>
            </w:pPr>
          </w:p>
        </w:tc>
        <w:tc>
          <w:tcPr>
            <w:tcW w:w="3375" w:type="dxa"/>
            <w:gridSpan w:val="17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D68A9" w:rsidRPr="000D68A9" w:rsidRDefault="000D68A9">
            <w:pPr>
              <w:pStyle w:val="Style255"/>
              <w:spacing w:line="240" w:lineRule="auto"/>
              <w:ind w:left="1099"/>
              <w:rPr>
                <w:rStyle w:val="FontStyle622"/>
                <w:b/>
              </w:rPr>
            </w:pPr>
            <w:r w:rsidRPr="000D68A9">
              <w:rPr>
                <w:rStyle w:val="FontStyle622"/>
                <w:b/>
                <w:lang w:eastAsia="en-US"/>
              </w:rPr>
              <w:t>Годовой объем в неделях</w:t>
            </w:r>
          </w:p>
        </w:tc>
        <w:tc>
          <w:tcPr>
            <w:tcW w:w="59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D68A9" w:rsidRPr="000D68A9" w:rsidRDefault="000D68A9">
            <w:pPr>
              <w:pStyle w:val="Style255"/>
              <w:spacing w:line="240" w:lineRule="auto"/>
              <w:rPr>
                <w:rStyle w:val="FontStyle622"/>
                <w:b/>
              </w:rPr>
            </w:pPr>
          </w:p>
        </w:tc>
        <w:tc>
          <w:tcPr>
            <w:tcW w:w="1543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255"/>
              <w:widowControl/>
              <w:spacing w:line="240" w:lineRule="auto"/>
              <w:rPr>
                <w:rStyle w:val="FontStyle622"/>
                <w:b/>
              </w:rPr>
            </w:pPr>
          </w:p>
        </w:tc>
      </w:tr>
      <w:tr w:rsidR="000D68A9" w:rsidRPr="000D68A9" w:rsidTr="000D68A9">
        <w:trPr>
          <w:jc w:val="center"/>
        </w:trPr>
        <w:tc>
          <w:tcPr>
            <w:tcW w:w="10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ПА.04.01</w:t>
            </w:r>
          </w:p>
        </w:tc>
        <w:tc>
          <w:tcPr>
            <w:tcW w:w="21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spacing w:line="240" w:lineRule="auto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Промежуточная (экзаменационная)</w:t>
            </w:r>
          </w:p>
        </w:tc>
        <w:tc>
          <w:tcPr>
            <w:tcW w:w="10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D68A9" w:rsidRPr="000D68A9" w:rsidRDefault="000D68A9">
            <w:pPr>
              <w:pStyle w:val="Style69"/>
              <w:spacing w:line="276" w:lineRule="auto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5</w:t>
            </w:r>
          </w:p>
        </w:tc>
        <w:tc>
          <w:tcPr>
            <w:tcW w:w="758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spacing w:line="276" w:lineRule="auto"/>
              <w:rPr>
                <w:rStyle w:val="FontStyle622"/>
              </w:rPr>
            </w:pPr>
          </w:p>
        </w:tc>
        <w:tc>
          <w:tcPr>
            <w:tcW w:w="6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4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159"/>
              <w:spacing w:line="276" w:lineRule="auto"/>
              <w:jc w:val="left"/>
              <w:rPr>
                <w:rStyle w:val="FontStyle621"/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D68A9" w:rsidRPr="000D68A9" w:rsidRDefault="000D68A9">
            <w:pPr>
              <w:pStyle w:val="Style69"/>
              <w:spacing w:line="276" w:lineRule="auto"/>
              <w:rPr>
                <w:rStyle w:val="FontStyle622"/>
              </w:rPr>
            </w:pPr>
          </w:p>
        </w:tc>
        <w:tc>
          <w:tcPr>
            <w:tcW w:w="54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023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68A9">
              <w:rPr>
                <w:rFonts w:ascii="Times New Roman" w:hAnsi="Times New Roman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68A9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</w:tr>
      <w:tr w:rsidR="000D68A9" w:rsidRPr="000D68A9" w:rsidTr="000D68A9">
        <w:trPr>
          <w:jc w:val="center"/>
        </w:trPr>
        <w:tc>
          <w:tcPr>
            <w:tcW w:w="10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ИА.04.02</w:t>
            </w:r>
          </w:p>
        </w:tc>
        <w:tc>
          <w:tcPr>
            <w:tcW w:w="21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spacing w:line="240" w:lineRule="auto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Итоговая аттестация</w:t>
            </w:r>
          </w:p>
          <w:p w:rsidR="000D68A9" w:rsidRPr="000D68A9" w:rsidRDefault="000D68A9">
            <w:pPr>
              <w:pStyle w:val="Style206"/>
              <w:spacing w:line="240" w:lineRule="auto"/>
              <w:jc w:val="left"/>
              <w:rPr>
                <w:rStyle w:val="FontStyle622"/>
                <w:lang w:eastAsia="en-US"/>
              </w:rPr>
            </w:pPr>
            <w:r w:rsidRPr="000D68A9">
              <w:rPr>
                <w:rStyle w:val="FontStyle622"/>
                <w:lang w:eastAsia="en-US"/>
              </w:rPr>
              <w:t xml:space="preserve"> «Хор»</w:t>
            </w:r>
          </w:p>
        </w:tc>
        <w:tc>
          <w:tcPr>
            <w:tcW w:w="10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69"/>
              <w:spacing w:line="276" w:lineRule="auto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2</w:t>
            </w:r>
          </w:p>
        </w:tc>
        <w:tc>
          <w:tcPr>
            <w:tcW w:w="7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spacing w:line="276" w:lineRule="auto"/>
              <w:rPr>
                <w:rStyle w:val="FontStyle622"/>
              </w:rPr>
            </w:pPr>
          </w:p>
        </w:tc>
        <w:tc>
          <w:tcPr>
            <w:tcW w:w="6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4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159"/>
              <w:spacing w:line="276" w:lineRule="auto"/>
              <w:jc w:val="left"/>
              <w:rPr>
                <w:rStyle w:val="FontStyle621"/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spacing w:line="276" w:lineRule="auto"/>
              <w:rPr>
                <w:rStyle w:val="FontStyle622"/>
              </w:rPr>
            </w:pPr>
          </w:p>
        </w:tc>
        <w:tc>
          <w:tcPr>
            <w:tcW w:w="5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02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0D68A9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</w:tr>
      <w:tr w:rsidR="000D68A9" w:rsidRPr="000D68A9" w:rsidTr="000D68A9">
        <w:trPr>
          <w:jc w:val="center"/>
        </w:trPr>
        <w:tc>
          <w:tcPr>
            <w:tcW w:w="10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ИА.04.02.01</w:t>
            </w:r>
          </w:p>
        </w:tc>
        <w:tc>
          <w:tcPr>
            <w:tcW w:w="21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spacing w:line="240" w:lineRule="auto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Хоровое пение</w:t>
            </w:r>
          </w:p>
        </w:tc>
        <w:tc>
          <w:tcPr>
            <w:tcW w:w="10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69"/>
              <w:spacing w:line="276" w:lineRule="auto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0,5</w:t>
            </w:r>
          </w:p>
        </w:tc>
        <w:tc>
          <w:tcPr>
            <w:tcW w:w="7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spacing w:line="276" w:lineRule="auto"/>
              <w:rPr>
                <w:rStyle w:val="FontStyle622"/>
              </w:rPr>
            </w:pPr>
          </w:p>
        </w:tc>
        <w:tc>
          <w:tcPr>
            <w:tcW w:w="6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4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159"/>
              <w:spacing w:line="276" w:lineRule="auto"/>
              <w:jc w:val="left"/>
              <w:rPr>
                <w:rStyle w:val="FontStyle621"/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spacing w:line="276" w:lineRule="auto"/>
              <w:rPr>
                <w:rStyle w:val="FontStyle622"/>
              </w:rPr>
            </w:pPr>
          </w:p>
        </w:tc>
        <w:tc>
          <w:tcPr>
            <w:tcW w:w="5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02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</w:tr>
      <w:tr w:rsidR="000D68A9" w:rsidRPr="000D68A9" w:rsidTr="000D68A9">
        <w:trPr>
          <w:jc w:val="center"/>
        </w:trPr>
        <w:tc>
          <w:tcPr>
            <w:tcW w:w="10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ИА.04.02.02</w:t>
            </w:r>
          </w:p>
        </w:tc>
        <w:tc>
          <w:tcPr>
            <w:tcW w:w="21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spacing w:line="240" w:lineRule="auto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Сольфеджио</w:t>
            </w:r>
          </w:p>
        </w:tc>
        <w:tc>
          <w:tcPr>
            <w:tcW w:w="10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69"/>
              <w:spacing w:line="276" w:lineRule="auto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0,5</w:t>
            </w:r>
          </w:p>
        </w:tc>
        <w:tc>
          <w:tcPr>
            <w:tcW w:w="7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spacing w:line="276" w:lineRule="auto"/>
              <w:rPr>
                <w:rStyle w:val="FontStyle622"/>
              </w:rPr>
            </w:pPr>
          </w:p>
        </w:tc>
        <w:tc>
          <w:tcPr>
            <w:tcW w:w="6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4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159"/>
              <w:spacing w:line="276" w:lineRule="auto"/>
              <w:jc w:val="left"/>
              <w:rPr>
                <w:rStyle w:val="FontStyle621"/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spacing w:line="276" w:lineRule="auto"/>
              <w:rPr>
                <w:rStyle w:val="FontStyle622"/>
              </w:rPr>
            </w:pPr>
          </w:p>
        </w:tc>
        <w:tc>
          <w:tcPr>
            <w:tcW w:w="5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02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</w:tr>
      <w:tr w:rsidR="000D68A9" w:rsidRPr="000D68A9" w:rsidTr="000D68A9">
        <w:trPr>
          <w:jc w:val="center"/>
        </w:trPr>
        <w:tc>
          <w:tcPr>
            <w:tcW w:w="10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widowControl/>
              <w:spacing w:line="240" w:lineRule="auto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ИА.04.02.03</w:t>
            </w:r>
          </w:p>
        </w:tc>
        <w:tc>
          <w:tcPr>
            <w:tcW w:w="21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spacing w:line="240" w:lineRule="auto"/>
              <w:jc w:val="left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Фортепиано</w:t>
            </w:r>
          </w:p>
        </w:tc>
        <w:tc>
          <w:tcPr>
            <w:tcW w:w="10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69"/>
              <w:spacing w:line="276" w:lineRule="auto"/>
              <w:rPr>
                <w:rStyle w:val="FontStyle622"/>
              </w:rPr>
            </w:pPr>
            <w:r w:rsidRPr="000D68A9">
              <w:rPr>
                <w:rStyle w:val="FontStyle622"/>
                <w:lang w:eastAsia="en-US"/>
              </w:rPr>
              <w:t>1</w:t>
            </w:r>
          </w:p>
        </w:tc>
        <w:tc>
          <w:tcPr>
            <w:tcW w:w="7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spacing w:line="276" w:lineRule="auto"/>
              <w:rPr>
                <w:rStyle w:val="FontStyle622"/>
              </w:rPr>
            </w:pPr>
          </w:p>
        </w:tc>
        <w:tc>
          <w:tcPr>
            <w:tcW w:w="6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4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159"/>
              <w:spacing w:line="276" w:lineRule="auto"/>
              <w:jc w:val="left"/>
              <w:rPr>
                <w:rStyle w:val="FontStyle621"/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spacing w:line="276" w:lineRule="auto"/>
              <w:rPr>
                <w:rStyle w:val="FontStyle622"/>
              </w:rPr>
            </w:pPr>
          </w:p>
        </w:tc>
        <w:tc>
          <w:tcPr>
            <w:tcW w:w="5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02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</w:tr>
      <w:tr w:rsidR="000D68A9" w:rsidRPr="000D68A9" w:rsidTr="000D68A9">
        <w:trPr>
          <w:jc w:val="center"/>
        </w:trPr>
        <w:tc>
          <w:tcPr>
            <w:tcW w:w="325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206"/>
              <w:spacing w:line="240" w:lineRule="auto"/>
              <w:jc w:val="left"/>
              <w:rPr>
                <w:rStyle w:val="FontStyle622"/>
                <w:b/>
              </w:rPr>
            </w:pPr>
            <w:r w:rsidRPr="000D68A9">
              <w:rPr>
                <w:rStyle w:val="FontStyle622"/>
                <w:b/>
                <w:lang w:eastAsia="en-US"/>
              </w:rPr>
              <w:t>Резерв учебного времени</w:t>
            </w:r>
          </w:p>
        </w:tc>
        <w:tc>
          <w:tcPr>
            <w:tcW w:w="10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83"/>
              <w:widowControl/>
              <w:spacing w:line="240" w:lineRule="auto"/>
              <w:jc w:val="left"/>
              <w:rPr>
                <w:rStyle w:val="FontStyle667"/>
                <w:b/>
              </w:rPr>
            </w:pPr>
            <w:r w:rsidRPr="000D68A9">
              <w:rPr>
                <w:rStyle w:val="FontStyle667"/>
                <w:b/>
                <w:lang w:eastAsia="en-US"/>
              </w:rPr>
              <w:t>1</w:t>
            </w:r>
          </w:p>
        </w:tc>
        <w:tc>
          <w:tcPr>
            <w:tcW w:w="7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6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4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4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1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5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02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68A9" w:rsidRPr="000D68A9" w:rsidRDefault="000D68A9">
            <w:pPr>
              <w:pStyle w:val="Style69"/>
              <w:widowControl/>
              <w:spacing w:line="276" w:lineRule="auto"/>
              <w:rPr>
                <w:rFonts w:ascii="Times New Roman" w:hAnsi="Times New Roman"/>
                <w:b/>
                <w:lang w:eastAsia="en-US"/>
              </w:rPr>
            </w:pPr>
            <w:r w:rsidRPr="000D68A9">
              <w:rPr>
                <w:rFonts w:ascii="Times New Roman" w:hAnsi="Times New Roman"/>
                <w:b/>
                <w:lang w:eastAsia="en-US"/>
              </w:rPr>
              <w:t>1</w:t>
            </w:r>
          </w:p>
        </w:tc>
      </w:tr>
    </w:tbl>
    <w:p w:rsidR="000D68A9" w:rsidRPr="000D68A9" w:rsidRDefault="000D68A9" w:rsidP="000D68A9">
      <w:pPr>
        <w:pStyle w:val="Style9"/>
        <w:widowControl/>
        <w:tabs>
          <w:tab w:val="left" w:pos="3548"/>
        </w:tabs>
        <w:spacing w:line="240" w:lineRule="auto"/>
        <w:ind w:right="1078"/>
        <w:jc w:val="center"/>
        <w:rPr>
          <w:rStyle w:val="FontStyle543"/>
          <w:b/>
          <w:sz w:val="24"/>
          <w:szCs w:val="24"/>
        </w:rPr>
      </w:pPr>
      <w:r w:rsidRPr="000D68A9">
        <w:rPr>
          <w:rStyle w:val="FontStyle543"/>
          <w:b/>
          <w:sz w:val="24"/>
          <w:szCs w:val="24"/>
        </w:rPr>
        <w:t>Примечание к учебному плану</w:t>
      </w:r>
    </w:p>
    <w:p w:rsidR="000D68A9" w:rsidRPr="000D68A9" w:rsidRDefault="000D68A9" w:rsidP="000D68A9">
      <w:pPr>
        <w:pStyle w:val="Style9"/>
        <w:widowControl/>
        <w:tabs>
          <w:tab w:val="left" w:pos="3548"/>
        </w:tabs>
        <w:spacing w:line="240" w:lineRule="auto"/>
        <w:ind w:right="1078"/>
        <w:jc w:val="center"/>
        <w:rPr>
          <w:rStyle w:val="FontStyle543"/>
          <w:b/>
          <w:sz w:val="24"/>
          <w:szCs w:val="24"/>
        </w:rPr>
      </w:pPr>
    </w:p>
    <w:p w:rsidR="000D68A9" w:rsidRPr="000D68A9" w:rsidRDefault="000D68A9" w:rsidP="000D68A9">
      <w:pPr>
        <w:pStyle w:val="a7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68A9">
        <w:rPr>
          <w:rFonts w:ascii="Times New Roman" w:hAnsi="Times New Roman"/>
          <w:sz w:val="24"/>
          <w:szCs w:val="24"/>
        </w:rPr>
        <w:t xml:space="preserve">Дополнительная </w:t>
      </w:r>
      <w:proofErr w:type="spellStart"/>
      <w:r w:rsidRPr="000D68A9">
        <w:rPr>
          <w:rFonts w:ascii="Times New Roman" w:hAnsi="Times New Roman"/>
          <w:sz w:val="24"/>
          <w:szCs w:val="24"/>
        </w:rPr>
        <w:t>предпрофессиональная</w:t>
      </w:r>
      <w:proofErr w:type="spellEnd"/>
      <w:r w:rsidRPr="000D68A9">
        <w:rPr>
          <w:rFonts w:ascii="Times New Roman" w:hAnsi="Times New Roman"/>
          <w:sz w:val="24"/>
          <w:szCs w:val="24"/>
        </w:rPr>
        <w:t xml:space="preserve"> общеобразовательная программа в области музыкального искусства «Хоровое пение» </w:t>
      </w:r>
      <w:r w:rsidR="003C033F">
        <w:rPr>
          <w:rFonts w:ascii="Times New Roman" w:eastAsiaTheme="minorHAnsi" w:hAnsi="Times New Roman"/>
          <w:spacing w:val="-3"/>
          <w:sz w:val="24"/>
          <w:szCs w:val="24"/>
          <w:lang w:eastAsia="en-US"/>
        </w:rPr>
        <w:t>СПб ГБУ ДО</w:t>
      </w:r>
      <w:r w:rsidRPr="000D68A9">
        <w:rPr>
          <w:rFonts w:ascii="Times New Roman" w:eastAsiaTheme="minorHAnsi" w:hAnsi="Times New Roman"/>
          <w:spacing w:val="-3"/>
          <w:sz w:val="24"/>
          <w:szCs w:val="24"/>
          <w:lang w:eastAsia="en-US"/>
        </w:rPr>
        <w:t xml:space="preserve"> ДШИ им. П.А.Серебрякова</w:t>
      </w:r>
      <w:r w:rsidRPr="000D68A9">
        <w:rPr>
          <w:rFonts w:ascii="Times New Roman" w:hAnsi="Times New Roman"/>
          <w:sz w:val="24"/>
          <w:szCs w:val="24"/>
        </w:rPr>
        <w:t xml:space="preserve"> предполагает продолжение </w:t>
      </w:r>
      <w:r w:rsidRPr="000D68A9">
        <w:rPr>
          <w:rFonts w:ascii="Times New Roman" w:eastAsiaTheme="minorHAnsi" w:hAnsi="Times New Roman"/>
          <w:sz w:val="24"/>
          <w:szCs w:val="24"/>
        </w:rPr>
        <w:t>освоения программы  для учащихся, освоивших программу 8- летнего обучения и с целью поступления в средние специальные учебные заведения продлевают освоение программы на один год.</w:t>
      </w:r>
    </w:p>
    <w:p w:rsidR="000D68A9" w:rsidRPr="000D68A9" w:rsidRDefault="000D68A9" w:rsidP="000D68A9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68A9">
        <w:rPr>
          <w:rFonts w:ascii="Times New Roman" w:hAnsi="Times New Roman" w:cs="Times New Roman"/>
          <w:sz w:val="24"/>
          <w:szCs w:val="24"/>
        </w:rPr>
        <w:t>По результатам промежуточной аттестации, при переходе в 7 класс, заключается дополнительное соглашение к договору с родителями тех учащихся, которые продолжат обучение по программе дополнительного года обучения в 9 классе.</w:t>
      </w:r>
    </w:p>
    <w:p w:rsidR="000D68A9" w:rsidRPr="000D68A9" w:rsidRDefault="000D68A9" w:rsidP="000D68A9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68A9">
        <w:rPr>
          <w:rFonts w:ascii="Times New Roman" w:hAnsi="Times New Roman" w:cs="Times New Roman"/>
          <w:sz w:val="24"/>
          <w:szCs w:val="24"/>
        </w:rPr>
        <w:t xml:space="preserve">Итоговая аттестация для учащихся  9 класса проводится  по окончании 9 класса, т.е. полного курса обучения по дополнительной </w:t>
      </w:r>
      <w:proofErr w:type="spellStart"/>
      <w:r w:rsidRPr="000D68A9">
        <w:rPr>
          <w:rFonts w:ascii="Times New Roman" w:hAnsi="Times New Roman" w:cs="Times New Roman"/>
          <w:sz w:val="24"/>
          <w:szCs w:val="24"/>
        </w:rPr>
        <w:t>предпрофессиональной</w:t>
      </w:r>
      <w:proofErr w:type="spellEnd"/>
      <w:r w:rsidRPr="000D68A9">
        <w:rPr>
          <w:rFonts w:ascii="Times New Roman" w:hAnsi="Times New Roman" w:cs="Times New Roman"/>
          <w:sz w:val="24"/>
          <w:szCs w:val="24"/>
        </w:rPr>
        <w:t xml:space="preserve"> общеобразовательной программе (9 класс)в области музыкального  искусства «Хоровое пение» .</w:t>
      </w:r>
    </w:p>
    <w:p w:rsidR="000D68A9" w:rsidRPr="000D68A9" w:rsidRDefault="000D68A9" w:rsidP="000D68A9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68A9">
        <w:rPr>
          <w:rFonts w:ascii="Times New Roman" w:hAnsi="Times New Roman" w:cs="Times New Roman"/>
          <w:sz w:val="24"/>
          <w:szCs w:val="24"/>
        </w:rPr>
        <w:t>Продолжительность учебного года -40 недель. Продолжительность учебных занятий  -33 недели. Продолжительность учебных занятий  равна одному академическому часу  и составляет 45 минут. Учебные занятия по одному предмету в день не превышают 1,5 академического часа. Учебный год начинается с 1 сентября и заканчивается  в сроки, установленные графиком образовательного процесса.  В учебном году предусмотрены каникулы в объеме 4 недели.</w:t>
      </w:r>
    </w:p>
    <w:p w:rsidR="000D68A9" w:rsidRPr="000D68A9" w:rsidRDefault="000D68A9" w:rsidP="000D68A9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68A9">
        <w:rPr>
          <w:rFonts w:ascii="Times New Roman" w:hAnsi="Times New Roman" w:cs="Times New Roman"/>
          <w:sz w:val="24"/>
          <w:szCs w:val="24"/>
        </w:rPr>
        <w:t>Номера учебных полугодий обозначают полный дополнительный цикл обучения. Форму проведения промежуточной аттестации в виде зачетов и кон</w:t>
      </w:r>
      <w:r w:rsidRPr="000D68A9">
        <w:rPr>
          <w:rFonts w:ascii="Times New Roman" w:hAnsi="Times New Roman" w:cs="Times New Roman"/>
          <w:sz w:val="24"/>
          <w:szCs w:val="24"/>
        </w:rPr>
        <w:softHyphen/>
        <w:t>трольных уроков (колонки 8,9) по учебным полугодиям, а также время их проведения в течение полугодия образовательное учреждение устанавливает самостоятельно в счет аудиторного времени, предусмотренного на учебный предмет. В случае окончания изучения учеб</w:t>
      </w:r>
      <w:r w:rsidRPr="000D68A9">
        <w:rPr>
          <w:rFonts w:ascii="Times New Roman" w:hAnsi="Times New Roman" w:cs="Times New Roman"/>
          <w:sz w:val="24"/>
          <w:szCs w:val="24"/>
        </w:rPr>
        <w:softHyphen/>
        <w:t>ного предмета формой промежуточной аттестации в виде контрольного урока, обучающимся выставляется оценка, которая заносится в свидетельство об окончании образовательного учреждения. Оценки по учебным предме</w:t>
      </w:r>
      <w:r w:rsidRPr="000D68A9">
        <w:rPr>
          <w:rFonts w:ascii="Times New Roman" w:hAnsi="Times New Roman" w:cs="Times New Roman"/>
          <w:sz w:val="24"/>
          <w:szCs w:val="24"/>
        </w:rPr>
        <w:softHyphen/>
        <w:t>там выставляются и по окончании учебной четверти.</w:t>
      </w:r>
    </w:p>
    <w:p w:rsidR="000D68A9" w:rsidRPr="000D68A9" w:rsidRDefault="000D68A9" w:rsidP="000D68A9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68A9">
        <w:rPr>
          <w:rFonts w:ascii="Times New Roman" w:hAnsi="Times New Roman" w:cs="Times New Roman"/>
          <w:sz w:val="24"/>
          <w:szCs w:val="24"/>
        </w:rPr>
        <w:t>При реализации  образовательной программы «Хоровое пение  » устанавливаются следующие виды учебных занятий и численность обучающихся: групповые за</w:t>
      </w:r>
      <w:r w:rsidRPr="000D68A9">
        <w:rPr>
          <w:rFonts w:ascii="Times New Roman" w:hAnsi="Times New Roman" w:cs="Times New Roman"/>
          <w:sz w:val="24"/>
          <w:szCs w:val="24"/>
        </w:rPr>
        <w:softHyphen/>
        <w:t xml:space="preserve">нятия - от </w:t>
      </w:r>
      <w:r w:rsidRPr="000D68A9">
        <w:rPr>
          <w:rFonts w:ascii="Times New Roman" w:hAnsi="Times New Roman" w:cs="Times New Roman"/>
          <w:bCs/>
          <w:spacing w:val="20"/>
          <w:sz w:val="24"/>
          <w:szCs w:val="24"/>
        </w:rPr>
        <w:t>11</w:t>
      </w:r>
      <w:r w:rsidRPr="000D68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D68A9">
        <w:rPr>
          <w:rFonts w:ascii="Times New Roman" w:hAnsi="Times New Roman" w:cs="Times New Roman"/>
          <w:sz w:val="24"/>
          <w:szCs w:val="24"/>
        </w:rPr>
        <w:t xml:space="preserve">человек; мелкогрупповые занятия - от </w:t>
      </w:r>
      <w:r w:rsidRPr="000D68A9">
        <w:rPr>
          <w:rFonts w:ascii="Times New Roman" w:hAnsi="Times New Roman" w:cs="Times New Roman"/>
          <w:bCs/>
          <w:sz w:val="24"/>
          <w:szCs w:val="24"/>
        </w:rPr>
        <w:t xml:space="preserve">4 </w:t>
      </w:r>
      <w:r w:rsidRPr="000D68A9">
        <w:rPr>
          <w:rFonts w:ascii="Times New Roman" w:hAnsi="Times New Roman" w:cs="Times New Roman"/>
          <w:sz w:val="24"/>
          <w:szCs w:val="24"/>
        </w:rPr>
        <w:t xml:space="preserve">до </w:t>
      </w:r>
      <w:r w:rsidRPr="000D68A9">
        <w:rPr>
          <w:rFonts w:ascii="Times New Roman" w:hAnsi="Times New Roman" w:cs="Times New Roman"/>
          <w:bCs/>
          <w:sz w:val="24"/>
          <w:szCs w:val="24"/>
        </w:rPr>
        <w:t xml:space="preserve">10 </w:t>
      </w:r>
      <w:r w:rsidRPr="000D68A9">
        <w:rPr>
          <w:rFonts w:ascii="Times New Roman" w:hAnsi="Times New Roman" w:cs="Times New Roman"/>
          <w:sz w:val="24"/>
          <w:szCs w:val="24"/>
        </w:rPr>
        <w:t>человек (по ансамблевым дисциплинам - от 2-х человек); индивидуальные занятия. В зависимо</w:t>
      </w:r>
      <w:r w:rsidRPr="000D68A9">
        <w:rPr>
          <w:rFonts w:ascii="Times New Roman" w:hAnsi="Times New Roman" w:cs="Times New Roman"/>
          <w:sz w:val="24"/>
          <w:szCs w:val="24"/>
        </w:rPr>
        <w:softHyphen/>
        <w:t xml:space="preserve">сти от количества обучающихся возможно перераспределение хоровых групп. </w:t>
      </w:r>
    </w:p>
    <w:p w:rsidR="000D68A9" w:rsidRPr="000D68A9" w:rsidRDefault="000D68A9" w:rsidP="000D68A9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Style w:val="FontStyle622"/>
          <w:sz w:val="24"/>
          <w:szCs w:val="24"/>
        </w:rPr>
      </w:pPr>
      <w:r w:rsidRPr="000D68A9">
        <w:rPr>
          <w:rStyle w:val="FontStyle622"/>
          <w:sz w:val="24"/>
          <w:szCs w:val="24"/>
        </w:rPr>
        <w:t xml:space="preserve">Аудиторные часы для концертмейстера предусматриваются: по учебным предметам «Хор», «Основы </w:t>
      </w:r>
      <w:proofErr w:type="spellStart"/>
      <w:r w:rsidRPr="000D68A9">
        <w:rPr>
          <w:rStyle w:val="FontStyle622"/>
          <w:sz w:val="24"/>
          <w:szCs w:val="24"/>
        </w:rPr>
        <w:t>дирижирования</w:t>
      </w:r>
      <w:proofErr w:type="spellEnd"/>
      <w:r w:rsidRPr="000D68A9">
        <w:rPr>
          <w:rStyle w:val="FontStyle622"/>
          <w:sz w:val="24"/>
          <w:szCs w:val="24"/>
        </w:rPr>
        <w:t xml:space="preserve">», «Сольное пение - 100% аудиторного времени. </w:t>
      </w:r>
    </w:p>
    <w:p w:rsidR="000D68A9" w:rsidRPr="000D68A9" w:rsidRDefault="000D68A9" w:rsidP="000D68A9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68A9">
        <w:rPr>
          <w:rFonts w:ascii="Times New Roman" w:hAnsi="Times New Roman" w:cs="Times New Roman"/>
          <w:sz w:val="24"/>
          <w:szCs w:val="24"/>
        </w:rPr>
        <w:t xml:space="preserve">Объем времени вариативной части, предусматриваемый  школой  на занятия обучающихся с присутствием преподавателя,  составляет до 20 процентов от объема времени предметных областей обязательной части, предусмотренного на аудиторные занятия. </w:t>
      </w:r>
    </w:p>
    <w:p w:rsidR="000D68A9" w:rsidRPr="000D68A9" w:rsidRDefault="000D68A9" w:rsidP="000D68A9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Style w:val="FontStyle622"/>
          <w:sz w:val="24"/>
          <w:szCs w:val="24"/>
        </w:rPr>
      </w:pPr>
      <w:r w:rsidRPr="000D68A9">
        <w:rPr>
          <w:rStyle w:val="FontStyle622"/>
          <w:sz w:val="24"/>
          <w:szCs w:val="24"/>
        </w:rPr>
        <w:t xml:space="preserve">Вариативную часть </w:t>
      </w:r>
      <w:r w:rsidR="003C033F">
        <w:rPr>
          <w:rFonts w:ascii="Times New Roman" w:hAnsi="Times New Roman" w:cs="Times New Roman"/>
          <w:spacing w:val="-3"/>
          <w:sz w:val="24"/>
          <w:szCs w:val="24"/>
        </w:rPr>
        <w:t>СПб ГБУ ДО</w:t>
      </w:r>
      <w:r w:rsidRPr="000D68A9">
        <w:rPr>
          <w:rFonts w:ascii="Times New Roman" w:hAnsi="Times New Roman" w:cs="Times New Roman"/>
          <w:spacing w:val="-3"/>
          <w:sz w:val="24"/>
          <w:szCs w:val="24"/>
        </w:rPr>
        <w:t xml:space="preserve"> ДШИ им. П.А.Серебрякова</w:t>
      </w:r>
      <w:r w:rsidRPr="000D68A9">
        <w:rPr>
          <w:rFonts w:ascii="Times New Roman" w:hAnsi="Times New Roman" w:cs="Times New Roman"/>
          <w:sz w:val="24"/>
          <w:szCs w:val="24"/>
        </w:rPr>
        <w:t xml:space="preserve"> </w:t>
      </w:r>
      <w:r w:rsidRPr="000D68A9">
        <w:rPr>
          <w:rStyle w:val="FontStyle622"/>
          <w:sz w:val="24"/>
          <w:szCs w:val="24"/>
        </w:rPr>
        <w:t>использует  на учебный предмет, предусматривающий получение обучаю</w:t>
      </w:r>
      <w:r w:rsidRPr="000D68A9">
        <w:rPr>
          <w:rStyle w:val="FontStyle622"/>
          <w:sz w:val="24"/>
          <w:szCs w:val="24"/>
        </w:rPr>
        <w:softHyphen/>
        <w:t xml:space="preserve">щимися знаний, умений и навыков в области вокального искусства - «Сольное пение» . </w:t>
      </w:r>
    </w:p>
    <w:p w:rsidR="000D68A9" w:rsidRPr="000D68A9" w:rsidRDefault="000D68A9" w:rsidP="000D68A9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Style w:val="FontStyle622"/>
          <w:sz w:val="24"/>
          <w:szCs w:val="24"/>
        </w:rPr>
      </w:pPr>
      <w:r w:rsidRPr="000D68A9">
        <w:rPr>
          <w:rStyle w:val="FontStyle622"/>
          <w:sz w:val="24"/>
          <w:szCs w:val="24"/>
        </w:rPr>
        <w:t>Учебные предметы вариа</w:t>
      </w:r>
      <w:r w:rsidRPr="000D68A9">
        <w:rPr>
          <w:rStyle w:val="FontStyle622"/>
          <w:sz w:val="24"/>
          <w:szCs w:val="24"/>
        </w:rPr>
        <w:softHyphen/>
        <w:t>тивной части проходят с установленной формой контроля . УП Чтение хоровых партитур- итоговые уроки в каждой четверти, зачет во втором полугодии. По УП  «Сольное пение» предусмотрены Академические концерты в каждом полугодии.</w:t>
      </w:r>
    </w:p>
    <w:p w:rsidR="000D68A9" w:rsidRPr="000D68A9" w:rsidRDefault="000D68A9" w:rsidP="000D68A9">
      <w:pPr>
        <w:pStyle w:val="a7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68A9">
        <w:rPr>
          <w:rFonts w:ascii="Times New Roman" w:hAnsi="Times New Roman"/>
          <w:sz w:val="24"/>
          <w:szCs w:val="24"/>
        </w:rPr>
        <w:t>Консультации проводятся с целью подготовки обучающихся к контрольным урокам, зачетам, экзаменам, творческим конкурсам и дру</w:t>
      </w:r>
      <w:r w:rsidRPr="000D68A9">
        <w:rPr>
          <w:rFonts w:ascii="Times New Roman" w:hAnsi="Times New Roman"/>
          <w:sz w:val="24"/>
          <w:szCs w:val="24"/>
        </w:rPr>
        <w:softHyphen/>
        <w:t xml:space="preserve">гим мероприятиям по усмотрению </w:t>
      </w:r>
      <w:r w:rsidRPr="000D68A9">
        <w:rPr>
          <w:rFonts w:ascii="Times New Roman" w:hAnsi="Times New Roman"/>
          <w:sz w:val="24"/>
          <w:szCs w:val="24"/>
        </w:rPr>
        <w:lastRenderedPageBreak/>
        <w:t>школы. Консультации проводятся  рассредоточено или в счет резерва учебного времени, в зависимости от сроков проведения аттестации, конкурсов и фестивалей. По учебным предметам, выносимым на итоговую аттестацию, консультации проводятся в счет резерва учебного времени.</w:t>
      </w:r>
    </w:p>
    <w:p w:rsidR="000D68A9" w:rsidRPr="000D68A9" w:rsidRDefault="000D68A9" w:rsidP="000D68A9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68A9">
        <w:rPr>
          <w:rFonts w:ascii="Times New Roman" w:hAnsi="Times New Roman" w:cs="Times New Roman"/>
          <w:sz w:val="24"/>
          <w:szCs w:val="24"/>
        </w:rPr>
        <w:t xml:space="preserve">Внеаудиторная работа используется на выполнение домашнего задания обучающимися, посещение ими учреждений культуры, участие в творческих мероприятиях и культурно-просветительской деятельности </w:t>
      </w:r>
      <w:r w:rsidR="003C033F">
        <w:rPr>
          <w:rFonts w:ascii="Times New Roman" w:hAnsi="Times New Roman" w:cs="Times New Roman"/>
          <w:spacing w:val="-3"/>
          <w:sz w:val="24"/>
          <w:szCs w:val="24"/>
        </w:rPr>
        <w:t>СПб ГБУ ДО</w:t>
      </w:r>
      <w:r w:rsidRPr="000D68A9">
        <w:rPr>
          <w:rFonts w:ascii="Times New Roman" w:hAnsi="Times New Roman" w:cs="Times New Roman"/>
          <w:spacing w:val="-3"/>
          <w:sz w:val="24"/>
          <w:szCs w:val="24"/>
        </w:rPr>
        <w:t xml:space="preserve"> ДШИ им. П.А.Серебрякова</w:t>
      </w:r>
      <w:r w:rsidRPr="000D68A9">
        <w:rPr>
          <w:rFonts w:ascii="Times New Roman" w:hAnsi="Times New Roman" w:cs="Times New Roman"/>
          <w:sz w:val="24"/>
          <w:szCs w:val="24"/>
        </w:rPr>
        <w:t>.</w:t>
      </w:r>
    </w:p>
    <w:p w:rsidR="000D68A9" w:rsidRPr="000D68A9" w:rsidRDefault="000D68A9" w:rsidP="000D68A9">
      <w:pPr>
        <w:autoSpaceDE w:val="0"/>
        <w:autoSpaceDN w:val="0"/>
        <w:adjustRightInd w:val="0"/>
        <w:spacing w:after="0"/>
        <w:ind w:left="703" w:right="374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D68A9" w:rsidRPr="000D68A9" w:rsidRDefault="000D68A9" w:rsidP="000D68A9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D68A9">
        <w:rPr>
          <w:rFonts w:ascii="Times New Roman" w:hAnsi="Times New Roman" w:cs="Times New Roman"/>
          <w:sz w:val="24"/>
          <w:szCs w:val="24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 па</w:t>
      </w:r>
      <w:r w:rsidRPr="000D68A9">
        <w:rPr>
          <w:rFonts w:ascii="Times New Roman" w:hAnsi="Times New Roman" w:cs="Times New Roman"/>
          <w:sz w:val="24"/>
          <w:szCs w:val="24"/>
        </w:rPr>
        <w:softHyphen/>
        <w:t>раллельного освоения детьми программ начального и основного общего образования. Объем времени на самостоятельную работу по учебному предмету вариативной части планируется из расчета  до 100% от объема времени аудиторных занятий.</w:t>
      </w:r>
    </w:p>
    <w:p w:rsidR="000D68A9" w:rsidRPr="000D68A9" w:rsidRDefault="000D68A9" w:rsidP="000D68A9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D68A9">
        <w:rPr>
          <w:rFonts w:ascii="Times New Roman" w:hAnsi="Times New Roman" w:cs="Times New Roman"/>
          <w:bCs/>
          <w:sz w:val="24"/>
          <w:szCs w:val="24"/>
        </w:rPr>
        <w:t xml:space="preserve">Внеаудиторная (самостоятельная) работа обучающихся сопровождается методическим обеспечением и обоснованием времени, затрачиваемого на ее выполнение по каждому учебному предмету. </w:t>
      </w:r>
      <w:r w:rsidRPr="000D68A9">
        <w:rPr>
          <w:rFonts w:ascii="Times New Roman" w:hAnsi="Times New Roman" w:cs="Times New Roman"/>
          <w:sz w:val="24"/>
          <w:szCs w:val="24"/>
        </w:rPr>
        <w:t xml:space="preserve"> По учебным предметам обяза</w:t>
      </w:r>
      <w:r w:rsidRPr="000D68A9">
        <w:rPr>
          <w:rFonts w:ascii="Times New Roman" w:hAnsi="Times New Roman" w:cs="Times New Roman"/>
          <w:sz w:val="24"/>
          <w:szCs w:val="24"/>
        </w:rPr>
        <w:softHyphen/>
        <w:t>тельной части, а также учебным  предметам вариативной части объем самостоятельной нагрузки обучающихся планируется следующим образом:</w:t>
      </w:r>
    </w:p>
    <w:p w:rsidR="000D68A9" w:rsidRPr="000D68A9" w:rsidRDefault="000D68A9" w:rsidP="000D68A9">
      <w:pPr>
        <w:autoSpaceDE w:val="0"/>
        <w:autoSpaceDN w:val="0"/>
        <w:adjustRightInd w:val="0"/>
        <w:spacing w:after="0"/>
        <w:ind w:left="720"/>
        <w:contextualSpacing/>
        <w:jc w:val="both"/>
        <w:rPr>
          <w:rStyle w:val="FontStyle623"/>
          <w:sz w:val="24"/>
          <w:szCs w:val="24"/>
        </w:rPr>
      </w:pPr>
      <w:r w:rsidRPr="000D68A9">
        <w:rPr>
          <w:rStyle w:val="FontStyle623"/>
          <w:sz w:val="24"/>
          <w:szCs w:val="24"/>
        </w:rPr>
        <w:t>«Хор» - 2 часа в неделю;</w:t>
      </w:r>
    </w:p>
    <w:p w:rsidR="000D68A9" w:rsidRPr="000D68A9" w:rsidRDefault="000D68A9" w:rsidP="000D68A9">
      <w:pPr>
        <w:autoSpaceDE w:val="0"/>
        <w:autoSpaceDN w:val="0"/>
        <w:adjustRightInd w:val="0"/>
        <w:spacing w:after="0"/>
        <w:ind w:left="720"/>
        <w:contextualSpacing/>
        <w:jc w:val="both"/>
        <w:rPr>
          <w:rStyle w:val="FontStyle623"/>
          <w:sz w:val="24"/>
          <w:szCs w:val="24"/>
        </w:rPr>
      </w:pPr>
      <w:r w:rsidRPr="000D68A9">
        <w:rPr>
          <w:rStyle w:val="FontStyle623"/>
          <w:sz w:val="24"/>
          <w:szCs w:val="24"/>
        </w:rPr>
        <w:t xml:space="preserve"> «Фортепиано» ~ 4 часа в неделю;</w:t>
      </w:r>
    </w:p>
    <w:p w:rsidR="000D68A9" w:rsidRPr="000D68A9" w:rsidRDefault="000D68A9" w:rsidP="000D68A9">
      <w:pPr>
        <w:autoSpaceDE w:val="0"/>
        <w:autoSpaceDN w:val="0"/>
        <w:adjustRightInd w:val="0"/>
        <w:spacing w:after="0"/>
        <w:ind w:left="720"/>
        <w:contextualSpacing/>
        <w:jc w:val="both"/>
        <w:rPr>
          <w:rStyle w:val="FontStyle623"/>
          <w:sz w:val="24"/>
          <w:szCs w:val="24"/>
        </w:rPr>
      </w:pPr>
      <w:r w:rsidRPr="000D68A9">
        <w:rPr>
          <w:rStyle w:val="FontStyle623"/>
          <w:sz w:val="24"/>
          <w:szCs w:val="24"/>
        </w:rPr>
        <w:t xml:space="preserve"> «Основы </w:t>
      </w:r>
      <w:proofErr w:type="spellStart"/>
      <w:r w:rsidRPr="000D68A9">
        <w:rPr>
          <w:rStyle w:val="FontStyle623"/>
          <w:sz w:val="24"/>
          <w:szCs w:val="24"/>
        </w:rPr>
        <w:t>дирижирования</w:t>
      </w:r>
      <w:proofErr w:type="spellEnd"/>
      <w:r w:rsidRPr="000D68A9">
        <w:rPr>
          <w:rStyle w:val="FontStyle623"/>
          <w:sz w:val="24"/>
          <w:szCs w:val="24"/>
        </w:rPr>
        <w:t>» - 1 час в неделю;</w:t>
      </w:r>
    </w:p>
    <w:p w:rsidR="000D68A9" w:rsidRPr="000D68A9" w:rsidRDefault="000D68A9" w:rsidP="000D68A9">
      <w:pPr>
        <w:autoSpaceDE w:val="0"/>
        <w:autoSpaceDN w:val="0"/>
        <w:adjustRightInd w:val="0"/>
        <w:spacing w:after="0"/>
        <w:ind w:left="720"/>
        <w:contextualSpacing/>
        <w:jc w:val="both"/>
        <w:rPr>
          <w:rStyle w:val="FontStyle623"/>
          <w:sz w:val="24"/>
          <w:szCs w:val="24"/>
        </w:rPr>
      </w:pPr>
      <w:r w:rsidRPr="000D68A9">
        <w:rPr>
          <w:rStyle w:val="FontStyle623"/>
          <w:sz w:val="24"/>
          <w:szCs w:val="24"/>
        </w:rPr>
        <w:t xml:space="preserve"> «Сольфеджио» - 2 часа в неделю;</w:t>
      </w:r>
    </w:p>
    <w:p w:rsidR="000D68A9" w:rsidRPr="000D68A9" w:rsidRDefault="000D68A9" w:rsidP="000D68A9">
      <w:pPr>
        <w:autoSpaceDE w:val="0"/>
        <w:autoSpaceDN w:val="0"/>
        <w:adjustRightInd w:val="0"/>
        <w:spacing w:after="0"/>
        <w:ind w:left="720"/>
        <w:contextualSpacing/>
        <w:jc w:val="both"/>
        <w:rPr>
          <w:rStyle w:val="FontStyle623"/>
          <w:sz w:val="24"/>
          <w:szCs w:val="24"/>
        </w:rPr>
      </w:pPr>
      <w:r w:rsidRPr="000D68A9">
        <w:rPr>
          <w:rStyle w:val="FontStyle623"/>
          <w:sz w:val="24"/>
          <w:szCs w:val="24"/>
        </w:rPr>
        <w:t xml:space="preserve"> «Музыкальная литература (зарубежная, отечественная)» - I час в неделю. </w:t>
      </w:r>
    </w:p>
    <w:p w:rsidR="000D68A9" w:rsidRPr="000D68A9" w:rsidRDefault="000D68A9" w:rsidP="000D68A9">
      <w:pPr>
        <w:autoSpaceDE w:val="0"/>
        <w:autoSpaceDN w:val="0"/>
        <w:adjustRightInd w:val="0"/>
        <w:spacing w:after="0"/>
        <w:ind w:left="720"/>
        <w:contextualSpacing/>
        <w:jc w:val="both"/>
        <w:rPr>
          <w:rStyle w:val="FontStyle623"/>
          <w:sz w:val="24"/>
          <w:szCs w:val="24"/>
        </w:rPr>
      </w:pPr>
      <w:r w:rsidRPr="000D68A9">
        <w:rPr>
          <w:rStyle w:val="FontStyle623"/>
          <w:sz w:val="24"/>
          <w:szCs w:val="24"/>
        </w:rPr>
        <w:t xml:space="preserve"> «Сольное пение»-1 час в неделю; </w:t>
      </w:r>
    </w:p>
    <w:p w:rsidR="000D68A9" w:rsidRPr="000D68A9" w:rsidRDefault="000D68A9" w:rsidP="000D68A9">
      <w:pPr>
        <w:autoSpaceDE w:val="0"/>
        <w:autoSpaceDN w:val="0"/>
        <w:adjustRightInd w:val="0"/>
        <w:spacing w:after="0"/>
        <w:ind w:left="720"/>
        <w:contextualSpacing/>
        <w:jc w:val="both"/>
        <w:rPr>
          <w:rStyle w:val="FontStyle623"/>
          <w:sz w:val="24"/>
          <w:szCs w:val="24"/>
        </w:rPr>
      </w:pPr>
      <w:r w:rsidRPr="000D68A9">
        <w:rPr>
          <w:rStyle w:val="FontStyle623"/>
          <w:sz w:val="24"/>
          <w:szCs w:val="24"/>
        </w:rPr>
        <w:t>«Чтение хоровых партитур» 0,5 часа в неделю;</w:t>
      </w:r>
    </w:p>
    <w:p w:rsidR="003C033F" w:rsidRPr="000D68A9" w:rsidRDefault="003C033F" w:rsidP="003C033F">
      <w:pPr>
        <w:autoSpaceDE w:val="0"/>
        <w:autoSpaceDN w:val="0"/>
        <w:adjustRightInd w:val="0"/>
        <w:spacing w:after="0"/>
        <w:ind w:left="720"/>
        <w:contextualSpacing/>
        <w:jc w:val="both"/>
        <w:rPr>
          <w:rStyle w:val="FontStyle623"/>
          <w:sz w:val="24"/>
          <w:szCs w:val="24"/>
        </w:rPr>
      </w:pPr>
      <w:r w:rsidRPr="000D68A9">
        <w:rPr>
          <w:rStyle w:val="FontStyle623"/>
          <w:sz w:val="24"/>
          <w:szCs w:val="24"/>
        </w:rPr>
        <w:t>«Фортепиано»</w:t>
      </w:r>
      <w:r>
        <w:rPr>
          <w:rStyle w:val="FontStyle623"/>
          <w:sz w:val="24"/>
          <w:szCs w:val="24"/>
        </w:rPr>
        <w:t xml:space="preserve"> вариативной части</w:t>
      </w:r>
      <w:r w:rsidRPr="000D68A9">
        <w:rPr>
          <w:rStyle w:val="FontStyle623"/>
          <w:sz w:val="24"/>
          <w:szCs w:val="24"/>
        </w:rPr>
        <w:t xml:space="preserve"> ~ </w:t>
      </w:r>
      <w:r>
        <w:rPr>
          <w:rStyle w:val="FontStyle623"/>
          <w:sz w:val="24"/>
          <w:szCs w:val="24"/>
        </w:rPr>
        <w:t>0</w:t>
      </w:r>
      <w:r w:rsidRPr="000D68A9">
        <w:rPr>
          <w:rStyle w:val="FontStyle623"/>
          <w:sz w:val="24"/>
          <w:szCs w:val="24"/>
        </w:rPr>
        <w:t xml:space="preserve"> час</w:t>
      </w:r>
      <w:r>
        <w:rPr>
          <w:rStyle w:val="FontStyle623"/>
          <w:sz w:val="24"/>
          <w:szCs w:val="24"/>
        </w:rPr>
        <w:t>ов</w:t>
      </w:r>
      <w:r w:rsidRPr="000D68A9">
        <w:rPr>
          <w:rStyle w:val="FontStyle623"/>
          <w:sz w:val="24"/>
          <w:szCs w:val="24"/>
        </w:rPr>
        <w:t xml:space="preserve"> в неделю;</w:t>
      </w:r>
    </w:p>
    <w:p w:rsidR="000D68A9" w:rsidRPr="000D68A9" w:rsidRDefault="000D68A9" w:rsidP="000D68A9">
      <w:pPr>
        <w:autoSpaceDE w:val="0"/>
        <w:autoSpaceDN w:val="0"/>
        <w:adjustRightInd w:val="0"/>
        <w:spacing w:after="0"/>
        <w:contextualSpacing/>
        <w:jc w:val="both"/>
        <w:rPr>
          <w:rStyle w:val="FontStyle623"/>
          <w:bCs/>
          <w:sz w:val="24"/>
          <w:szCs w:val="24"/>
        </w:rPr>
      </w:pPr>
    </w:p>
    <w:p w:rsidR="000D68A9" w:rsidRPr="000D68A9" w:rsidRDefault="000D68A9" w:rsidP="000D68A9">
      <w:pPr>
        <w:autoSpaceDE w:val="0"/>
        <w:autoSpaceDN w:val="0"/>
        <w:adjustRightInd w:val="0"/>
        <w:spacing w:after="0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68A9">
        <w:rPr>
          <w:rFonts w:ascii="Times New Roman" w:hAnsi="Times New Roman" w:cs="Times New Roman"/>
          <w:sz w:val="24"/>
          <w:szCs w:val="24"/>
        </w:rPr>
        <w:t>Объем максимальной нагрузки обучающихся не превышает  26 часов в неделю, аудиторной - 14 часов.</w:t>
      </w:r>
    </w:p>
    <w:p w:rsidR="000D68A9" w:rsidRPr="000D68A9" w:rsidRDefault="000D68A9" w:rsidP="000D68A9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68A9">
        <w:rPr>
          <w:rFonts w:ascii="Times New Roman" w:hAnsi="Times New Roman" w:cs="Times New Roman"/>
          <w:sz w:val="24"/>
          <w:szCs w:val="24"/>
        </w:rPr>
        <w:t xml:space="preserve">В качестве средств текущего контроля успеваемости </w:t>
      </w:r>
      <w:r w:rsidR="003C033F">
        <w:rPr>
          <w:rFonts w:ascii="Times New Roman" w:hAnsi="Times New Roman" w:cs="Times New Roman"/>
          <w:spacing w:val="-3"/>
          <w:sz w:val="24"/>
          <w:szCs w:val="24"/>
        </w:rPr>
        <w:t>СПб ГБУ ДО</w:t>
      </w:r>
      <w:r w:rsidRPr="000D68A9">
        <w:rPr>
          <w:rFonts w:ascii="Times New Roman" w:hAnsi="Times New Roman" w:cs="Times New Roman"/>
          <w:spacing w:val="-3"/>
          <w:sz w:val="24"/>
          <w:szCs w:val="24"/>
        </w:rPr>
        <w:t xml:space="preserve"> ДШИ им. П.А.Серебрякова</w:t>
      </w:r>
      <w:r w:rsidRPr="000D68A9">
        <w:rPr>
          <w:rFonts w:ascii="Times New Roman" w:hAnsi="Times New Roman" w:cs="Times New Roman"/>
          <w:sz w:val="24"/>
          <w:szCs w:val="24"/>
        </w:rPr>
        <w:t xml:space="preserve"> </w:t>
      </w:r>
      <w:r w:rsidRPr="000D68A9">
        <w:rPr>
          <w:rFonts w:ascii="Times New Roman" w:hAnsi="Times New Roman" w:cs="Times New Roman"/>
          <w:spacing w:val="-1"/>
          <w:sz w:val="24"/>
          <w:szCs w:val="24"/>
        </w:rPr>
        <w:t xml:space="preserve">использует материалы Оценочных средств - контрольные работы, устные опросы, письменные работы, </w:t>
      </w:r>
      <w:r w:rsidRPr="000D68A9">
        <w:rPr>
          <w:rFonts w:ascii="Times New Roman" w:hAnsi="Times New Roman" w:cs="Times New Roman"/>
          <w:sz w:val="24"/>
          <w:szCs w:val="24"/>
        </w:rPr>
        <w:t xml:space="preserve">тестирование, академические концерты, прослушивания, технические зачеты. </w:t>
      </w:r>
      <w:r w:rsidRPr="000D68A9">
        <w:rPr>
          <w:rFonts w:ascii="Times New Roman" w:hAnsi="Times New Roman" w:cs="Times New Roman"/>
          <w:spacing w:val="5"/>
          <w:sz w:val="24"/>
          <w:szCs w:val="24"/>
        </w:rPr>
        <w:t xml:space="preserve">Текущий контроль успеваемости обучающихся проводится в счет аудиторного </w:t>
      </w:r>
      <w:r w:rsidRPr="000D68A9">
        <w:rPr>
          <w:rFonts w:ascii="Times New Roman" w:hAnsi="Times New Roman" w:cs="Times New Roman"/>
          <w:spacing w:val="-1"/>
          <w:sz w:val="24"/>
          <w:szCs w:val="24"/>
        </w:rPr>
        <w:t>времени, предусмотренного на учебный предмет.</w:t>
      </w:r>
    </w:p>
    <w:p w:rsidR="000D68A9" w:rsidRPr="000D68A9" w:rsidRDefault="000D68A9" w:rsidP="000D68A9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68A9">
        <w:rPr>
          <w:rFonts w:ascii="Times New Roman" w:hAnsi="Times New Roman" w:cs="Times New Roman"/>
          <w:spacing w:val="2"/>
          <w:sz w:val="24"/>
          <w:szCs w:val="24"/>
        </w:rPr>
        <w:t xml:space="preserve">Промежуточная аттестация проводится в форме контрольных уроков, зачетов </w:t>
      </w:r>
      <w:r w:rsidRPr="000D68A9">
        <w:rPr>
          <w:rFonts w:ascii="Times New Roman" w:hAnsi="Times New Roman" w:cs="Times New Roman"/>
          <w:spacing w:val="8"/>
          <w:sz w:val="24"/>
          <w:szCs w:val="24"/>
        </w:rPr>
        <w:t xml:space="preserve">и экзаменов. Контрольные уроки, зачёты и экзамены проходят в виде </w:t>
      </w:r>
      <w:r w:rsidRPr="000D68A9">
        <w:rPr>
          <w:rFonts w:ascii="Times New Roman" w:hAnsi="Times New Roman" w:cs="Times New Roman"/>
          <w:sz w:val="24"/>
          <w:szCs w:val="24"/>
        </w:rPr>
        <w:t xml:space="preserve">технических зачетов, академических концертов, исполнения концертных программ, </w:t>
      </w:r>
      <w:r w:rsidRPr="000D68A9">
        <w:rPr>
          <w:rFonts w:ascii="Times New Roman" w:hAnsi="Times New Roman" w:cs="Times New Roman"/>
          <w:spacing w:val="7"/>
          <w:sz w:val="24"/>
          <w:szCs w:val="24"/>
        </w:rPr>
        <w:t xml:space="preserve">письменных работ и устных опросов. Контрольные уроки и зачеты в рамках </w:t>
      </w:r>
      <w:r w:rsidRPr="000D68A9">
        <w:rPr>
          <w:rFonts w:ascii="Times New Roman" w:hAnsi="Times New Roman" w:cs="Times New Roman"/>
          <w:spacing w:val="-1"/>
          <w:sz w:val="24"/>
          <w:szCs w:val="24"/>
        </w:rPr>
        <w:t xml:space="preserve">промежуточной аттестации проводятся на завершающих полугодие учебных занятиях в </w:t>
      </w:r>
      <w:r w:rsidRPr="000D68A9">
        <w:rPr>
          <w:rFonts w:ascii="Times New Roman" w:hAnsi="Times New Roman" w:cs="Times New Roman"/>
          <w:spacing w:val="7"/>
          <w:sz w:val="24"/>
          <w:szCs w:val="24"/>
        </w:rPr>
        <w:t xml:space="preserve">счет аудиторного времени, предусмотренного на учебный предмет. По завершении изучения учебных предметов по итогам промежуточной </w:t>
      </w:r>
      <w:r w:rsidRPr="000D68A9">
        <w:rPr>
          <w:rFonts w:ascii="Times New Roman" w:hAnsi="Times New Roman" w:cs="Times New Roman"/>
          <w:spacing w:val="-1"/>
          <w:sz w:val="24"/>
          <w:szCs w:val="24"/>
        </w:rPr>
        <w:t xml:space="preserve">аттестации обучающимся выставляется оценка, которая заносится в свидетельство об </w:t>
      </w:r>
      <w:r w:rsidR="003C033F">
        <w:rPr>
          <w:rFonts w:ascii="Times New Roman" w:hAnsi="Times New Roman" w:cs="Times New Roman"/>
          <w:spacing w:val="-3"/>
          <w:sz w:val="24"/>
          <w:szCs w:val="24"/>
        </w:rPr>
        <w:t>окончании СПб ГБУ ДО</w:t>
      </w:r>
      <w:r w:rsidRPr="000D68A9">
        <w:rPr>
          <w:rFonts w:ascii="Times New Roman" w:hAnsi="Times New Roman" w:cs="Times New Roman"/>
          <w:spacing w:val="-3"/>
          <w:sz w:val="24"/>
          <w:szCs w:val="24"/>
        </w:rPr>
        <w:t xml:space="preserve"> ДШИ им. П.А.Серебрякова.</w:t>
      </w:r>
    </w:p>
    <w:p w:rsidR="000D68A9" w:rsidRPr="000D68A9" w:rsidRDefault="000D68A9" w:rsidP="000D68A9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68A9">
        <w:rPr>
          <w:rFonts w:ascii="Times New Roman" w:hAnsi="Times New Roman" w:cs="Times New Roman"/>
          <w:spacing w:val="-3"/>
          <w:sz w:val="24"/>
          <w:szCs w:val="24"/>
        </w:rPr>
        <w:t xml:space="preserve">Выпускникам 9 класса, освоившим дополнительную </w:t>
      </w:r>
      <w:proofErr w:type="spellStart"/>
      <w:r w:rsidRPr="000D68A9">
        <w:rPr>
          <w:rFonts w:ascii="Times New Roman" w:hAnsi="Times New Roman" w:cs="Times New Roman"/>
          <w:spacing w:val="-3"/>
          <w:sz w:val="24"/>
          <w:szCs w:val="24"/>
        </w:rPr>
        <w:t>предпрофессиональную</w:t>
      </w:r>
      <w:proofErr w:type="spellEnd"/>
      <w:r w:rsidRPr="000D68A9">
        <w:rPr>
          <w:rFonts w:ascii="Times New Roman" w:hAnsi="Times New Roman" w:cs="Times New Roman"/>
          <w:spacing w:val="-3"/>
          <w:sz w:val="24"/>
          <w:szCs w:val="24"/>
        </w:rPr>
        <w:t xml:space="preserve"> общеобразовательную программу с дополнительным годом обучения (9 класс) в области музыкального искусства «Хоровое пение», по результатам итоговой аттестации выдается св</w:t>
      </w:r>
      <w:r w:rsidR="003C033F">
        <w:rPr>
          <w:rFonts w:ascii="Times New Roman" w:hAnsi="Times New Roman" w:cs="Times New Roman"/>
          <w:spacing w:val="-3"/>
          <w:sz w:val="24"/>
          <w:szCs w:val="24"/>
        </w:rPr>
        <w:t>идетельство об окончании СПб ГБУ ДО</w:t>
      </w:r>
      <w:r w:rsidRPr="000D68A9">
        <w:rPr>
          <w:rFonts w:ascii="Times New Roman" w:hAnsi="Times New Roman" w:cs="Times New Roman"/>
          <w:spacing w:val="-3"/>
          <w:sz w:val="24"/>
          <w:szCs w:val="24"/>
        </w:rPr>
        <w:t xml:space="preserve"> ДШИ им. П.А.Серебрякова</w:t>
      </w:r>
      <w:r w:rsidRPr="000D68A9">
        <w:rPr>
          <w:rFonts w:ascii="Times New Roman" w:hAnsi="Times New Roman" w:cs="Times New Roman"/>
          <w:sz w:val="24"/>
          <w:szCs w:val="24"/>
        </w:rPr>
        <w:t xml:space="preserve"> </w:t>
      </w:r>
      <w:r w:rsidRPr="000D68A9">
        <w:rPr>
          <w:rFonts w:ascii="Times New Roman" w:hAnsi="Times New Roman" w:cs="Times New Roman"/>
          <w:spacing w:val="-3"/>
          <w:sz w:val="24"/>
          <w:szCs w:val="24"/>
        </w:rPr>
        <w:t xml:space="preserve">согласно форме, установленной Министерством культуры  Российской Федерации.  </w:t>
      </w:r>
    </w:p>
    <w:p w:rsidR="000D68A9" w:rsidRPr="000D68A9" w:rsidRDefault="000D68A9" w:rsidP="000D68A9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68A9">
        <w:rPr>
          <w:rFonts w:ascii="Times New Roman" w:hAnsi="Times New Roman" w:cs="Times New Roman"/>
          <w:bCs/>
          <w:spacing w:val="-1"/>
          <w:sz w:val="24"/>
          <w:szCs w:val="24"/>
        </w:rPr>
        <w:t>Итоговая аттестация проводится в форме выпускных экзаменов:</w:t>
      </w:r>
    </w:p>
    <w:p w:rsidR="000D68A9" w:rsidRPr="000D68A9" w:rsidRDefault="000D68A9" w:rsidP="000D68A9">
      <w:pPr>
        <w:spacing w:after="0"/>
        <w:ind w:left="141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68A9">
        <w:rPr>
          <w:rFonts w:ascii="Times New Roman" w:hAnsi="Times New Roman" w:cs="Times New Roman"/>
          <w:bCs/>
          <w:spacing w:val="-1"/>
          <w:sz w:val="24"/>
          <w:szCs w:val="24"/>
        </w:rPr>
        <w:t>Итоговая аттестация для учащихся программы «Хоровое пение»:</w:t>
      </w:r>
    </w:p>
    <w:p w:rsidR="000D68A9" w:rsidRPr="000D68A9" w:rsidRDefault="000D68A9" w:rsidP="000D68A9">
      <w:pPr>
        <w:spacing w:after="0"/>
        <w:ind w:left="2124"/>
        <w:jc w:val="both"/>
        <w:rPr>
          <w:rFonts w:ascii="Times New Roman" w:hAnsi="Times New Roman" w:cs="Times New Roman"/>
          <w:bCs/>
          <w:spacing w:val="-14"/>
          <w:sz w:val="24"/>
          <w:szCs w:val="24"/>
        </w:rPr>
      </w:pPr>
      <w:r w:rsidRPr="000D68A9">
        <w:rPr>
          <w:rFonts w:ascii="Times New Roman" w:hAnsi="Times New Roman" w:cs="Times New Roman"/>
          <w:bCs/>
          <w:spacing w:val="-2"/>
          <w:sz w:val="24"/>
          <w:szCs w:val="24"/>
        </w:rPr>
        <w:t>-Хоровое пение;</w:t>
      </w:r>
    </w:p>
    <w:p w:rsidR="000D68A9" w:rsidRPr="000D68A9" w:rsidRDefault="000D68A9" w:rsidP="000D68A9">
      <w:pPr>
        <w:spacing w:after="0"/>
        <w:ind w:left="1404"/>
        <w:jc w:val="both"/>
        <w:rPr>
          <w:rFonts w:ascii="Times New Roman" w:hAnsi="Times New Roman" w:cs="Times New Roman"/>
          <w:bCs/>
          <w:spacing w:val="-13"/>
          <w:sz w:val="24"/>
          <w:szCs w:val="24"/>
        </w:rPr>
      </w:pPr>
      <w:r w:rsidRPr="000D68A9">
        <w:rPr>
          <w:rFonts w:ascii="Times New Roman" w:hAnsi="Times New Roman" w:cs="Times New Roman"/>
          <w:bCs/>
          <w:spacing w:val="-3"/>
          <w:sz w:val="24"/>
          <w:szCs w:val="24"/>
        </w:rPr>
        <w:lastRenderedPageBreak/>
        <w:t xml:space="preserve">             -Сольфеджио;</w:t>
      </w:r>
    </w:p>
    <w:p w:rsidR="000D68A9" w:rsidRPr="000D68A9" w:rsidRDefault="000D68A9" w:rsidP="000D68A9">
      <w:pPr>
        <w:spacing w:after="0"/>
        <w:ind w:left="1404"/>
        <w:jc w:val="both"/>
        <w:rPr>
          <w:rFonts w:ascii="Times New Roman" w:hAnsi="Times New Roman" w:cs="Times New Roman"/>
          <w:bCs/>
          <w:spacing w:val="-1"/>
          <w:sz w:val="24"/>
          <w:szCs w:val="24"/>
        </w:rPr>
      </w:pPr>
      <w:r w:rsidRPr="000D68A9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             -Фортепиано</w:t>
      </w:r>
    </w:p>
    <w:p w:rsidR="000D68A9" w:rsidRPr="000D68A9" w:rsidRDefault="000D68A9" w:rsidP="000D68A9">
      <w:pPr>
        <w:spacing w:after="0"/>
        <w:ind w:left="696"/>
        <w:jc w:val="both"/>
        <w:rPr>
          <w:rFonts w:ascii="Times New Roman" w:hAnsi="Times New Roman" w:cs="Times New Roman"/>
          <w:bCs/>
          <w:spacing w:val="-1"/>
          <w:sz w:val="24"/>
          <w:szCs w:val="24"/>
        </w:rPr>
      </w:pPr>
      <w:r w:rsidRPr="000D68A9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Требования к содержанию итоговой </w:t>
      </w:r>
      <w:r w:rsidR="003C033F">
        <w:rPr>
          <w:rFonts w:ascii="Times New Roman" w:hAnsi="Times New Roman" w:cs="Times New Roman"/>
          <w:bCs/>
          <w:spacing w:val="-1"/>
          <w:sz w:val="24"/>
          <w:szCs w:val="24"/>
        </w:rPr>
        <w:t>аттестации обучающихся в СПб ГБУ ДО</w:t>
      </w:r>
      <w:r w:rsidRPr="000D68A9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 ДШИ им. П.А.Серебрякова  определены Фондом оценочных средств и Критериями оценок итоговой аттестации в  соответствии с ФГТ.  По итогам экзамена выставляется оценка</w:t>
      </w:r>
    </w:p>
    <w:p w:rsidR="000D68A9" w:rsidRPr="000D68A9" w:rsidRDefault="000D68A9" w:rsidP="000D68A9">
      <w:pPr>
        <w:spacing w:after="0"/>
        <w:ind w:left="72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D68A9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"отлично", "хорошо", </w:t>
      </w:r>
      <w:r w:rsidRPr="000D68A9">
        <w:rPr>
          <w:rFonts w:ascii="Times New Roman" w:hAnsi="Times New Roman" w:cs="Times New Roman"/>
          <w:bCs/>
          <w:sz w:val="24"/>
          <w:szCs w:val="24"/>
        </w:rPr>
        <w:t xml:space="preserve">"удовлетворительно", "неудовлетворительно". </w:t>
      </w:r>
    </w:p>
    <w:p w:rsidR="000D68A9" w:rsidRPr="000D68A9" w:rsidRDefault="000D68A9" w:rsidP="000D68A9">
      <w:pPr>
        <w:autoSpaceDE w:val="0"/>
        <w:autoSpaceDN w:val="0"/>
        <w:adjustRightInd w:val="0"/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0D68A9" w:rsidRPr="000D68A9" w:rsidRDefault="000D68A9" w:rsidP="000D68A9">
      <w:pPr>
        <w:autoSpaceDE w:val="0"/>
        <w:autoSpaceDN w:val="0"/>
        <w:adjustRightInd w:val="0"/>
        <w:spacing w:after="0"/>
        <w:ind w:left="720"/>
        <w:contextualSpacing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D68A9">
        <w:rPr>
          <w:rFonts w:ascii="Times New Roman" w:hAnsi="Times New Roman" w:cs="Times New Roman"/>
          <w:b/>
          <w:bCs/>
          <w:i/>
          <w:sz w:val="24"/>
          <w:szCs w:val="24"/>
        </w:rPr>
        <w:t>Приложение к учебному плану.</w:t>
      </w:r>
    </w:p>
    <w:p w:rsidR="000D68A9" w:rsidRPr="000D68A9" w:rsidRDefault="000D68A9" w:rsidP="000D68A9">
      <w:pPr>
        <w:pStyle w:val="a7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68A9">
        <w:rPr>
          <w:rFonts w:ascii="Times New Roman" w:hAnsi="Times New Roman"/>
          <w:sz w:val="24"/>
          <w:szCs w:val="24"/>
        </w:rPr>
        <w:t>Реализация программы</w:t>
      </w:r>
      <w:r w:rsidRPr="000D68A9">
        <w:rPr>
          <w:rFonts w:ascii="Times New Roman" w:eastAsiaTheme="minorHAnsi" w:hAnsi="Times New Roman"/>
          <w:sz w:val="24"/>
          <w:szCs w:val="24"/>
        </w:rPr>
        <w:t xml:space="preserve"> «</w:t>
      </w:r>
      <w:r w:rsidRPr="000D68A9">
        <w:rPr>
          <w:rFonts w:ascii="Times New Roman" w:hAnsi="Times New Roman"/>
          <w:sz w:val="24"/>
          <w:szCs w:val="24"/>
        </w:rPr>
        <w:t>Хоровое пение</w:t>
      </w:r>
      <w:r w:rsidRPr="000D68A9">
        <w:rPr>
          <w:rFonts w:ascii="Times New Roman" w:eastAsiaTheme="minorHAnsi" w:hAnsi="Times New Roman"/>
          <w:sz w:val="24"/>
          <w:szCs w:val="24"/>
        </w:rPr>
        <w:t>», обеспечиваются педагогическими кадрами, имеющими среднее профессиональное и высшее профессиональное образование, соответствующее профилю преподаваемого учебного плана.</w:t>
      </w:r>
    </w:p>
    <w:p w:rsidR="000D68A9" w:rsidRPr="000D68A9" w:rsidRDefault="000D68A9" w:rsidP="000D68A9">
      <w:pPr>
        <w:pStyle w:val="a7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68A9">
        <w:rPr>
          <w:rFonts w:ascii="Times New Roman" w:eastAsiaTheme="minorHAnsi" w:hAnsi="Times New Roman"/>
          <w:bCs/>
          <w:sz w:val="24"/>
          <w:szCs w:val="24"/>
        </w:rPr>
        <w:t xml:space="preserve">Программа </w:t>
      </w:r>
      <w:r w:rsidRPr="000D68A9">
        <w:rPr>
          <w:rFonts w:ascii="Times New Roman" w:eastAsiaTheme="minorHAnsi" w:hAnsi="Times New Roman"/>
          <w:sz w:val="24"/>
          <w:szCs w:val="24"/>
        </w:rPr>
        <w:t xml:space="preserve"> «</w:t>
      </w:r>
      <w:r w:rsidRPr="000D68A9">
        <w:rPr>
          <w:rFonts w:ascii="Times New Roman" w:hAnsi="Times New Roman"/>
          <w:sz w:val="24"/>
          <w:szCs w:val="24"/>
        </w:rPr>
        <w:t xml:space="preserve">Хоровое пение </w:t>
      </w:r>
      <w:r w:rsidRPr="000D68A9">
        <w:rPr>
          <w:rFonts w:ascii="Times New Roman" w:eastAsiaTheme="minorHAnsi" w:hAnsi="Times New Roman"/>
          <w:sz w:val="24"/>
          <w:szCs w:val="24"/>
        </w:rPr>
        <w:t>» обеспечивается учебно-методической документацией по всем учебным предметам.</w:t>
      </w:r>
    </w:p>
    <w:p w:rsidR="000D68A9" w:rsidRPr="000D68A9" w:rsidRDefault="000D68A9" w:rsidP="000D68A9">
      <w:pPr>
        <w:pStyle w:val="a7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68A9">
        <w:rPr>
          <w:rFonts w:ascii="Times New Roman" w:eastAsiaTheme="minorHAnsi" w:hAnsi="Times New Roman"/>
          <w:sz w:val="24"/>
          <w:szCs w:val="24"/>
          <w:lang w:eastAsia="en-US"/>
        </w:rPr>
        <w:t>Реализация    программы    "</w:t>
      </w:r>
      <w:r w:rsidRPr="000D68A9">
        <w:rPr>
          <w:rFonts w:ascii="Times New Roman" w:hAnsi="Times New Roman"/>
          <w:sz w:val="24"/>
          <w:szCs w:val="24"/>
        </w:rPr>
        <w:t xml:space="preserve"> Хоровое пение</w:t>
      </w:r>
      <w:r w:rsidRPr="000D68A9">
        <w:rPr>
          <w:rFonts w:ascii="Times New Roman" w:eastAsiaTheme="minorHAnsi" w:hAnsi="Times New Roman"/>
          <w:sz w:val="24"/>
          <w:szCs w:val="24"/>
          <w:lang w:eastAsia="en-US"/>
        </w:rPr>
        <w:t xml:space="preserve">"  обеспечивается </w:t>
      </w:r>
      <w:r w:rsidRPr="000D68A9">
        <w:rPr>
          <w:rFonts w:ascii="Times New Roman" w:eastAsiaTheme="minorHAnsi" w:hAnsi="Times New Roman"/>
          <w:bCs/>
          <w:spacing w:val="2"/>
          <w:sz w:val="24"/>
          <w:szCs w:val="24"/>
          <w:lang w:eastAsia="en-US"/>
        </w:rPr>
        <w:t xml:space="preserve">доступом каждого обучающегося к библиотечным фондам и фондам фонотеки, </w:t>
      </w:r>
      <w:r w:rsidRPr="000D68A9">
        <w:rPr>
          <w:rFonts w:ascii="Times New Roman" w:eastAsiaTheme="minorHAnsi" w:hAnsi="Times New Roman"/>
          <w:bCs/>
          <w:spacing w:val="1"/>
          <w:sz w:val="24"/>
          <w:szCs w:val="24"/>
          <w:lang w:eastAsia="en-US"/>
        </w:rPr>
        <w:t xml:space="preserve">аудио- и видеозаписей, формируемым по полному перечню учебных предметов </w:t>
      </w:r>
      <w:r w:rsidRPr="000D68A9">
        <w:rPr>
          <w:rFonts w:ascii="Times New Roman" w:eastAsiaTheme="minorHAnsi" w:hAnsi="Times New Roman"/>
          <w:bCs/>
          <w:spacing w:val="5"/>
          <w:sz w:val="24"/>
          <w:szCs w:val="24"/>
          <w:lang w:eastAsia="en-US"/>
        </w:rPr>
        <w:t>учебного плана.</w:t>
      </w:r>
    </w:p>
    <w:p w:rsidR="000D68A9" w:rsidRPr="000D68A9" w:rsidRDefault="000D68A9" w:rsidP="000D68A9">
      <w:pPr>
        <w:pStyle w:val="a7"/>
        <w:numPr>
          <w:ilvl w:val="0"/>
          <w:numId w:val="40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D68A9">
        <w:rPr>
          <w:rFonts w:ascii="Times New Roman" w:eastAsiaTheme="minorHAnsi" w:hAnsi="Times New Roman"/>
          <w:bCs/>
          <w:spacing w:val="-1"/>
          <w:sz w:val="24"/>
          <w:szCs w:val="24"/>
          <w:lang w:eastAsia="en-US"/>
        </w:rPr>
        <w:t xml:space="preserve">Материально-техническая база </w:t>
      </w:r>
      <w:r w:rsidR="003C033F">
        <w:rPr>
          <w:rFonts w:ascii="Times New Roman" w:eastAsiaTheme="minorHAnsi" w:hAnsi="Times New Roman"/>
          <w:spacing w:val="-3"/>
          <w:sz w:val="24"/>
          <w:szCs w:val="24"/>
          <w:lang w:eastAsia="en-US"/>
        </w:rPr>
        <w:t>СПб ГБУ ДО</w:t>
      </w:r>
      <w:r w:rsidRPr="000D68A9">
        <w:rPr>
          <w:rFonts w:ascii="Times New Roman" w:eastAsiaTheme="minorHAnsi" w:hAnsi="Times New Roman"/>
          <w:spacing w:val="-3"/>
          <w:sz w:val="24"/>
          <w:szCs w:val="24"/>
          <w:lang w:eastAsia="en-US"/>
        </w:rPr>
        <w:t xml:space="preserve"> ДШИ им. П.А.Серебрякова</w:t>
      </w:r>
      <w:r w:rsidRPr="000D68A9">
        <w:rPr>
          <w:rFonts w:ascii="Times New Roman" w:hAnsi="Times New Roman"/>
          <w:sz w:val="24"/>
          <w:szCs w:val="24"/>
        </w:rPr>
        <w:t xml:space="preserve"> </w:t>
      </w:r>
      <w:r w:rsidRPr="000D68A9">
        <w:rPr>
          <w:rFonts w:ascii="Times New Roman" w:eastAsiaTheme="minorHAnsi" w:hAnsi="Times New Roman"/>
          <w:bCs/>
          <w:spacing w:val="-1"/>
          <w:sz w:val="24"/>
          <w:szCs w:val="24"/>
          <w:lang w:eastAsia="en-US"/>
        </w:rPr>
        <w:t xml:space="preserve">соответствует санитарным и противопожарным нормам, нормам охраны труда. Учебные аудитории для групповых, мелкогрупповых и индивидуальных занятий, библиотека, малый и большой концертные залы оснащены специализированным  оборудованием - инструментарий, пианино, рояли,  </w:t>
      </w:r>
      <w:proofErr w:type="spellStart"/>
      <w:r w:rsidRPr="000D68A9">
        <w:rPr>
          <w:rFonts w:ascii="Times New Roman" w:eastAsiaTheme="minorHAnsi" w:hAnsi="Times New Roman"/>
          <w:bCs/>
          <w:spacing w:val="-1"/>
          <w:sz w:val="24"/>
          <w:szCs w:val="24"/>
          <w:lang w:eastAsia="en-US"/>
        </w:rPr>
        <w:t>звукотехническим</w:t>
      </w:r>
      <w:proofErr w:type="spellEnd"/>
      <w:r w:rsidRPr="000D68A9">
        <w:rPr>
          <w:rFonts w:ascii="Times New Roman" w:eastAsiaTheme="minorHAnsi" w:hAnsi="Times New Roman"/>
          <w:bCs/>
          <w:spacing w:val="-1"/>
          <w:sz w:val="24"/>
          <w:szCs w:val="24"/>
          <w:lang w:eastAsia="en-US"/>
        </w:rPr>
        <w:t xml:space="preserve"> оборудованием, учебной мебелью, наглядными пособиями, учебной и методической литературой, периодикой. Созданы все материально-технические условия для реализации программы «Хоровое пение» в соответствии с установленными Федеральными государственными требованиями.</w:t>
      </w:r>
    </w:p>
    <w:p w:rsidR="000D68A9" w:rsidRPr="000D68A9" w:rsidRDefault="000D68A9" w:rsidP="000D68A9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68A9">
        <w:rPr>
          <w:rFonts w:ascii="Times New Roman" w:hAnsi="Times New Roman" w:cs="Times New Roman"/>
          <w:sz w:val="24"/>
          <w:szCs w:val="24"/>
        </w:rPr>
        <w:t>Перечень учебных аудиторий для реализации  образовательной программы «Хоровое пение».</w:t>
      </w:r>
    </w:p>
    <w:p w:rsidR="000D68A9" w:rsidRPr="000D68A9" w:rsidRDefault="000D68A9" w:rsidP="000D68A9">
      <w:pPr>
        <w:spacing w:after="0"/>
        <w:ind w:left="3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68A9">
        <w:rPr>
          <w:rFonts w:ascii="Times New Roman" w:hAnsi="Times New Roman" w:cs="Times New Roman"/>
          <w:sz w:val="24"/>
          <w:szCs w:val="24"/>
        </w:rPr>
        <w:t>Учебные предметы:</w:t>
      </w:r>
    </w:p>
    <w:p w:rsidR="000D68A9" w:rsidRPr="000D68A9" w:rsidRDefault="000D68A9" w:rsidP="000D68A9">
      <w:pPr>
        <w:spacing w:after="0"/>
        <w:ind w:left="108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68A9">
        <w:rPr>
          <w:rFonts w:ascii="Times New Roman" w:hAnsi="Times New Roman" w:cs="Times New Roman"/>
          <w:sz w:val="24"/>
          <w:szCs w:val="24"/>
        </w:rPr>
        <w:t xml:space="preserve">«Хор» </w:t>
      </w:r>
      <w:proofErr w:type="spellStart"/>
      <w:r w:rsidRPr="000D68A9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0D68A9">
        <w:rPr>
          <w:rFonts w:ascii="Times New Roman" w:hAnsi="Times New Roman" w:cs="Times New Roman"/>
          <w:sz w:val="24"/>
          <w:szCs w:val="24"/>
        </w:rPr>
        <w:t>. № 47, 42, Концертный зал,</w:t>
      </w:r>
    </w:p>
    <w:p w:rsidR="000D68A9" w:rsidRPr="000D68A9" w:rsidRDefault="000D68A9" w:rsidP="000D68A9">
      <w:pPr>
        <w:spacing w:after="0"/>
        <w:ind w:left="108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68A9">
        <w:rPr>
          <w:rFonts w:ascii="Times New Roman" w:hAnsi="Times New Roman" w:cs="Times New Roman"/>
          <w:sz w:val="24"/>
          <w:szCs w:val="24"/>
        </w:rPr>
        <w:t xml:space="preserve"> «Фортепиано» </w:t>
      </w:r>
      <w:proofErr w:type="spellStart"/>
      <w:r w:rsidRPr="000D68A9">
        <w:rPr>
          <w:rFonts w:ascii="Times New Roman" w:hAnsi="Times New Roman" w:cs="Times New Roman"/>
          <w:sz w:val="24"/>
          <w:szCs w:val="24"/>
        </w:rPr>
        <w:t>кл.№</w:t>
      </w:r>
      <w:proofErr w:type="spellEnd"/>
      <w:r w:rsidRPr="000D68A9">
        <w:rPr>
          <w:rFonts w:ascii="Times New Roman" w:hAnsi="Times New Roman" w:cs="Times New Roman"/>
          <w:sz w:val="24"/>
          <w:szCs w:val="24"/>
        </w:rPr>
        <w:t xml:space="preserve"> 10,11,15,16,19,20,42,,Концертный зал.</w:t>
      </w:r>
    </w:p>
    <w:p w:rsidR="000D68A9" w:rsidRPr="000D68A9" w:rsidRDefault="000D68A9" w:rsidP="000D68A9">
      <w:pPr>
        <w:spacing w:after="0"/>
        <w:ind w:left="108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68A9">
        <w:rPr>
          <w:rFonts w:ascii="Times New Roman" w:hAnsi="Times New Roman" w:cs="Times New Roman"/>
          <w:sz w:val="24"/>
          <w:szCs w:val="24"/>
        </w:rPr>
        <w:t xml:space="preserve">«Основы </w:t>
      </w:r>
      <w:proofErr w:type="spellStart"/>
      <w:r w:rsidRPr="000D68A9">
        <w:rPr>
          <w:rFonts w:ascii="Times New Roman" w:hAnsi="Times New Roman" w:cs="Times New Roman"/>
          <w:sz w:val="24"/>
          <w:szCs w:val="24"/>
        </w:rPr>
        <w:t>дирижирования</w:t>
      </w:r>
      <w:proofErr w:type="spellEnd"/>
      <w:r w:rsidRPr="000D68A9">
        <w:rPr>
          <w:rFonts w:ascii="Times New Roman" w:hAnsi="Times New Roman" w:cs="Times New Roman"/>
          <w:sz w:val="24"/>
          <w:szCs w:val="24"/>
        </w:rPr>
        <w:t xml:space="preserve">!» </w:t>
      </w:r>
      <w:proofErr w:type="spellStart"/>
      <w:r w:rsidRPr="000D68A9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0D68A9">
        <w:rPr>
          <w:rFonts w:ascii="Times New Roman" w:hAnsi="Times New Roman" w:cs="Times New Roman"/>
          <w:sz w:val="24"/>
          <w:szCs w:val="24"/>
        </w:rPr>
        <w:t>. №47,41, 42</w:t>
      </w:r>
    </w:p>
    <w:p w:rsidR="000D68A9" w:rsidRPr="000D68A9" w:rsidRDefault="000D68A9" w:rsidP="000D68A9">
      <w:pPr>
        <w:spacing w:after="0"/>
        <w:ind w:left="108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68A9">
        <w:rPr>
          <w:rFonts w:ascii="Times New Roman" w:hAnsi="Times New Roman" w:cs="Times New Roman"/>
          <w:sz w:val="24"/>
          <w:szCs w:val="24"/>
        </w:rPr>
        <w:t xml:space="preserve">«Сольное пение» </w:t>
      </w:r>
      <w:proofErr w:type="spellStart"/>
      <w:r w:rsidRPr="000D68A9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0D68A9">
        <w:rPr>
          <w:rFonts w:ascii="Times New Roman" w:hAnsi="Times New Roman" w:cs="Times New Roman"/>
          <w:sz w:val="24"/>
          <w:szCs w:val="24"/>
        </w:rPr>
        <w:t>. № 40, Концертный зал.</w:t>
      </w:r>
    </w:p>
    <w:p w:rsidR="000D68A9" w:rsidRPr="000D68A9" w:rsidRDefault="000D68A9" w:rsidP="000D68A9">
      <w:pPr>
        <w:spacing w:after="0"/>
        <w:ind w:left="108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68A9">
        <w:rPr>
          <w:rFonts w:ascii="Times New Roman" w:hAnsi="Times New Roman" w:cs="Times New Roman"/>
          <w:sz w:val="24"/>
          <w:szCs w:val="24"/>
        </w:rPr>
        <w:t xml:space="preserve">«Чтение хоровых партитур» </w:t>
      </w:r>
      <w:proofErr w:type="spellStart"/>
      <w:r w:rsidRPr="000D68A9">
        <w:rPr>
          <w:rFonts w:ascii="Times New Roman" w:hAnsi="Times New Roman" w:cs="Times New Roman"/>
          <w:sz w:val="24"/>
          <w:szCs w:val="24"/>
        </w:rPr>
        <w:t>кл.№</w:t>
      </w:r>
      <w:proofErr w:type="spellEnd"/>
      <w:r w:rsidRPr="000D68A9">
        <w:rPr>
          <w:rFonts w:ascii="Times New Roman" w:hAnsi="Times New Roman" w:cs="Times New Roman"/>
          <w:sz w:val="24"/>
          <w:szCs w:val="24"/>
        </w:rPr>
        <w:t xml:space="preserve"> 47, 41,42,23, 11, 19 </w:t>
      </w:r>
    </w:p>
    <w:p w:rsidR="000D68A9" w:rsidRPr="000D68A9" w:rsidRDefault="000D68A9" w:rsidP="000D68A9">
      <w:pPr>
        <w:spacing w:after="0"/>
        <w:ind w:left="108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68A9">
        <w:rPr>
          <w:rFonts w:ascii="Times New Roman" w:hAnsi="Times New Roman" w:cs="Times New Roman"/>
          <w:sz w:val="24"/>
          <w:szCs w:val="24"/>
        </w:rPr>
        <w:t xml:space="preserve">Учебные предметы  в области «Теории и истории музыки» </w:t>
      </w:r>
      <w:proofErr w:type="spellStart"/>
      <w:r w:rsidRPr="000D68A9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0D68A9">
        <w:rPr>
          <w:rFonts w:ascii="Times New Roman" w:hAnsi="Times New Roman" w:cs="Times New Roman"/>
          <w:sz w:val="24"/>
          <w:szCs w:val="24"/>
        </w:rPr>
        <w:t>. № 1,4,5,8.</w:t>
      </w:r>
    </w:p>
    <w:p w:rsidR="000D68A9" w:rsidRPr="000D68A9" w:rsidRDefault="000D68A9" w:rsidP="000D68A9">
      <w:pPr>
        <w:spacing w:after="0"/>
        <w:ind w:left="1087"/>
        <w:contextualSpacing/>
        <w:jc w:val="both"/>
        <w:rPr>
          <w:rFonts w:ascii="Times New Roman" w:hAnsi="Times New Roman" w:cs="Times New Roman"/>
          <w:bCs/>
          <w:spacing w:val="-1"/>
          <w:sz w:val="24"/>
          <w:szCs w:val="24"/>
        </w:rPr>
      </w:pPr>
      <w:r w:rsidRPr="000D68A9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В </w:t>
      </w:r>
      <w:r w:rsidRPr="000D68A9">
        <w:rPr>
          <w:rFonts w:ascii="Times New Roman" w:hAnsi="Times New Roman" w:cs="Times New Roman"/>
          <w:spacing w:val="-3"/>
          <w:sz w:val="24"/>
          <w:szCs w:val="24"/>
        </w:rPr>
        <w:t>СПб ГБОУ ДОД ДШИ им. П.А.Серебрякова</w:t>
      </w:r>
      <w:r w:rsidRPr="000D68A9">
        <w:rPr>
          <w:rFonts w:ascii="Times New Roman" w:hAnsi="Times New Roman" w:cs="Times New Roman"/>
          <w:sz w:val="24"/>
          <w:szCs w:val="24"/>
        </w:rPr>
        <w:t xml:space="preserve"> </w:t>
      </w:r>
      <w:r w:rsidRPr="000D68A9">
        <w:rPr>
          <w:rFonts w:ascii="Times New Roman" w:hAnsi="Times New Roman" w:cs="Times New Roman"/>
          <w:bCs/>
          <w:spacing w:val="-1"/>
          <w:sz w:val="24"/>
          <w:szCs w:val="24"/>
        </w:rPr>
        <w:t>созданы все материально-технические условия для реализации программы «Хоровое пение» в соответствии с установленными Федеральными государственными требованиями.</w:t>
      </w:r>
    </w:p>
    <w:p w:rsidR="000D68A9" w:rsidRPr="000D68A9" w:rsidRDefault="000D68A9" w:rsidP="000D68A9">
      <w:pPr>
        <w:spacing w:after="0"/>
        <w:ind w:left="108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D68A9" w:rsidRPr="000D68A9" w:rsidRDefault="000D68A9" w:rsidP="000D68A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68A9">
        <w:rPr>
          <w:rFonts w:ascii="Times New Roman" w:hAnsi="Times New Roman" w:cs="Times New Roman"/>
          <w:sz w:val="24"/>
          <w:szCs w:val="24"/>
        </w:rPr>
        <w:t>*</w:t>
      </w:r>
      <w:r w:rsidRPr="000D68A9">
        <w:rPr>
          <w:rFonts w:ascii="Times New Roman" w:hAnsi="Times New Roman" w:cs="Times New Roman"/>
          <w:b/>
          <w:bCs/>
          <w:sz w:val="24"/>
          <w:szCs w:val="24"/>
        </w:rPr>
        <w:t xml:space="preserve">Используемые сокращения </w:t>
      </w:r>
    </w:p>
    <w:p w:rsidR="000D68A9" w:rsidRPr="000D68A9" w:rsidRDefault="000D68A9" w:rsidP="000D68A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68A9">
        <w:rPr>
          <w:rFonts w:ascii="Times New Roman" w:hAnsi="Times New Roman" w:cs="Times New Roman"/>
          <w:sz w:val="24"/>
          <w:szCs w:val="24"/>
        </w:rPr>
        <w:t xml:space="preserve">В настоящих  учебных планах используются следующие сокращения: </w:t>
      </w:r>
    </w:p>
    <w:p w:rsidR="000D68A9" w:rsidRPr="000D68A9" w:rsidRDefault="000D68A9" w:rsidP="000D68A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68A9">
        <w:rPr>
          <w:rFonts w:ascii="Times New Roman" w:hAnsi="Times New Roman" w:cs="Times New Roman"/>
          <w:sz w:val="24"/>
          <w:szCs w:val="24"/>
        </w:rPr>
        <w:t xml:space="preserve">программа «Хоровое пение» – дополнительная </w:t>
      </w:r>
      <w:proofErr w:type="spellStart"/>
      <w:r w:rsidRPr="000D68A9">
        <w:rPr>
          <w:rFonts w:ascii="Times New Roman" w:hAnsi="Times New Roman" w:cs="Times New Roman"/>
          <w:sz w:val="24"/>
          <w:szCs w:val="24"/>
        </w:rPr>
        <w:t>предпрофессиональная</w:t>
      </w:r>
      <w:proofErr w:type="spellEnd"/>
      <w:r w:rsidRPr="000D68A9">
        <w:rPr>
          <w:rFonts w:ascii="Times New Roman" w:hAnsi="Times New Roman" w:cs="Times New Roman"/>
          <w:sz w:val="24"/>
          <w:szCs w:val="24"/>
        </w:rPr>
        <w:t xml:space="preserve"> общеобразовательная программа в области музыкального искусства «Хоровое пение»; </w:t>
      </w:r>
    </w:p>
    <w:p w:rsidR="000D68A9" w:rsidRPr="000D68A9" w:rsidRDefault="000D68A9" w:rsidP="000D68A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68A9">
        <w:rPr>
          <w:rFonts w:ascii="Times New Roman" w:hAnsi="Times New Roman" w:cs="Times New Roman"/>
          <w:sz w:val="24"/>
          <w:szCs w:val="24"/>
        </w:rPr>
        <w:t xml:space="preserve">ОП – образовательная программа; </w:t>
      </w:r>
    </w:p>
    <w:p w:rsidR="000D68A9" w:rsidRPr="000D68A9" w:rsidRDefault="000D68A9" w:rsidP="000D68A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68A9">
        <w:rPr>
          <w:rFonts w:ascii="Times New Roman" w:hAnsi="Times New Roman" w:cs="Times New Roman"/>
          <w:sz w:val="24"/>
          <w:szCs w:val="24"/>
        </w:rPr>
        <w:t>ОУ – образовательное учреждение;</w:t>
      </w:r>
    </w:p>
    <w:p w:rsidR="000D68A9" w:rsidRPr="000D68A9" w:rsidRDefault="000D68A9" w:rsidP="000D68A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68A9">
        <w:rPr>
          <w:rFonts w:ascii="Times New Roman" w:hAnsi="Times New Roman" w:cs="Times New Roman"/>
          <w:sz w:val="24"/>
          <w:szCs w:val="24"/>
        </w:rPr>
        <w:t xml:space="preserve">УП – учебный предмет; </w:t>
      </w:r>
    </w:p>
    <w:p w:rsidR="000D68A9" w:rsidRPr="000D68A9" w:rsidRDefault="000D68A9" w:rsidP="000D68A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68A9">
        <w:rPr>
          <w:rFonts w:ascii="Times New Roman" w:hAnsi="Times New Roman" w:cs="Times New Roman"/>
          <w:sz w:val="24"/>
          <w:szCs w:val="24"/>
        </w:rPr>
        <w:t>ФГТ – федеральные государственные требования.</w:t>
      </w:r>
    </w:p>
    <w:p w:rsidR="000D68A9" w:rsidRPr="000D68A9" w:rsidRDefault="000D68A9" w:rsidP="000D68A9">
      <w:pPr>
        <w:pStyle w:val="a7"/>
        <w:spacing w:after="0"/>
        <w:ind w:left="108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0D68A9" w:rsidRPr="000D68A9" w:rsidRDefault="000D68A9" w:rsidP="000D68A9">
      <w:pPr>
        <w:tabs>
          <w:tab w:val="left" w:pos="130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08D8" w:rsidRPr="00E05476" w:rsidRDefault="004E08D8" w:rsidP="004E08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5476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lastRenderedPageBreak/>
        <w:t>IV</w:t>
      </w:r>
      <w:r w:rsidRPr="00E054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.График образовательного процесса </w:t>
      </w:r>
      <w:r w:rsidR="003C03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СПб ГБУ ДО</w:t>
      </w:r>
      <w:r w:rsidR="00E05476" w:rsidRPr="00E054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054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ДШИ им. П.А.Серебрякова</w:t>
      </w:r>
    </w:p>
    <w:p w:rsidR="004E08D8" w:rsidRPr="004E08D8" w:rsidRDefault="004E08D8" w:rsidP="004E08D8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185" w:lineRule="exact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4E08D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График образовательного процесса школы по дополнительной </w:t>
      </w:r>
      <w:proofErr w:type="spellStart"/>
      <w:r w:rsidRPr="004E08D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предпрофессиональной</w:t>
      </w:r>
      <w:proofErr w:type="spellEnd"/>
      <w:r w:rsidRPr="004E08D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программе </w:t>
      </w:r>
      <w:r w:rsidRPr="004E08D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области музыкального искусства «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Хоровое пение</w:t>
      </w:r>
      <w:r w:rsidRPr="004E08D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»</w:t>
      </w:r>
      <w:r w:rsidRPr="004E08D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4E08D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4E08D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4E08D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4E08D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  <w:t>Срок обучения – 8 лет</w:t>
      </w:r>
    </w:p>
    <w:tbl>
      <w:tblPr>
        <w:tblpPr w:leftFromText="180" w:rightFromText="180" w:vertAnchor="text" w:horzAnchor="margin" w:tblpY="71"/>
        <w:tblW w:w="104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3"/>
        <w:gridCol w:w="259"/>
        <w:gridCol w:w="182"/>
        <w:gridCol w:w="178"/>
        <w:gridCol w:w="182"/>
        <w:gridCol w:w="182"/>
        <w:gridCol w:w="158"/>
        <w:gridCol w:w="158"/>
        <w:gridCol w:w="158"/>
        <w:gridCol w:w="158"/>
        <w:gridCol w:w="154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4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4"/>
        <w:gridCol w:w="158"/>
        <w:gridCol w:w="158"/>
        <w:gridCol w:w="158"/>
        <w:gridCol w:w="158"/>
        <w:gridCol w:w="158"/>
        <w:gridCol w:w="154"/>
        <w:gridCol w:w="163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269"/>
        <w:gridCol w:w="283"/>
        <w:gridCol w:w="288"/>
        <w:gridCol w:w="283"/>
        <w:gridCol w:w="283"/>
        <w:gridCol w:w="353"/>
      </w:tblGrid>
      <w:tr w:rsidR="004E08D8" w:rsidRPr="004E08D8" w:rsidTr="004E08D8">
        <w:tc>
          <w:tcPr>
            <w:tcW w:w="8681" w:type="dxa"/>
            <w:gridSpan w:val="5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2882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 График образовательного процесса</w:t>
            </w:r>
          </w:p>
        </w:tc>
        <w:tc>
          <w:tcPr>
            <w:tcW w:w="175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156" w:lineRule="exact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  <w:t xml:space="preserve">2. </w:t>
            </w:r>
            <w:r w:rsidRPr="004E08D8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 xml:space="preserve">Сводные данные </w:t>
            </w: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  <w:t xml:space="preserve">по </w:t>
            </w:r>
            <w:r w:rsidRPr="004E08D8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бюджету времени в не</w:t>
            </w:r>
            <w:r w:rsidRPr="004E08D8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softHyphen/>
              <w:t>делях</w:t>
            </w:r>
          </w:p>
        </w:tc>
      </w:tr>
      <w:tr w:rsidR="004E08D8" w:rsidRPr="004E08D8" w:rsidTr="004E08D8">
        <w:tc>
          <w:tcPr>
            <w:tcW w:w="28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269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Классы</w:t>
            </w:r>
          </w:p>
        </w:tc>
        <w:tc>
          <w:tcPr>
            <w:tcW w:w="8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sz w:val="8"/>
                <w:szCs w:val="8"/>
                <w:lang w:eastAsia="ru-RU"/>
              </w:rPr>
            </w:pPr>
            <w:r w:rsidRPr="004E08D8">
              <w:rPr>
                <w:rFonts w:ascii="Times New Roman" w:eastAsia="Arial Unicode MS" w:hAnsi="Times New Roman" w:cs="Times New Roman"/>
                <w:b/>
                <w:bCs/>
                <w:sz w:val="8"/>
                <w:szCs w:val="8"/>
                <w:lang w:eastAsia="ru-RU"/>
              </w:rPr>
              <w:t>(</w:t>
            </w:r>
          </w:p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</w:rPr>
              <w:t>сентябрь</w:t>
            </w:r>
          </w:p>
        </w:tc>
        <w:tc>
          <w:tcPr>
            <w:tcW w:w="18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2"/>
                <w:szCs w:val="16"/>
                <w:lang w:eastAsia="ru-RU"/>
              </w:rPr>
              <w:t>29.09 – 05.10</w:t>
            </w:r>
          </w:p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</w:p>
          <w:p w:rsidR="004E08D8" w:rsidRPr="004E08D8" w:rsidRDefault="004E08D8" w:rsidP="004E08D8">
            <w:pPr>
              <w:widowControl w:val="0"/>
              <w:autoSpaceDE w:val="0"/>
              <w:autoSpaceDN w:val="0"/>
              <w:adjustRightInd w:val="0"/>
              <w:spacing w:after="0" w:line="158" w:lineRule="exact"/>
              <w:ind w:left="113" w:right="113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</w:p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Times New Roman" w:hAnsi="Trebuchet MS" w:cs="Trebuchet MS"/>
                <w:b/>
                <w:bCs/>
                <w:sz w:val="8"/>
                <w:szCs w:val="8"/>
                <w:lang w:eastAsia="ru-RU"/>
              </w:rPr>
            </w:pPr>
            <w:r w:rsidRPr="004E08D8">
              <w:rPr>
                <w:rFonts w:ascii="Trebuchet MS" w:eastAsia="Times New Roman" w:hAnsi="Trebuchet MS" w:cs="Trebuchet MS"/>
                <w:b/>
                <w:bCs/>
                <w:sz w:val="8"/>
                <w:szCs w:val="8"/>
                <w:lang w:eastAsia="ru-RU"/>
              </w:rPr>
              <w:t>октябрь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Courier New" w:eastAsia="Times New Roman" w:hAnsi="Courier New" w:cs="Times New Roman"/>
                <w:b/>
                <w:sz w:val="24"/>
                <w:szCs w:val="24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sz w:val="12"/>
                <w:szCs w:val="24"/>
                <w:lang w:eastAsia="ru-RU"/>
              </w:rPr>
              <w:t xml:space="preserve">27.10  - </w:t>
            </w:r>
            <w:r w:rsidRPr="004E08D8">
              <w:rPr>
                <w:rFonts w:ascii="Times New Roman" w:eastAsia="Times New Roman" w:hAnsi="Times New Roman" w:cs="Times New Roman"/>
                <w:b/>
                <w:sz w:val="2"/>
                <w:szCs w:val="24"/>
                <w:lang w:eastAsia="ru-RU"/>
              </w:rPr>
              <w:t xml:space="preserve">– </w:t>
            </w:r>
            <w:r w:rsidRPr="004E08D8">
              <w:rPr>
                <w:rFonts w:ascii="Times New Roman" w:eastAsia="Times New Roman" w:hAnsi="Times New Roman" w:cs="Times New Roman"/>
                <w:b/>
                <w:sz w:val="12"/>
                <w:szCs w:val="24"/>
                <w:lang w:eastAsia="ru-RU"/>
              </w:rPr>
              <w:t>02.11</w:t>
            </w:r>
          </w:p>
        </w:tc>
        <w:tc>
          <w:tcPr>
            <w:tcW w:w="62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Times New Roman" w:hAnsi="Trebuchet MS" w:cs="Trebuchet MS"/>
                <w:b/>
                <w:bCs/>
                <w:sz w:val="8"/>
                <w:szCs w:val="8"/>
              </w:rPr>
            </w:pPr>
            <w:r w:rsidRPr="004E08D8">
              <w:rPr>
                <w:rFonts w:ascii="Times New Roman" w:eastAsia="Times New Roman" w:hAnsi="Times New Roman" w:cs="Times New Roman"/>
                <w:sz w:val="8"/>
                <w:szCs w:val="8"/>
              </w:rPr>
              <w:t>ноябрь</w:t>
            </w:r>
          </w:p>
        </w:tc>
        <w:tc>
          <w:tcPr>
            <w:tcW w:w="6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Times New Roman" w:hAnsi="Trebuchet MS" w:cs="Trebuchet MS"/>
                <w:b/>
                <w:bCs/>
                <w:sz w:val="8"/>
                <w:szCs w:val="8"/>
                <w:lang w:eastAsia="ru-RU"/>
              </w:rPr>
            </w:pPr>
            <w:r w:rsidRPr="004E08D8">
              <w:rPr>
                <w:rFonts w:ascii="Trebuchet MS" w:eastAsia="Times New Roman" w:hAnsi="Trebuchet MS" w:cs="Trebuchet MS"/>
                <w:b/>
                <w:bCs/>
                <w:sz w:val="8"/>
                <w:szCs w:val="8"/>
                <w:lang w:eastAsia="ru-RU"/>
              </w:rPr>
              <w:t>декабрь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4E08D8">
              <w:rPr>
                <w:rFonts w:ascii="Times New Roman" w:eastAsia="Times New Roman" w:hAnsi="Times New Roman" w:cs="Times New Roman"/>
                <w:sz w:val="12"/>
                <w:szCs w:val="16"/>
              </w:rPr>
              <w:t>29.12 – 04.01</w:t>
            </w:r>
          </w:p>
        </w:tc>
        <w:tc>
          <w:tcPr>
            <w:tcW w:w="4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16"/>
                <w:szCs w:val="16"/>
                <w:lang w:eastAsia="ru-RU"/>
              </w:rPr>
            </w:pPr>
            <w:r w:rsidRPr="004E08D8">
              <w:rPr>
                <w:rFonts w:ascii="Courier New" w:eastAsia="Times New Roman" w:hAnsi="Courier New" w:cs="Times New Roman"/>
                <w:sz w:val="10"/>
                <w:szCs w:val="16"/>
                <w:lang w:eastAsia="ru-RU"/>
              </w:rPr>
              <w:t>январь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Century Gothic" w:eastAsia="Times New Roman" w:hAnsi="Century Gothic" w:cs="Century Gothic"/>
                <w:b/>
                <w:sz w:val="20"/>
                <w:szCs w:val="2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26.01-01.02</w:t>
            </w:r>
          </w:p>
        </w:tc>
        <w:tc>
          <w:tcPr>
            <w:tcW w:w="4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Times New Roman" w:hAnsi="Trebuchet MS" w:cs="Trebuchet MS"/>
                <w:b/>
                <w:bCs/>
                <w:sz w:val="8"/>
                <w:szCs w:val="8"/>
                <w:lang w:eastAsia="ru-RU"/>
              </w:rPr>
            </w:pPr>
            <w:r w:rsidRPr="004E08D8">
              <w:rPr>
                <w:rFonts w:ascii="Trebuchet MS" w:eastAsia="Times New Roman" w:hAnsi="Trebuchet MS" w:cs="Trebuchet MS"/>
                <w:b/>
                <w:bCs/>
                <w:sz w:val="8"/>
                <w:szCs w:val="8"/>
                <w:lang w:eastAsia="ru-RU"/>
              </w:rPr>
              <w:t>Февраль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rebuchet MS" w:eastAsia="Times New Roman" w:hAnsi="Trebuchet MS" w:cs="Trebuchet MS"/>
                <w:b/>
                <w:bCs/>
                <w:sz w:val="8"/>
                <w:szCs w:val="8"/>
                <w:lang w:eastAsia="ru-RU"/>
              </w:rPr>
            </w:pPr>
            <w:r w:rsidRPr="004E08D8">
              <w:rPr>
                <w:rFonts w:ascii="Trebuchet MS" w:eastAsia="Times New Roman" w:hAnsi="Trebuchet MS" w:cs="Trebuchet MS"/>
                <w:b/>
                <w:bCs/>
                <w:sz w:val="12"/>
                <w:szCs w:val="8"/>
                <w:lang w:eastAsia="ru-RU"/>
              </w:rPr>
              <w:t>23.02 – 01.03</w:t>
            </w:r>
          </w:p>
        </w:tc>
        <w:tc>
          <w:tcPr>
            <w:tcW w:w="6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  <w:r w:rsidRPr="004E08D8">
              <w:rPr>
                <w:rFonts w:ascii="Trebuchet MS" w:eastAsia="Times New Roman" w:hAnsi="Trebuchet MS" w:cs="Trebuchet MS"/>
                <w:b/>
                <w:bCs/>
                <w:sz w:val="8"/>
                <w:szCs w:val="8"/>
                <w:lang w:eastAsia="ru-RU"/>
              </w:rPr>
              <w:t>март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106" w:lineRule="exact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30.03 – 05.04</w:t>
            </w:r>
          </w:p>
        </w:tc>
        <w:tc>
          <w:tcPr>
            <w:tcW w:w="4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Times New Roman" w:hAnsi="Trebuchet MS" w:cs="Trebuchet MS"/>
                <w:b/>
                <w:bCs/>
                <w:sz w:val="8"/>
                <w:szCs w:val="8"/>
                <w:lang w:eastAsia="ru-RU"/>
              </w:rPr>
            </w:pPr>
            <w:r w:rsidRPr="004E08D8">
              <w:rPr>
                <w:rFonts w:ascii="Trebuchet MS" w:eastAsia="Times New Roman" w:hAnsi="Trebuchet MS" w:cs="Trebuchet MS"/>
                <w:b/>
                <w:bCs/>
                <w:sz w:val="8"/>
                <w:szCs w:val="8"/>
                <w:lang w:eastAsia="ru-RU"/>
              </w:rPr>
              <w:t>апрель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Century Gothic"/>
                <w:b/>
                <w:iCs/>
                <w:spacing w:val="-10"/>
                <w:sz w:val="12"/>
                <w:szCs w:val="26"/>
              </w:rPr>
            </w:pPr>
            <w:r w:rsidRPr="004E08D8">
              <w:rPr>
                <w:rFonts w:ascii="Times New Roman" w:eastAsia="Times New Roman" w:hAnsi="Times New Roman" w:cs="Century Gothic"/>
                <w:b/>
                <w:i/>
                <w:iCs/>
                <w:spacing w:val="-10"/>
                <w:sz w:val="12"/>
                <w:szCs w:val="26"/>
              </w:rPr>
              <w:t>27.04. – 03.05</w:t>
            </w:r>
          </w:p>
        </w:tc>
        <w:tc>
          <w:tcPr>
            <w:tcW w:w="63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Times New Roman" w:hAnsi="Trebuchet MS" w:cs="Trebuchet MS"/>
                <w:b/>
                <w:bCs/>
                <w:sz w:val="8"/>
                <w:szCs w:val="8"/>
                <w:lang w:eastAsia="ru-RU"/>
              </w:rPr>
            </w:pPr>
            <w:r w:rsidRPr="004E08D8">
              <w:rPr>
                <w:rFonts w:ascii="Trebuchet MS" w:eastAsia="Times New Roman" w:hAnsi="Trebuchet MS" w:cs="Trebuchet MS"/>
                <w:b/>
                <w:bCs/>
                <w:sz w:val="8"/>
                <w:szCs w:val="8"/>
                <w:lang w:eastAsia="ru-RU"/>
              </w:rPr>
              <w:t>май</w:t>
            </w:r>
          </w:p>
        </w:tc>
        <w:tc>
          <w:tcPr>
            <w:tcW w:w="6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Times New Roman" w:hAnsi="Trebuchet MS" w:cs="Trebuchet MS"/>
                <w:b/>
                <w:bCs/>
                <w:sz w:val="8"/>
                <w:szCs w:val="8"/>
                <w:lang w:eastAsia="ru-RU"/>
              </w:rPr>
            </w:pPr>
            <w:r w:rsidRPr="004E08D8">
              <w:rPr>
                <w:rFonts w:ascii="Trebuchet MS" w:eastAsia="Times New Roman" w:hAnsi="Trebuchet MS" w:cs="Trebuchet MS"/>
                <w:b/>
                <w:bCs/>
                <w:sz w:val="8"/>
                <w:szCs w:val="8"/>
                <w:lang w:eastAsia="ru-RU"/>
              </w:rPr>
              <w:t>июнь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2"/>
                <w:szCs w:val="16"/>
                <w:lang w:eastAsia="ru-RU"/>
              </w:rPr>
              <w:t>29.06 – 05.07</w:t>
            </w:r>
          </w:p>
        </w:tc>
        <w:tc>
          <w:tcPr>
            <w:tcW w:w="4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  <w:r w:rsidRPr="004E08D8">
              <w:rPr>
                <w:rFonts w:ascii="Trebuchet MS" w:eastAsia="Times New Roman" w:hAnsi="Trebuchet MS" w:cs="Trebuchet MS"/>
                <w:b/>
                <w:bCs/>
                <w:sz w:val="8"/>
                <w:szCs w:val="8"/>
                <w:lang w:eastAsia="ru-RU"/>
              </w:rPr>
              <w:t>июль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2"/>
                <w:szCs w:val="16"/>
                <w:lang w:eastAsia="ru-RU"/>
              </w:rPr>
              <w:t>27.07 – 02.08</w:t>
            </w:r>
          </w:p>
        </w:tc>
        <w:tc>
          <w:tcPr>
            <w:tcW w:w="6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mallCaps/>
                <w:sz w:val="8"/>
                <w:szCs w:val="8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  <w:t>А</w:t>
            </w:r>
            <w:r w:rsidRPr="004E08D8">
              <w:rPr>
                <w:rFonts w:ascii="Times New Roman" w:eastAsia="Times New Roman" w:hAnsi="Times New Roman" w:cs="Times New Roman"/>
                <w:smallCaps/>
                <w:sz w:val="8"/>
                <w:szCs w:val="8"/>
                <w:lang w:eastAsia="ru-RU"/>
              </w:rPr>
              <w:t>вгуст</w:t>
            </w:r>
          </w:p>
        </w:tc>
        <w:tc>
          <w:tcPr>
            <w:tcW w:w="26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  <w:t>Аудиторные занятия</w:t>
            </w:r>
          </w:p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  <w:p w:rsidR="004E08D8" w:rsidRPr="004E08D8" w:rsidRDefault="004E08D8" w:rsidP="004E08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</w:p>
        </w:tc>
        <w:tc>
          <w:tcPr>
            <w:tcW w:w="28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125" w:lineRule="exact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  <w:t>Промежуточная аттестация</w:t>
            </w:r>
          </w:p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  <w:p w:rsidR="004E08D8" w:rsidRPr="004E08D8" w:rsidRDefault="004E08D8" w:rsidP="004E08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</w:p>
        </w:tc>
        <w:tc>
          <w:tcPr>
            <w:tcW w:w="28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125" w:lineRule="exact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  <w:t>Резерв  учебного времени</w:t>
            </w:r>
          </w:p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  <w:p w:rsidR="004E08D8" w:rsidRPr="004E08D8" w:rsidRDefault="004E08D8" w:rsidP="004E08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</w:p>
        </w:tc>
        <w:tc>
          <w:tcPr>
            <w:tcW w:w="28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130" w:lineRule="exact"/>
              <w:ind w:left="211"/>
              <w:rPr>
                <w:rFonts w:ascii="Times New Roman" w:eastAsia="Times New Roman" w:hAnsi="Times New Roman" w:cs="Times New Roman"/>
                <w:bCs/>
                <w:sz w:val="1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  <w:t>Итоговая аттестация</w:t>
            </w:r>
          </w:p>
        </w:tc>
        <w:tc>
          <w:tcPr>
            <w:tcW w:w="28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226"/>
              <w:rPr>
                <w:rFonts w:ascii="Times New Roman" w:eastAsia="Times New Roman" w:hAnsi="Times New Roman" w:cs="Times New Roman"/>
                <w:bCs/>
                <w:sz w:val="1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  <w:t>Каникулы</w:t>
            </w:r>
          </w:p>
        </w:tc>
        <w:tc>
          <w:tcPr>
            <w:tcW w:w="35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348"/>
              <w:rPr>
                <w:rFonts w:ascii="Times New Roman" w:eastAsia="Times New Roman" w:hAnsi="Times New Roman" w:cs="Times New Roman"/>
                <w:bCs/>
                <w:sz w:val="1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  <w:t>Всего</w:t>
            </w:r>
          </w:p>
        </w:tc>
      </w:tr>
      <w:tr w:rsidR="004E08D8" w:rsidRPr="004E08D8" w:rsidTr="004E08D8">
        <w:trPr>
          <w:cantSplit/>
          <w:trHeight w:val="1134"/>
        </w:trPr>
        <w:tc>
          <w:tcPr>
            <w:tcW w:w="2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</w:p>
          <w:p w:rsidR="004E08D8" w:rsidRPr="004E08D8" w:rsidRDefault="004E08D8" w:rsidP="004E08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  <w:t>1 - 7</w:t>
            </w: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55" w:lineRule="exact"/>
              <w:ind w:left="113" w:right="113"/>
              <w:rPr>
                <w:rFonts w:ascii="Times New Roman" w:eastAsia="Times New Roman" w:hAnsi="Times New Roman" w:cs="Century Gothic"/>
                <w:bCs/>
                <w:position w:val="-4"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Century Gothic"/>
                <w:b/>
                <w:bCs/>
                <w:position w:val="-4"/>
                <w:sz w:val="10"/>
                <w:szCs w:val="16"/>
                <w:lang w:eastAsia="ru-RU"/>
              </w:rPr>
              <w:t>-8-- 14</w:t>
            </w: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Cs/>
                <w:sz w:val="12"/>
                <w:szCs w:val="12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15 - 21</w:t>
            </w: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Cs/>
                <w:sz w:val="10"/>
                <w:szCs w:val="12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2"/>
                <w:lang w:eastAsia="ru-RU"/>
              </w:rPr>
              <w:t>22 - 28</w:t>
            </w:r>
          </w:p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  <w:t>я</w:t>
            </w:r>
          </w:p>
        </w:tc>
        <w:tc>
          <w:tcPr>
            <w:tcW w:w="18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  <w:t>6 - 12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Cs/>
                <w:iCs/>
                <w:spacing w:val="10"/>
                <w:sz w:val="10"/>
                <w:szCs w:val="16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10"/>
                <w:sz w:val="10"/>
                <w:szCs w:val="16"/>
              </w:rPr>
              <w:t>13 - 19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158" w:lineRule="exact"/>
              <w:ind w:right="113" w:firstLine="17"/>
              <w:rPr>
                <w:rFonts w:ascii="Century Gothic" w:eastAsia="Times New Roman" w:hAnsi="Century Gothic" w:cs="Century Gothic"/>
                <w:sz w:val="10"/>
                <w:szCs w:val="16"/>
                <w:lang w:eastAsia="ru-RU"/>
              </w:rPr>
            </w:pPr>
            <w:r w:rsidRPr="004E08D8">
              <w:rPr>
                <w:rFonts w:ascii="Century Gothic" w:eastAsia="Times New Roman" w:hAnsi="Century Gothic" w:cs="Century Gothic"/>
                <w:sz w:val="10"/>
                <w:szCs w:val="16"/>
                <w:lang w:eastAsia="ru-RU"/>
              </w:rPr>
              <w:t>20 – 26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158" w:lineRule="exact"/>
              <w:ind w:right="113" w:firstLine="17"/>
              <w:rPr>
                <w:rFonts w:ascii="Century Gothic" w:eastAsia="Times New Roman" w:hAnsi="Century Gothic" w:cs="Century Gothic"/>
                <w:sz w:val="10"/>
                <w:szCs w:val="16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</w:rPr>
            </w:pPr>
            <w:r w:rsidRPr="004E08D8">
              <w:rPr>
                <w:rFonts w:ascii="Times New Roman" w:eastAsia="Times New Roman" w:hAnsi="Times New Roman" w:cs="Times New Roman"/>
                <w:sz w:val="10"/>
                <w:szCs w:val="16"/>
              </w:rPr>
              <w:t>3 - 9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  <w:t>10 - 16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Cs/>
                <w:sz w:val="10"/>
                <w:szCs w:val="12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2"/>
                <w:lang w:eastAsia="ru-RU"/>
              </w:rPr>
              <w:t>17 - 23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Cs/>
                <w:sz w:val="10"/>
                <w:szCs w:val="12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2"/>
                <w:lang w:eastAsia="ru-RU"/>
              </w:rPr>
              <w:t>24 - 30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  <w:t>1 - 7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48" w:lineRule="exact"/>
              <w:ind w:left="113" w:right="113"/>
              <w:rPr>
                <w:rFonts w:ascii="Century Gothic" w:eastAsia="Times New Roman" w:hAnsi="Century Gothic" w:cs="Century Gothic"/>
                <w:bCs/>
                <w:position w:val="-4"/>
                <w:sz w:val="10"/>
                <w:szCs w:val="16"/>
                <w:lang w:eastAsia="ru-RU"/>
              </w:rPr>
            </w:pPr>
            <w:r w:rsidRPr="004E08D8">
              <w:rPr>
                <w:rFonts w:ascii="Century Gothic" w:eastAsia="Times New Roman" w:hAnsi="Century Gothic" w:cs="Century Gothic"/>
                <w:b/>
                <w:bCs/>
                <w:position w:val="-4"/>
                <w:sz w:val="10"/>
                <w:szCs w:val="16"/>
                <w:lang w:eastAsia="ru-RU"/>
              </w:rPr>
              <w:t>8 - 14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Cs/>
                <w:sz w:val="10"/>
                <w:szCs w:val="12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2"/>
                <w:lang w:eastAsia="ru-RU"/>
              </w:rPr>
              <w:t>15 - 21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Cs/>
                <w:sz w:val="10"/>
                <w:szCs w:val="12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2"/>
                <w:lang w:eastAsia="ru-RU"/>
              </w:rPr>
              <w:t>22 – 28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Cs/>
                <w:sz w:val="10"/>
                <w:szCs w:val="12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iCs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i/>
                <w:iCs/>
                <w:sz w:val="10"/>
                <w:szCs w:val="16"/>
                <w:lang w:eastAsia="ru-RU"/>
              </w:rPr>
              <w:t>5 - 11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  <w:t>12 - 18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Cs/>
                <w:sz w:val="10"/>
                <w:szCs w:val="12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2"/>
                <w:lang w:eastAsia="ru-RU"/>
              </w:rPr>
              <w:t>19 – 25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Cs/>
                <w:sz w:val="10"/>
                <w:szCs w:val="12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</w:rPr>
            </w:pPr>
            <w:r w:rsidRPr="004E08D8">
              <w:rPr>
                <w:rFonts w:ascii="Times New Roman" w:eastAsia="Times New Roman" w:hAnsi="Times New Roman" w:cs="Times New Roman"/>
                <w:sz w:val="10"/>
                <w:szCs w:val="16"/>
              </w:rPr>
              <w:t>2 - 8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Cs/>
                <w:sz w:val="10"/>
                <w:szCs w:val="12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2"/>
                <w:lang w:eastAsia="ru-RU"/>
              </w:rPr>
              <w:t>9 - 15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  <w:t>16 – 22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  <w:t>2 - 8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Cs/>
                <w:sz w:val="10"/>
                <w:szCs w:val="12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2"/>
                <w:lang w:eastAsia="ru-RU"/>
              </w:rPr>
              <w:t>9 - 15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Cs/>
                <w:sz w:val="10"/>
                <w:szCs w:val="12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2"/>
                <w:lang w:eastAsia="ru-RU"/>
              </w:rPr>
              <w:t>16 - 22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  <w:t>23 – 29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Arial Unicode MS" w:hAnsi="Times New Roman" w:cs="Times New Roman"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Arial Unicode MS" w:hAnsi="Times New Roman" w:cs="Times New Roman"/>
                <w:sz w:val="10"/>
                <w:szCs w:val="16"/>
                <w:lang w:eastAsia="ru-RU"/>
              </w:rPr>
              <w:t>6 - 12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Cs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6"/>
                <w:lang w:eastAsia="ru-RU"/>
              </w:rPr>
              <w:t>13 - 19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Cs/>
                <w:sz w:val="10"/>
                <w:szCs w:val="12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2"/>
                <w:lang w:eastAsia="ru-RU"/>
              </w:rPr>
              <w:t>20 – 26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Cs/>
                <w:sz w:val="10"/>
                <w:szCs w:val="12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 Black" w:eastAsia="Times New Roman" w:hAnsi="Arial Black" w:cs="Arial Black"/>
                <w:sz w:val="8"/>
                <w:szCs w:val="16"/>
                <w:lang w:eastAsia="ru-RU"/>
              </w:rPr>
            </w:pPr>
            <w:r w:rsidRPr="004E08D8">
              <w:rPr>
                <w:rFonts w:ascii="Arial Black" w:eastAsia="Times New Roman" w:hAnsi="Arial Black" w:cs="Arial Black"/>
                <w:sz w:val="8"/>
                <w:szCs w:val="16"/>
                <w:lang w:eastAsia="ru-RU"/>
              </w:rPr>
              <w:t>4 - 10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  <w:t>11 - 17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Cs/>
                <w:sz w:val="10"/>
                <w:szCs w:val="12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2"/>
                <w:lang w:eastAsia="ru-RU"/>
              </w:rPr>
              <w:t>18 - 24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  <w:t>25 - 31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36" w:lineRule="exact"/>
              <w:ind w:left="113" w:right="113"/>
              <w:rPr>
                <w:rFonts w:ascii="Arial Narrow" w:eastAsia="Times New Roman" w:hAnsi="Arial Narrow" w:cs="Arial Narrow"/>
                <w:bCs/>
                <w:position w:val="-4"/>
                <w:sz w:val="10"/>
                <w:szCs w:val="16"/>
                <w:lang w:eastAsia="ru-RU"/>
              </w:rPr>
            </w:pPr>
            <w:r w:rsidRPr="004E08D8">
              <w:rPr>
                <w:rFonts w:ascii="Arial Narrow" w:eastAsia="Times New Roman" w:hAnsi="Arial Narrow" w:cs="Arial Narrow"/>
                <w:b/>
                <w:bCs/>
                <w:position w:val="-4"/>
                <w:sz w:val="10"/>
                <w:szCs w:val="16"/>
                <w:lang w:eastAsia="ru-RU"/>
              </w:rPr>
              <w:t>17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  <w:t>8 - 14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  <w:t>15 -21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  <w:t>22 – 28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Century Gothic" w:eastAsia="Arial Unicode MS" w:hAnsi="Century Gothic" w:cs="Century Gothic"/>
                <w:sz w:val="12"/>
                <w:szCs w:val="16"/>
                <w:lang w:eastAsia="ru-RU"/>
              </w:rPr>
            </w:pPr>
            <w:r w:rsidRPr="004E08D8">
              <w:rPr>
                <w:rFonts w:ascii="Century Gothic" w:eastAsia="Arial Unicode MS" w:hAnsi="Century Gothic" w:cs="Century Gothic"/>
                <w:sz w:val="12"/>
                <w:szCs w:val="16"/>
                <w:lang w:eastAsia="ru-RU"/>
              </w:rPr>
              <w:t>6 - 12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  <w:t>13 - 19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  <w:t>20 – 26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Arial Unicode MS" w:hAnsi="Times New Roman" w:cs="Times New Roman"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Arial Unicode MS" w:hAnsi="Times New Roman" w:cs="Times New Roman"/>
                <w:sz w:val="10"/>
                <w:szCs w:val="16"/>
                <w:lang w:eastAsia="ru-RU"/>
              </w:rPr>
              <w:t>3 - 9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Century Gothic"/>
                <w:iCs/>
                <w:spacing w:val="-10"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Century Gothic"/>
                <w:i/>
                <w:iCs/>
                <w:spacing w:val="-10"/>
                <w:sz w:val="10"/>
                <w:szCs w:val="16"/>
                <w:lang w:eastAsia="ru-RU"/>
              </w:rPr>
              <w:t>10 - 16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  <w:t>17 - 23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  <w:t>24 - 31</w:t>
            </w:r>
          </w:p>
        </w:tc>
        <w:tc>
          <w:tcPr>
            <w:tcW w:w="26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  <w:t>Итоговая аттестация</w:t>
            </w:r>
          </w:p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  <w:t>Каникулы</w:t>
            </w:r>
          </w:p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  <w:t>Всего</w:t>
            </w:r>
          </w:p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</w:p>
        </w:tc>
      </w:tr>
      <w:tr w:rsidR="004E08D8" w:rsidRPr="004E08D8" w:rsidTr="004E08D8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  <w:t>1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i/>
                <w:iCs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i/>
                <w:iCs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Arial Unicode MS" w:hAnsi="Times New Roman" w:cs="Times New Roman"/>
                <w:b/>
                <w:bCs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20"/>
                <w:szCs w:val="10"/>
                <w:lang w:eastAsia="ru-RU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20"/>
                <w:szCs w:val="10"/>
                <w:lang w:eastAsia="ru-RU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  <w:t>32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18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52</w:t>
            </w:r>
          </w:p>
        </w:tc>
      </w:tr>
      <w:tr w:rsidR="004E08D8" w:rsidRPr="004E08D8" w:rsidTr="004E08D8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  <w:t>2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38" w:lineRule="exact"/>
              <w:rPr>
                <w:rFonts w:ascii="Times New Roman" w:eastAsia="Times New Roman" w:hAnsi="Times New Roman" w:cs="Times New Roman"/>
                <w:b/>
                <w:bCs/>
                <w:position w:val="-2"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position w:val="-2"/>
                <w:sz w:val="16"/>
                <w:szCs w:val="16"/>
                <w:lang w:eastAsia="ru-RU"/>
              </w:rPr>
              <w:t>==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20"/>
                <w:szCs w:val="10"/>
                <w:lang w:eastAsia="ru-RU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20"/>
                <w:szCs w:val="10"/>
                <w:lang w:eastAsia="ru-RU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sz w:val="14"/>
                <w:szCs w:val="8"/>
                <w:lang w:eastAsia="ru-RU"/>
              </w:rPr>
            </w:pPr>
            <w:r w:rsidRPr="004E08D8">
              <w:rPr>
                <w:rFonts w:ascii="Times New Roman" w:eastAsia="Arial Unicode MS" w:hAnsi="Times New Roman" w:cs="Times New Roman"/>
                <w:b/>
                <w:bCs/>
                <w:sz w:val="14"/>
                <w:szCs w:val="8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17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52</w:t>
            </w:r>
          </w:p>
        </w:tc>
      </w:tr>
      <w:tr w:rsidR="004E08D8" w:rsidRPr="004E08D8" w:rsidTr="004E08D8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  <w:t>3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20"/>
                <w:szCs w:val="10"/>
                <w:lang w:eastAsia="ru-RU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20"/>
                <w:szCs w:val="10"/>
                <w:lang w:eastAsia="ru-RU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Arial Unicode MS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17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52</w:t>
            </w:r>
          </w:p>
        </w:tc>
      </w:tr>
      <w:tr w:rsidR="004E08D8" w:rsidRPr="004E08D8" w:rsidTr="004E08D8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  <w:t>4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36" w:lineRule="exact"/>
              <w:rPr>
                <w:rFonts w:ascii="Times New Roman" w:eastAsia="Times New Roman" w:hAnsi="Times New Roman" w:cs="Times New Roman"/>
                <w:b/>
                <w:bCs/>
                <w:position w:val="-2"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position w:val="-2"/>
                <w:sz w:val="16"/>
                <w:szCs w:val="16"/>
                <w:lang w:eastAsia="ru-RU"/>
              </w:rPr>
              <w:t>==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Arial Unicode MS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20"/>
                <w:szCs w:val="10"/>
                <w:lang w:eastAsia="ru-RU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20"/>
                <w:szCs w:val="10"/>
                <w:lang w:eastAsia="ru-RU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4"/>
                <w:szCs w:val="14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17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52</w:t>
            </w:r>
          </w:p>
        </w:tc>
      </w:tr>
      <w:tr w:rsidR="004E08D8" w:rsidRPr="004E08D8" w:rsidTr="004E08D8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  <w:t>5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20"/>
                <w:szCs w:val="10"/>
                <w:lang w:eastAsia="ru-RU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20"/>
                <w:szCs w:val="10"/>
                <w:lang w:eastAsia="ru-RU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17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52</w:t>
            </w:r>
          </w:p>
        </w:tc>
      </w:tr>
      <w:tr w:rsidR="004E08D8" w:rsidRPr="004E08D8" w:rsidTr="004E08D8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  <w:t>6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20"/>
                <w:szCs w:val="10"/>
                <w:lang w:eastAsia="ru-RU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20"/>
                <w:szCs w:val="10"/>
                <w:lang w:eastAsia="ru-RU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17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52</w:t>
            </w:r>
          </w:p>
        </w:tc>
      </w:tr>
      <w:tr w:rsidR="004E08D8" w:rsidRPr="004E08D8" w:rsidTr="004E08D8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  <w:t>7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20"/>
                <w:szCs w:val="10"/>
                <w:lang w:eastAsia="ru-RU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20"/>
                <w:szCs w:val="10"/>
                <w:lang w:eastAsia="ru-RU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17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52</w:t>
            </w:r>
          </w:p>
        </w:tc>
      </w:tr>
      <w:tr w:rsidR="004E08D8" w:rsidRPr="004E08D8" w:rsidTr="004E08D8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  <w:t>8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20"/>
                <w:szCs w:val="10"/>
                <w:lang w:eastAsia="ru-RU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8"/>
                <w:szCs w:val="8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bCs/>
                <w:sz w:val="8"/>
                <w:szCs w:val="8"/>
                <w:lang w:val="en-US" w:eastAsia="ru-RU"/>
              </w:rPr>
              <w:t>III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6"/>
                <w:szCs w:val="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bCs/>
                <w:sz w:val="6"/>
                <w:szCs w:val="6"/>
                <w:lang w:val="en-US" w:eastAsia="ru-RU"/>
              </w:rPr>
              <w:t>III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-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2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4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40</w:t>
            </w:r>
          </w:p>
        </w:tc>
      </w:tr>
      <w:tr w:rsidR="004E08D8" w:rsidRPr="004E08D8" w:rsidTr="004E08D8">
        <w:tc>
          <w:tcPr>
            <w:tcW w:w="8681" w:type="dxa"/>
            <w:gridSpan w:val="53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ind w:left="8129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  <w:t>ИТОГО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  <w:t>263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7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8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2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  <w:t>124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4E08D8">
            <w:pPr>
              <w:autoSpaceDE w:val="0"/>
              <w:autoSpaceDN w:val="0"/>
              <w:adjustRightInd w:val="0"/>
              <w:spacing w:after="0" w:line="127" w:lineRule="exact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404</w:t>
            </w:r>
          </w:p>
        </w:tc>
      </w:tr>
    </w:tbl>
    <w:p w:rsidR="004E08D8" w:rsidRDefault="004E08D8" w:rsidP="004E08D8">
      <w:pPr>
        <w:autoSpaceDE w:val="0"/>
        <w:autoSpaceDN w:val="0"/>
        <w:adjustRightInd w:val="0"/>
        <w:spacing w:after="0" w:line="185" w:lineRule="exact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C14BB6" w:rsidRDefault="00C14BB6" w:rsidP="004E08D8">
      <w:pPr>
        <w:autoSpaceDE w:val="0"/>
        <w:autoSpaceDN w:val="0"/>
        <w:adjustRightInd w:val="0"/>
        <w:spacing w:after="0" w:line="185" w:lineRule="exact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C14BB6" w:rsidRDefault="00C14BB6" w:rsidP="004E08D8">
      <w:pPr>
        <w:autoSpaceDE w:val="0"/>
        <w:autoSpaceDN w:val="0"/>
        <w:adjustRightInd w:val="0"/>
        <w:spacing w:after="0" w:line="185" w:lineRule="exact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C14BB6" w:rsidRDefault="00C14BB6" w:rsidP="004E08D8">
      <w:pPr>
        <w:autoSpaceDE w:val="0"/>
        <w:autoSpaceDN w:val="0"/>
        <w:adjustRightInd w:val="0"/>
        <w:spacing w:after="0" w:line="185" w:lineRule="exact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C14BB6" w:rsidRDefault="00C14BB6" w:rsidP="004E08D8">
      <w:pPr>
        <w:autoSpaceDE w:val="0"/>
        <w:autoSpaceDN w:val="0"/>
        <w:adjustRightInd w:val="0"/>
        <w:spacing w:after="0" w:line="185" w:lineRule="exact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C14BB6" w:rsidRDefault="00C14BB6" w:rsidP="004E08D8">
      <w:pPr>
        <w:autoSpaceDE w:val="0"/>
        <w:autoSpaceDN w:val="0"/>
        <w:adjustRightInd w:val="0"/>
        <w:spacing w:after="0" w:line="185" w:lineRule="exact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C14BB6" w:rsidRDefault="00C14BB6" w:rsidP="004E08D8">
      <w:pPr>
        <w:autoSpaceDE w:val="0"/>
        <w:autoSpaceDN w:val="0"/>
        <w:adjustRightInd w:val="0"/>
        <w:spacing w:after="0" w:line="185" w:lineRule="exact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C14BB6" w:rsidRDefault="00C14BB6" w:rsidP="004E08D8">
      <w:pPr>
        <w:autoSpaceDE w:val="0"/>
        <w:autoSpaceDN w:val="0"/>
        <w:adjustRightInd w:val="0"/>
        <w:spacing w:after="0" w:line="185" w:lineRule="exact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C14BB6" w:rsidRDefault="00C14BB6" w:rsidP="004E08D8">
      <w:pPr>
        <w:autoSpaceDE w:val="0"/>
        <w:autoSpaceDN w:val="0"/>
        <w:adjustRightInd w:val="0"/>
        <w:spacing w:after="0" w:line="185" w:lineRule="exact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C14BB6" w:rsidRDefault="00C14BB6" w:rsidP="004E08D8">
      <w:pPr>
        <w:autoSpaceDE w:val="0"/>
        <w:autoSpaceDN w:val="0"/>
        <w:adjustRightInd w:val="0"/>
        <w:spacing w:after="0" w:line="185" w:lineRule="exact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26787D" w:rsidRDefault="0026787D" w:rsidP="004E08D8">
      <w:pPr>
        <w:autoSpaceDE w:val="0"/>
        <w:autoSpaceDN w:val="0"/>
        <w:adjustRightInd w:val="0"/>
        <w:spacing w:after="0" w:line="185" w:lineRule="exact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26787D" w:rsidRDefault="0026787D" w:rsidP="004E08D8">
      <w:pPr>
        <w:autoSpaceDE w:val="0"/>
        <w:autoSpaceDN w:val="0"/>
        <w:adjustRightInd w:val="0"/>
        <w:spacing w:after="0" w:line="185" w:lineRule="exact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26787D" w:rsidRDefault="0026787D" w:rsidP="004E08D8">
      <w:pPr>
        <w:autoSpaceDE w:val="0"/>
        <w:autoSpaceDN w:val="0"/>
        <w:adjustRightInd w:val="0"/>
        <w:spacing w:after="0" w:line="185" w:lineRule="exact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26787D" w:rsidRPr="004E08D8" w:rsidRDefault="0026787D" w:rsidP="004E08D8">
      <w:pPr>
        <w:autoSpaceDE w:val="0"/>
        <w:autoSpaceDN w:val="0"/>
        <w:adjustRightInd w:val="0"/>
        <w:spacing w:after="0" w:line="185" w:lineRule="exact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4E08D8" w:rsidRPr="004E08D8" w:rsidRDefault="004E08D8" w:rsidP="004E08D8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185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E08D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График образовательного процесса школы по</w:t>
      </w:r>
      <w:r w:rsidRPr="004E08D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4E08D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дополнительной предпрофессиональной </w:t>
      </w:r>
    </w:p>
    <w:p w:rsidR="004E08D8" w:rsidRPr="004E08D8" w:rsidRDefault="004E08D8" w:rsidP="004E08D8">
      <w:pPr>
        <w:autoSpaceDE w:val="0"/>
        <w:autoSpaceDN w:val="0"/>
        <w:adjustRightInd w:val="0"/>
        <w:spacing w:after="0" w:line="185" w:lineRule="exac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E08D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программе </w:t>
      </w:r>
      <w:r w:rsidRPr="004E08D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области музыкального искусства «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Хоровое пение </w:t>
      </w:r>
      <w:r w:rsidRPr="004E08D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»</w:t>
      </w:r>
    </w:p>
    <w:p w:rsidR="004E08D8" w:rsidRPr="004E08D8" w:rsidRDefault="004E08D8" w:rsidP="004E08D8">
      <w:pPr>
        <w:autoSpaceDE w:val="0"/>
        <w:autoSpaceDN w:val="0"/>
        <w:adjustRightInd w:val="0"/>
        <w:spacing w:after="0" w:line="185" w:lineRule="exact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E08D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8 лет с  дополнительным годом обучения (9 класс) Срок обучения – 9 лет</w:t>
      </w:r>
    </w:p>
    <w:tbl>
      <w:tblPr>
        <w:tblW w:w="104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3"/>
        <w:gridCol w:w="259"/>
        <w:gridCol w:w="182"/>
        <w:gridCol w:w="178"/>
        <w:gridCol w:w="182"/>
        <w:gridCol w:w="182"/>
        <w:gridCol w:w="158"/>
        <w:gridCol w:w="158"/>
        <w:gridCol w:w="158"/>
        <w:gridCol w:w="158"/>
        <w:gridCol w:w="154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4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4"/>
        <w:gridCol w:w="158"/>
        <w:gridCol w:w="158"/>
        <w:gridCol w:w="158"/>
        <w:gridCol w:w="158"/>
        <w:gridCol w:w="158"/>
        <w:gridCol w:w="154"/>
        <w:gridCol w:w="163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158"/>
        <w:gridCol w:w="269"/>
        <w:gridCol w:w="283"/>
        <w:gridCol w:w="288"/>
        <w:gridCol w:w="283"/>
        <w:gridCol w:w="283"/>
        <w:gridCol w:w="353"/>
      </w:tblGrid>
      <w:tr w:rsidR="004E08D8" w:rsidRPr="004E08D8" w:rsidTr="0026787D">
        <w:tc>
          <w:tcPr>
            <w:tcW w:w="8681" w:type="dxa"/>
            <w:gridSpan w:val="5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2882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 График образовательного процесса</w:t>
            </w:r>
          </w:p>
        </w:tc>
        <w:tc>
          <w:tcPr>
            <w:tcW w:w="175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156" w:lineRule="exact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  <w:t xml:space="preserve">2. </w:t>
            </w:r>
            <w:r w:rsidRPr="004E08D8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 xml:space="preserve">Сводные данные </w:t>
            </w: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  <w:t xml:space="preserve">по </w:t>
            </w:r>
            <w:r w:rsidRPr="004E08D8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бюджету времени в не</w:t>
            </w:r>
            <w:r w:rsidRPr="004E08D8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softHyphen/>
              <w:t>делях</w:t>
            </w:r>
          </w:p>
        </w:tc>
      </w:tr>
      <w:tr w:rsidR="004E08D8" w:rsidRPr="004E08D8" w:rsidTr="0026787D">
        <w:tc>
          <w:tcPr>
            <w:tcW w:w="28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269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Классы</w:t>
            </w:r>
          </w:p>
        </w:tc>
        <w:tc>
          <w:tcPr>
            <w:tcW w:w="8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sz w:val="8"/>
                <w:szCs w:val="8"/>
                <w:lang w:eastAsia="ru-RU"/>
              </w:rPr>
            </w:pPr>
          </w:p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</w:rPr>
              <w:t>сентябрь</w:t>
            </w:r>
          </w:p>
        </w:tc>
        <w:tc>
          <w:tcPr>
            <w:tcW w:w="18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2"/>
                <w:szCs w:val="16"/>
                <w:lang w:eastAsia="ru-RU"/>
              </w:rPr>
              <w:t>29.09 – 05.10</w:t>
            </w:r>
          </w:p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</w:p>
          <w:p w:rsidR="004E08D8" w:rsidRPr="004E08D8" w:rsidRDefault="004E08D8" w:rsidP="0026787D">
            <w:pPr>
              <w:widowControl w:val="0"/>
              <w:autoSpaceDE w:val="0"/>
              <w:autoSpaceDN w:val="0"/>
              <w:adjustRightInd w:val="0"/>
              <w:spacing w:after="0" w:line="158" w:lineRule="exact"/>
              <w:ind w:left="113" w:right="113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</w:p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Times New Roman" w:hAnsi="Trebuchet MS" w:cs="Trebuchet MS"/>
                <w:b/>
                <w:bCs/>
                <w:sz w:val="8"/>
                <w:szCs w:val="8"/>
                <w:lang w:eastAsia="ru-RU"/>
              </w:rPr>
            </w:pPr>
            <w:r w:rsidRPr="004E08D8">
              <w:rPr>
                <w:rFonts w:ascii="Trebuchet MS" w:eastAsia="Times New Roman" w:hAnsi="Trebuchet MS" w:cs="Trebuchet MS"/>
                <w:b/>
                <w:bCs/>
                <w:sz w:val="8"/>
                <w:szCs w:val="8"/>
                <w:lang w:eastAsia="ru-RU"/>
              </w:rPr>
              <w:t>октябрь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Courier New" w:eastAsia="Times New Roman" w:hAnsi="Courier New" w:cs="Times New Roman"/>
                <w:b/>
                <w:sz w:val="24"/>
                <w:szCs w:val="24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sz w:val="12"/>
                <w:szCs w:val="24"/>
                <w:lang w:eastAsia="ru-RU"/>
              </w:rPr>
              <w:t xml:space="preserve">27.10  - </w:t>
            </w:r>
            <w:r w:rsidRPr="004E08D8">
              <w:rPr>
                <w:rFonts w:ascii="Times New Roman" w:eastAsia="Times New Roman" w:hAnsi="Times New Roman" w:cs="Times New Roman"/>
                <w:b/>
                <w:sz w:val="2"/>
                <w:szCs w:val="24"/>
                <w:lang w:eastAsia="ru-RU"/>
              </w:rPr>
              <w:t xml:space="preserve">– </w:t>
            </w:r>
            <w:r w:rsidRPr="004E08D8">
              <w:rPr>
                <w:rFonts w:ascii="Times New Roman" w:eastAsia="Times New Roman" w:hAnsi="Times New Roman" w:cs="Times New Roman"/>
                <w:b/>
                <w:sz w:val="12"/>
                <w:szCs w:val="24"/>
                <w:lang w:eastAsia="ru-RU"/>
              </w:rPr>
              <w:t>02.11</w:t>
            </w:r>
          </w:p>
        </w:tc>
        <w:tc>
          <w:tcPr>
            <w:tcW w:w="62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Times New Roman" w:hAnsi="Trebuchet MS" w:cs="Trebuchet MS"/>
                <w:b/>
                <w:bCs/>
                <w:sz w:val="8"/>
                <w:szCs w:val="8"/>
              </w:rPr>
            </w:pPr>
            <w:r w:rsidRPr="004E08D8">
              <w:rPr>
                <w:rFonts w:ascii="Times New Roman" w:eastAsia="Times New Roman" w:hAnsi="Times New Roman" w:cs="Times New Roman"/>
                <w:sz w:val="8"/>
                <w:szCs w:val="8"/>
              </w:rPr>
              <w:t>ноябрь</w:t>
            </w:r>
          </w:p>
        </w:tc>
        <w:tc>
          <w:tcPr>
            <w:tcW w:w="6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Times New Roman" w:hAnsi="Trebuchet MS" w:cs="Trebuchet MS"/>
                <w:b/>
                <w:bCs/>
                <w:sz w:val="8"/>
                <w:szCs w:val="8"/>
                <w:lang w:eastAsia="ru-RU"/>
              </w:rPr>
            </w:pPr>
            <w:r w:rsidRPr="004E08D8">
              <w:rPr>
                <w:rFonts w:ascii="Trebuchet MS" w:eastAsia="Times New Roman" w:hAnsi="Trebuchet MS" w:cs="Trebuchet MS"/>
                <w:b/>
                <w:bCs/>
                <w:sz w:val="8"/>
                <w:szCs w:val="8"/>
                <w:lang w:eastAsia="ru-RU"/>
              </w:rPr>
              <w:t>декабрь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4E08D8">
              <w:rPr>
                <w:rFonts w:ascii="Times New Roman" w:eastAsia="Times New Roman" w:hAnsi="Times New Roman" w:cs="Times New Roman"/>
                <w:sz w:val="12"/>
                <w:szCs w:val="16"/>
              </w:rPr>
              <w:t>29.12 – 04.01</w:t>
            </w:r>
          </w:p>
        </w:tc>
        <w:tc>
          <w:tcPr>
            <w:tcW w:w="4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16"/>
                <w:szCs w:val="16"/>
                <w:lang w:eastAsia="ru-RU"/>
              </w:rPr>
            </w:pPr>
            <w:r w:rsidRPr="004E08D8">
              <w:rPr>
                <w:rFonts w:ascii="Courier New" w:eastAsia="Times New Roman" w:hAnsi="Courier New" w:cs="Times New Roman"/>
                <w:sz w:val="10"/>
                <w:szCs w:val="16"/>
                <w:lang w:eastAsia="ru-RU"/>
              </w:rPr>
              <w:t>январь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Century Gothic" w:eastAsia="Times New Roman" w:hAnsi="Century Gothic" w:cs="Century Gothic"/>
                <w:b/>
                <w:sz w:val="20"/>
                <w:szCs w:val="2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26.01. 01.02</w:t>
            </w:r>
          </w:p>
        </w:tc>
        <w:tc>
          <w:tcPr>
            <w:tcW w:w="4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Times New Roman" w:hAnsi="Trebuchet MS" w:cs="Trebuchet MS"/>
                <w:b/>
                <w:bCs/>
                <w:sz w:val="8"/>
                <w:szCs w:val="8"/>
                <w:lang w:eastAsia="ru-RU"/>
              </w:rPr>
            </w:pPr>
            <w:r w:rsidRPr="004E08D8">
              <w:rPr>
                <w:rFonts w:ascii="Trebuchet MS" w:eastAsia="Times New Roman" w:hAnsi="Trebuchet MS" w:cs="Trebuchet MS"/>
                <w:b/>
                <w:bCs/>
                <w:sz w:val="8"/>
                <w:szCs w:val="8"/>
                <w:lang w:eastAsia="ru-RU"/>
              </w:rPr>
              <w:t>Февраль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rebuchet MS" w:eastAsia="Times New Roman" w:hAnsi="Trebuchet MS" w:cs="Trebuchet MS"/>
                <w:b/>
                <w:bCs/>
                <w:sz w:val="8"/>
                <w:szCs w:val="8"/>
                <w:lang w:eastAsia="ru-RU"/>
              </w:rPr>
            </w:pPr>
            <w:r w:rsidRPr="004E08D8">
              <w:rPr>
                <w:rFonts w:ascii="Trebuchet MS" w:eastAsia="Times New Roman" w:hAnsi="Trebuchet MS" w:cs="Trebuchet MS"/>
                <w:b/>
                <w:bCs/>
                <w:sz w:val="12"/>
                <w:szCs w:val="8"/>
                <w:lang w:eastAsia="ru-RU"/>
              </w:rPr>
              <w:t>23.02 – 01.03</w:t>
            </w:r>
          </w:p>
        </w:tc>
        <w:tc>
          <w:tcPr>
            <w:tcW w:w="6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  <w:r w:rsidRPr="004E08D8">
              <w:rPr>
                <w:rFonts w:ascii="Trebuchet MS" w:eastAsia="Times New Roman" w:hAnsi="Trebuchet MS" w:cs="Trebuchet MS"/>
                <w:b/>
                <w:bCs/>
                <w:sz w:val="8"/>
                <w:szCs w:val="8"/>
                <w:lang w:eastAsia="ru-RU"/>
              </w:rPr>
              <w:t>март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106" w:lineRule="exact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30.03 – 05.04</w:t>
            </w:r>
          </w:p>
        </w:tc>
        <w:tc>
          <w:tcPr>
            <w:tcW w:w="4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Times New Roman" w:hAnsi="Trebuchet MS" w:cs="Trebuchet MS"/>
                <w:b/>
                <w:bCs/>
                <w:sz w:val="8"/>
                <w:szCs w:val="8"/>
                <w:lang w:eastAsia="ru-RU"/>
              </w:rPr>
            </w:pPr>
            <w:r w:rsidRPr="004E08D8">
              <w:rPr>
                <w:rFonts w:ascii="Trebuchet MS" w:eastAsia="Times New Roman" w:hAnsi="Trebuchet MS" w:cs="Trebuchet MS"/>
                <w:b/>
                <w:bCs/>
                <w:sz w:val="8"/>
                <w:szCs w:val="8"/>
                <w:lang w:eastAsia="ru-RU"/>
              </w:rPr>
              <w:t>апрель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Century Gothic"/>
                <w:b/>
                <w:iCs/>
                <w:spacing w:val="-10"/>
                <w:sz w:val="12"/>
                <w:szCs w:val="26"/>
              </w:rPr>
            </w:pPr>
            <w:r w:rsidRPr="004E08D8">
              <w:rPr>
                <w:rFonts w:ascii="Times New Roman" w:eastAsia="Times New Roman" w:hAnsi="Times New Roman" w:cs="Century Gothic"/>
                <w:b/>
                <w:i/>
                <w:iCs/>
                <w:spacing w:val="-10"/>
                <w:sz w:val="12"/>
                <w:szCs w:val="26"/>
              </w:rPr>
              <w:t>27.04. – 03.05</w:t>
            </w:r>
          </w:p>
        </w:tc>
        <w:tc>
          <w:tcPr>
            <w:tcW w:w="63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Times New Roman" w:hAnsi="Trebuchet MS" w:cs="Trebuchet MS"/>
                <w:b/>
                <w:bCs/>
                <w:sz w:val="8"/>
                <w:szCs w:val="8"/>
                <w:lang w:eastAsia="ru-RU"/>
              </w:rPr>
            </w:pPr>
            <w:r w:rsidRPr="004E08D8">
              <w:rPr>
                <w:rFonts w:ascii="Trebuchet MS" w:eastAsia="Times New Roman" w:hAnsi="Trebuchet MS" w:cs="Trebuchet MS"/>
                <w:b/>
                <w:bCs/>
                <w:sz w:val="8"/>
                <w:szCs w:val="8"/>
                <w:lang w:eastAsia="ru-RU"/>
              </w:rPr>
              <w:t>май</w:t>
            </w:r>
          </w:p>
        </w:tc>
        <w:tc>
          <w:tcPr>
            <w:tcW w:w="6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Times New Roman" w:hAnsi="Trebuchet MS" w:cs="Trebuchet MS"/>
                <w:b/>
                <w:bCs/>
                <w:sz w:val="8"/>
                <w:szCs w:val="8"/>
                <w:lang w:eastAsia="ru-RU"/>
              </w:rPr>
            </w:pPr>
            <w:r w:rsidRPr="004E08D8">
              <w:rPr>
                <w:rFonts w:ascii="Trebuchet MS" w:eastAsia="Times New Roman" w:hAnsi="Trebuchet MS" w:cs="Trebuchet MS"/>
                <w:b/>
                <w:bCs/>
                <w:sz w:val="8"/>
                <w:szCs w:val="8"/>
                <w:lang w:eastAsia="ru-RU"/>
              </w:rPr>
              <w:t>июнь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2"/>
                <w:szCs w:val="16"/>
                <w:lang w:eastAsia="ru-RU"/>
              </w:rPr>
              <w:t>29.06 – 05.07</w:t>
            </w:r>
          </w:p>
        </w:tc>
        <w:tc>
          <w:tcPr>
            <w:tcW w:w="4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  <w:r w:rsidRPr="004E08D8">
              <w:rPr>
                <w:rFonts w:ascii="Trebuchet MS" w:eastAsia="Times New Roman" w:hAnsi="Trebuchet MS" w:cs="Trebuchet MS"/>
                <w:b/>
                <w:bCs/>
                <w:sz w:val="8"/>
                <w:szCs w:val="8"/>
                <w:lang w:eastAsia="ru-RU"/>
              </w:rPr>
              <w:t>июль</w:t>
            </w:r>
          </w:p>
        </w:tc>
        <w:tc>
          <w:tcPr>
            <w:tcW w:w="1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2"/>
                <w:szCs w:val="16"/>
                <w:lang w:eastAsia="ru-RU"/>
              </w:rPr>
              <w:t>27.07 – 02.08</w:t>
            </w:r>
          </w:p>
        </w:tc>
        <w:tc>
          <w:tcPr>
            <w:tcW w:w="6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mallCaps/>
                <w:sz w:val="8"/>
                <w:szCs w:val="8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  <w:t>А</w:t>
            </w:r>
            <w:r w:rsidRPr="004E08D8">
              <w:rPr>
                <w:rFonts w:ascii="Times New Roman" w:eastAsia="Times New Roman" w:hAnsi="Times New Roman" w:cs="Times New Roman"/>
                <w:smallCaps/>
                <w:sz w:val="8"/>
                <w:szCs w:val="8"/>
                <w:lang w:eastAsia="ru-RU"/>
              </w:rPr>
              <w:t>вгуст</w:t>
            </w:r>
          </w:p>
        </w:tc>
        <w:tc>
          <w:tcPr>
            <w:tcW w:w="26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  <w:t>Аудиторные занятия</w:t>
            </w:r>
          </w:p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  <w:p w:rsidR="004E08D8" w:rsidRPr="004E08D8" w:rsidRDefault="004E08D8" w:rsidP="002678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</w:p>
        </w:tc>
        <w:tc>
          <w:tcPr>
            <w:tcW w:w="28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125" w:lineRule="exact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  <w:t>Промежуточная аттестация</w:t>
            </w:r>
          </w:p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  <w:p w:rsidR="004E08D8" w:rsidRPr="004E08D8" w:rsidRDefault="004E08D8" w:rsidP="002678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</w:p>
        </w:tc>
        <w:tc>
          <w:tcPr>
            <w:tcW w:w="28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125" w:lineRule="exact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  <w:t>Резерв  учебного времени</w:t>
            </w:r>
          </w:p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  <w:p w:rsidR="004E08D8" w:rsidRPr="004E08D8" w:rsidRDefault="004E08D8" w:rsidP="002678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</w:p>
        </w:tc>
        <w:tc>
          <w:tcPr>
            <w:tcW w:w="28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130" w:lineRule="exact"/>
              <w:ind w:left="211"/>
              <w:rPr>
                <w:rFonts w:ascii="Times New Roman" w:eastAsia="Times New Roman" w:hAnsi="Times New Roman" w:cs="Times New Roman"/>
                <w:bCs/>
                <w:sz w:val="1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  <w:t>Итоговая аттестация</w:t>
            </w:r>
          </w:p>
        </w:tc>
        <w:tc>
          <w:tcPr>
            <w:tcW w:w="28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226"/>
              <w:rPr>
                <w:rFonts w:ascii="Times New Roman" w:eastAsia="Times New Roman" w:hAnsi="Times New Roman" w:cs="Times New Roman"/>
                <w:bCs/>
                <w:sz w:val="1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  <w:t>Каникулы</w:t>
            </w:r>
          </w:p>
        </w:tc>
        <w:tc>
          <w:tcPr>
            <w:tcW w:w="35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348"/>
              <w:rPr>
                <w:rFonts w:ascii="Times New Roman" w:eastAsia="Times New Roman" w:hAnsi="Times New Roman" w:cs="Times New Roman"/>
                <w:bCs/>
                <w:sz w:val="1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  <w:t>Всего</w:t>
            </w:r>
          </w:p>
        </w:tc>
      </w:tr>
      <w:tr w:rsidR="004E08D8" w:rsidRPr="004E08D8" w:rsidTr="0026787D">
        <w:trPr>
          <w:cantSplit/>
          <w:trHeight w:val="1134"/>
        </w:trPr>
        <w:tc>
          <w:tcPr>
            <w:tcW w:w="2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</w:p>
          <w:p w:rsidR="004E08D8" w:rsidRPr="004E08D8" w:rsidRDefault="004E08D8" w:rsidP="002678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  <w:t>1 - 7</w:t>
            </w: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55" w:lineRule="exact"/>
              <w:ind w:left="113" w:right="113"/>
              <w:rPr>
                <w:rFonts w:ascii="Times New Roman" w:eastAsia="Times New Roman" w:hAnsi="Times New Roman" w:cs="Century Gothic"/>
                <w:bCs/>
                <w:position w:val="-4"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Century Gothic"/>
                <w:b/>
                <w:bCs/>
                <w:position w:val="-4"/>
                <w:sz w:val="10"/>
                <w:szCs w:val="16"/>
                <w:lang w:eastAsia="ru-RU"/>
              </w:rPr>
              <w:t>-8-- 14</w:t>
            </w: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Cs/>
                <w:sz w:val="12"/>
                <w:szCs w:val="12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15 - 21</w:t>
            </w: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Cs/>
                <w:sz w:val="10"/>
                <w:szCs w:val="12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2"/>
                <w:lang w:eastAsia="ru-RU"/>
              </w:rPr>
              <w:t>22 - 28</w:t>
            </w:r>
          </w:p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  <w:t>я</w:t>
            </w:r>
          </w:p>
        </w:tc>
        <w:tc>
          <w:tcPr>
            <w:tcW w:w="18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  <w:t>6 - 12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Cs/>
                <w:iCs/>
                <w:spacing w:val="10"/>
                <w:sz w:val="10"/>
                <w:szCs w:val="16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10"/>
                <w:sz w:val="10"/>
                <w:szCs w:val="16"/>
              </w:rPr>
              <w:t>13 - 19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158" w:lineRule="exact"/>
              <w:ind w:right="113" w:firstLine="17"/>
              <w:rPr>
                <w:rFonts w:ascii="Century Gothic" w:eastAsia="Times New Roman" w:hAnsi="Century Gothic" w:cs="Century Gothic"/>
                <w:sz w:val="10"/>
                <w:szCs w:val="16"/>
                <w:lang w:eastAsia="ru-RU"/>
              </w:rPr>
            </w:pPr>
            <w:r w:rsidRPr="004E08D8">
              <w:rPr>
                <w:rFonts w:ascii="Century Gothic" w:eastAsia="Times New Roman" w:hAnsi="Century Gothic" w:cs="Century Gothic"/>
                <w:sz w:val="10"/>
                <w:szCs w:val="16"/>
                <w:lang w:eastAsia="ru-RU"/>
              </w:rPr>
              <w:t>20 – 26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158" w:lineRule="exact"/>
              <w:ind w:right="113" w:firstLine="17"/>
              <w:rPr>
                <w:rFonts w:ascii="Century Gothic" w:eastAsia="Times New Roman" w:hAnsi="Century Gothic" w:cs="Century Gothic"/>
                <w:sz w:val="10"/>
                <w:szCs w:val="16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</w:rPr>
            </w:pPr>
            <w:r w:rsidRPr="004E08D8">
              <w:rPr>
                <w:rFonts w:ascii="Times New Roman" w:eastAsia="Times New Roman" w:hAnsi="Times New Roman" w:cs="Times New Roman"/>
                <w:sz w:val="10"/>
                <w:szCs w:val="16"/>
              </w:rPr>
              <w:t>3 - 9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  <w:t>10 - 16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Cs/>
                <w:sz w:val="10"/>
                <w:szCs w:val="12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2"/>
                <w:lang w:eastAsia="ru-RU"/>
              </w:rPr>
              <w:t>17 - 23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Cs/>
                <w:sz w:val="10"/>
                <w:szCs w:val="12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2"/>
                <w:lang w:eastAsia="ru-RU"/>
              </w:rPr>
              <w:t>24 - 30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  <w:t>1 - 7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48" w:lineRule="exact"/>
              <w:ind w:left="113" w:right="113"/>
              <w:rPr>
                <w:rFonts w:ascii="Century Gothic" w:eastAsia="Times New Roman" w:hAnsi="Century Gothic" w:cs="Century Gothic"/>
                <w:bCs/>
                <w:position w:val="-4"/>
                <w:sz w:val="10"/>
                <w:szCs w:val="16"/>
                <w:lang w:eastAsia="ru-RU"/>
              </w:rPr>
            </w:pPr>
            <w:r w:rsidRPr="004E08D8">
              <w:rPr>
                <w:rFonts w:ascii="Century Gothic" w:eastAsia="Times New Roman" w:hAnsi="Century Gothic" w:cs="Century Gothic"/>
                <w:b/>
                <w:bCs/>
                <w:position w:val="-4"/>
                <w:sz w:val="10"/>
                <w:szCs w:val="16"/>
                <w:lang w:eastAsia="ru-RU"/>
              </w:rPr>
              <w:t>8 - 14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Cs/>
                <w:sz w:val="10"/>
                <w:szCs w:val="12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2"/>
                <w:lang w:eastAsia="ru-RU"/>
              </w:rPr>
              <w:t>15 - 21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Cs/>
                <w:sz w:val="10"/>
                <w:szCs w:val="12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2"/>
                <w:lang w:eastAsia="ru-RU"/>
              </w:rPr>
              <w:t>22 – 28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Cs/>
                <w:sz w:val="10"/>
                <w:szCs w:val="12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iCs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i/>
                <w:iCs/>
                <w:sz w:val="10"/>
                <w:szCs w:val="16"/>
                <w:lang w:eastAsia="ru-RU"/>
              </w:rPr>
              <w:t>5 - 11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  <w:t>12 - 18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Cs/>
                <w:sz w:val="10"/>
                <w:szCs w:val="12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2"/>
                <w:lang w:eastAsia="ru-RU"/>
              </w:rPr>
              <w:t>19 – 25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Cs/>
                <w:sz w:val="10"/>
                <w:szCs w:val="12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</w:rPr>
            </w:pPr>
            <w:r w:rsidRPr="004E08D8">
              <w:rPr>
                <w:rFonts w:ascii="Times New Roman" w:eastAsia="Times New Roman" w:hAnsi="Times New Roman" w:cs="Times New Roman"/>
                <w:sz w:val="10"/>
                <w:szCs w:val="16"/>
              </w:rPr>
              <w:t>2 - 8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Cs/>
                <w:sz w:val="10"/>
                <w:szCs w:val="12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2"/>
                <w:lang w:eastAsia="ru-RU"/>
              </w:rPr>
              <w:t>9 - 15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  <w:t>16 – 22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  <w:t>2 - 8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Cs/>
                <w:sz w:val="10"/>
                <w:szCs w:val="12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2"/>
                <w:lang w:eastAsia="ru-RU"/>
              </w:rPr>
              <w:t>9 - 15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Cs/>
                <w:sz w:val="10"/>
                <w:szCs w:val="12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2"/>
                <w:lang w:eastAsia="ru-RU"/>
              </w:rPr>
              <w:t>16 - 22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  <w:t>23 – 29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Arial Unicode MS" w:hAnsi="Times New Roman" w:cs="Times New Roman"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Arial Unicode MS" w:hAnsi="Times New Roman" w:cs="Times New Roman"/>
                <w:sz w:val="10"/>
                <w:szCs w:val="16"/>
                <w:lang w:eastAsia="ru-RU"/>
              </w:rPr>
              <w:t>6 - 12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Cs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6"/>
                <w:lang w:eastAsia="ru-RU"/>
              </w:rPr>
              <w:t>13 - 19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Cs/>
                <w:sz w:val="10"/>
                <w:szCs w:val="12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2"/>
                <w:lang w:eastAsia="ru-RU"/>
              </w:rPr>
              <w:t>20 – 26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Cs/>
                <w:sz w:val="10"/>
                <w:szCs w:val="12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 Black" w:eastAsia="Times New Roman" w:hAnsi="Arial Black" w:cs="Arial Black"/>
                <w:sz w:val="8"/>
                <w:szCs w:val="16"/>
                <w:lang w:eastAsia="ru-RU"/>
              </w:rPr>
            </w:pPr>
            <w:r w:rsidRPr="004E08D8">
              <w:rPr>
                <w:rFonts w:ascii="Arial Black" w:eastAsia="Times New Roman" w:hAnsi="Arial Black" w:cs="Arial Black"/>
                <w:sz w:val="8"/>
                <w:szCs w:val="16"/>
                <w:lang w:eastAsia="ru-RU"/>
              </w:rPr>
              <w:t>4 - 10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  <w:t>11 - 17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Cs/>
                <w:sz w:val="10"/>
                <w:szCs w:val="12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2"/>
                <w:lang w:eastAsia="ru-RU"/>
              </w:rPr>
              <w:t>18 - 24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  <w:t>25 - 31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36" w:lineRule="exact"/>
              <w:ind w:left="113" w:right="113"/>
              <w:rPr>
                <w:rFonts w:ascii="Arial Narrow" w:eastAsia="Times New Roman" w:hAnsi="Arial Narrow" w:cs="Arial Narrow"/>
                <w:bCs/>
                <w:position w:val="-4"/>
                <w:sz w:val="10"/>
                <w:szCs w:val="16"/>
                <w:lang w:eastAsia="ru-RU"/>
              </w:rPr>
            </w:pPr>
            <w:r w:rsidRPr="004E08D8">
              <w:rPr>
                <w:rFonts w:ascii="Arial Narrow" w:eastAsia="Times New Roman" w:hAnsi="Arial Narrow" w:cs="Arial Narrow"/>
                <w:b/>
                <w:bCs/>
                <w:position w:val="-4"/>
                <w:sz w:val="10"/>
                <w:szCs w:val="16"/>
                <w:lang w:eastAsia="ru-RU"/>
              </w:rPr>
              <w:t>17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  <w:t>8 - 14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  <w:t>15 -21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  <w:t>22 – 28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Century Gothic" w:eastAsia="Arial Unicode MS" w:hAnsi="Century Gothic" w:cs="Century Gothic"/>
                <w:sz w:val="12"/>
                <w:szCs w:val="16"/>
                <w:lang w:eastAsia="ru-RU"/>
              </w:rPr>
            </w:pPr>
            <w:r w:rsidRPr="004E08D8">
              <w:rPr>
                <w:rFonts w:ascii="Century Gothic" w:eastAsia="Arial Unicode MS" w:hAnsi="Century Gothic" w:cs="Century Gothic"/>
                <w:sz w:val="12"/>
                <w:szCs w:val="16"/>
                <w:lang w:eastAsia="ru-RU"/>
              </w:rPr>
              <w:t>6 - 12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  <w:t>13 - 19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  <w:t>20 – 26</w:t>
            </w:r>
          </w:p>
        </w:tc>
        <w:tc>
          <w:tcPr>
            <w:tcW w:w="1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Arial Unicode MS" w:hAnsi="Times New Roman" w:cs="Times New Roman"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Arial Unicode MS" w:hAnsi="Times New Roman" w:cs="Times New Roman"/>
                <w:sz w:val="10"/>
                <w:szCs w:val="16"/>
                <w:lang w:eastAsia="ru-RU"/>
              </w:rPr>
              <w:t>3 - 9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Century Gothic"/>
                <w:iCs/>
                <w:spacing w:val="-10"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Century Gothic"/>
                <w:i/>
                <w:iCs/>
                <w:spacing w:val="-10"/>
                <w:sz w:val="10"/>
                <w:szCs w:val="16"/>
                <w:lang w:eastAsia="ru-RU"/>
              </w:rPr>
              <w:t>10 - 16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  <w:t>17 - 23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  <w:t>24 - 31</w:t>
            </w:r>
          </w:p>
        </w:tc>
        <w:tc>
          <w:tcPr>
            <w:tcW w:w="26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  <w:t>Итоговая аттестация</w:t>
            </w:r>
          </w:p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  <w:t>Каникулы</w:t>
            </w:r>
          </w:p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  <w:t>Всего</w:t>
            </w:r>
          </w:p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</w:p>
        </w:tc>
      </w:tr>
      <w:tr w:rsidR="004E08D8" w:rsidRPr="004E08D8" w:rsidTr="0026787D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  <w:t>1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i/>
                <w:iCs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i/>
                <w:iCs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Arial Unicode MS" w:hAnsi="Times New Roman" w:cs="Times New Roman"/>
                <w:b/>
                <w:bCs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20"/>
                <w:szCs w:val="10"/>
                <w:lang w:eastAsia="ru-RU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28"/>
                <w:szCs w:val="10"/>
                <w:lang w:eastAsia="ru-RU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14"/>
                <w:szCs w:val="24"/>
                <w:lang w:eastAsia="ru-RU"/>
              </w:rPr>
            </w:pPr>
            <w:r w:rsidRPr="004E08D8">
              <w:rPr>
                <w:rFonts w:ascii="Courier New" w:eastAsia="Times New Roman" w:hAnsi="Courier New" w:cs="Times New Roman"/>
                <w:sz w:val="14"/>
                <w:szCs w:val="24"/>
                <w:lang w:eastAsia="ru-RU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18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52</w:t>
            </w:r>
          </w:p>
        </w:tc>
      </w:tr>
      <w:tr w:rsidR="004E08D8" w:rsidRPr="004E08D8" w:rsidTr="0026787D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  <w:t>2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38" w:lineRule="exact"/>
              <w:rPr>
                <w:rFonts w:ascii="Times New Roman" w:eastAsia="Times New Roman" w:hAnsi="Times New Roman" w:cs="Times New Roman"/>
                <w:b/>
                <w:bCs/>
                <w:position w:val="-2"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position w:val="-2"/>
                <w:sz w:val="16"/>
                <w:szCs w:val="16"/>
                <w:lang w:eastAsia="ru-RU"/>
              </w:rPr>
              <w:t>==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20"/>
                <w:szCs w:val="10"/>
                <w:lang w:eastAsia="ru-RU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28"/>
                <w:szCs w:val="10"/>
                <w:lang w:eastAsia="ru-RU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sz w:val="14"/>
                <w:szCs w:val="8"/>
                <w:lang w:eastAsia="ru-RU"/>
              </w:rPr>
            </w:pPr>
            <w:r w:rsidRPr="004E08D8">
              <w:rPr>
                <w:rFonts w:ascii="Arial Unicode MS" w:eastAsia="Arial Unicode MS" w:hAnsi="Arial Unicode MS" w:cs="Arial Unicode MS"/>
                <w:b/>
                <w:bCs/>
                <w:sz w:val="14"/>
                <w:szCs w:val="8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14"/>
                <w:szCs w:val="24"/>
                <w:lang w:eastAsia="ru-RU"/>
              </w:rPr>
            </w:pPr>
            <w:r w:rsidRPr="004E08D8">
              <w:rPr>
                <w:rFonts w:ascii="Courier New" w:eastAsia="Times New Roman" w:hAnsi="Courier New" w:cs="Times New Roman"/>
                <w:sz w:val="14"/>
                <w:szCs w:val="24"/>
                <w:lang w:eastAsia="ru-RU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17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52</w:t>
            </w:r>
          </w:p>
        </w:tc>
      </w:tr>
      <w:tr w:rsidR="004E08D8" w:rsidRPr="004E08D8" w:rsidTr="0026787D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  <w:t>3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20"/>
                <w:szCs w:val="10"/>
                <w:lang w:eastAsia="ru-RU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28"/>
                <w:szCs w:val="10"/>
                <w:lang w:eastAsia="ru-RU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sz w:val="16"/>
                <w:szCs w:val="16"/>
                <w:lang w:eastAsia="ru-RU"/>
              </w:rPr>
            </w:pPr>
            <w:r w:rsidRPr="004E08D8">
              <w:rPr>
                <w:rFonts w:ascii="Century Schoolbook" w:eastAsia="Times New Roman" w:hAnsi="Century Schoolbook" w:cs="Century Schoolbook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Heavy" w:eastAsia="Arial Unicode MS" w:hAnsi="Franklin Gothic Heavy" w:cs="Franklin Gothic Heavy"/>
                <w:sz w:val="16"/>
                <w:szCs w:val="16"/>
                <w:lang w:val="en-US" w:eastAsia="ru-RU"/>
              </w:rPr>
            </w:pPr>
            <w:r w:rsidRPr="004E08D8">
              <w:rPr>
                <w:rFonts w:ascii="Franklin Gothic Heavy" w:eastAsia="Arial Unicode MS" w:hAnsi="Franklin Gothic Heavy" w:cs="Franklin Gothic Heavy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Heavy" w:eastAsia="Times New Roman" w:hAnsi="Franklin Gothic Heavy" w:cs="Franklin Gothic Heavy"/>
                <w:sz w:val="14"/>
                <w:szCs w:val="14"/>
                <w:lang w:val="en-US" w:eastAsia="ru-RU"/>
              </w:rPr>
            </w:pPr>
            <w:r w:rsidRPr="004E08D8">
              <w:rPr>
                <w:rFonts w:ascii="Franklin Gothic Heavy" w:eastAsia="Times New Roman" w:hAnsi="Franklin Gothic Heavy" w:cs="Franklin Gothic Heavy"/>
                <w:sz w:val="14"/>
                <w:szCs w:val="14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i/>
                <w:iCs/>
                <w:sz w:val="16"/>
                <w:szCs w:val="16"/>
                <w:lang w:val="en-US" w:eastAsia="ru-RU"/>
              </w:rPr>
            </w:pPr>
            <w:r w:rsidRPr="004E08D8">
              <w:rPr>
                <w:rFonts w:ascii="Tahoma" w:eastAsia="Times New Roman" w:hAnsi="Tahoma" w:cs="Tahoma"/>
                <w:i/>
                <w:iCs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14"/>
                <w:szCs w:val="24"/>
                <w:lang w:eastAsia="ru-RU"/>
              </w:rPr>
            </w:pPr>
            <w:r w:rsidRPr="004E08D8">
              <w:rPr>
                <w:rFonts w:ascii="Courier New" w:eastAsia="Times New Roman" w:hAnsi="Courier New" w:cs="Times New Roman"/>
                <w:sz w:val="14"/>
                <w:szCs w:val="24"/>
                <w:lang w:eastAsia="ru-RU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17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52</w:t>
            </w:r>
          </w:p>
        </w:tc>
      </w:tr>
      <w:tr w:rsidR="004E08D8" w:rsidRPr="004E08D8" w:rsidTr="0026787D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  <w:t>4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36" w:lineRule="exact"/>
              <w:rPr>
                <w:rFonts w:ascii="Times New Roman" w:eastAsia="Times New Roman" w:hAnsi="Times New Roman" w:cs="Times New Roman"/>
                <w:b/>
                <w:bCs/>
                <w:position w:val="-2"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position w:val="-2"/>
                <w:sz w:val="16"/>
                <w:szCs w:val="16"/>
                <w:lang w:eastAsia="ru-RU"/>
              </w:rPr>
              <w:t>==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Arial Unicode MS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20"/>
                <w:szCs w:val="10"/>
                <w:lang w:eastAsia="ru-RU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28"/>
                <w:szCs w:val="10"/>
                <w:lang w:eastAsia="ru-RU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Heavy" w:eastAsia="Times New Roman" w:hAnsi="Franklin Gothic Heavy" w:cs="Franklin Gothic Heavy"/>
                <w:sz w:val="14"/>
                <w:szCs w:val="14"/>
                <w:lang w:val="en-US" w:eastAsia="ru-RU"/>
              </w:rPr>
            </w:pPr>
            <w:r w:rsidRPr="004E08D8">
              <w:rPr>
                <w:rFonts w:ascii="Franklin Gothic Heavy" w:eastAsia="Times New Roman" w:hAnsi="Franklin Gothic Heavy" w:cs="Franklin Gothic Heavy"/>
                <w:sz w:val="14"/>
                <w:szCs w:val="14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I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14"/>
                <w:szCs w:val="24"/>
                <w:lang w:eastAsia="ru-RU"/>
              </w:rPr>
            </w:pPr>
            <w:r w:rsidRPr="004E08D8">
              <w:rPr>
                <w:rFonts w:ascii="Courier New" w:eastAsia="Times New Roman" w:hAnsi="Courier New" w:cs="Times New Roman"/>
                <w:sz w:val="14"/>
                <w:szCs w:val="24"/>
                <w:lang w:eastAsia="ru-RU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17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52</w:t>
            </w:r>
          </w:p>
        </w:tc>
      </w:tr>
      <w:tr w:rsidR="004E08D8" w:rsidRPr="004E08D8" w:rsidTr="0026787D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  <w:t>5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20"/>
                <w:szCs w:val="10"/>
                <w:lang w:eastAsia="ru-RU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8"/>
                <w:szCs w:val="10"/>
                <w:lang w:eastAsia="ru-RU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Courier New" w:eastAsia="Times New Roman" w:hAnsi="Courier New" w:cs="Times New Roman"/>
                <w:sz w:val="14"/>
                <w:szCs w:val="24"/>
                <w:lang w:eastAsia="ru-RU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17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52</w:t>
            </w:r>
          </w:p>
        </w:tc>
      </w:tr>
      <w:tr w:rsidR="004E08D8" w:rsidRPr="004E08D8" w:rsidTr="0026787D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  <w:t>6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20"/>
                <w:szCs w:val="10"/>
                <w:lang w:eastAsia="ru-RU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8"/>
                <w:szCs w:val="10"/>
                <w:lang w:eastAsia="ru-RU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Courier New" w:eastAsia="Times New Roman" w:hAnsi="Courier New" w:cs="Times New Roman"/>
                <w:sz w:val="14"/>
                <w:szCs w:val="24"/>
                <w:lang w:eastAsia="ru-RU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17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52</w:t>
            </w:r>
          </w:p>
        </w:tc>
      </w:tr>
      <w:tr w:rsidR="004E08D8" w:rsidRPr="004E08D8" w:rsidTr="0026787D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  <w:t>7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20"/>
                <w:szCs w:val="10"/>
                <w:lang w:eastAsia="ru-RU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8"/>
                <w:szCs w:val="10"/>
                <w:lang w:eastAsia="ru-RU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Courier New" w:eastAsia="Times New Roman" w:hAnsi="Courier New" w:cs="Times New Roman"/>
                <w:sz w:val="14"/>
                <w:szCs w:val="24"/>
                <w:lang w:eastAsia="ru-RU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17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52</w:t>
            </w:r>
          </w:p>
        </w:tc>
      </w:tr>
      <w:tr w:rsidR="004E08D8" w:rsidRPr="004E08D8" w:rsidTr="0026787D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  <w:t>8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20"/>
                <w:szCs w:val="10"/>
                <w:lang w:eastAsia="ru-RU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8"/>
                <w:szCs w:val="10"/>
                <w:lang w:eastAsia="ru-RU"/>
              </w:rPr>
              <w:t>Э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8"/>
                <w:lang w:val="en-US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-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17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52</w:t>
            </w:r>
          </w:p>
        </w:tc>
      </w:tr>
      <w:tr w:rsidR="004E08D8" w:rsidRPr="004E08D8" w:rsidTr="0026787D"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  <w:t>9</w:t>
            </w:r>
          </w:p>
        </w:tc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20"/>
                <w:szCs w:val="10"/>
                <w:lang w:eastAsia="ru-RU"/>
              </w:rPr>
              <w:t>Р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6"/>
                <w:szCs w:val="6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6"/>
                <w:szCs w:val="6"/>
                <w:lang w:val="en-US" w:eastAsia="ru-RU"/>
              </w:rPr>
              <w:t>III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6"/>
                <w:szCs w:val="10"/>
                <w:lang w:val="en-US"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6"/>
                <w:szCs w:val="10"/>
                <w:lang w:val="en-US" w:eastAsia="ru-RU"/>
              </w:rPr>
              <w:t>III</w:t>
            </w: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2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4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40</w:t>
            </w:r>
          </w:p>
        </w:tc>
      </w:tr>
      <w:tr w:rsidR="004E08D8" w:rsidRPr="004E08D8" w:rsidTr="0026787D">
        <w:tc>
          <w:tcPr>
            <w:tcW w:w="8681" w:type="dxa"/>
            <w:gridSpan w:val="53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ind w:left="8129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  <w:t>ИТОГО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  <w:t>296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8</w:t>
            </w: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9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2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  <w:t>141</w:t>
            </w:r>
          </w:p>
        </w:tc>
        <w:tc>
          <w:tcPr>
            <w:tcW w:w="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08D8" w:rsidRPr="004E08D8" w:rsidRDefault="004E08D8" w:rsidP="0026787D">
            <w:pPr>
              <w:autoSpaceDE w:val="0"/>
              <w:autoSpaceDN w:val="0"/>
              <w:adjustRightInd w:val="0"/>
              <w:spacing w:after="0" w:line="127" w:lineRule="exact"/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</w:pPr>
            <w:r w:rsidRPr="004E08D8">
              <w:rPr>
                <w:rFonts w:ascii="Times New Roman" w:eastAsia="Times New Roman" w:hAnsi="Times New Roman" w:cs="Times New Roman"/>
                <w:b/>
                <w:bCs/>
                <w:sz w:val="14"/>
                <w:szCs w:val="10"/>
                <w:lang w:eastAsia="ru-RU"/>
              </w:rPr>
              <w:t>456</w:t>
            </w:r>
          </w:p>
        </w:tc>
      </w:tr>
    </w:tbl>
    <w:p w:rsidR="004E08D8" w:rsidRPr="004E08D8" w:rsidRDefault="004E08D8" w:rsidP="00C14BB6">
      <w:pPr>
        <w:autoSpaceDE w:val="0"/>
        <w:autoSpaceDN w:val="0"/>
        <w:adjustRightInd w:val="0"/>
        <w:spacing w:after="0" w:line="185" w:lineRule="exact"/>
        <w:rPr>
          <w:rFonts w:ascii="Century Gothic" w:eastAsia="Times New Roman" w:hAnsi="Century Gothic" w:cs="Century Gothic"/>
          <w:bCs/>
          <w:sz w:val="16"/>
          <w:szCs w:val="16"/>
          <w:lang w:eastAsia="ru-RU"/>
        </w:rPr>
      </w:pPr>
      <w:r w:rsidRPr="004E08D8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4E08D8">
        <w:rPr>
          <w:rFonts w:ascii="Arial" w:eastAsia="Times New Roman" w:hAnsi="Arial" w:cs="Arial"/>
          <w:sz w:val="20"/>
          <w:szCs w:val="20"/>
          <w:lang w:eastAsia="ru-RU"/>
        </w:rPr>
        <w:tab/>
      </w:r>
    </w:p>
    <w:p w:rsidR="00C14BB6" w:rsidRPr="004E08D8" w:rsidRDefault="00C14BB6" w:rsidP="004E08D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ru-RU"/>
        </w:rPr>
      </w:pPr>
    </w:p>
    <w:p w:rsidR="0026787D" w:rsidRPr="004E08D8" w:rsidRDefault="0026787D" w:rsidP="0026787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  <w:r w:rsidRPr="004E08D8">
        <w:rPr>
          <w:rFonts w:ascii="Arial" w:eastAsia="Times New Roman" w:hAnsi="Arial" w:cs="Arial"/>
          <w:sz w:val="18"/>
          <w:szCs w:val="18"/>
          <w:lang w:eastAsia="ru-RU"/>
        </w:rPr>
        <w:t xml:space="preserve">Аудиторные </w:t>
      </w:r>
      <w:r w:rsidRPr="004E08D8">
        <w:rPr>
          <w:rFonts w:ascii="Arial" w:eastAsia="Times New Roman" w:hAnsi="Arial" w:cs="Arial"/>
          <w:sz w:val="18"/>
          <w:szCs w:val="18"/>
          <w:lang w:eastAsia="ru-RU"/>
        </w:rPr>
        <w:tab/>
      </w:r>
      <w:r w:rsidRPr="004E08D8">
        <w:rPr>
          <w:rFonts w:ascii="Arial" w:eastAsia="Times New Roman" w:hAnsi="Arial" w:cs="Arial"/>
          <w:sz w:val="18"/>
          <w:szCs w:val="18"/>
          <w:lang w:eastAsia="ru-RU"/>
        </w:rPr>
        <w:tab/>
        <w:t xml:space="preserve">Резерв учебного </w:t>
      </w:r>
      <w:r w:rsidRPr="004E08D8">
        <w:rPr>
          <w:rFonts w:ascii="Arial" w:eastAsia="Times New Roman" w:hAnsi="Arial" w:cs="Arial"/>
          <w:sz w:val="18"/>
          <w:szCs w:val="18"/>
          <w:lang w:eastAsia="ru-RU"/>
        </w:rPr>
        <w:tab/>
        <w:t xml:space="preserve">    Промежуточная</w:t>
      </w:r>
      <w:r w:rsidRPr="004E08D8">
        <w:rPr>
          <w:rFonts w:ascii="Arial" w:eastAsia="Times New Roman" w:hAnsi="Arial" w:cs="Arial"/>
          <w:sz w:val="18"/>
          <w:szCs w:val="18"/>
          <w:lang w:eastAsia="ru-RU"/>
        </w:rPr>
        <w:tab/>
        <w:t xml:space="preserve">    Итоговая</w:t>
      </w:r>
      <w:r w:rsidRPr="004E08D8">
        <w:rPr>
          <w:rFonts w:ascii="Arial" w:eastAsia="Times New Roman" w:hAnsi="Arial" w:cs="Arial"/>
          <w:sz w:val="18"/>
          <w:szCs w:val="18"/>
          <w:lang w:eastAsia="ru-RU"/>
        </w:rPr>
        <w:tab/>
      </w:r>
      <w:r w:rsidRPr="004E08D8">
        <w:rPr>
          <w:rFonts w:ascii="Arial" w:eastAsia="Times New Roman" w:hAnsi="Arial" w:cs="Arial"/>
          <w:sz w:val="18"/>
          <w:szCs w:val="18"/>
          <w:lang w:eastAsia="ru-RU"/>
        </w:rPr>
        <w:tab/>
        <w:t xml:space="preserve">    Каникулы</w:t>
      </w:r>
    </w:p>
    <w:p w:rsidR="0026787D" w:rsidRPr="004E08D8" w:rsidRDefault="0026787D" w:rsidP="0026787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  <w:r w:rsidRPr="004E08D8">
        <w:rPr>
          <w:rFonts w:ascii="Arial" w:eastAsia="Times New Roman" w:hAnsi="Arial" w:cs="Arial"/>
          <w:sz w:val="18"/>
          <w:szCs w:val="18"/>
          <w:lang w:eastAsia="ru-RU"/>
        </w:rPr>
        <w:t>занятия</w:t>
      </w:r>
      <w:r w:rsidRPr="004E08D8">
        <w:rPr>
          <w:rFonts w:ascii="Arial" w:eastAsia="Times New Roman" w:hAnsi="Arial" w:cs="Arial"/>
          <w:sz w:val="18"/>
          <w:szCs w:val="18"/>
          <w:lang w:eastAsia="ru-RU"/>
        </w:rPr>
        <w:tab/>
      </w:r>
      <w:r w:rsidRPr="004E08D8">
        <w:rPr>
          <w:rFonts w:ascii="Arial" w:eastAsia="Times New Roman" w:hAnsi="Arial" w:cs="Arial"/>
          <w:sz w:val="18"/>
          <w:szCs w:val="18"/>
          <w:lang w:eastAsia="ru-RU"/>
        </w:rPr>
        <w:tab/>
      </w:r>
      <w:r w:rsidRPr="004E08D8">
        <w:rPr>
          <w:rFonts w:ascii="Arial" w:eastAsia="Times New Roman" w:hAnsi="Arial" w:cs="Arial"/>
          <w:sz w:val="18"/>
          <w:szCs w:val="18"/>
          <w:lang w:eastAsia="ru-RU"/>
        </w:rPr>
        <w:tab/>
        <w:t xml:space="preserve">  времени</w:t>
      </w:r>
      <w:r w:rsidRPr="004E08D8">
        <w:rPr>
          <w:rFonts w:ascii="Arial" w:eastAsia="Times New Roman" w:hAnsi="Arial" w:cs="Arial"/>
          <w:sz w:val="18"/>
          <w:szCs w:val="18"/>
          <w:lang w:eastAsia="ru-RU"/>
        </w:rPr>
        <w:tab/>
        <w:t xml:space="preserve">                      аттестация</w:t>
      </w:r>
      <w:r w:rsidRPr="004E08D8">
        <w:rPr>
          <w:rFonts w:ascii="Arial" w:eastAsia="Times New Roman" w:hAnsi="Arial" w:cs="Arial"/>
          <w:sz w:val="18"/>
          <w:szCs w:val="18"/>
          <w:lang w:eastAsia="ru-RU"/>
        </w:rPr>
        <w:tab/>
        <w:t xml:space="preserve">                   аттестация</w:t>
      </w:r>
    </w:p>
    <w:p w:rsidR="0026787D" w:rsidRDefault="0026787D" w:rsidP="0026787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E08D8">
        <w:rPr>
          <w:rFonts w:ascii="Arial" w:eastAsia="Times New Roman" w:hAnsi="Arial" w:cs="Arial"/>
          <w:sz w:val="18"/>
          <w:szCs w:val="18"/>
          <w:lang w:eastAsia="ru-RU"/>
        </w:rPr>
        <w:t xml:space="preserve">    □</w:t>
      </w:r>
      <w:r w:rsidRPr="004E08D8">
        <w:rPr>
          <w:rFonts w:ascii="Arial" w:eastAsia="Times New Roman" w:hAnsi="Arial" w:cs="Arial"/>
          <w:sz w:val="18"/>
          <w:szCs w:val="18"/>
          <w:lang w:eastAsia="ru-RU"/>
        </w:rPr>
        <w:tab/>
      </w:r>
      <w:r w:rsidRPr="004E08D8">
        <w:rPr>
          <w:rFonts w:ascii="Arial" w:eastAsia="Times New Roman" w:hAnsi="Arial" w:cs="Arial"/>
          <w:sz w:val="18"/>
          <w:szCs w:val="18"/>
          <w:lang w:eastAsia="ru-RU"/>
        </w:rPr>
        <w:tab/>
      </w:r>
      <w:r w:rsidRPr="004E08D8">
        <w:rPr>
          <w:rFonts w:ascii="Arial" w:eastAsia="Times New Roman" w:hAnsi="Arial" w:cs="Arial"/>
          <w:sz w:val="18"/>
          <w:szCs w:val="18"/>
          <w:lang w:eastAsia="ru-RU"/>
        </w:rPr>
        <w:tab/>
      </w:r>
      <w:r w:rsidRPr="004E08D8">
        <w:rPr>
          <w:rFonts w:ascii="Arial" w:eastAsia="Times New Roman" w:hAnsi="Arial" w:cs="Arial"/>
          <w:sz w:val="18"/>
          <w:szCs w:val="18"/>
          <w:lang w:eastAsia="ru-RU"/>
        </w:rPr>
        <w:tab/>
        <w:t>Р</w:t>
      </w:r>
      <w:r w:rsidRPr="004E08D8">
        <w:rPr>
          <w:rFonts w:ascii="Arial" w:eastAsia="Times New Roman" w:hAnsi="Arial" w:cs="Arial"/>
          <w:sz w:val="18"/>
          <w:szCs w:val="18"/>
          <w:lang w:eastAsia="ru-RU"/>
        </w:rPr>
        <w:tab/>
      </w:r>
      <w:r w:rsidRPr="004E08D8">
        <w:rPr>
          <w:rFonts w:ascii="Arial" w:eastAsia="Times New Roman" w:hAnsi="Arial" w:cs="Arial"/>
          <w:sz w:val="18"/>
          <w:szCs w:val="18"/>
          <w:lang w:eastAsia="ru-RU"/>
        </w:rPr>
        <w:tab/>
      </w:r>
      <w:r w:rsidRPr="004E08D8">
        <w:rPr>
          <w:rFonts w:ascii="Arial" w:eastAsia="Times New Roman" w:hAnsi="Arial" w:cs="Arial"/>
          <w:sz w:val="18"/>
          <w:szCs w:val="18"/>
          <w:lang w:eastAsia="ru-RU"/>
        </w:rPr>
        <w:tab/>
        <w:t>Э</w:t>
      </w:r>
      <w:r w:rsidRPr="004E08D8">
        <w:rPr>
          <w:rFonts w:ascii="Arial" w:eastAsia="Times New Roman" w:hAnsi="Arial" w:cs="Arial"/>
          <w:sz w:val="18"/>
          <w:szCs w:val="18"/>
          <w:lang w:eastAsia="ru-RU"/>
        </w:rPr>
        <w:tab/>
      </w:r>
      <w:r w:rsidRPr="004E08D8">
        <w:rPr>
          <w:rFonts w:ascii="Arial" w:eastAsia="Times New Roman" w:hAnsi="Arial" w:cs="Arial"/>
          <w:sz w:val="18"/>
          <w:szCs w:val="18"/>
          <w:lang w:eastAsia="ru-RU"/>
        </w:rPr>
        <w:tab/>
      </w:r>
      <w:r w:rsidRPr="004E08D8">
        <w:rPr>
          <w:rFonts w:ascii="Arial" w:eastAsia="Times New Roman" w:hAnsi="Arial" w:cs="Arial"/>
          <w:sz w:val="18"/>
          <w:szCs w:val="18"/>
          <w:lang w:eastAsia="ru-RU"/>
        </w:rPr>
        <w:tab/>
        <w:t>III</w:t>
      </w:r>
      <w:r w:rsidRPr="004E08D8">
        <w:rPr>
          <w:rFonts w:ascii="Arial" w:eastAsia="Times New Roman" w:hAnsi="Arial" w:cs="Arial"/>
          <w:sz w:val="18"/>
          <w:szCs w:val="18"/>
          <w:lang w:eastAsia="ru-RU"/>
        </w:rPr>
        <w:tab/>
      </w:r>
      <w:r w:rsidRPr="004E08D8">
        <w:rPr>
          <w:rFonts w:ascii="Arial" w:eastAsia="Times New Roman" w:hAnsi="Arial" w:cs="Arial"/>
          <w:sz w:val="18"/>
          <w:szCs w:val="18"/>
          <w:lang w:eastAsia="ru-RU"/>
        </w:rPr>
        <w:tab/>
      </w:r>
      <w:r w:rsidRPr="004E08D8">
        <w:rPr>
          <w:rFonts w:ascii="Arial" w:eastAsia="Times New Roman" w:hAnsi="Arial" w:cs="Arial"/>
          <w:sz w:val="18"/>
          <w:szCs w:val="18"/>
          <w:lang w:eastAsia="ru-RU"/>
        </w:rPr>
        <w:tab/>
      </w:r>
      <w:r w:rsidRPr="004E08D8">
        <w:rPr>
          <w:rFonts w:ascii="Arial" w:eastAsia="Times New Roman" w:hAnsi="Arial" w:cs="Arial"/>
          <w:b/>
          <w:sz w:val="18"/>
          <w:szCs w:val="18"/>
          <w:lang w:eastAsia="ru-RU"/>
        </w:rPr>
        <w:t>=</w:t>
      </w:r>
    </w:p>
    <w:p w:rsidR="0026787D" w:rsidRDefault="0026787D" w:rsidP="0026787D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b/>
          <w:color w:val="000000"/>
          <w:sz w:val="28"/>
          <w:szCs w:val="28"/>
        </w:rPr>
      </w:pPr>
    </w:p>
    <w:p w:rsidR="003C033F" w:rsidRPr="003C033F" w:rsidRDefault="003C033F" w:rsidP="003C033F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04DF9" w:rsidRPr="002F1FE1" w:rsidRDefault="00904DF9" w:rsidP="002F1FE1">
      <w:pPr>
        <w:pStyle w:val="a7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33849">
        <w:rPr>
          <w:rFonts w:ascii="Times New Roman" w:hAnsi="Times New Roman"/>
          <w:b/>
          <w:color w:val="000000"/>
          <w:sz w:val="28"/>
          <w:szCs w:val="28"/>
        </w:rPr>
        <w:lastRenderedPageBreak/>
        <w:t>Программы учебных предметов:</w:t>
      </w:r>
    </w:p>
    <w:p w:rsidR="0026787D" w:rsidRPr="0026787D" w:rsidRDefault="0026787D" w:rsidP="0026787D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center"/>
        <w:rPr>
          <w:rFonts w:ascii="Times New Roman" w:hAnsi="Times New Roman"/>
          <w:color w:val="000000"/>
          <w:sz w:val="24"/>
          <w:szCs w:val="24"/>
        </w:rPr>
      </w:pPr>
      <w:r w:rsidRPr="0026787D">
        <w:rPr>
          <w:rFonts w:ascii="Times New Roman" w:hAnsi="Times New Roman"/>
          <w:color w:val="000000"/>
          <w:sz w:val="24"/>
          <w:szCs w:val="24"/>
        </w:rPr>
        <w:t>Предметная область – Музыкальное исполнительство</w:t>
      </w:r>
    </w:p>
    <w:p w:rsidR="0026787D" w:rsidRPr="0026787D" w:rsidRDefault="0026787D" w:rsidP="0026787D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center"/>
        <w:rPr>
          <w:rFonts w:ascii="Times New Roman" w:hAnsi="Times New Roman"/>
          <w:color w:val="000000"/>
          <w:sz w:val="24"/>
          <w:szCs w:val="24"/>
        </w:rPr>
      </w:pPr>
      <w:r w:rsidRPr="0026787D">
        <w:rPr>
          <w:rFonts w:ascii="Times New Roman" w:hAnsi="Times New Roman"/>
          <w:color w:val="000000"/>
          <w:sz w:val="24"/>
          <w:szCs w:val="24"/>
        </w:rPr>
        <w:t>(обязательная часть, вариативная часть)</w:t>
      </w:r>
    </w:p>
    <w:p w:rsidR="0026787D" w:rsidRPr="0026787D" w:rsidRDefault="0026787D" w:rsidP="0026787D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6787D" w:rsidRPr="0026787D" w:rsidRDefault="0026787D" w:rsidP="0026787D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6787D">
        <w:rPr>
          <w:rFonts w:ascii="Times New Roman" w:hAnsi="Times New Roman"/>
          <w:color w:val="000000"/>
          <w:sz w:val="24"/>
          <w:szCs w:val="24"/>
        </w:rPr>
        <w:t>1. Учебный  предмет –Хор - срок обучения 8 лет.</w:t>
      </w:r>
    </w:p>
    <w:p w:rsidR="0026787D" w:rsidRPr="0026787D" w:rsidRDefault="0026787D" w:rsidP="0026787D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6787D">
        <w:rPr>
          <w:rFonts w:ascii="Times New Roman" w:hAnsi="Times New Roman"/>
          <w:color w:val="000000"/>
          <w:sz w:val="24"/>
          <w:szCs w:val="24"/>
        </w:rPr>
        <w:t>с дополнительным годом обучения (9 класс) срок обучения 1 год.</w:t>
      </w:r>
    </w:p>
    <w:p w:rsidR="0026787D" w:rsidRPr="0026787D" w:rsidRDefault="0026787D" w:rsidP="0026787D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6787D">
        <w:rPr>
          <w:rFonts w:ascii="Times New Roman" w:hAnsi="Times New Roman"/>
          <w:color w:val="000000"/>
          <w:sz w:val="24"/>
          <w:szCs w:val="24"/>
        </w:rPr>
        <w:t>2.Учебный  предмет  Фортепиано (класс Хорового пения)  - срок обучения 8 лет.</w:t>
      </w:r>
    </w:p>
    <w:p w:rsidR="0026787D" w:rsidRPr="0026787D" w:rsidRDefault="0026787D" w:rsidP="0026787D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6787D">
        <w:rPr>
          <w:rFonts w:ascii="Times New Roman" w:hAnsi="Times New Roman"/>
          <w:color w:val="000000"/>
          <w:sz w:val="24"/>
          <w:szCs w:val="24"/>
        </w:rPr>
        <w:t>с дополнительным годом обучения (9 класс) срок обучения 1 год.</w:t>
      </w:r>
    </w:p>
    <w:p w:rsidR="0026787D" w:rsidRPr="0026787D" w:rsidRDefault="0026787D" w:rsidP="0026787D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6787D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26787D" w:rsidRPr="0026787D" w:rsidRDefault="0026787D" w:rsidP="0026787D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6787D">
        <w:rPr>
          <w:rFonts w:ascii="Times New Roman" w:hAnsi="Times New Roman"/>
          <w:color w:val="000000"/>
          <w:sz w:val="24"/>
          <w:szCs w:val="24"/>
        </w:rPr>
        <w:t xml:space="preserve">3.Учебный  предмет  Основы </w:t>
      </w:r>
      <w:proofErr w:type="spellStart"/>
      <w:r w:rsidRPr="0026787D">
        <w:rPr>
          <w:rFonts w:ascii="Times New Roman" w:hAnsi="Times New Roman"/>
          <w:color w:val="000000"/>
          <w:sz w:val="24"/>
          <w:szCs w:val="24"/>
        </w:rPr>
        <w:t>дирижирования</w:t>
      </w:r>
      <w:proofErr w:type="spellEnd"/>
      <w:r w:rsidRPr="0026787D">
        <w:rPr>
          <w:rFonts w:ascii="Times New Roman" w:hAnsi="Times New Roman"/>
          <w:color w:val="000000"/>
          <w:sz w:val="24"/>
          <w:szCs w:val="24"/>
        </w:rPr>
        <w:t>-  срок обучения 1,5года (второе полугодие 7 класса и 8 класс) с дополнительным годом обучения (9 класс) срок обучения 1 год.</w:t>
      </w:r>
    </w:p>
    <w:p w:rsidR="0026787D" w:rsidRPr="0026787D" w:rsidRDefault="0026787D" w:rsidP="0026787D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6787D" w:rsidRPr="0026787D" w:rsidRDefault="0026787D" w:rsidP="0026787D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6787D">
        <w:rPr>
          <w:rFonts w:ascii="Times New Roman" w:hAnsi="Times New Roman"/>
          <w:color w:val="000000"/>
          <w:sz w:val="24"/>
          <w:szCs w:val="24"/>
        </w:rPr>
        <w:t xml:space="preserve">4.Учебный  предмет Сольное пение вариативной части  программы – срок обучения </w:t>
      </w:r>
      <w:r w:rsidR="00507D3C">
        <w:rPr>
          <w:rFonts w:ascii="Times New Roman" w:hAnsi="Times New Roman"/>
          <w:color w:val="000000"/>
          <w:sz w:val="24"/>
          <w:szCs w:val="24"/>
        </w:rPr>
        <w:t>5</w:t>
      </w:r>
      <w:r w:rsidRPr="0026787D">
        <w:rPr>
          <w:rFonts w:ascii="Times New Roman" w:hAnsi="Times New Roman"/>
          <w:color w:val="000000"/>
          <w:sz w:val="24"/>
          <w:szCs w:val="24"/>
        </w:rPr>
        <w:t xml:space="preserve"> лет (</w:t>
      </w:r>
      <w:r w:rsidR="00507D3C">
        <w:rPr>
          <w:rFonts w:ascii="Times New Roman" w:hAnsi="Times New Roman"/>
          <w:color w:val="000000"/>
          <w:sz w:val="24"/>
          <w:szCs w:val="24"/>
        </w:rPr>
        <w:t>4</w:t>
      </w:r>
      <w:r w:rsidRPr="0026787D">
        <w:rPr>
          <w:rFonts w:ascii="Times New Roman" w:hAnsi="Times New Roman"/>
          <w:color w:val="000000"/>
          <w:sz w:val="24"/>
          <w:szCs w:val="24"/>
        </w:rPr>
        <w:t xml:space="preserve">-8 классы) </w:t>
      </w:r>
    </w:p>
    <w:p w:rsidR="0026787D" w:rsidRPr="0026787D" w:rsidRDefault="0026787D" w:rsidP="0026787D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6787D">
        <w:rPr>
          <w:rFonts w:ascii="Times New Roman" w:hAnsi="Times New Roman"/>
          <w:color w:val="000000"/>
          <w:sz w:val="24"/>
          <w:szCs w:val="24"/>
        </w:rPr>
        <w:t xml:space="preserve"> с дополнительным годом обучения (9 класс) - срок обучения 1 год.</w:t>
      </w:r>
    </w:p>
    <w:p w:rsidR="0026787D" w:rsidRPr="0026787D" w:rsidRDefault="0026787D" w:rsidP="0026787D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6787D">
        <w:rPr>
          <w:rFonts w:ascii="Times New Roman" w:hAnsi="Times New Roman"/>
          <w:color w:val="000000"/>
          <w:sz w:val="24"/>
          <w:szCs w:val="24"/>
        </w:rPr>
        <w:t>5. Учебный  предмет Чтение хоровых партитур вариативной части  программы – срок обучения 6 лет (3-8 классы)  с дополнительным годом обучения (9 класс) - срок обучения 1 год.</w:t>
      </w:r>
    </w:p>
    <w:p w:rsidR="0026787D" w:rsidRPr="0026787D" w:rsidRDefault="0026787D" w:rsidP="0026787D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54BF4" w:rsidRPr="0026787D" w:rsidRDefault="00354BF4" w:rsidP="00354BF4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</w:t>
      </w:r>
      <w:r w:rsidRPr="0026787D">
        <w:rPr>
          <w:rFonts w:ascii="Times New Roman" w:hAnsi="Times New Roman"/>
          <w:color w:val="000000"/>
          <w:sz w:val="24"/>
          <w:szCs w:val="24"/>
        </w:rPr>
        <w:t xml:space="preserve">.Учебный  предмет  Фортепиано   - вариативной части  программы срок обучения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 w:rsidRPr="0026787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года (5-6 классы)</w:t>
      </w:r>
      <w:r w:rsidRPr="0026787D">
        <w:rPr>
          <w:rFonts w:ascii="Times New Roman" w:hAnsi="Times New Roman"/>
          <w:color w:val="000000"/>
          <w:sz w:val="24"/>
          <w:szCs w:val="24"/>
        </w:rPr>
        <w:t>.</w:t>
      </w:r>
    </w:p>
    <w:p w:rsidR="00354BF4" w:rsidRPr="0026787D" w:rsidRDefault="00354BF4" w:rsidP="00354BF4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6787D">
        <w:rPr>
          <w:rFonts w:ascii="Times New Roman" w:hAnsi="Times New Roman"/>
          <w:color w:val="000000"/>
          <w:sz w:val="24"/>
          <w:szCs w:val="24"/>
        </w:rPr>
        <w:t>с дополнительным годом обучения (9 класс) срок обучения 1 год.</w:t>
      </w:r>
    </w:p>
    <w:p w:rsidR="0026787D" w:rsidRPr="0026787D" w:rsidRDefault="00354BF4" w:rsidP="0026787D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</w:t>
      </w:r>
      <w:r w:rsidR="0026787D" w:rsidRPr="0026787D">
        <w:rPr>
          <w:rFonts w:ascii="Times New Roman" w:hAnsi="Times New Roman"/>
          <w:color w:val="000000"/>
          <w:sz w:val="24"/>
          <w:szCs w:val="24"/>
        </w:rPr>
        <w:t>. Учебный предмет Элементарная теория музыки -  дополнительного года обучения (9 класс) срок обучения 1 год.</w:t>
      </w:r>
    </w:p>
    <w:p w:rsidR="0026787D" w:rsidRPr="0026787D" w:rsidRDefault="0026787D" w:rsidP="0026787D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6787D" w:rsidRPr="0026787D" w:rsidRDefault="0026787D" w:rsidP="0026787D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center"/>
        <w:rPr>
          <w:rFonts w:ascii="Times New Roman" w:hAnsi="Times New Roman"/>
          <w:color w:val="000000"/>
          <w:sz w:val="24"/>
          <w:szCs w:val="24"/>
        </w:rPr>
      </w:pPr>
      <w:r w:rsidRPr="0026787D">
        <w:rPr>
          <w:rFonts w:ascii="Times New Roman" w:hAnsi="Times New Roman"/>
          <w:color w:val="000000"/>
          <w:sz w:val="24"/>
          <w:szCs w:val="24"/>
        </w:rPr>
        <w:t>Предметная область – Теория и история музыки</w:t>
      </w:r>
    </w:p>
    <w:p w:rsidR="0026787D" w:rsidRPr="0026787D" w:rsidRDefault="002A51DF" w:rsidP="002A51D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(обязательная часть)</w:t>
      </w:r>
    </w:p>
    <w:p w:rsidR="0026787D" w:rsidRPr="0026787D" w:rsidRDefault="0026787D" w:rsidP="0026787D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6787D">
        <w:rPr>
          <w:rFonts w:ascii="Times New Roman" w:hAnsi="Times New Roman"/>
          <w:color w:val="000000"/>
          <w:sz w:val="24"/>
          <w:szCs w:val="24"/>
        </w:rPr>
        <w:t>1.Учебный предмет  Сольфеджио срок обучения 8 лет</w:t>
      </w:r>
    </w:p>
    <w:p w:rsidR="0026787D" w:rsidRPr="0026787D" w:rsidRDefault="0026787D" w:rsidP="0026787D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6787D">
        <w:rPr>
          <w:rFonts w:ascii="Times New Roman" w:hAnsi="Times New Roman"/>
          <w:color w:val="000000"/>
          <w:sz w:val="24"/>
          <w:szCs w:val="24"/>
        </w:rPr>
        <w:t>с дополнительным годом обучения (9 класс) срок обучения 1 год.</w:t>
      </w:r>
    </w:p>
    <w:p w:rsidR="0026787D" w:rsidRPr="0026787D" w:rsidRDefault="0026787D" w:rsidP="0026787D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6787D">
        <w:rPr>
          <w:rFonts w:ascii="Times New Roman" w:hAnsi="Times New Roman"/>
          <w:color w:val="000000"/>
          <w:sz w:val="24"/>
          <w:szCs w:val="24"/>
        </w:rPr>
        <w:t>2.Учебный предмет   Слушание музыки срок обучения 3 года(1-3 классы).</w:t>
      </w:r>
    </w:p>
    <w:p w:rsidR="0026787D" w:rsidRPr="0026787D" w:rsidRDefault="0026787D" w:rsidP="0026787D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6787D">
        <w:rPr>
          <w:rFonts w:ascii="Times New Roman" w:hAnsi="Times New Roman"/>
          <w:color w:val="000000"/>
          <w:sz w:val="24"/>
          <w:szCs w:val="24"/>
        </w:rPr>
        <w:t>3.Учебный предмет   Музыкальная литература срок обучения 5 лет (4-8классы)</w:t>
      </w:r>
    </w:p>
    <w:p w:rsidR="0026787D" w:rsidRPr="0026787D" w:rsidRDefault="0026787D" w:rsidP="0026787D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6787D">
        <w:rPr>
          <w:rFonts w:ascii="Times New Roman" w:hAnsi="Times New Roman"/>
          <w:color w:val="000000"/>
          <w:sz w:val="24"/>
          <w:szCs w:val="24"/>
        </w:rPr>
        <w:t>с дополнительным годом обучения (9 класс) срок обучения 1 год.</w:t>
      </w:r>
    </w:p>
    <w:p w:rsidR="00904DF9" w:rsidRPr="0026787D" w:rsidRDefault="00904DF9" w:rsidP="002A51D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87D">
        <w:rPr>
          <w:rFonts w:ascii="Times New Roman" w:eastAsia="Times New Roman" w:hAnsi="Times New Roman" w:cs="Times New Roman"/>
          <w:sz w:val="24"/>
          <w:szCs w:val="24"/>
          <w:lang w:eastAsia="ru-RU"/>
        </w:rPr>
        <w:t>*Программы учебных предметов прилагаются</w:t>
      </w:r>
    </w:p>
    <w:p w:rsidR="00904DF9" w:rsidRDefault="00904DF9" w:rsidP="00904DF9">
      <w:pPr>
        <w:rPr>
          <w:rFonts w:ascii="Times New Roman" w:hAnsi="Times New Roman" w:cs="Times New Roman"/>
          <w:sz w:val="24"/>
          <w:szCs w:val="24"/>
        </w:rPr>
      </w:pPr>
    </w:p>
    <w:p w:rsidR="00904DF9" w:rsidRPr="00904DF9" w:rsidRDefault="00904DF9" w:rsidP="00904DF9">
      <w:pPr>
        <w:widowControl w:val="0"/>
        <w:shd w:val="clear" w:color="auto" w:fill="FFFFFF"/>
        <w:autoSpaceDE w:val="0"/>
        <w:autoSpaceDN w:val="0"/>
        <w:adjustRightInd w:val="0"/>
        <w:spacing w:after="0" w:line="276" w:lineRule="exact"/>
        <w:ind w:left="166" w:right="34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04DF9"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  <w:lang w:val="en-US" w:eastAsia="ru-RU"/>
        </w:rPr>
        <w:t>VI</w:t>
      </w:r>
      <w:r w:rsidRPr="00904DF9"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  <w:lang w:eastAsia="ru-RU"/>
        </w:rPr>
        <w:t xml:space="preserve">. </w:t>
      </w:r>
      <w:r w:rsidRPr="00904DF9"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  <w:lang w:val="en-US" w:eastAsia="ru-RU"/>
        </w:rPr>
        <w:t>C</w:t>
      </w:r>
      <w:proofErr w:type="spellStart"/>
      <w:r w:rsidRPr="00904DF9"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  <w:lang w:eastAsia="ru-RU"/>
        </w:rPr>
        <w:t>истема</w:t>
      </w:r>
      <w:proofErr w:type="spellEnd"/>
      <w:r w:rsidRPr="00904DF9"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  <w:lang w:eastAsia="ru-RU"/>
        </w:rPr>
        <w:t xml:space="preserve"> и критерии оценок промежуточной и итоговой аттестации </w:t>
      </w:r>
      <w:r w:rsidRPr="00904DF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результатов освоения ОП обучающимися:</w:t>
      </w:r>
    </w:p>
    <w:p w:rsidR="00904DF9" w:rsidRPr="00904DF9" w:rsidRDefault="00904DF9" w:rsidP="00904DF9">
      <w:pPr>
        <w:widowControl w:val="0"/>
        <w:shd w:val="clear" w:color="auto" w:fill="FFFFFF"/>
        <w:autoSpaceDE w:val="0"/>
        <w:autoSpaceDN w:val="0"/>
        <w:adjustRightInd w:val="0"/>
        <w:spacing w:after="0" w:line="276" w:lineRule="exact"/>
        <w:ind w:left="166" w:right="34"/>
        <w:jc w:val="both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</w:p>
    <w:p w:rsidR="00904DF9" w:rsidRPr="00904DF9" w:rsidRDefault="00904DF9" w:rsidP="00904DF9">
      <w:pPr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D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Оценка качества реализации образовательной программы включает в себя текущий контроль успеваемости, промежуточную и итоговую аттестацию обучающихся.</w:t>
      </w:r>
    </w:p>
    <w:p w:rsidR="00904DF9" w:rsidRPr="00904DF9" w:rsidRDefault="00904DF9" w:rsidP="0090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D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качестве средств текущего контроля успеваемости используются: контрольные работы, устные опросы, письменные работы, тестирование, академические концерты, прослушивания, технические зачеты. Текущий контроль успеваемости обучающихся проводится в счет аудиторного времени, предусмотренного на учебный предмет.</w:t>
      </w:r>
    </w:p>
    <w:p w:rsidR="00904DF9" w:rsidRPr="00904DF9" w:rsidRDefault="00904DF9" w:rsidP="0090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D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Промежуточная аттестация проводится в форме контрольных уроков, зачетов и экзаменов. Контрольные уроки, зачёты и экзамены могут проходить в виде технических зачетов, академических концертов, исполнения концертных программ, письменных работ и устных опросов.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Экзамены проводятся за пределами аудиторных учебных занятий.</w:t>
      </w:r>
    </w:p>
    <w:p w:rsidR="00904DF9" w:rsidRPr="00904DF9" w:rsidRDefault="00904DF9" w:rsidP="0090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D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завершении изучения учебных предметов по итогам промежуточной аттестации обучающимся выставляется оценка, которая заносится в свидетельство об окончании ОУ.</w:t>
      </w:r>
    </w:p>
    <w:p w:rsidR="00904DF9" w:rsidRPr="00904DF9" w:rsidRDefault="00904DF9" w:rsidP="0090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D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Содержание промежуточной аттестации и условия ее проведения разработаны советом школы на основании ФГТ.  В школе разработаны критерии оценок промежуточной аттестации и текущего </w:t>
      </w:r>
      <w:r w:rsidRPr="00904D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контроля успеваемости обучающихся. Для аттестации обучающихся созданы фонды оценочных средств, включающие типовые задания, контрольные работы, тесты и методы контроля, позволяющие оценить приобретенные знания, умения и навыки. Фонды оценочных средств адекватно отображают требования ФГТ, соответствуют  целям и задачам программы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Хоровое пение</w:t>
      </w:r>
      <w:r w:rsidRPr="00904D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 её учебному плану. Фонды оценочных средств  обеспечивают оценку качества приобретенных выпускниками знаний, умений, навыков и степень готовности выпускников к возможному продолжению профессионального образования в области музыкального искусства.</w:t>
      </w:r>
    </w:p>
    <w:p w:rsidR="00904DF9" w:rsidRPr="00904DF9" w:rsidRDefault="00904DF9" w:rsidP="0090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D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окончании полугодий учебного года, как правило, оценки выставляются по каждому изучаемому предмету. Оценки обучающимся выставляются и по окончании четверти.</w:t>
      </w:r>
    </w:p>
    <w:p w:rsidR="00904DF9" w:rsidRPr="00904DF9" w:rsidRDefault="00904DF9" w:rsidP="00904D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D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ФГТ являются основой для оценки качества образования. Освоение обучающимися программы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Хоровое пение</w:t>
      </w:r>
      <w:r w:rsidRPr="00904D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разработанной образовательным учреждением на основании ФГТ, завершается итоговой аттестацией обучающихся, проводимой </w:t>
      </w:r>
      <w:r w:rsidR="00354BF4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СПб ГБУ  ДО</w:t>
      </w:r>
      <w:r w:rsidR="002F1FE1" w:rsidRPr="002F1FE1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ДШИ им. П.А.Серебрякова</w:t>
      </w:r>
      <w:r w:rsidRPr="00904D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04DF9" w:rsidRPr="00904DF9" w:rsidRDefault="00904DF9" w:rsidP="00904DF9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</w:pPr>
    </w:p>
    <w:p w:rsidR="00784E26" w:rsidRDefault="00784E26" w:rsidP="00784E26">
      <w:pPr>
        <w:spacing w:after="0"/>
        <w:ind w:left="64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1.1.</w:t>
      </w:r>
      <w:r w:rsidRPr="003B0E9A">
        <w:rPr>
          <w:rFonts w:ascii="Times New Roman" w:eastAsia="Calibri" w:hAnsi="Times New Roman" w:cs="Times New Roman"/>
          <w:b/>
          <w:sz w:val="24"/>
          <w:szCs w:val="24"/>
        </w:rPr>
        <w:t xml:space="preserve">Критерии оценок уровня знаний учащихся по предметам </w:t>
      </w:r>
      <w:r>
        <w:rPr>
          <w:rFonts w:ascii="Times New Roman" w:eastAsia="Calibri" w:hAnsi="Times New Roman" w:cs="Times New Roman"/>
          <w:b/>
          <w:sz w:val="24"/>
          <w:szCs w:val="24"/>
        </w:rPr>
        <w:t>музыкального</w:t>
      </w:r>
    </w:p>
    <w:p w:rsidR="00784E26" w:rsidRPr="00963F19" w:rsidRDefault="00784E26" w:rsidP="00784E26">
      <w:pPr>
        <w:spacing w:after="0"/>
        <w:ind w:left="64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B0E9A">
        <w:rPr>
          <w:rFonts w:ascii="Times New Roman" w:eastAsia="Calibri" w:hAnsi="Times New Roman" w:cs="Times New Roman"/>
          <w:b/>
          <w:sz w:val="24"/>
          <w:szCs w:val="24"/>
        </w:rPr>
        <w:t>инструментального исполнительства  ДШИ им. П.А.Серебрякова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при промежуточной аттестации</w:t>
      </w:r>
      <w:r w:rsidRPr="003B0E9A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 «отлично»</w:t>
      </w:r>
    </w:p>
    <w:p w:rsidR="00784E26" w:rsidRPr="0018127E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27E">
        <w:rPr>
          <w:rFonts w:ascii="Times New Roman" w:eastAsia="Calibri" w:hAnsi="Times New Roman" w:cs="Times New Roman"/>
          <w:sz w:val="24"/>
          <w:szCs w:val="24"/>
        </w:rPr>
        <w:t xml:space="preserve">Программа исполнена артистично, образно, продуманно, технически свободно. Музыкальные жанры стилистически выдержаны, соответствуя замыслу композиторов. Владение выразительным разнообразием </w:t>
      </w:r>
      <w:proofErr w:type="spellStart"/>
      <w:r w:rsidRPr="0018127E">
        <w:rPr>
          <w:rFonts w:ascii="Times New Roman" w:eastAsia="Calibri" w:hAnsi="Times New Roman" w:cs="Times New Roman"/>
          <w:sz w:val="24"/>
          <w:szCs w:val="24"/>
        </w:rPr>
        <w:t>звукоизвлечения</w:t>
      </w:r>
      <w:proofErr w:type="spellEnd"/>
      <w:r w:rsidRPr="0018127E">
        <w:rPr>
          <w:rFonts w:ascii="Times New Roman" w:eastAsia="Calibri" w:hAnsi="Times New Roman" w:cs="Times New Roman"/>
          <w:sz w:val="24"/>
          <w:szCs w:val="24"/>
        </w:rPr>
        <w:t>, соответствующего образному смыслу произведений.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5-«отлично минус»</w:t>
      </w:r>
    </w:p>
    <w:p w:rsidR="00784E26" w:rsidRPr="0018127E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27E">
        <w:rPr>
          <w:rFonts w:ascii="Times New Roman" w:eastAsia="Calibri" w:hAnsi="Times New Roman" w:cs="Times New Roman"/>
          <w:sz w:val="24"/>
          <w:szCs w:val="24"/>
        </w:rPr>
        <w:t>Те- же критерии, применимые к оценке «5», с незначительными погрешностями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исполнении</w:t>
      </w:r>
      <w:r w:rsidRPr="0018127E">
        <w:rPr>
          <w:rFonts w:ascii="Times New Roman" w:eastAsia="Calibri" w:hAnsi="Times New Roman" w:cs="Times New Roman"/>
          <w:sz w:val="24"/>
          <w:szCs w:val="24"/>
        </w:rPr>
        <w:t>, связанные с сценическим волнением, отразившиеся в работе игрового аппарата в донесении  музыкального текста, звука.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4+ «хорошо плюс»</w:t>
      </w:r>
    </w:p>
    <w:p w:rsidR="00784E26" w:rsidRPr="0018127E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27E">
        <w:rPr>
          <w:rFonts w:ascii="Times New Roman" w:eastAsia="Calibri" w:hAnsi="Times New Roman" w:cs="Times New Roman"/>
          <w:sz w:val="24"/>
          <w:szCs w:val="24"/>
        </w:rPr>
        <w:t>Образное исполнение программы с отношением, в правильных темпах, но технически не свободно, с звуковыми погрешностями, связанные с несовершенством игрового аппарата, незначительными отклонениями от стилистических или жанровых особенностей исполняемых произведений.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4 « хорошо» </w:t>
      </w:r>
    </w:p>
    <w:p w:rsidR="00784E26" w:rsidRPr="0018127E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27E">
        <w:rPr>
          <w:rFonts w:ascii="Times New Roman" w:eastAsia="Calibri" w:hAnsi="Times New Roman" w:cs="Times New Roman"/>
          <w:sz w:val="24"/>
          <w:szCs w:val="24"/>
        </w:rPr>
        <w:t>Уверенное исполнение, с хорошо проработанным текстом, но без яркой сценической подачи.</w:t>
      </w:r>
    </w:p>
    <w:p w:rsidR="00784E26" w:rsidRPr="0018127E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27E">
        <w:rPr>
          <w:rFonts w:ascii="Times New Roman" w:eastAsia="Calibri" w:hAnsi="Times New Roman" w:cs="Times New Roman"/>
          <w:sz w:val="24"/>
          <w:szCs w:val="24"/>
        </w:rPr>
        <w:t>Темпы приближенные к указанным, по причине средних технических способностей и развития.</w:t>
      </w:r>
    </w:p>
    <w:p w:rsidR="00784E26" w:rsidRPr="0018127E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4- «хорошо минус»</w:t>
      </w:r>
    </w:p>
    <w:p w:rsidR="00784E26" w:rsidRPr="0018127E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27E">
        <w:rPr>
          <w:rFonts w:ascii="Times New Roman" w:eastAsia="Calibri" w:hAnsi="Times New Roman" w:cs="Times New Roman"/>
          <w:sz w:val="24"/>
          <w:szCs w:val="24"/>
        </w:rPr>
        <w:t xml:space="preserve">Выступление малоинициативное, но грамотное, осмысленное, в котором слышна работа  более педагогическая, нежели самого учащегося.  </w:t>
      </w:r>
      <w:r>
        <w:rPr>
          <w:rFonts w:ascii="Times New Roman" w:eastAsia="Calibri" w:hAnsi="Times New Roman" w:cs="Times New Roman"/>
          <w:sz w:val="24"/>
          <w:szCs w:val="24"/>
        </w:rPr>
        <w:t>П</w:t>
      </w:r>
      <w:r w:rsidRPr="0018127E">
        <w:rPr>
          <w:rFonts w:ascii="Times New Roman" w:eastAsia="Calibri" w:hAnsi="Times New Roman" w:cs="Times New Roman"/>
          <w:sz w:val="24"/>
          <w:szCs w:val="24"/>
        </w:rPr>
        <w:t>ониманием художественных задач.</w:t>
      </w:r>
    </w:p>
    <w:p w:rsidR="00784E26" w:rsidRPr="0018127E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</w:t>
      </w:r>
      <w:r w:rsidRPr="0018127E">
        <w:rPr>
          <w:rFonts w:ascii="Times New Roman" w:eastAsia="Calibri" w:hAnsi="Times New Roman" w:cs="Times New Roman"/>
          <w:sz w:val="24"/>
          <w:szCs w:val="24"/>
        </w:rPr>
        <w:t>опущени</w:t>
      </w:r>
      <w:r>
        <w:rPr>
          <w:rFonts w:ascii="Times New Roman" w:eastAsia="Calibri" w:hAnsi="Times New Roman" w:cs="Times New Roman"/>
          <w:sz w:val="24"/>
          <w:szCs w:val="24"/>
        </w:rPr>
        <w:t xml:space="preserve">е </w:t>
      </w:r>
      <w:r w:rsidRPr="0018127E">
        <w:rPr>
          <w:rFonts w:ascii="Times New Roman" w:eastAsia="Calibri" w:hAnsi="Times New Roman" w:cs="Times New Roman"/>
          <w:sz w:val="24"/>
          <w:szCs w:val="24"/>
        </w:rPr>
        <w:t xml:space="preserve"> технических, звуковых и текстовых погрешностей.</w:t>
      </w:r>
    </w:p>
    <w:p w:rsidR="00784E26" w:rsidRPr="0018127E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3+ «удовлетворительно плюс»</w:t>
      </w:r>
    </w:p>
    <w:p w:rsidR="00784E26" w:rsidRPr="0018127E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27E">
        <w:rPr>
          <w:rFonts w:ascii="Times New Roman" w:eastAsia="Calibri" w:hAnsi="Times New Roman" w:cs="Times New Roman"/>
          <w:sz w:val="24"/>
          <w:szCs w:val="24"/>
        </w:rPr>
        <w:t xml:space="preserve">Исполнение технически несвободно, мало осмысленное. Программа соответствует классу  уровня  способностей ниже средних. </w:t>
      </w:r>
      <w:r>
        <w:rPr>
          <w:rFonts w:ascii="Times New Roman" w:eastAsia="Calibri" w:hAnsi="Times New Roman" w:cs="Times New Roman"/>
          <w:sz w:val="24"/>
          <w:szCs w:val="24"/>
        </w:rPr>
        <w:t>Н</w:t>
      </w:r>
      <w:r w:rsidRPr="0018127E">
        <w:rPr>
          <w:rFonts w:ascii="Times New Roman" w:eastAsia="Calibri" w:hAnsi="Times New Roman" w:cs="Times New Roman"/>
          <w:sz w:val="24"/>
          <w:szCs w:val="24"/>
        </w:rPr>
        <w:t>арушени</w:t>
      </w:r>
      <w:r>
        <w:rPr>
          <w:rFonts w:ascii="Times New Roman" w:eastAsia="Calibri" w:hAnsi="Times New Roman" w:cs="Times New Roman"/>
          <w:sz w:val="24"/>
          <w:szCs w:val="24"/>
        </w:rPr>
        <w:t>е</w:t>
      </w:r>
      <w:r w:rsidRPr="0018127E">
        <w:rPr>
          <w:rFonts w:ascii="Times New Roman" w:eastAsia="Calibri" w:hAnsi="Times New Roman" w:cs="Times New Roman"/>
          <w:sz w:val="24"/>
          <w:szCs w:val="24"/>
        </w:rPr>
        <w:t xml:space="preserve"> ритмических, звуковых задач.</w:t>
      </w:r>
    </w:p>
    <w:p w:rsidR="00784E26" w:rsidRPr="0018127E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27E">
        <w:rPr>
          <w:rFonts w:ascii="Times New Roman" w:eastAsia="Calibri" w:hAnsi="Times New Roman" w:cs="Times New Roman"/>
          <w:sz w:val="24"/>
          <w:szCs w:val="24"/>
        </w:rPr>
        <w:t>Оценка «3+» может быть выставлена за исполнение программы без текстовых потерь, но с формальным отношением к художественному образу, лишенное музыкально-художественного воплощения.</w:t>
      </w:r>
    </w:p>
    <w:p w:rsidR="00784E26" w:rsidRPr="0018127E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 «удовлетворительно»</w:t>
      </w:r>
    </w:p>
    <w:p w:rsidR="00784E26" w:rsidRPr="0018127E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27E">
        <w:rPr>
          <w:rFonts w:ascii="Times New Roman" w:eastAsia="Calibri" w:hAnsi="Times New Roman" w:cs="Times New Roman"/>
          <w:sz w:val="24"/>
          <w:szCs w:val="24"/>
        </w:rPr>
        <w:t>Исполнение программы нестабильное, с техническими и звуковыми погрешностями, непониманием стиля, жанра, формы  произведений, но старательное.</w:t>
      </w:r>
    </w:p>
    <w:p w:rsidR="00784E26" w:rsidRPr="0018127E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3- «удовлетворительно минус»</w:t>
      </w:r>
    </w:p>
    <w:p w:rsidR="00784E26" w:rsidRPr="0018127E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27E">
        <w:rPr>
          <w:rFonts w:ascii="Times New Roman" w:eastAsia="Calibri" w:hAnsi="Times New Roman" w:cs="Times New Roman"/>
          <w:sz w:val="24"/>
          <w:szCs w:val="24"/>
        </w:rPr>
        <w:t>Исполнение с неряшливым отношением к тексту, штрихам, фразировке, динамике. Технически несостоятельно, но исполнено от начала до конца каждое произведение.</w:t>
      </w:r>
    </w:p>
    <w:p w:rsidR="00784E26" w:rsidRPr="0018127E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  «неудовлетворительно» </w:t>
      </w:r>
    </w:p>
    <w:p w:rsidR="00784E26" w:rsidRPr="0018127E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27E">
        <w:rPr>
          <w:rFonts w:ascii="Times New Roman" w:eastAsia="Calibri" w:hAnsi="Times New Roman" w:cs="Times New Roman"/>
          <w:sz w:val="24"/>
          <w:szCs w:val="24"/>
        </w:rPr>
        <w:t>Фрагментарное исполнение  текста произведений, не позволяющее оценить объем проработанного материала, отношения к изучаемому .</w:t>
      </w:r>
    </w:p>
    <w:p w:rsidR="00784E26" w:rsidRPr="0018127E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27E">
        <w:rPr>
          <w:rFonts w:ascii="Times New Roman" w:eastAsia="Calibri" w:hAnsi="Times New Roman" w:cs="Times New Roman"/>
          <w:sz w:val="24"/>
          <w:szCs w:val="24"/>
        </w:rPr>
        <w:t>*В случае неявки на выступление по причине неготовности, или  без ува</w:t>
      </w:r>
      <w:r>
        <w:rPr>
          <w:rFonts w:ascii="Times New Roman" w:eastAsia="Calibri" w:hAnsi="Times New Roman" w:cs="Times New Roman"/>
          <w:sz w:val="24"/>
          <w:szCs w:val="24"/>
        </w:rPr>
        <w:t>жительной причины выставляется 2 «неудовлетворительно»</w:t>
      </w:r>
      <w:r w:rsidRPr="0018127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84E26" w:rsidRPr="00DB092A" w:rsidRDefault="00784E26" w:rsidP="00784E26">
      <w:pPr>
        <w:spacing w:after="0"/>
        <w:ind w:left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1.</w:t>
      </w:r>
      <w:r w:rsidR="002F3DD2">
        <w:rPr>
          <w:rFonts w:ascii="Times New Roman" w:eastAsia="Calibri" w:hAnsi="Times New Roman" w:cs="Times New Roman"/>
          <w:b/>
          <w:sz w:val="24"/>
          <w:szCs w:val="24"/>
        </w:rPr>
        <w:t>2</w:t>
      </w:r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3B0E9A">
        <w:rPr>
          <w:rFonts w:ascii="Times New Roman" w:eastAsia="Calibri" w:hAnsi="Times New Roman" w:cs="Times New Roman"/>
          <w:b/>
          <w:sz w:val="24"/>
          <w:szCs w:val="24"/>
        </w:rPr>
        <w:t xml:space="preserve">Критерии оценок уровня знаний учащихся по предметам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теории и истории музыки </w:t>
      </w:r>
      <w:r w:rsidRPr="003B0E9A">
        <w:rPr>
          <w:rFonts w:ascii="Times New Roman" w:eastAsia="Calibri" w:hAnsi="Times New Roman" w:cs="Times New Roman"/>
          <w:b/>
          <w:sz w:val="24"/>
          <w:szCs w:val="24"/>
        </w:rPr>
        <w:t>ДШИ им. П.А.Серебрякова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при промежуточной аттестации по учебному предмету </w:t>
      </w:r>
      <w:r w:rsidRPr="00090E14">
        <w:rPr>
          <w:rFonts w:ascii="Times New Roman" w:hAnsi="Times New Roman" w:cs="Times New Roman"/>
          <w:b/>
          <w:bCs/>
          <w:iCs/>
          <w:sz w:val="24"/>
          <w:szCs w:val="24"/>
        </w:rPr>
        <w:t>Сольфеджио</w:t>
      </w:r>
      <w:r w:rsidRPr="003B0E9A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784E26" w:rsidRPr="00090E14" w:rsidRDefault="00784E26" w:rsidP="00784E26">
      <w:pPr>
        <w:spacing w:after="0" w:line="360" w:lineRule="auto"/>
        <w:ind w:left="284" w:right="39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90E14">
        <w:rPr>
          <w:rFonts w:ascii="Times New Roman" w:hAnsi="Times New Roman" w:cs="Times New Roman"/>
          <w:bCs/>
          <w:iCs/>
          <w:sz w:val="24"/>
          <w:szCs w:val="24"/>
        </w:rPr>
        <w:t>Оценка 5  "отлично" выставляется за:</w:t>
      </w:r>
    </w:p>
    <w:p w:rsidR="00784E26" w:rsidRPr="00090E14" w:rsidRDefault="00784E26" w:rsidP="00784E26">
      <w:pPr>
        <w:spacing w:after="0" w:line="360" w:lineRule="auto"/>
        <w:ind w:left="708" w:right="39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90E14"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безошибочные </w:t>
      </w:r>
      <w:r w:rsidRPr="00090E14">
        <w:rPr>
          <w:rFonts w:ascii="Times New Roman" w:hAnsi="Times New Roman" w:cs="Times New Roman"/>
          <w:bCs/>
          <w:iCs/>
          <w:sz w:val="24"/>
          <w:szCs w:val="24"/>
        </w:rPr>
        <w:t xml:space="preserve"> знания по музыкальной грамоте в объеме программы ДШИ;</w:t>
      </w:r>
    </w:p>
    <w:p w:rsidR="00784E26" w:rsidRPr="00090E14" w:rsidRDefault="00784E26" w:rsidP="00784E26">
      <w:pPr>
        <w:spacing w:after="0" w:line="360" w:lineRule="auto"/>
        <w:ind w:left="708" w:right="39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90E14">
        <w:rPr>
          <w:rFonts w:ascii="Times New Roman" w:hAnsi="Times New Roman" w:cs="Times New Roman"/>
          <w:bCs/>
          <w:iCs/>
          <w:sz w:val="24"/>
          <w:szCs w:val="24"/>
        </w:rPr>
        <w:t>- отличное владение интонационными и слуховыми навыками;</w:t>
      </w:r>
    </w:p>
    <w:p w:rsidR="00784E26" w:rsidRPr="00090E14" w:rsidRDefault="00784E26" w:rsidP="00784E26">
      <w:pPr>
        <w:spacing w:after="0" w:line="360" w:lineRule="auto"/>
        <w:ind w:left="708" w:right="39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90E14">
        <w:rPr>
          <w:rFonts w:ascii="Times New Roman" w:hAnsi="Times New Roman" w:cs="Times New Roman"/>
          <w:bCs/>
          <w:iCs/>
          <w:sz w:val="24"/>
          <w:szCs w:val="24"/>
        </w:rPr>
        <w:t>- технически грамотное, безошибочное выполнение  письменной  работы.</w:t>
      </w:r>
    </w:p>
    <w:p w:rsidR="00784E26" w:rsidRPr="00090E14" w:rsidRDefault="00784E26" w:rsidP="00784E26">
      <w:pPr>
        <w:spacing w:after="0" w:line="360" w:lineRule="auto"/>
        <w:ind w:left="708" w:right="39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90E14">
        <w:rPr>
          <w:rFonts w:ascii="Times New Roman" w:hAnsi="Times New Roman" w:cs="Times New Roman"/>
          <w:bCs/>
          <w:iCs/>
          <w:sz w:val="24"/>
          <w:szCs w:val="24"/>
        </w:rPr>
        <w:t xml:space="preserve">Если задания выполнены в полном объеме на 5 "отлично", но с незначительными </w:t>
      </w:r>
      <w:r>
        <w:rPr>
          <w:rFonts w:ascii="Times New Roman" w:hAnsi="Times New Roman" w:cs="Times New Roman"/>
          <w:bCs/>
          <w:iCs/>
          <w:sz w:val="24"/>
          <w:szCs w:val="24"/>
        </w:rPr>
        <w:t>ошибками</w:t>
      </w:r>
      <w:r w:rsidRPr="00090E14">
        <w:rPr>
          <w:rFonts w:ascii="Times New Roman" w:hAnsi="Times New Roman" w:cs="Times New Roman"/>
          <w:bCs/>
          <w:iCs/>
          <w:sz w:val="24"/>
          <w:szCs w:val="24"/>
        </w:rPr>
        <w:t>, ставится     5-  "отлично минус".</w:t>
      </w:r>
    </w:p>
    <w:p w:rsidR="00784E26" w:rsidRPr="00090E14" w:rsidRDefault="00784E26" w:rsidP="00784E26">
      <w:pPr>
        <w:spacing w:after="0" w:line="360" w:lineRule="auto"/>
        <w:ind w:left="284" w:right="39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90E14">
        <w:rPr>
          <w:rFonts w:ascii="Times New Roman" w:hAnsi="Times New Roman" w:cs="Times New Roman"/>
          <w:bCs/>
          <w:iCs/>
          <w:sz w:val="24"/>
          <w:szCs w:val="24"/>
        </w:rPr>
        <w:t>Оценка 4  "хорошо" выставляется за:</w:t>
      </w:r>
    </w:p>
    <w:p w:rsidR="00784E26" w:rsidRPr="00090E14" w:rsidRDefault="00784E26" w:rsidP="00784E26">
      <w:pPr>
        <w:spacing w:after="0" w:line="360" w:lineRule="auto"/>
        <w:ind w:left="708" w:right="39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90E14"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>
        <w:rPr>
          <w:rFonts w:ascii="Times New Roman" w:hAnsi="Times New Roman" w:cs="Times New Roman"/>
          <w:bCs/>
          <w:iCs/>
          <w:sz w:val="24"/>
          <w:szCs w:val="24"/>
        </w:rPr>
        <w:t>уверенное</w:t>
      </w:r>
      <w:r w:rsidRPr="00090E14">
        <w:rPr>
          <w:rFonts w:ascii="Times New Roman" w:hAnsi="Times New Roman" w:cs="Times New Roman"/>
          <w:bCs/>
          <w:iCs/>
          <w:sz w:val="24"/>
          <w:szCs w:val="24"/>
        </w:rPr>
        <w:t xml:space="preserve"> владение слуховыми навыками, достаточно чистое интонирование;</w:t>
      </w:r>
    </w:p>
    <w:p w:rsidR="00784E26" w:rsidRPr="00090E14" w:rsidRDefault="00784E26" w:rsidP="00784E26">
      <w:pPr>
        <w:spacing w:after="0" w:line="360" w:lineRule="auto"/>
        <w:ind w:left="708" w:right="39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90E14">
        <w:rPr>
          <w:rFonts w:ascii="Times New Roman" w:hAnsi="Times New Roman" w:cs="Times New Roman"/>
          <w:bCs/>
          <w:iCs/>
          <w:sz w:val="24"/>
          <w:szCs w:val="24"/>
        </w:rPr>
        <w:t>- хорошие знания по музыкальной  грамоте, понимание музыкально-теоретического материала;</w:t>
      </w:r>
    </w:p>
    <w:p w:rsidR="00784E26" w:rsidRPr="00090E14" w:rsidRDefault="00784E26" w:rsidP="00784E26">
      <w:pPr>
        <w:spacing w:after="0" w:line="360" w:lineRule="auto"/>
        <w:ind w:left="708" w:right="39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90E14">
        <w:rPr>
          <w:rFonts w:ascii="Times New Roman" w:hAnsi="Times New Roman" w:cs="Times New Roman"/>
          <w:bCs/>
          <w:iCs/>
          <w:sz w:val="24"/>
          <w:szCs w:val="24"/>
        </w:rPr>
        <w:t>- достаточно уверенное выполнение письменной работы.</w:t>
      </w:r>
    </w:p>
    <w:p w:rsidR="00784E26" w:rsidRPr="00090E14" w:rsidRDefault="00784E26" w:rsidP="00784E26">
      <w:pPr>
        <w:spacing w:after="0" w:line="360" w:lineRule="auto"/>
        <w:ind w:left="708" w:right="39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90E14">
        <w:rPr>
          <w:rFonts w:ascii="Times New Roman" w:hAnsi="Times New Roman" w:cs="Times New Roman"/>
          <w:bCs/>
          <w:iCs/>
          <w:sz w:val="24"/>
          <w:szCs w:val="24"/>
        </w:rPr>
        <w:t>Если большинство заданий выполнено на 4 "хорошо",  а некоторые из них на 5 "отлично", ставится     4+ "хорошо плюс".</w:t>
      </w:r>
    </w:p>
    <w:p w:rsidR="00784E26" w:rsidRPr="00090E14" w:rsidRDefault="00784E26" w:rsidP="00784E26">
      <w:pPr>
        <w:spacing w:after="0" w:line="360" w:lineRule="auto"/>
        <w:ind w:left="708" w:right="39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90E14">
        <w:rPr>
          <w:rFonts w:ascii="Times New Roman" w:hAnsi="Times New Roman" w:cs="Times New Roman"/>
          <w:bCs/>
          <w:iCs/>
          <w:sz w:val="24"/>
          <w:szCs w:val="24"/>
        </w:rPr>
        <w:t xml:space="preserve">Если  задания выполнены в полном объеме на 4 "хорошо",  но  с  некоторыми </w:t>
      </w:r>
      <w:r>
        <w:rPr>
          <w:rFonts w:ascii="Times New Roman" w:hAnsi="Times New Roman" w:cs="Times New Roman"/>
          <w:bCs/>
          <w:iCs/>
          <w:sz w:val="24"/>
          <w:szCs w:val="24"/>
        </w:rPr>
        <w:t>ошибками</w:t>
      </w:r>
      <w:r w:rsidRPr="00090E14">
        <w:rPr>
          <w:rFonts w:ascii="Times New Roman" w:hAnsi="Times New Roman" w:cs="Times New Roman"/>
          <w:bCs/>
          <w:iCs/>
          <w:sz w:val="24"/>
          <w:szCs w:val="24"/>
        </w:rPr>
        <w:t>, ставится  4- "хорошо минус".</w:t>
      </w:r>
    </w:p>
    <w:p w:rsidR="00784E26" w:rsidRPr="00963F19" w:rsidRDefault="00784E26" w:rsidP="00784E26">
      <w:pPr>
        <w:spacing w:after="0" w:line="360" w:lineRule="auto"/>
        <w:ind w:left="284" w:right="397"/>
        <w:jc w:val="both"/>
        <w:rPr>
          <w:rFonts w:ascii="Times New Roman" w:hAnsi="Times New Roman" w:cs="Times New Roman"/>
          <w:bCs/>
          <w:iCs/>
          <w:sz w:val="16"/>
          <w:szCs w:val="16"/>
        </w:rPr>
      </w:pPr>
    </w:p>
    <w:p w:rsidR="00784E26" w:rsidRPr="00090E14" w:rsidRDefault="00784E26" w:rsidP="00784E26">
      <w:pPr>
        <w:spacing w:after="0" w:line="360" w:lineRule="auto"/>
        <w:ind w:left="284" w:right="39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90E14">
        <w:rPr>
          <w:rFonts w:ascii="Times New Roman" w:hAnsi="Times New Roman" w:cs="Times New Roman"/>
          <w:bCs/>
          <w:iCs/>
          <w:sz w:val="24"/>
          <w:szCs w:val="24"/>
        </w:rPr>
        <w:t>Оценка 3 "удовлетворительно" выставляется за:</w:t>
      </w:r>
    </w:p>
    <w:p w:rsidR="00784E26" w:rsidRPr="00090E14" w:rsidRDefault="00784E26" w:rsidP="00784E26">
      <w:pPr>
        <w:spacing w:after="0" w:line="360" w:lineRule="auto"/>
        <w:ind w:left="708" w:right="39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90E14"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>
        <w:rPr>
          <w:rFonts w:ascii="Times New Roman" w:hAnsi="Times New Roman" w:cs="Times New Roman"/>
          <w:bCs/>
          <w:iCs/>
          <w:sz w:val="24"/>
          <w:szCs w:val="24"/>
        </w:rPr>
        <w:t>посредственное</w:t>
      </w:r>
      <w:r w:rsidRPr="00090E14">
        <w:rPr>
          <w:rFonts w:ascii="Times New Roman" w:hAnsi="Times New Roman" w:cs="Times New Roman"/>
          <w:bCs/>
          <w:iCs/>
          <w:sz w:val="24"/>
          <w:szCs w:val="24"/>
        </w:rPr>
        <w:t xml:space="preserve"> владение слуховыми навыками, обладание не очень хорошим слухом;</w:t>
      </w:r>
    </w:p>
    <w:p w:rsidR="00784E26" w:rsidRPr="00090E14" w:rsidRDefault="00784E26" w:rsidP="00784E26">
      <w:pPr>
        <w:spacing w:after="0" w:line="360" w:lineRule="auto"/>
        <w:ind w:left="708" w:right="39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90E14">
        <w:rPr>
          <w:rFonts w:ascii="Times New Roman" w:hAnsi="Times New Roman" w:cs="Times New Roman"/>
          <w:bCs/>
          <w:iCs/>
          <w:sz w:val="24"/>
          <w:szCs w:val="24"/>
        </w:rPr>
        <w:t>- удовлетворительное знание по музыкальной грамоте, недостаточное понимание музыкально-теоретического материала;</w:t>
      </w:r>
    </w:p>
    <w:p w:rsidR="00784E26" w:rsidRPr="00090E14" w:rsidRDefault="00784E26" w:rsidP="00784E26">
      <w:pPr>
        <w:spacing w:after="0" w:line="360" w:lineRule="auto"/>
        <w:ind w:left="708" w:right="39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90E14">
        <w:rPr>
          <w:rFonts w:ascii="Times New Roman" w:hAnsi="Times New Roman" w:cs="Times New Roman"/>
          <w:bCs/>
          <w:iCs/>
          <w:sz w:val="24"/>
          <w:szCs w:val="24"/>
        </w:rPr>
        <w:t>- удовлетворительное выполнение письменной работы.</w:t>
      </w:r>
    </w:p>
    <w:p w:rsidR="00784E26" w:rsidRPr="00090E14" w:rsidRDefault="00784E26" w:rsidP="00784E26">
      <w:pPr>
        <w:spacing w:after="0" w:line="360" w:lineRule="auto"/>
        <w:ind w:left="708" w:right="39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90E14">
        <w:rPr>
          <w:rFonts w:ascii="Times New Roman" w:hAnsi="Times New Roman" w:cs="Times New Roman"/>
          <w:bCs/>
          <w:iCs/>
          <w:sz w:val="24"/>
          <w:szCs w:val="24"/>
        </w:rPr>
        <w:t>Если большинство заданий выполнено на 3 "удовлетворительно",  а некоторые из них на 4 "хорошо", ставится   -  3+ "удовлетворительно плюс".</w:t>
      </w:r>
    </w:p>
    <w:p w:rsidR="00784E26" w:rsidRPr="00090E14" w:rsidRDefault="00784E26" w:rsidP="00784E26">
      <w:pPr>
        <w:spacing w:after="0" w:line="360" w:lineRule="auto"/>
        <w:ind w:left="708" w:right="39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90E14">
        <w:rPr>
          <w:rFonts w:ascii="Times New Roman" w:hAnsi="Times New Roman" w:cs="Times New Roman"/>
          <w:bCs/>
          <w:iCs/>
          <w:sz w:val="24"/>
          <w:szCs w:val="24"/>
        </w:rPr>
        <w:t>Если  задания выполнены в полном объеме на 3 "удовлетворительно",  но  с  некоторыми неточностями, ставится  3-  "удовлетворительно минус".</w:t>
      </w:r>
    </w:p>
    <w:p w:rsidR="00784E26" w:rsidRPr="00963F19" w:rsidRDefault="00784E26" w:rsidP="00784E26">
      <w:pPr>
        <w:spacing w:after="0" w:line="360" w:lineRule="auto"/>
        <w:ind w:left="284" w:right="397"/>
        <w:jc w:val="both"/>
        <w:rPr>
          <w:rFonts w:ascii="Times New Roman" w:hAnsi="Times New Roman" w:cs="Times New Roman"/>
          <w:bCs/>
          <w:iCs/>
          <w:sz w:val="16"/>
          <w:szCs w:val="16"/>
        </w:rPr>
      </w:pPr>
    </w:p>
    <w:p w:rsidR="00784E26" w:rsidRPr="00090E14" w:rsidRDefault="00784E26" w:rsidP="00784E26">
      <w:pPr>
        <w:spacing w:after="0" w:line="360" w:lineRule="auto"/>
        <w:ind w:left="284" w:right="39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90E14">
        <w:rPr>
          <w:rFonts w:ascii="Times New Roman" w:hAnsi="Times New Roman" w:cs="Times New Roman"/>
          <w:bCs/>
          <w:iCs/>
          <w:sz w:val="24"/>
          <w:szCs w:val="24"/>
        </w:rPr>
        <w:t>Оценка 2 "неудовлетворительно" выставляется за:</w:t>
      </w:r>
    </w:p>
    <w:p w:rsidR="00784E26" w:rsidRPr="00090E14" w:rsidRDefault="00784E26" w:rsidP="00784E26">
      <w:pPr>
        <w:spacing w:after="0" w:line="360" w:lineRule="auto"/>
        <w:ind w:left="708" w:right="39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90E14"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>
        <w:rPr>
          <w:rFonts w:ascii="Times New Roman" w:hAnsi="Times New Roman" w:cs="Times New Roman"/>
          <w:bCs/>
          <w:iCs/>
          <w:sz w:val="24"/>
          <w:szCs w:val="24"/>
        </w:rPr>
        <w:t>отсутствие</w:t>
      </w:r>
      <w:r w:rsidRPr="00090E14">
        <w:rPr>
          <w:rFonts w:ascii="Times New Roman" w:hAnsi="Times New Roman" w:cs="Times New Roman"/>
          <w:bCs/>
          <w:iCs/>
          <w:sz w:val="24"/>
          <w:szCs w:val="24"/>
        </w:rPr>
        <w:t xml:space="preserve">  владени</w:t>
      </w:r>
      <w:r>
        <w:rPr>
          <w:rFonts w:ascii="Times New Roman" w:hAnsi="Times New Roman" w:cs="Times New Roman"/>
          <w:bCs/>
          <w:iCs/>
          <w:sz w:val="24"/>
          <w:szCs w:val="24"/>
        </w:rPr>
        <w:t>я</w:t>
      </w:r>
      <w:r w:rsidRPr="00090E14">
        <w:rPr>
          <w:rFonts w:ascii="Times New Roman" w:hAnsi="Times New Roman" w:cs="Times New Roman"/>
          <w:bCs/>
          <w:iCs/>
          <w:sz w:val="24"/>
          <w:szCs w:val="24"/>
        </w:rPr>
        <w:t xml:space="preserve"> интонационными и слуховыми навыками;</w:t>
      </w:r>
    </w:p>
    <w:p w:rsidR="00784E26" w:rsidRPr="00090E14" w:rsidRDefault="00784E26" w:rsidP="00784E26">
      <w:pPr>
        <w:spacing w:after="0" w:line="360" w:lineRule="auto"/>
        <w:ind w:left="708" w:right="39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90E14">
        <w:rPr>
          <w:rFonts w:ascii="Times New Roman" w:hAnsi="Times New Roman" w:cs="Times New Roman"/>
          <w:bCs/>
          <w:iCs/>
          <w:sz w:val="24"/>
          <w:szCs w:val="24"/>
        </w:rPr>
        <w:t>- непонимание музыкально-теоретического материала;</w:t>
      </w:r>
    </w:p>
    <w:p w:rsidR="00784E26" w:rsidRPr="00090E14" w:rsidRDefault="00784E26" w:rsidP="00784E26">
      <w:pPr>
        <w:spacing w:after="0" w:line="360" w:lineRule="auto"/>
        <w:ind w:left="708" w:right="39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90E14">
        <w:rPr>
          <w:rFonts w:ascii="Times New Roman" w:hAnsi="Times New Roman" w:cs="Times New Roman"/>
          <w:bCs/>
          <w:iCs/>
          <w:sz w:val="24"/>
          <w:szCs w:val="24"/>
        </w:rPr>
        <w:t>- слабое.</w:t>
      </w:r>
      <w:r w:rsidR="00C14BB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090E14">
        <w:rPr>
          <w:rFonts w:ascii="Times New Roman" w:hAnsi="Times New Roman" w:cs="Times New Roman"/>
          <w:bCs/>
          <w:iCs/>
          <w:sz w:val="24"/>
          <w:szCs w:val="24"/>
        </w:rPr>
        <w:t>технически безграмотное выполнение письменной работы с многочисленными ошибками;</w:t>
      </w:r>
    </w:p>
    <w:p w:rsidR="00784E26" w:rsidRDefault="00784E26" w:rsidP="00784E26">
      <w:pPr>
        <w:spacing w:after="0" w:line="360" w:lineRule="auto"/>
        <w:ind w:left="644" w:right="39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90E14">
        <w:rPr>
          <w:rFonts w:ascii="Times New Roman" w:hAnsi="Times New Roman" w:cs="Times New Roman"/>
          <w:bCs/>
          <w:iCs/>
          <w:sz w:val="24"/>
          <w:szCs w:val="24"/>
        </w:rPr>
        <w:t>- обладание очень плохой музыкальной памятью.</w:t>
      </w:r>
    </w:p>
    <w:p w:rsidR="00784E26" w:rsidRPr="00090E14" w:rsidRDefault="00784E26" w:rsidP="00784E26">
      <w:pPr>
        <w:spacing w:after="0" w:line="360" w:lineRule="auto"/>
        <w:ind w:left="644" w:right="39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784E26" w:rsidRPr="00DB092A" w:rsidRDefault="00784E26" w:rsidP="00784E26">
      <w:pPr>
        <w:spacing w:after="0"/>
        <w:ind w:left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1.</w:t>
      </w:r>
      <w:r w:rsidR="002F3DD2">
        <w:rPr>
          <w:rFonts w:ascii="Times New Roman" w:eastAsia="Calibri" w:hAnsi="Times New Roman" w:cs="Times New Roman"/>
          <w:b/>
          <w:sz w:val="24"/>
          <w:szCs w:val="24"/>
        </w:rPr>
        <w:t>3</w:t>
      </w:r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3B0E9A">
        <w:rPr>
          <w:rFonts w:ascii="Times New Roman" w:eastAsia="Calibri" w:hAnsi="Times New Roman" w:cs="Times New Roman"/>
          <w:b/>
          <w:sz w:val="24"/>
          <w:szCs w:val="24"/>
        </w:rPr>
        <w:t xml:space="preserve">Критерии оценок уровня знаний учащихся по предметам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теории и истории музыки </w:t>
      </w:r>
      <w:r w:rsidRPr="003B0E9A">
        <w:rPr>
          <w:rFonts w:ascii="Times New Roman" w:eastAsia="Calibri" w:hAnsi="Times New Roman" w:cs="Times New Roman"/>
          <w:b/>
          <w:sz w:val="24"/>
          <w:szCs w:val="24"/>
        </w:rPr>
        <w:t>ДШИ им. П.А.Серебрякова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при промежуточной аттестации по учебному предмету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Музыкальная литература </w:t>
      </w:r>
      <w:r w:rsidRPr="0034005D">
        <w:rPr>
          <w:rFonts w:ascii="Times New Roman" w:hAnsi="Times New Roman" w:cs="Times New Roman"/>
          <w:b/>
          <w:bCs/>
          <w:iCs/>
          <w:sz w:val="24"/>
          <w:szCs w:val="24"/>
        </w:rPr>
        <w:t>(зарубежная, отечественная)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</w:p>
    <w:p w:rsidR="00784E26" w:rsidRPr="00364437" w:rsidRDefault="00784E26" w:rsidP="00784E26">
      <w:pPr>
        <w:spacing w:after="0" w:line="360" w:lineRule="auto"/>
        <w:ind w:left="-6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64437">
        <w:rPr>
          <w:rFonts w:ascii="Times New Roman" w:hAnsi="Times New Roman" w:cs="Times New Roman"/>
          <w:bCs/>
          <w:iCs/>
          <w:sz w:val="24"/>
          <w:szCs w:val="24"/>
        </w:rPr>
        <w:tab/>
        <w:t>Оцениваются три основные формы работы:</w:t>
      </w:r>
    </w:p>
    <w:p w:rsidR="00784E26" w:rsidRPr="00364437" w:rsidRDefault="00784E26" w:rsidP="00784E26">
      <w:pPr>
        <w:spacing w:after="0" w:line="360" w:lineRule="auto"/>
        <w:ind w:left="72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64437">
        <w:rPr>
          <w:rFonts w:ascii="Times New Roman" w:hAnsi="Times New Roman" w:cs="Times New Roman"/>
          <w:bCs/>
          <w:iCs/>
          <w:sz w:val="24"/>
          <w:szCs w:val="24"/>
        </w:rPr>
        <w:tab/>
        <w:t>1. Жизненный и творческий путь композитора.</w:t>
      </w:r>
    </w:p>
    <w:p w:rsidR="00784E26" w:rsidRPr="00364437" w:rsidRDefault="00784E26" w:rsidP="00784E26">
      <w:pPr>
        <w:spacing w:after="0" w:line="360" w:lineRule="auto"/>
        <w:ind w:left="72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64437">
        <w:rPr>
          <w:rFonts w:ascii="Times New Roman" w:hAnsi="Times New Roman" w:cs="Times New Roman"/>
          <w:bCs/>
          <w:iCs/>
          <w:sz w:val="24"/>
          <w:szCs w:val="24"/>
        </w:rPr>
        <w:tab/>
        <w:t>2. Анализ музыкальных произведений.</w:t>
      </w:r>
    </w:p>
    <w:p w:rsidR="00784E26" w:rsidRPr="00364437" w:rsidRDefault="00784E26" w:rsidP="00784E26">
      <w:pPr>
        <w:spacing w:after="0" w:line="360" w:lineRule="auto"/>
        <w:ind w:left="72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64437">
        <w:rPr>
          <w:rFonts w:ascii="Times New Roman" w:hAnsi="Times New Roman" w:cs="Times New Roman"/>
          <w:bCs/>
          <w:iCs/>
          <w:sz w:val="24"/>
          <w:szCs w:val="24"/>
        </w:rPr>
        <w:tab/>
        <w:t xml:space="preserve">3. </w:t>
      </w:r>
      <w:r>
        <w:rPr>
          <w:rFonts w:ascii="Times New Roman" w:hAnsi="Times New Roman" w:cs="Times New Roman"/>
          <w:bCs/>
          <w:iCs/>
          <w:sz w:val="24"/>
          <w:szCs w:val="24"/>
        </w:rPr>
        <w:t>Музыкальная в</w:t>
      </w:r>
      <w:r w:rsidRPr="00364437">
        <w:rPr>
          <w:rFonts w:ascii="Times New Roman" w:hAnsi="Times New Roman" w:cs="Times New Roman"/>
          <w:bCs/>
          <w:iCs/>
          <w:sz w:val="24"/>
          <w:szCs w:val="24"/>
        </w:rPr>
        <w:t>икторина</w:t>
      </w:r>
    </w:p>
    <w:p w:rsidR="00784E26" w:rsidRDefault="00784E26" w:rsidP="00784E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4437">
        <w:rPr>
          <w:rFonts w:ascii="Times New Roman" w:hAnsi="Times New Roman" w:cs="Times New Roman"/>
          <w:sz w:val="24"/>
          <w:szCs w:val="24"/>
        </w:rPr>
        <w:t xml:space="preserve"> Оценка 5 "отлично"  </w:t>
      </w:r>
    </w:p>
    <w:p w:rsidR="00784E26" w:rsidRPr="00364437" w:rsidRDefault="00784E26" w:rsidP="00784E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4437">
        <w:rPr>
          <w:rFonts w:ascii="Times New Roman" w:hAnsi="Times New Roman" w:cs="Times New Roman"/>
          <w:sz w:val="24"/>
          <w:szCs w:val="24"/>
        </w:rPr>
        <w:t xml:space="preserve">выставляется за </w:t>
      </w:r>
      <w:r>
        <w:rPr>
          <w:rFonts w:ascii="Times New Roman" w:hAnsi="Times New Roman" w:cs="Times New Roman"/>
          <w:sz w:val="24"/>
          <w:szCs w:val="24"/>
        </w:rPr>
        <w:t>безошибочное</w:t>
      </w:r>
      <w:r w:rsidRPr="00364437">
        <w:rPr>
          <w:rFonts w:ascii="Times New Roman" w:hAnsi="Times New Roman" w:cs="Times New Roman"/>
          <w:sz w:val="24"/>
          <w:szCs w:val="24"/>
        </w:rPr>
        <w:t xml:space="preserve"> выполнение заданий по основным формам работ.</w:t>
      </w:r>
    </w:p>
    <w:p w:rsidR="00784E26" w:rsidRPr="00364437" w:rsidRDefault="00784E26" w:rsidP="00784E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4437">
        <w:rPr>
          <w:rFonts w:ascii="Times New Roman" w:hAnsi="Times New Roman" w:cs="Times New Roman"/>
          <w:sz w:val="24"/>
          <w:szCs w:val="24"/>
        </w:rPr>
        <w:t>Если задания выполнены  в полном объеме на 5  "отлично",  но с незначительными неточностями, ставится  5-   "отлично минус".</w:t>
      </w:r>
    </w:p>
    <w:p w:rsidR="00784E26" w:rsidRPr="00364437" w:rsidRDefault="00784E26" w:rsidP="00784E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4E26" w:rsidRDefault="00784E26" w:rsidP="00784E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4437">
        <w:rPr>
          <w:rFonts w:ascii="Times New Roman" w:hAnsi="Times New Roman" w:cs="Times New Roman"/>
          <w:sz w:val="24"/>
          <w:szCs w:val="24"/>
        </w:rPr>
        <w:t xml:space="preserve">Оценка 4"хорошо" </w:t>
      </w:r>
    </w:p>
    <w:p w:rsidR="00784E26" w:rsidRPr="00364437" w:rsidRDefault="00784E26" w:rsidP="00784E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4437">
        <w:rPr>
          <w:rFonts w:ascii="Times New Roman" w:hAnsi="Times New Roman" w:cs="Times New Roman"/>
          <w:sz w:val="24"/>
          <w:szCs w:val="24"/>
        </w:rPr>
        <w:t>выставляется за выполнение заданий по основным формам работ</w:t>
      </w:r>
      <w:r>
        <w:rPr>
          <w:rFonts w:ascii="Times New Roman" w:hAnsi="Times New Roman" w:cs="Times New Roman"/>
          <w:sz w:val="24"/>
          <w:szCs w:val="24"/>
        </w:rPr>
        <w:t xml:space="preserve"> с незначительными ошибками</w:t>
      </w:r>
      <w:r w:rsidRPr="00364437">
        <w:rPr>
          <w:rFonts w:ascii="Times New Roman" w:hAnsi="Times New Roman" w:cs="Times New Roman"/>
          <w:sz w:val="24"/>
          <w:szCs w:val="24"/>
        </w:rPr>
        <w:t>.</w:t>
      </w:r>
    </w:p>
    <w:p w:rsidR="00784E26" w:rsidRPr="00090E14" w:rsidRDefault="00784E26" w:rsidP="00784E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90E14">
        <w:rPr>
          <w:rFonts w:ascii="Times New Roman" w:hAnsi="Times New Roman" w:cs="Times New Roman"/>
          <w:sz w:val="24"/>
          <w:szCs w:val="24"/>
        </w:rPr>
        <w:t xml:space="preserve">Если большинство заданий выполнено   на 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r w:rsidRPr="00090E14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хорошо</w:t>
      </w:r>
      <w:r w:rsidRPr="00090E14">
        <w:rPr>
          <w:rFonts w:ascii="Times New Roman" w:hAnsi="Times New Roman" w:cs="Times New Roman"/>
          <w:sz w:val="24"/>
          <w:szCs w:val="24"/>
        </w:rPr>
        <w:t xml:space="preserve">", а некоторые из  них на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90E14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отлично</w:t>
      </w:r>
      <w:r w:rsidRPr="00090E14">
        <w:rPr>
          <w:rFonts w:ascii="Times New Roman" w:hAnsi="Times New Roman" w:cs="Times New Roman"/>
          <w:sz w:val="24"/>
          <w:szCs w:val="24"/>
        </w:rPr>
        <w:t xml:space="preserve">",  ставится   </w:t>
      </w:r>
      <w:r>
        <w:rPr>
          <w:rFonts w:ascii="Times New Roman" w:hAnsi="Times New Roman" w:cs="Times New Roman"/>
          <w:sz w:val="24"/>
          <w:szCs w:val="24"/>
        </w:rPr>
        <w:t>4+</w:t>
      </w:r>
      <w:r w:rsidRPr="00090E14">
        <w:rPr>
          <w:rFonts w:ascii="Times New Roman" w:hAnsi="Times New Roman" w:cs="Times New Roman"/>
          <w:sz w:val="24"/>
          <w:szCs w:val="24"/>
        </w:rPr>
        <w:t xml:space="preserve">  "</w:t>
      </w:r>
      <w:r>
        <w:rPr>
          <w:rFonts w:ascii="Times New Roman" w:hAnsi="Times New Roman" w:cs="Times New Roman"/>
          <w:sz w:val="24"/>
          <w:szCs w:val="24"/>
        </w:rPr>
        <w:t>хорошо плюс</w:t>
      </w:r>
      <w:r w:rsidRPr="00090E14">
        <w:rPr>
          <w:rFonts w:ascii="Times New Roman" w:hAnsi="Times New Roman" w:cs="Times New Roman"/>
          <w:sz w:val="24"/>
          <w:szCs w:val="24"/>
        </w:rPr>
        <w:t>".</w:t>
      </w:r>
    </w:p>
    <w:p w:rsidR="00784E26" w:rsidRPr="00090E14" w:rsidRDefault="00784E26" w:rsidP="00784E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90E14">
        <w:rPr>
          <w:rFonts w:ascii="Times New Roman" w:hAnsi="Times New Roman" w:cs="Times New Roman"/>
          <w:sz w:val="24"/>
          <w:szCs w:val="24"/>
        </w:rPr>
        <w:t>Если задания выполнены  в полном объеме на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090E14">
        <w:rPr>
          <w:rFonts w:ascii="Times New Roman" w:hAnsi="Times New Roman" w:cs="Times New Roman"/>
          <w:sz w:val="24"/>
          <w:szCs w:val="24"/>
        </w:rPr>
        <w:t xml:space="preserve"> "</w:t>
      </w:r>
      <w:r>
        <w:rPr>
          <w:rFonts w:ascii="Times New Roman" w:hAnsi="Times New Roman" w:cs="Times New Roman"/>
          <w:sz w:val="24"/>
          <w:szCs w:val="24"/>
        </w:rPr>
        <w:t>хорошо</w:t>
      </w:r>
      <w:r w:rsidRPr="00090E14">
        <w:rPr>
          <w:rFonts w:ascii="Times New Roman" w:hAnsi="Times New Roman" w:cs="Times New Roman"/>
          <w:sz w:val="24"/>
          <w:szCs w:val="24"/>
        </w:rPr>
        <w:t xml:space="preserve">",  но с некоторыми неточностями, ставится  </w:t>
      </w:r>
      <w:r>
        <w:rPr>
          <w:rFonts w:ascii="Times New Roman" w:hAnsi="Times New Roman" w:cs="Times New Roman"/>
          <w:sz w:val="24"/>
          <w:szCs w:val="24"/>
        </w:rPr>
        <w:t xml:space="preserve"> 4-</w:t>
      </w:r>
      <w:r w:rsidRPr="00090E14">
        <w:rPr>
          <w:rFonts w:ascii="Times New Roman" w:hAnsi="Times New Roman" w:cs="Times New Roman"/>
          <w:sz w:val="24"/>
          <w:szCs w:val="24"/>
        </w:rPr>
        <w:t xml:space="preserve">  "</w:t>
      </w:r>
      <w:r>
        <w:rPr>
          <w:rFonts w:ascii="Times New Roman" w:hAnsi="Times New Roman" w:cs="Times New Roman"/>
          <w:sz w:val="24"/>
          <w:szCs w:val="24"/>
        </w:rPr>
        <w:t>хорошо минус</w:t>
      </w:r>
      <w:r w:rsidRPr="00090E14">
        <w:rPr>
          <w:rFonts w:ascii="Times New Roman" w:hAnsi="Times New Roman" w:cs="Times New Roman"/>
          <w:sz w:val="24"/>
          <w:szCs w:val="24"/>
        </w:rPr>
        <w:t>".</w:t>
      </w:r>
    </w:p>
    <w:p w:rsidR="00784E26" w:rsidRPr="00412F55" w:rsidRDefault="00784E26" w:rsidP="00784E26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784E26" w:rsidRDefault="00784E26" w:rsidP="00784E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90E14">
        <w:rPr>
          <w:rFonts w:ascii="Times New Roman" w:hAnsi="Times New Roman" w:cs="Times New Roman"/>
          <w:sz w:val="24"/>
          <w:szCs w:val="24"/>
        </w:rPr>
        <w:t xml:space="preserve">Оценка 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r w:rsidRPr="00090E14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удовлетворительно</w:t>
      </w:r>
      <w:r w:rsidRPr="00090E14">
        <w:rPr>
          <w:rFonts w:ascii="Times New Roman" w:hAnsi="Times New Roman" w:cs="Times New Roman"/>
          <w:sz w:val="24"/>
          <w:szCs w:val="24"/>
        </w:rPr>
        <w:t>"</w:t>
      </w:r>
    </w:p>
    <w:p w:rsidR="00784E26" w:rsidRPr="00090E14" w:rsidRDefault="00784E26" w:rsidP="00784E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90E14">
        <w:rPr>
          <w:rFonts w:ascii="Times New Roman" w:hAnsi="Times New Roman" w:cs="Times New Roman"/>
          <w:sz w:val="24"/>
          <w:szCs w:val="24"/>
        </w:rPr>
        <w:t xml:space="preserve">выставляется за выполнение заданий по основным формам </w:t>
      </w:r>
      <w:proofErr w:type="spellStart"/>
      <w:r w:rsidRPr="00090E14">
        <w:rPr>
          <w:rFonts w:ascii="Times New Roman" w:hAnsi="Times New Roman" w:cs="Times New Roman"/>
          <w:sz w:val="24"/>
          <w:szCs w:val="24"/>
        </w:rPr>
        <w:t>работ</w:t>
      </w:r>
      <w:r>
        <w:rPr>
          <w:rFonts w:ascii="Times New Roman" w:hAnsi="Times New Roman" w:cs="Times New Roman"/>
          <w:sz w:val="24"/>
          <w:szCs w:val="24"/>
        </w:rPr>
        <w:t>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значительными ошибками</w:t>
      </w:r>
      <w:r w:rsidRPr="00090E14">
        <w:rPr>
          <w:rFonts w:ascii="Times New Roman" w:hAnsi="Times New Roman" w:cs="Times New Roman"/>
          <w:sz w:val="24"/>
          <w:szCs w:val="24"/>
        </w:rPr>
        <w:t>.</w:t>
      </w:r>
    </w:p>
    <w:p w:rsidR="00784E26" w:rsidRPr="00090E14" w:rsidRDefault="00784E26" w:rsidP="00784E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90E14">
        <w:rPr>
          <w:rFonts w:ascii="Times New Roman" w:hAnsi="Times New Roman" w:cs="Times New Roman"/>
          <w:sz w:val="24"/>
          <w:szCs w:val="24"/>
        </w:rPr>
        <w:t xml:space="preserve">Если большинство заданий выполнено   на </w:t>
      </w:r>
      <w:r>
        <w:rPr>
          <w:rFonts w:ascii="Times New Roman" w:hAnsi="Times New Roman" w:cs="Times New Roman"/>
          <w:sz w:val="24"/>
          <w:szCs w:val="24"/>
        </w:rPr>
        <w:t>3 "удовлетворительно</w:t>
      </w:r>
      <w:r w:rsidRPr="00090E14">
        <w:rPr>
          <w:rFonts w:ascii="Times New Roman" w:hAnsi="Times New Roman" w:cs="Times New Roman"/>
          <w:sz w:val="24"/>
          <w:szCs w:val="24"/>
        </w:rPr>
        <w:t>", а некоторые из  них на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090E14">
        <w:rPr>
          <w:rFonts w:ascii="Times New Roman" w:hAnsi="Times New Roman" w:cs="Times New Roman"/>
          <w:sz w:val="24"/>
          <w:szCs w:val="24"/>
        </w:rPr>
        <w:t xml:space="preserve"> "</w:t>
      </w:r>
      <w:r>
        <w:rPr>
          <w:rFonts w:ascii="Times New Roman" w:hAnsi="Times New Roman" w:cs="Times New Roman"/>
          <w:sz w:val="24"/>
          <w:szCs w:val="24"/>
        </w:rPr>
        <w:t>хорошо</w:t>
      </w:r>
      <w:r w:rsidRPr="00090E14">
        <w:rPr>
          <w:rFonts w:ascii="Times New Roman" w:hAnsi="Times New Roman" w:cs="Times New Roman"/>
          <w:sz w:val="24"/>
          <w:szCs w:val="24"/>
        </w:rPr>
        <w:t xml:space="preserve">",  ставится   </w:t>
      </w:r>
      <w:r>
        <w:rPr>
          <w:rFonts w:ascii="Times New Roman" w:hAnsi="Times New Roman" w:cs="Times New Roman"/>
          <w:sz w:val="24"/>
          <w:szCs w:val="24"/>
        </w:rPr>
        <w:t>3+</w:t>
      </w:r>
      <w:r w:rsidRPr="00090E14">
        <w:rPr>
          <w:rFonts w:ascii="Times New Roman" w:hAnsi="Times New Roman" w:cs="Times New Roman"/>
          <w:sz w:val="24"/>
          <w:szCs w:val="24"/>
        </w:rPr>
        <w:t xml:space="preserve">  "</w:t>
      </w:r>
      <w:r>
        <w:rPr>
          <w:rFonts w:ascii="Times New Roman" w:hAnsi="Times New Roman" w:cs="Times New Roman"/>
          <w:sz w:val="24"/>
          <w:szCs w:val="24"/>
        </w:rPr>
        <w:t>удовлетворительно плюс</w:t>
      </w:r>
      <w:r w:rsidRPr="00090E14">
        <w:rPr>
          <w:rFonts w:ascii="Times New Roman" w:hAnsi="Times New Roman" w:cs="Times New Roman"/>
          <w:sz w:val="24"/>
          <w:szCs w:val="24"/>
        </w:rPr>
        <w:t>".</w:t>
      </w:r>
    </w:p>
    <w:p w:rsidR="00784E26" w:rsidRPr="00090E14" w:rsidRDefault="00784E26" w:rsidP="00784E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90E14">
        <w:rPr>
          <w:rFonts w:ascii="Times New Roman" w:hAnsi="Times New Roman" w:cs="Times New Roman"/>
          <w:sz w:val="24"/>
          <w:szCs w:val="24"/>
        </w:rPr>
        <w:t>Если задания выполнены  в полном объеме на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  <w:r w:rsidRPr="00090E14">
        <w:rPr>
          <w:rFonts w:ascii="Times New Roman" w:hAnsi="Times New Roman" w:cs="Times New Roman"/>
          <w:sz w:val="24"/>
          <w:szCs w:val="24"/>
        </w:rPr>
        <w:t xml:space="preserve"> "</w:t>
      </w:r>
      <w:r>
        <w:rPr>
          <w:rFonts w:ascii="Times New Roman" w:hAnsi="Times New Roman" w:cs="Times New Roman"/>
          <w:sz w:val="24"/>
          <w:szCs w:val="24"/>
        </w:rPr>
        <w:t>удовлетворительно</w:t>
      </w:r>
      <w:r w:rsidRPr="00090E14">
        <w:rPr>
          <w:rFonts w:ascii="Times New Roman" w:hAnsi="Times New Roman" w:cs="Times New Roman"/>
          <w:sz w:val="24"/>
          <w:szCs w:val="24"/>
        </w:rPr>
        <w:t xml:space="preserve">",  но с большими неточностями, ставится 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090E14">
        <w:rPr>
          <w:rFonts w:ascii="Times New Roman" w:hAnsi="Times New Roman" w:cs="Times New Roman"/>
          <w:sz w:val="24"/>
          <w:szCs w:val="24"/>
        </w:rPr>
        <w:t>-  "</w:t>
      </w:r>
      <w:r>
        <w:rPr>
          <w:rFonts w:ascii="Times New Roman" w:hAnsi="Times New Roman" w:cs="Times New Roman"/>
          <w:sz w:val="24"/>
          <w:szCs w:val="24"/>
        </w:rPr>
        <w:t>удовлетворительно минус</w:t>
      </w:r>
      <w:r w:rsidRPr="00090E14">
        <w:rPr>
          <w:rFonts w:ascii="Times New Roman" w:hAnsi="Times New Roman" w:cs="Times New Roman"/>
          <w:sz w:val="24"/>
          <w:szCs w:val="24"/>
        </w:rPr>
        <w:t>".</w:t>
      </w:r>
    </w:p>
    <w:p w:rsidR="00784E26" w:rsidRPr="00090E14" w:rsidRDefault="00784E26" w:rsidP="00784E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4E26" w:rsidRDefault="00784E26" w:rsidP="00784E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90E14">
        <w:rPr>
          <w:rFonts w:ascii="Times New Roman" w:hAnsi="Times New Roman" w:cs="Times New Roman"/>
          <w:sz w:val="24"/>
          <w:szCs w:val="24"/>
        </w:rPr>
        <w:t xml:space="preserve">Оценка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90E14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неудовлетворительно</w:t>
      </w:r>
      <w:r w:rsidRPr="00090E14">
        <w:rPr>
          <w:rFonts w:ascii="Times New Roman" w:hAnsi="Times New Roman" w:cs="Times New Roman"/>
          <w:sz w:val="24"/>
          <w:szCs w:val="24"/>
        </w:rPr>
        <w:t xml:space="preserve">" </w:t>
      </w:r>
    </w:p>
    <w:p w:rsidR="00784E26" w:rsidRPr="00090E14" w:rsidRDefault="00784E26" w:rsidP="00784E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90E14">
        <w:rPr>
          <w:rFonts w:ascii="Times New Roman" w:hAnsi="Times New Roman" w:cs="Times New Roman"/>
          <w:sz w:val="24"/>
          <w:szCs w:val="24"/>
        </w:rPr>
        <w:t>выставляется за невыполнение заданий по основным формам работ.</w:t>
      </w:r>
    </w:p>
    <w:p w:rsidR="00784E26" w:rsidRDefault="00784E26" w:rsidP="00784E26">
      <w:pPr>
        <w:spacing w:after="0"/>
        <w:jc w:val="both"/>
      </w:pPr>
    </w:p>
    <w:p w:rsidR="00784E26" w:rsidRPr="00F951CE" w:rsidRDefault="00784E26" w:rsidP="00784E26">
      <w:pPr>
        <w:spacing w:after="0"/>
        <w:rPr>
          <w:rFonts w:ascii="Times New Roman" w:hAnsi="Times New Roman" w:cs="Times New Roman"/>
        </w:rPr>
      </w:pPr>
    </w:p>
    <w:p w:rsidR="00784E26" w:rsidRDefault="00784E26" w:rsidP="00784E2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2507C">
        <w:rPr>
          <w:rFonts w:ascii="Times New Roman" w:eastAsia="Calibri" w:hAnsi="Times New Roman" w:cs="Times New Roman"/>
          <w:b/>
          <w:sz w:val="24"/>
          <w:szCs w:val="24"/>
        </w:rPr>
        <w:t>1</w:t>
      </w:r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2A51DF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Pr="0002507C">
        <w:rPr>
          <w:rFonts w:ascii="Times New Roman" w:eastAsia="Calibri" w:hAnsi="Times New Roman" w:cs="Times New Roman"/>
          <w:b/>
          <w:sz w:val="24"/>
          <w:szCs w:val="24"/>
        </w:rPr>
        <w:t xml:space="preserve">. Критерии оценок  уровня знаний учащихся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музыкального </w:t>
      </w:r>
      <w:r w:rsidRPr="001B7484">
        <w:rPr>
          <w:rFonts w:ascii="Times New Roman" w:eastAsia="Calibri" w:hAnsi="Times New Roman" w:cs="Times New Roman"/>
          <w:b/>
          <w:sz w:val="24"/>
          <w:szCs w:val="24"/>
        </w:rPr>
        <w:t>коллективного исполнительства  ДШИ им. П.А.Серебрякова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при промежуточной аттестации по учебному предмету Хор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 «отлично»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Яркое, выразительное, осознанное исполнение каждого произведения с чистой интонацией.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-Свободное владение навыками исполнения многоголосия, хоровым ансамблевым звучанием.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Единство взаимодействия хорового коллектива и дирижера.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-Сценическая дисциплина.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Яркое впечатление, художественная завершенность выступления коллектива.</w:t>
      </w:r>
    </w:p>
    <w:p w:rsidR="00784E26" w:rsidRPr="00C210EA" w:rsidRDefault="00784E26" w:rsidP="00784E26">
      <w:pPr>
        <w:spacing w:after="0"/>
        <w:jc w:val="both"/>
        <w:rPr>
          <w:sz w:val="16"/>
          <w:szCs w:val="16"/>
        </w:rPr>
      </w:pP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4 « хорошо» </w:t>
      </w:r>
    </w:p>
    <w:p w:rsidR="00784E26" w:rsidRDefault="00784E26" w:rsidP="00784E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Неустойчивая  эмоциональная  направленность</w:t>
      </w:r>
      <w:r w:rsidR="00C14BB6">
        <w:rPr>
          <w:rFonts w:ascii="Times New Roman" w:hAnsi="Times New Roman" w:cs="Times New Roman"/>
          <w:sz w:val="24"/>
          <w:szCs w:val="24"/>
        </w:rPr>
        <w:t xml:space="preserve"> </w:t>
      </w:r>
      <w:r w:rsidRPr="0002507C">
        <w:rPr>
          <w:rFonts w:ascii="Times New Roman" w:hAnsi="Times New Roman" w:cs="Times New Roman"/>
          <w:sz w:val="24"/>
          <w:szCs w:val="24"/>
        </w:rPr>
        <w:t>исполнени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02507C">
        <w:rPr>
          <w:rFonts w:ascii="Times New Roman" w:hAnsi="Times New Roman" w:cs="Times New Roman"/>
          <w:sz w:val="24"/>
          <w:szCs w:val="24"/>
        </w:rPr>
        <w:t xml:space="preserve"> программы</w:t>
      </w:r>
      <w:r>
        <w:rPr>
          <w:rFonts w:ascii="Times New Roman" w:hAnsi="Times New Roman" w:cs="Times New Roman"/>
          <w:sz w:val="24"/>
          <w:szCs w:val="24"/>
        </w:rPr>
        <w:t>, но с чистой интонацией</w:t>
      </w:r>
      <w:r w:rsidRPr="0002507C">
        <w:rPr>
          <w:rFonts w:ascii="Times New Roman" w:hAnsi="Times New Roman" w:cs="Times New Roman"/>
          <w:sz w:val="24"/>
          <w:szCs w:val="24"/>
        </w:rPr>
        <w:t>.</w:t>
      </w:r>
    </w:p>
    <w:p w:rsidR="00784E26" w:rsidRDefault="00784E26" w:rsidP="00784E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-Хорошее владение навыками исполнения многоголосия, штрихами, хоровым звучанием ансамбля.</w:t>
      </w:r>
    </w:p>
    <w:p w:rsidR="00784E26" w:rsidRPr="00C210EA" w:rsidRDefault="00784E26" w:rsidP="00784E26">
      <w:pPr>
        <w:spacing w:after="0"/>
        <w:jc w:val="both"/>
        <w:rPr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- Возможно упущение  внимания отдельных учащихся во взаимодействии дирижера и хора. </w:t>
      </w:r>
      <w:r w:rsidRPr="0002507C">
        <w:rPr>
          <w:rFonts w:ascii="Times New Roman" w:hAnsi="Times New Roman" w:cs="Times New Roman"/>
          <w:sz w:val="24"/>
          <w:szCs w:val="24"/>
        </w:rPr>
        <w:br/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 «удовлетворительно»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-Выступление коллектива мало эмоциональное, с потерями в интонировании.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-Нарушение баланса в исполнении хоровых партий, баланса в ансамбле.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Приблизительное единство взаимодействия хора с дирижером.</w:t>
      </w:r>
    </w:p>
    <w:p w:rsidR="00784E26" w:rsidRPr="00C210EA" w:rsidRDefault="00784E26" w:rsidP="00784E26">
      <w:pPr>
        <w:spacing w:after="0"/>
        <w:jc w:val="both"/>
        <w:rPr>
          <w:sz w:val="16"/>
          <w:szCs w:val="16"/>
        </w:rPr>
      </w:pP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  «неудовлетворительно» 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-Отсутствие понимания выполнения учебных и художественных задач.</w:t>
      </w:r>
    </w:p>
    <w:p w:rsidR="00784E26" w:rsidRDefault="00784E26" w:rsidP="00784E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2507C">
        <w:rPr>
          <w:rFonts w:ascii="Times New Roman" w:hAnsi="Times New Roman" w:cs="Times New Roman"/>
          <w:sz w:val="24"/>
          <w:szCs w:val="24"/>
        </w:rPr>
        <w:t>еявк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2507C">
        <w:rPr>
          <w:rFonts w:ascii="Times New Roman" w:hAnsi="Times New Roman" w:cs="Times New Roman"/>
          <w:sz w:val="24"/>
          <w:szCs w:val="24"/>
        </w:rPr>
        <w:t xml:space="preserve"> на выступление без уважительной причины.</w:t>
      </w:r>
    </w:p>
    <w:p w:rsidR="002A51DF" w:rsidRPr="00C210EA" w:rsidRDefault="002A51DF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84E26" w:rsidRPr="00C210EA" w:rsidRDefault="00784E26" w:rsidP="00784E2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2507C">
        <w:rPr>
          <w:rFonts w:ascii="Times New Roman" w:eastAsia="Calibri" w:hAnsi="Times New Roman" w:cs="Times New Roman"/>
          <w:b/>
          <w:sz w:val="24"/>
          <w:szCs w:val="24"/>
        </w:rPr>
        <w:t>1.</w:t>
      </w:r>
      <w:r w:rsidR="002A51DF">
        <w:rPr>
          <w:rFonts w:ascii="Times New Roman" w:eastAsia="Calibri" w:hAnsi="Times New Roman" w:cs="Times New Roman"/>
          <w:b/>
          <w:sz w:val="24"/>
          <w:szCs w:val="24"/>
        </w:rPr>
        <w:t>5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. Критерии оценок </w:t>
      </w:r>
      <w:r w:rsidRPr="0002507C">
        <w:rPr>
          <w:rFonts w:ascii="Times New Roman" w:eastAsia="Calibri" w:hAnsi="Times New Roman" w:cs="Times New Roman"/>
          <w:b/>
          <w:sz w:val="24"/>
          <w:szCs w:val="24"/>
        </w:rPr>
        <w:t xml:space="preserve">уровня знаний учащихся </w:t>
      </w:r>
      <w:r w:rsidRPr="001B7484">
        <w:rPr>
          <w:rFonts w:ascii="Times New Roman" w:eastAsia="Calibri" w:hAnsi="Times New Roman" w:cs="Times New Roman"/>
          <w:b/>
          <w:sz w:val="24"/>
          <w:szCs w:val="24"/>
        </w:rPr>
        <w:t>ДШИ им. П.А.Серебрякова</w:t>
      </w:r>
      <w:r w:rsidR="004B5ED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при промежуточной аттестации по учебному предмету Основы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дирижирования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 «отлично»</w:t>
      </w:r>
    </w:p>
    <w:p w:rsidR="00784E26" w:rsidRPr="008105CE" w:rsidRDefault="00784E26" w:rsidP="00784E26">
      <w:pPr>
        <w:spacing w:after="0"/>
        <w:jc w:val="both"/>
      </w:pPr>
      <w:r>
        <w:rPr>
          <w:rFonts w:ascii="Times New Roman" w:eastAsia="Calibri" w:hAnsi="Times New Roman" w:cs="Times New Roman"/>
          <w:sz w:val="24"/>
          <w:szCs w:val="24"/>
        </w:rPr>
        <w:t>-Проявление личностного отношения к музыкальному материалу, понимание музыкальной формы, стилистических и жанровых особенностей произведения.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-Выразительное, без ошибок исполнение партитуры хорового произведения, интонационно точное исполнение хоровых голосов произведений.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-Владение дирижерским жестом и приемами, отражающими художественную суть исполняемых произведений (постановка рук,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ауфтакты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 снятия, штрихи, ускорение или замедление темпа, координация движения и функции рук, устойчивая и постепенно изменяющаяся динамика).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5- «отлично минус»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-Критерии оценки 5»отлично», с незначительными потерями при волнении.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4+ «хорошо плюс»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-Успешное раскрытие художественного образа и свобода дирижерского аппарата, при наличии незначительных неточностей.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-Хорошее и уверенное исполнение партитуры, , знание хоровых голосов, чистая интонация и выразительность исполнения.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84E26" w:rsidRPr="005B3B5B" w:rsidRDefault="00784E26" w:rsidP="00784E26">
      <w:pPr>
        <w:spacing w:after="0"/>
        <w:jc w:val="both"/>
      </w:pPr>
      <w:r>
        <w:rPr>
          <w:rFonts w:ascii="Times New Roman" w:eastAsia="Calibri" w:hAnsi="Times New Roman" w:cs="Times New Roman"/>
          <w:sz w:val="24"/>
          <w:szCs w:val="24"/>
        </w:rPr>
        <w:t xml:space="preserve">4 « хорошо» 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-Уверенное исполнение произведения.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-Убедительное исполнение партитуры, выразительное исполнение хоровых голосов.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-Хорошее владение мануальной техникой, с допущением  неточностей.</w:t>
      </w:r>
    </w:p>
    <w:p w:rsidR="00784E26" w:rsidRDefault="00784E26" w:rsidP="00784E26">
      <w:pPr>
        <w:spacing w:after="0"/>
        <w:jc w:val="both"/>
      </w:pPr>
      <w:r>
        <w:rPr>
          <w:rFonts w:ascii="Times New Roman" w:eastAsia="Calibri" w:hAnsi="Times New Roman" w:cs="Times New Roman"/>
          <w:sz w:val="24"/>
          <w:szCs w:val="24"/>
        </w:rPr>
        <w:t>-Незначительные отклонения от темповых, динамических, стилистических или жанровых особенностей исполняемой партитуры.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4- «хорошо минус»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-Скованное исполнение произведения. Дирижерский жест не всегда понятен.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-Исполнение партитуры хоровых голосов уверенное, но менее эмоционально из-за внутренней скованности.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-Отклонения от темповых, динамических, стилистических или жанровых особенностей исполняемой партитуры.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3+ «удовлетворительно плюс»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-Дирижерский аппарат  зажат. Мало осмысленное исполнение и понимание замысла произведения.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-В исполнении партитуры на инструменте много погрешностей, как в нотном тексте, так и в выполнении основного штриха вокальной музыки -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legato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-Расхождение с концертмейстером. Слабое владение приемами и жестами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дирижирования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784E26" w:rsidRPr="0037675D" w:rsidRDefault="00784E26" w:rsidP="00784E26">
      <w:pPr>
        <w:spacing w:after="0"/>
        <w:jc w:val="both"/>
      </w:pP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 «удовлетворительно»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-Слабое владение техническими и художественными приемами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дирижирования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-В исполнении хоровой партитуры отсутствие представления о певческом дыхании, интонации. 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-Непонимание или неполное понимание художественных задач. Выступление без личностного осмысления, не выразительное.</w:t>
      </w:r>
    </w:p>
    <w:p w:rsidR="00784E26" w:rsidRDefault="00784E26" w:rsidP="00784E26">
      <w:pPr>
        <w:spacing w:after="0"/>
        <w:jc w:val="both"/>
      </w:pP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3- «удовлетворительно минус»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-Отсутствие дирижерской техники. Плохая вокальная подготовка.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-Слабое владение навыками исполнения хоровой партитуры на инструменте.</w:t>
      </w:r>
    </w:p>
    <w:p w:rsidR="00784E26" w:rsidRDefault="00784E26" w:rsidP="00784E26">
      <w:pPr>
        <w:spacing w:after="0"/>
        <w:jc w:val="both"/>
      </w:pPr>
      <w:r>
        <w:rPr>
          <w:rFonts w:ascii="Times New Roman" w:eastAsia="Calibri" w:hAnsi="Times New Roman" w:cs="Times New Roman"/>
          <w:sz w:val="24"/>
          <w:szCs w:val="24"/>
        </w:rPr>
        <w:t>-Много погрешностей в интонации. Плохое знание голосов партитуры.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  «неудовлетворительно»</w:t>
      </w:r>
    </w:p>
    <w:p w:rsidR="00784E26" w:rsidRDefault="00784E26" w:rsidP="00784E26">
      <w:pPr>
        <w:spacing w:after="0"/>
        <w:jc w:val="both"/>
      </w:pPr>
      <w:r>
        <w:rPr>
          <w:rFonts w:ascii="Times New Roman" w:eastAsia="Calibri" w:hAnsi="Times New Roman" w:cs="Times New Roman"/>
          <w:sz w:val="24"/>
          <w:szCs w:val="24"/>
        </w:rPr>
        <w:t>-Текст произведений не выучен. Дирижерская техника</w:t>
      </w:r>
      <w:r w:rsidR="00C14B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отсутствует. Голоса партитуры не выучены. Интонация фальшивая. Исполнение партитуры с бесконечными ошибками.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27E">
        <w:rPr>
          <w:rFonts w:ascii="Times New Roman" w:eastAsia="Calibri" w:hAnsi="Times New Roman" w:cs="Times New Roman"/>
          <w:sz w:val="24"/>
          <w:szCs w:val="24"/>
        </w:rPr>
        <w:t>*В случае неявки на выступление по причине неготовности, или  без ува</w:t>
      </w:r>
      <w:r>
        <w:rPr>
          <w:rFonts w:ascii="Times New Roman" w:eastAsia="Calibri" w:hAnsi="Times New Roman" w:cs="Times New Roman"/>
          <w:sz w:val="24"/>
          <w:szCs w:val="24"/>
        </w:rPr>
        <w:t>жительной причины выставляется 2 «неудовлетворительно»</w:t>
      </w:r>
      <w:r w:rsidRPr="0018127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84E26" w:rsidRPr="0002507C" w:rsidRDefault="00784E26" w:rsidP="00784E26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2507C">
        <w:rPr>
          <w:rFonts w:ascii="Times New Roman" w:eastAsia="Calibri" w:hAnsi="Times New Roman" w:cs="Times New Roman"/>
          <w:b/>
          <w:sz w:val="24"/>
          <w:szCs w:val="24"/>
        </w:rPr>
        <w:t>1.</w:t>
      </w:r>
      <w:r w:rsidR="002A51DF"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Pr="0002507C">
        <w:rPr>
          <w:rFonts w:ascii="Times New Roman" w:eastAsia="Calibri" w:hAnsi="Times New Roman" w:cs="Times New Roman"/>
          <w:b/>
          <w:sz w:val="24"/>
          <w:szCs w:val="24"/>
        </w:rPr>
        <w:t xml:space="preserve">. Критерии оценок  уровня знаний учащихся </w:t>
      </w:r>
      <w:r w:rsidRPr="001B7484">
        <w:rPr>
          <w:rFonts w:ascii="Times New Roman" w:eastAsia="Calibri" w:hAnsi="Times New Roman" w:cs="Times New Roman"/>
          <w:b/>
          <w:sz w:val="24"/>
          <w:szCs w:val="24"/>
        </w:rPr>
        <w:t>ДШИ им. П.А.Серебрякова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при промежуточной аттестации по учебному предмету Сольное пение.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 «отлично»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-Выступление уверенное, осмысленное.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-Выразительная чистая интонация, отчетливая дикция.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5-«отлично минус»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-Исполнение программы свободное, музыкально-выразительно.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-Небольшие погрешности в дикции.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4+ «хорошо плюс»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-Те же критерии, применимые к оценке "5-", но с незначительными интонационными погрешностями, по причине сценического волнения (или легкой простуды).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4 « хорошо» 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-Исполнение уверенное, музыкальное, выразительное, но задачи поставленные преподавателем выполнены не полностью.</w:t>
      </w:r>
    </w:p>
    <w:p w:rsidR="00784E26" w:rsidRPr="005B3B5B" w:rsidRDefault="00784E26" w:rsidP="00784E26">
      <w:pPr>
        <w:spacing w:after="0"/>
        <w:jc w:val="both"/>
      </w:pP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4- «хорошо минус»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Исполнение программы не уверенное, вследствие чего страдает интонация, выразительность, музыкальность.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3+ «удовлетворительно плюс»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-Исполнение технически не свободно.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-Выступление вялое сценически и  эмоционально.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 «удовлетворительно»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-Выступление с явными интонационными погрешностями (фальшиво), но с явным старанием выполнить указания преподавателя.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3- «удовлетворительно минус»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-Выступление с явными интонационными погрешностями (фальшиво). Непонимание смысла, характера исполняемых произведений. Формальное отношение к  исполнению, плохое знание текста.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  «неудовлетворительно»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Не явка на экзамен (академический концерт) без уважительной причины.</w:t>
      </w:r>
    </w:p>
    <w:p w:rsidR="00784E26" w:rsidRDefault="00784E26" w:rsidP="00784E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84E26" w:rsidRPr="00456C81" w:rsidRDefault="00784E26" w:rsidP="00784E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6C81">
        <w:rPr>
          <w:rFonts w:ascii="Times New Roman" w:hAnsi="Times New Roman" w:cs="Times New Roman"/>
          <w:sz w:val="24"/>
          <w:szCs w:val="24"/>
        </w:rPr>
        <w:t>**Основн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456C81">
        <w:rPr>
          <w:rFonts w:ascii="Times New Roman" w:hAnsi="Times New Roman" w:cs="Times New Roman"/>
          <w:sz w:val="24"/>
          <w:szCs w:val="24"/>
        </w:rPr>
        <w:t>м критерием оценки выступления учащегося являются индивидуальные (природные) голосовые данные, обуславливающие динамику развития, музыкальные способности каждого ученика в отдельности. А также физиологические и психологические составляющие на момент выступления (выхода на сцену).</w:t>
      </w:r>
    </w:p>
    <w:p w:rsidR="00507D3C" w:rsidRDefault="00784E26" w:rsidP="00507D3C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2507C">
        <w:rPr>
          <w:rFonts w:ascii="Times New Roman" w:eastAsia="Calibri" w:hAnsi="Times New Roman" w:cs="Times New Roman"/>
          <w:b/>
          <w:sz w:val="24"/>
          <w:szCs w:val="24"/>
        </w:rPr>
        <w:t>1.</w:t>
      </w:r>
      <w:r w:rsidR="002A51DF"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Pr="0002507C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507D3C" w:rsidRPr="00344CB8">
        <w:rPr>
          <w:rFonts w:ascii="Times New Roman" w:eastAsia="Calibri" w:hAnsi="Times New Roman" w:cs="Times New Roman"/>
          <w:b/>
          <w:sz w:val="24"/>
          <w:szCs w:val="24"/>
        </w:rPr>
        <w:t xml:space="preserve">Критерии оценок уровня знаний учащихся ДШИ им. П.А. Серебрякова при промежуточной аттестации по учебному предмету </w:t>
      </w:r>
      <w:r w:rsidR="00507D3C">
        <w:rPr>
          <w:rFonts w:ascii="Times New Roman" w:eastAsia="Calibri" w:hAnsi="Times New Roman" w:cs="Times New Roman"/>
          <w:b/>
          <w:sz w:val="24"/>
          <w:szCs w:val="24"/>
        </w:rPr>
        <w:t>Чтение хоровых партитур</w:t>
      </w:r>
      <w:r w:rsidR="00507D3C" w:rsidRPr="00344CB8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507D3C" w:rsidRDefault="00507D3C" w:rsidP="00507D3C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07D3C" w:rsidRPr="00477C75" w:rsidRDefault="00507D3C" w:rsidP="00507D3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77C75">
        <w:rPr>
          <w:rFonts w:ascii="Times New Roman" w:hAnsi="Times New Roman" w:cs="Times New Roman"/>
          <w:i/>
          <w:sz w:val="24"/>
          <w:szCs w:val="24"/>
        </w:rPr>
        <w:t>Оценка «5» (отлично)</w:t>
      </w:r>
    </w:p>
    <w:p w:rsidR="00507D3C" w:rsidRPr="00477C75" w:rsidRDefault="00507D3C" w:rsidP="00507D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7C75">
        <w:rPr>
          <w:rFonts w:ascii="Times New Roman" w:hAnsi="Times New Roman" w:cs="Times New Roman"/>
          <w:sz w:val="24"/>
          <w:szCs w:val="24"/>
        </w:rPr>
        <w:t>выставляется при исчерпывающем выполнении поставленной задачи, за безупречное исполнение задания, в том случае, если задание исполнено ярко и выразительно, убедительно и законченно по форме.</w:t>
      </w:r>
    </w:p>
    <w:p w:rsidR="00507D3C" w:rsidRPr="00477C75" w:rsidRDefault="00507D3C" w:rsidP="00507D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7C75">
        <w:rPr>
          <w:rFonts w:ascii="Times New Roman" w:hAnsi="Times New Roman" w:cs="Times New Roman"/>
          <w:sz w:val="24"/>
          <w:szCs w:val="24"/>
        </w:rPr>
        <w:t>Проявлено индивидуальное отношение к материалу для достижения наиболее убедительного воплощения художественного замысла. Выявлено свободное владение материалом, объём знаний соответствует программным требованиям.</w:t>
      </w:r>
    </w:p>
    <w:p w:rsidR="00507D3C" w:rsidRPr="00477C75" w:rsidRDefault="00507D3C" w:rsidP="00507D3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77C75">
        <w:rPr>
          <w:rFonts w:ascii="Times New Roman" w:hAnsi="Times New Roman" w:cs="Times New Roman"/>
          <w:i/>
          <w:sz w:val="24"/>
          <w:szCs w:val="24"/>
        </w:rPr>
        <w:t xml:space="preserve">Оценка «4» (хорошо) </w:t>
      </w:r>
    </w:p>
    <w:p w:rsidR="00507D3C" w:rsidRPr="00477C75" w:rsidRDefault="00507D3C" w:rsidP="00507D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7C75">
        <w:rPr>
          <w:rFonts w:ascii="Times New Roman" w:hAnsi="Times New Roman" w:cs="Times New Roman"/>
          <w:sz w:val="24"/>
          <w:szCs w:val="24"/>
        </w:rPr>
        <w:t>выставляется при достаточно полном выполнении поставленной задачи (в целом), за хорошее исполнение задания, том случае, когда учеником демонстрируется достаточное понимание материала, проявлено индивидуальное отношение, однако допущены небольшие технические и стилистические неточности. Допускаются небольшие погрешности, не разрушающие целостность выполненного задания. Учащийся в целом</w:t>
      </w:r>
    </w:p>
    <w:p w:rsidR="00507D3C" w:rsidRPr="00477C75" w:rsidRDefault="00507D3C" w:rsidP="00507D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7C75">
        <w:rPr>
          <w:rFonts w:ascii="Times New Roman" w:hAnsi="Times New Roman" w:cs="Times New Roman"/>
          <w:sz w:val="24"/>
          <w:szCs w:val="24"/>
        </w:rPr>
        <w:t>обнаружил понимание материала.</w:t>
      </w:r>
    </w:p>
    <w:p w:rsidR="00507D3C" w:rsidRPr="00477C75" w:rsidRDefault="00507D3C" w:rsidP="00507D3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77C75">
        <w:rPr>
          <w:rFonts w:ascii="Times New Roman" w:hAnsi="Times New Roman" w:cs="Times New Roman"/>
          <w:i/>
          <w:sz w:val="24"/>
          <w:szCs w:val="24"/>
        </w:rPr>
        <w:t xml:space="preserve">Оценка «3» (удовлетворительно) </w:t>
      </w:r>
    </w:p>
    <w:p w:rsidR="00507D3C" w:rsidRPr="00477C75" w:rsidRDefault="00507D3C" w:rsidP="00507D3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7C75">
        <w:rPr>
          <w:rFonts w:ascii="Times New Roman" w:hAnsi="Times New Roman" w:cs="Times New Roman"/>
          <w:sz w:val="24"/>
          <w:szCs w:val="24"/>
        </w:rPr>
        <w:t xml:space="preserve">выставляется при демонстрировании достаточного минимума в исполнении поставленной задачи, когда учащийся демонстрирует ограниченность своих возможностей, неяркое, необразное исполнение элементов задания. Требования выполнены с неточностями и ошибками, слабо </w:t>
      </w:r>
      <w:r w:rsidRPr="00477C75">
        <w:rPr>
          <w:rFonts w:ascii="Times New Roman" w:hAnsi="Times New Roman" w:cs="Times New Roman"/>
          <w:sz w:val="24"/>
          <w:szCs w:val="24"/>
        </w:rPr>
        <w:lastRenderedPageBreak/>
        <w:t>проявляется осмысленное и индивидуальное отношение, учащийся показывает недостаточное владение техническими приемами. Выявлен неполный объём знаний, пробелы в усвоении отдельных тем.</w:t>
      </w:r>
    </w:p>
    <w:p w:rsidR="00507D3C" w:rsidRPr="00477C75" w:rsidRDefault="00507D3C" w:rsidP="00507D3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77C75">
        <w:rPr>
          <w:rFonts w:ascii="Times New Roman" w:hAnsi="Times New Roman" w:cs="Times New Roman"/>
          <w:i/>
          <w:sz w:val="24"/>
          <w:szCs w:val="24"/>
        </w:rPr>
        <w:t>Оценка «2» (неудовлетворительно)</w:t>
      </w:r>
    </w:p>
    <w:p w:rsidR="00507D3C" w:rsidRPr="00477C75" w:rsidRDefault="00507D3C" w:rsidP="00507D3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7C75">
        <w:rPr>
          <w:rFonts w:ascii="Times New Roman" w:hAnsi="Times New Roman" w:cs="Times New Roman"/>
          <w:sz w:val="24"/>
          <w:szCs w:val="24"/>
        </w:rPr>
        <w:t xml:space="preserve"> выставляется при отсутствии выполнения минимального объема поставленной задачи. Выставляется за грубые технические ошибки и плохое владение материалом.</w:t>
      </w:r>
    </w:p>
    <w:p w:rsidR="00507D3C" w:rsidRPr="00477C75" w:rsidRDefault="00507D3C" w:rsidP="00507D3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77C75">
        <w:rPr>
          <w:rFonts w:ascii="Times New Roman" w:hAnsi="Times New Roman" w:cs="Times New Roman"/>
          <w:i/>
          <w:sz w:val="24"/>
          <w:szCs w:val="24"/>
        </w:rPr>
        <w:t xml:space="preserve">Зачет (без отметки) </w:t>
      </w:r>
    </w:p>
    <w:p w:rsidR="00507D3C" w:rsidRPr="00477C75" w:rsidRDefault="00507D3C" w:rsidP="00507D3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7C75">
        <w:rPr>
          <w:rFonts w:ascii="Times New Roman" w:hAnsi="Times New Roman" w:cs="Times New Roman"/>
          <w:sz w:val="24"/>
          <w:szCs w:val="24"/>
        </w:rPr>
        <w:t>отражает достаточный уровень подготовки и исполнения на данном этапе обучения, соответствующий программным требованиям.</w:t>
      </w:r>
    </w:p>
    <w:p w:rsidR="00784E26" w:rsidRPr="0002507C" w:rsidRDefault="00784E26" w:rsidP="00507D3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F3DD2" w:rsidRPr="00DB092A" w:rsidRDefault="002F3DD2" w:rsidP="002F3DD2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2.1.</w:t>
      </w:r>
      <w:r w:rsidRPr="003B0E9A">
        <w:rPr>
          <w:rFonts w:ascii="Times New Roman" w:eastAsia="Calibri" w:hAnsi="Times New Roman" w:cs="Times New Roman"/>
          <w:b/>
          <w:sz w:val="24"/>
          <w:szCs w:val="24"/>
        </w:rPr>
        <w:t xml:space="preserve">Критерии оценок уровня знаний учащихся по предметам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музыкального </w:t>
      </w:r>
      <w:r w:rsidRPr="003B0E9A">
        <w:rPr>
          <w:rFonts w:ascii="Times New Roman" w:eastAsia="Calibri" w:hAnsi="Times New Roman" w:cs="Times New Roman"/>
          <w:b/>
          <w:sz w:val="24"/>
          <w:szCs w:val="24"/>
        </w:rPr>
        <w:t>инструментального исполнительства  ДШИ им. П.А.Серебрякова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п</w:t>
      </w:r>
      <w:r w:rsidR="004B5ED7">
        <w:rPr>
          <w:rFonts w:ascii="Times New Roman" w:eastAsia="Calibri" w:hAnsi="Times New Roman" w:cs="Times New Roman"/>
          <w:b/>
          <w:sz w:val="24"/>
          <w:szCs w:val="24"/>
        </w:rPr>
        <w:t>ри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итоговой аттестации</w:t>
      </w:r>
      <w:r w:rsidRPr="003B0E9A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2F3DD2" w:rsidRDefault="002F3DD2" w:rsidP="002F3DD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«отлично»</w:t>
      </w:r>
    </w:p>
    <w:p w:rsidR="002F3DD2" w:rsidRPr="003B0E9A" w:rsidRDefault="002F3DD2" w:rsidP="002F3DD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0E9A">
        <w:rPr>
          <w:rFonts w:ascii="Times New Roman" w:eastAsia="Calibri" w:hAnsi="Times New Roman" w:cs="Times New Roman"/>
          <w:sz w:val="24"/>
          <w:szCs w:val="24"/>
        </w:rPr>
        <w:t xml:space="preserve"> Программа исполнена артистично, образно, продуманно, технически свободно. Музыкальные жанры стилистически выдержаны, соответствуя замыслу композиторов. Владение выразительным разнообразием </w:t>
      </w:r>
      <w:proofErr w:type="spellStart"/>
      <w:r w:rsidRPr="003B0E9A">
        <w:rPr>
          <w:rFonts w:ascii="Times New Roman" w:eastAsia="Calibri" w:hAnsi="Times New Roman" w:cs="Times New Roman"/>
          <w:sz w:val="24"/>
          <w:szCs w:val="24"/>
        </w:rPr>
        <w:t>звукоизвлечения</w:t>
      </w:r>
      <w:proofErr w:type="spellEnd"/>
      <w:r w:rsidRPr="003B0E9A">
        <w:rPr>
          <w:rFonts w:ascii="Times New Roman" w:eastAsia="Calibri" w:hAnsi="Times New Roman" w:cs="Times New Roman"/>
          <w:sz w:val="24"/>
          <w:szCs w:val="24"/>
        </w:rPr>
        <w:t>, соответствующего образному смыслу произведений.</w:t>
      </w:r>
    </w:p>
    <w:p w:rsidR="002F3DD2" w:rsidRDefault="002F3DD2" w:rsidP="002F3DD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«хорошо»</w:t>
      </w:r>
    </w:p>
    <w:p w:rsidR="002F3DD2" w:rsidRPr="003B0E9A" w:rsidRDefault="002F3DD2" w:rsidP="002F3DD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0E9A">
        <w:rPr>
          <w:rFonts w:ascii="Times New Roman" w:eastAsia="Calibri" w:hAnsi="Times New Roman" w:cs="Times New Roman"/>
          <w:sz w:val="24"/>
          <w:szCs w:val="24"/>
        </w:rPr>
        <w:t xml:space="preserve"> Уверенное исполнение, с хорошо проработанным текстом, но без яркой сценической подачи. Образное исполнение программы с отношением, в правильных темпах, но технически не свободно, незначительными отклонениями от стилистических или жанровых особенностей исполняемых произведений.</w:t>
      </w:r>
    </w:p>
    <w:p w:rsidR="002F3DD2" w:rsidRDefault="002F3DD2" w:rsidP="002F3DD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«удовлетворительно»</w:t>
      </w:r>
    </w:p>
    <w:p w:rsidR="002F3DD2" w:rsidRDefault="002F3DD2" w:rsidP="002F3DD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0E9A">
        <w:rPr>
          <w:rFonts w:ascii="Times New Roman" w:eastAsia="Calibri" w:hAnsi="Times New Roman" w:cs="Times New Roman"/>
          <w:sz w:val="24"/>
          <w:szCs w:val="24"/>
        </w:rPr>
        <w:t xml:space="preserve"> Выступление малоинициативное, но грамотное, осмысленное, в котором слышна работа  более педагогическая, нежели самого учащегося.  Исполнение технически несвободно, </w:t>
      </w:r>
      <w:r>
        <w:rPr>
          <w:rFonts w:ascii="Times New Roman" w:eastAsia="Calibri" w:hAnsi="Times New Roman" w:cs="Times New Roman"/>
          <w:sz w:val="24"/>
          <w:szCs w:val="24"/>
        </w:rPr>
        <w:t>при нарушении ритмических и звуковых задач</w:t>
      </w:r>
      <w:r w:rsidRPr="003B0E9A">
        <w:rPr>
          <w:rFonts w:ascii="Times New Roman" w:eastAsia="Calibri" w:hAnsi="Times New Roman" w:cs="Times New Roman"/>
          <w:sz w:val="24"/>
          <w:szCs w:val="24"/>
        </w:rPr>
        <w:t>. Программа соответствует классу  уровня  способностей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учащегося</w:t>
      </w:r>
      <w:r w:rsidRPr="003B0E9A">
        <w:rPr>
          <w:rFonts w:ascii="Times New Roman" w:eastAsia="Calibri" w:hAnsi="Times New Roman" w:cs="Times New Roman"/>
          <w:sz w:val="24"/>
          <w:szCs w:val="24"/>
        </w:rPr>
        <w:t xml:space="preserve"> ниже средних. При нарушении ритмических, звуковых задач.</w:t>
      </w:r>
    </w:p>
    <w:p w:rsidR="002F3DD2" w:rsidRPr="003B0E9A" w:rsidRDefault="002F3DD2" w:rsidP="002F3DD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F3DD2" w:rsidRPr="003B0E9A" w:rsidRDefault="002F3DD2" w:rsidP="002F3DD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0E9A">
        <w:rPr>
          <w:rFonts w:ascii="Times New Roman" w:eastAsia="Calibri" w:hAnsi="Times New Roman" w:cs="Times New Roman"/>
          <w:sz w:val="24"/>
          <w:szCs w:val="24"/>
        </w:rPr>
        <w:t xml:space="preserve">Оценка </w:t>
      </w:r>
      <w:r>
        <w:rPr>
          <w:rFonts w:ascii="Times New Roman" w:eastAsia="Calibri" w:hAnsi="Times New Roman" w:cs="Times New Roman"/>
          <w:sz w:val="24"/>
          <w:szCs w:val="24"/>
        </w:rPr>
        <w:t>«удовлетворительно»</w:t>
      </w:r>
      <w:r w:rsidRPr="003B0E9A">
        <w:rPr>
          <w:rFonts w:ascii="Times New Roman" w:eastAsia="Calibri" w:hAnsi="Times New Roman" w:cs="Times New Roman"/>
          <w:sz w:val="24"/>
          <w:szCs w:val="24"/>
        </w:rPr>
        <w:t xml:space="preserve">   может быть выставлена за исполнение программы без текстовых потерь, но с формальным отношением к художественному образу, лишенное музыкально-художественного воплощения.</w:t>
      </w:r>
    </w:p>
    <w:p w:rsidR="002F3DD2" w:rsidRPr="003B0E9A" w:rsidRDefault="002F3DD2" w:rsidP="002F3DD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F3DD2" w:rsidRDefault="002F3DD2" w:rsidP="002F3DD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«неудовлетворительно»</w:t>
      </w:r>
    </w:p>
    <w:p w:rsidR="002F3DD2" w:rsidRPr="003B0E9A" w:rsidRDefault="002F3DD2" w:rsidP="002F3DD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0E9A">
        <w:rPr>
          <w:rFonts w:ascii="Times New Roman" w:eastAsia="Calibri" w:hAnsi="Times New Roman" w:cs="Times New Roman"/>
          <w:sz w:val="24"/>
          <w:szCs w:val="24"/>
        </w:rPr>
        <w:t>Фрагментарное исполнение  текста произведений, не позволяющее оценить объем проработанного материала, отношения к изучаемому .</w:t>
      </w:r>
    </w:p>
    <w:p w:rsidR="002F3DD2" w:rsidRPr="003B0E9A" w:rsidRDefault="002F3DD2" w:rsidP="002F3DD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F3DD2" w:rsidRDefault="002F3DD2" w:rsidP="002F3DD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0E9A">
        <w:rPr>
          <w:rFonts w:ascii="Times New Roman" w:eastAsia="Calibri" w:hAnsi="Times New Roman" w:cs="Times New Roman"/>
          <w:sz w:val="24"/>
          <w:szCs w:val="24"/>
        </w:rPr>
        <w:t>*В случае неявки на выступление по причине неготовности</w:t>
      </w:r>
      <w:r>
        <w:rPr>
          <w:rFonts w:ascii="Times New Roman" w:eastAsia="Calibri" w:hAnsi="Times New Roman" w:cs="Times New Roman"/>
          <w:sz w:val="24"/>
          <w:szCs w:val="24"/>
        </w:rPr>
        <w:t xml:space="preserve">, или </w:t>
      </w:r>
      <w:r w:rsidRPr="003B0E9A">
        <w:rPr>
          <w:rFonts w:ascii="Times New Roman" w:eastAsia="Calibri" w:hAnsi="Times New Roman" w:cs="Times New Roman"/>
          <w:sz w:val="24"/>
          <w:szCs w:val="24"/>
        </w:rPr>
        <w:t xml:space="preserve"> без уважительной причины выставляется </w:t>
      </w:r>
      <w:r>
        <w:rPr>
          <w:rFonts w:ascii="Times New Roman" w:eastAsia="Calibri" w:hAnsi="Times New Roman" w:cs="Times New Roman"/>
          <w:sz w:val="24"/>
          <w:szCs w:val="24"/>
        </w:rPr>
        <w:t>«неудовлетворительно».</w:t>
      </w:r>
    </w:p>
    <w:p w:rsidR="002F3DD2" w:rsidRDefault="002F3DD2" w:rsidP="002F3DD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F3DD2" w:rsidRPr="002F3DD2" w:rsidRDefault="002F3DD2" w:rsidP="002F3DD2">
      <w:pPr>
        <w:spacing w:after="0"/>
        <w:jc w:val="center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>2.2.</w:t>
      </w:r>
      <w:r w:rsidRPr="002F3DD2">
        <w:rPr>
          <w:rFonts w:ascii="Times New Roman" w:eastAsia="Calibri" w:hAnsi="Times New Roman"/>
          <w:b/>
          <w:sz w:val="24"/>
          <w:szCs w:val="24"/>
        </w:rPr>
        <w:t>Критерии оценок уровня знаний учащихся по предметам  теории и истории музыки ДШИ им. П.А.Серебрякова п</w:t>
      </w:r>
      <w:r w:rsidR="004B5ED7">
        <w:rPr>
          <w:rFonts w:ascii="Times New Roman" w:eastAsia="Calibri" w:hAnsi="Times New Roman"/>
          <w:b/>
          <w:sz w:val="24"/>
          <w:szCs w:val="24"/>
        </w:rPr>
        <w:t>ри</w:t>
      </w:r>
      <w:r w:rsidRPr="002F3DD2">
        <w:rPr>
          <w:rFonts w:ascii="Times New Roman" w:eastAsia="Calibri" w:hAnsi="Times New Roman"/>
          <w:b/>
          <w:sz w:val="24"/>
          <w:szCs w:val="24"/>
        </w:rPr>
        <w:t xml:space="preserve"> итоговой аттестации учебного предмета</w:t>
      </w:r>
      <w:r w:rsidR="004B5ED7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2F3DD2">
        <w:rPr>
          <w:rFonts w:ascii="Times New Roman" w:hAnsi="Times New Roman"/>
          <w:b/>
          <w:bCs/>
          <w:iCs/>
          <w:sz w:val="24"/>
          <w:szCs w:val="24"/>
        </w:rPr>
        <w:t>Сольфеджио</w:t>
      </w:r>
      <w:r w:rsidRPr="002F3DD2">
        <w:rPr>
          <w:rFonts w:ascii="Times New Roman" w:eastAsia="Calibri" w:hAnsi="Times New Roman"/>
          <w:b/>
          <w:sz w:val="24"/>
          <w:szCs w:val="24"/>
        </w:rPr>
        <w:t>.</w:t>
      </w:r>
    </w:p>
    <w:p w:rsidR="002F3DD2" w:rsidRPr="00090E14" w:rsidRDefault="002F3DD2" w:rsidP="002F3DD2">
      <w:pPr>
        <w:spacing w:after="0"/>
        <w:ind w:left="284" w:right="39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90E14">
        <w:rPr>
          <w:rFonts w:ascii="Times New Roman" w:hAnsi="Times New Roman" w:cs="Times New Roman"/>
          <w:bCs/>
          <w:iCs/>
          <w:sz w:val="24"/>
          <w:szCs w:val="24"/>
        </w:rPr>
        <w:t>Оценка "отлично" выставляется за:</w:t>
      </w:r>
    </w:p>
    <w:p w:rsidR="002F3DD2" w:rsidRPr="00090E14" w:rsidRDefault="002F3DD2" w:rsidP="002F3DD2">
      <w:pPr>
        <w:spacing w:after="0"/>
        <w:ind w:left="284" w:right="39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90E14"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>
        <w:rPr>
          <w:rFonts w:ascii="Times New Roman" w:hAnsi="Times New Roman" w:cs="Times New Roman"/>
          <w:bCs/>
          <w:iCs/>
          <w:sz w:val="24"/>
          <w:szCs w:val="24"/>
        </w:rPr>
        <w:t>безошибочные</w:t>
      </w:r>
      <w:r w:rsidRPr="00090E14">
        <w:rPr>
          <w:rFonts w:ascii="Times New Roman" w:hAnsi="Times New Roman" w:cs="Times New Roman"/>
          <w:bCs/>
          <w:iCs/>
          <w:sz w:val="24"/>
          <w:szCs w:val="24"/>
        </w:rPr>
        <w:t xml:space="preserve"> знания по музыкальной грамоте в объеме программы ДШИ;</w:t>
      </w:r>
    </w:p>
    <w:p w:rsidR="002F3DD2" w:rsidRPr="00090E14" w:rsidRDefault="002F3DD2" w:rsidP="002F3DD2">
      <w:pPr>
        <w:spacing w:after="0"/>
        <w:ind w:left="284" w:right="39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90E14">
        <w:rPr>
          <w:rFonts w:ascii="Times New Roman" w:hAnsi="Times New Roman" w:cs="Times New Roman"/>
          <w:bCs/>
          <w:iCs/>
          <w:sz w:val="24"/>
          <w:szCs w:val="24"/>
        </w:rPr>
        <w:t>- отличное владение интонационными и слуховыми навыками;</w:t>
      </w:r>
    </w:p>
    <w:p w:rsidR="002F3DD2" w:rsidRPr="00090E14" w:rsidRDefault="002F3DD2" w:rsidP="002F3DD2">
      <w:pPr>
        <w:spacing w:after="0"/>
        <w:ind w:left="284" w:right="39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90E14">
        <w:rPr>
          <w:rFonts w:ascii="Times New Roman" w:hAnsi="Times New Roman" w:cs="Times New Roman"/>
          <w:bCs/>
          <w:iCs/>
          <w:sz w:val="24"/>
          <w:szCs w:val="24"/>
        </w:rPr>
        <w:t>- технически грамотное, безошибочное выполнение  письменной  работы.</w:t>
      </w:r>
    </w:p>
    <w:p w:rsidR="002F3DD2" w:rsidRPr="00F723D1" w:rsidRDefault="002F3DD2" w:rsidP="002F3DD2">
      <w:pPr>
        <w:spacing w:after="0"/>
        <w:ind w:left="284" w:right="397"/>
        <w:jc w:val="both"/>
        <w:rPr>
          <w:rFonts w:ascii="Times New Roman" w:hAnsi="Times New Roman" w:cs="Times New Roman"/>
          <w:bCs/>
          <w:iCs/>
          <w:sz w:val="16"/>
          <w:szCs w:val="16"/>
        </w:rPr>
      </w:pPr>
    </w:p>
    <w:p w:rsidR="002F3DD2" w:rsidRPr="00090E14" w:rsidRDefault="002F3DD2" w:rsidP="002F3DD2">
      <w:pPr>
        <w:spacing w:after="0"/>
        <w:ind w:left="284" w:right="39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90E14">
        <w:rPr>
          <w:rFonts w:ascii="Times New Roman" w:hAnsi="Times New Roman" w:cs="Times New Roman"/>
          <w:bCs/>
          <w:iCs/>
          <w:sz w:val="24"/>
          <w:szCs w:val="24"/>
        </w:rPr>
        <w:t>Оценка "хорошо" выставляется за:</w:t>
      </w:r>
    </w:p>
    <w:p w:rsidR="002F3DD2" w:rsidRPr="00090E14" w:rsidRDefault="002F3DD2" w:rsidP="002F3DD2">
      <w:pPr>
        <w:spacing w:after="0"/>
        <w:ind w:left="284" w:right="39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90E14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- </w:t>
      </w:r>
      <w:r>
        <w:rPr>
          <w:rFonts w:ascii="Times New Roman" w:hAnsi="Times New Roman" w:cs="Times New Roman"/>
          <w:bCs/>
          <w:iCs/>
          <w:sz w:val="24"/>
          <w:szCs w:val="24"/>
        </w:rPr>
        <w:t>уверенное</w:t>
      </w:r>
      <w:r w:rsidRPr="00090E14">
        <w:rPr>
          <w:rFonts w:ascii="Times New Roman" w:hAnsi="Times New Roman" w:cs="Times New Roman"/>
          <w:bCs/>
          <w:iCs/>
          <w:sz w:val="24"/>
          <w:szCs w:val="24"/>
        </w:rPr>
        <w:t xml:space="preserve"> владение слуховыми навыками, достаточно чистое интонирование;</w:t>
      </w:r>
    </w:p>
    <w:p w:rsidR="002F3DD2" w:rsidRPr="00090E14" w:rsidRDefault="002F3DD2" w:rsidP="002F3DD2">
      <w:pPr>
        <w:spacing w:after="0"/>
        <w:ind w:left="284" w:right="39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90E14">
        <w:rPr>
          <w:rFonts w:ascii="Times New Roman" w:hAnsi="Times New Roman" w:cs="Times New Roman"/>
          <w:bCs/>
          <w:iCs/>
          <w:sz w:val="24"/>
          <w:szCs w:val="24"/>
        </w:rPr>
        <w:t>- хорошие знания по музыкальной  грамоте, понимание музыкально-теоретического материала;</w:t>
      </w:r>
    </w:p>
    <w:p w:rsidR="002F3DD2" w:rsidRPr="00090E14" w:rsidRDefault="002F3DD2" w:rsidP="002F3DD2">
      <w:pPr>
        <w:spacing w:after="0"/>
        <w:ind w:left="284" w:right="39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90E14">
        <w:rPr>
          <w:rFonts w:ascii="Times New Roman" w:hAnsi="Times New Roman" w:cs="Times New Roman"/>
          <w:bCs/>
          <w:iCs/>
          <w:sz w:val="24"/>
          <w:szCs w:val="24"/>
        </w:rPr>
        <w:t>- достаточно уверенное выполнение письменной работы.</w:t>
      </w:r>
    </w:p>
    <w:p w:rsidR="002F3DD2" w:rsidRPr="00AB3AA2" w:rsidRDefault="002F3DD2" w:rsidP="002F3DD2">
      <w:pPr>
        <w:spacing w:after="0"/>
        <w:ind w:left="284" w:right="397"/>
        <w:jc w:val="both"/>
        <w:rPr>
          <w:rFonts w:ascii="Times New Roman" w:hAnsi="Times New Roman" w:cs="Times New Roman"/>
          <w:bCs/>
          <w:iCs/>
          <w:sz w:val="16"/>
          <w:szCs w:val="16"/>
        </w:rPr>
      </w:pPr>
    </w:p>
    <w:p w:rsidR="002F3DD2" w:rsidRPr="00090E14" w:rsidRDefault="002F3DD2" w:rsidP="002F3DD2">
      <w:pPr>
        <w:spacing w:after="0"/>
        <w:ind w:left="284" w:right="39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90E14">
        <w:rPr>
          <w:rFonts w:ascii="Times New Roman" w:hAnsi="Times New Roman" w:cs="Times New Roman"/>
          <w:bCs/>
          <w:iCs/>
          <w:sz w:val="24"/>
          <w:szCs w:val="24"/>
        </w:rPr>
        <w:t>Оценка "удовлетворительно" выставляется за:</w:t>
      </w:r>
    </w:p>
    <w:p w:rsidR="002F3DD2" w:rsidRPr="00090E14" w:rsidRDefault="002F3DD2" w:rsidP="002F3DD2">
      <w:pPr>
        <w:spacing w:after="0"/>
        <w:ind w:left="284" w:right="39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90E14"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посредственное</w:t>
      </w:r>
      <w:r w:rsidRPr="00090E14">
        <w:rPr>
          <w:rFonts w:ascii="Times New Roman" w:hAnsi="Times New Roman" w:cs="Times New Roman"/>
          <w:bCs/>
          <w:iCs/>
          <w:sz w:val="24"/>
          <w:szCs w:val="24"/>
        </w:rPr>
        <w:t>владение</w:t>
      </w:r>
      <w:proofErr w:type="spellEnd"/>
      <w:r w:rsidRPr="00090E14">
        <w:rPr>
          <w:rFonts w:ascii="Times New Roman" w:hAnsi="Times New Roman" w:cs="Times New Roman"/>
          <w:bCs/>
          <w:iCs/>
          <w:sz w:val="24"/>
          <w:szCs w:val="24"/>
        </w:rPr>
        <w:t xml:space="preserve"> слуховыми навыками, обладание не очень хорошим слухом;</w:t>
      </w:r>
    </w:p>
    <w:p w:rsidR="002F3DD2" w:rsidRPr="00090E14" w:rsidRDefault="002F3DD2" w:rsidP="002F3DD2">
      <w:pPr>
        <w:spacing w:after="0"/>
        <w:ind w:left="284" w:right="39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90E14">
        <w:rPr>
          <w:rFonts w:ascii="Times New Roman" w:hAnsi="Times New Roman" w:cs="Times New Roman"/>
          <w:bCs/>
          <w:iCs/>
          <w:sz w:val="24"/>
          <w:szCs w:val="24"/>
        </w:rPr>
        <w:t>- удовлетворительное знание по музыкальной грамоте, недостаточное понимание музыкально-теоретического материала;</w:t>
      </w:r>
    </w:p>
    <w:p w:rsidR="002F3DD2" w:rsidRPr="00090E14" w:rsidRDefault="002F3DD2" w:rsidP="002F3DD2">
      <w:pPr>
        <w:spacing w:after="0"/>
        <w:ind w:left="284" w:right="39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90E14">
        <w:rPr>
          <w:rFonts w:ascii="Times New Roman" w:hAnsi="Times New Roman" w:cs="Times New Roman"/>
          <w:bCs/>
          <w:iCs/>
          <w:sz w:val="24"/>
          <w:szCs w:val="24"/>
        </w:rPr>
        <w:t>- выполнение письменной работы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с ошибками</w:t>
      </w:r>
      <w:r w:rsidRPr="00090E14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2F3DD2" w:rsidRPr="00F723D1" w:rsidRDefault="002F3DD2" w:rsidP="002F3DD2">
      <w:pPr>
        <w:spacing w:after="0"/>
        <w:ind w:left="284" w:right="397"/>
        <w:jc w:val="both"/>
        <w:rPr>
          <w:rFonts w:ascii="Times New Roman" w:hAnsi="Times New Roman" w:cs="Times New Roman"/>
          <w:bCs/>
          <w:iCs/>
          <w:sz w:val="16"/>
          <w:szCs w:val="16"/>
        </w:rPr>
      </w:pPr>
    </w:p>
    <w:p w:rsidR="002F3DD2" w:rsidRPr="00090E14" w:rsidRDefault="002F3DD2" w:rsidP="002F3DD2">
      <w:pPr>
        <w:spacing w:after="0"/>
        <w:ind w:left="284" w:right="39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90E14">
        <w:rPr>
          <w:rFonts w:ascii="Times New Roman" w:hAnsi="Times New Roman" w:cs="Times New Roman"/>
          <w:bCs/>
          <w:iCs/>
          <w:sz w:val="24"/>
          <w:szCs w:val="24"/>
        </w:rPr>
        <w:t>Оценка "неудовлетворительно" выставляется за:</w:t>
      </w:r>
    </w:p>
    <w:p w:rsidR="002F3DD2" w:rsidRPr="00090E14" w:rsidRDefault="002F3DD2" w:rsidP="002F3DD2">
      <w:pPr>
        <w:spacing w:after="0"/>
        <w:ind w:left="284" w:right="39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90E14"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>
        <w:rPr>
          <w:rFonts w:ascii="Times New Roman" w:hAnsi="Times New Roman" w:cs="Times New Roman"/>
          <w:bCs/>
          <w:iCs/>
          <w:sz w:val="24"/>
          <w:szCs w:val="24"/>
        </w:rPr>
        <w:t>отсутствие</w:t>
      </w:r>
      <w:r w:rsidRPr="00090E14">
        <w:rPr>
          <w:rFonts w:ascii="Times New Roman" w:hAnsi="Times New Roman" w:cs="Times New Roman"/>
          <w:bCs/>
          <w:iCs/>
          <w:sz w:val="24"/>
          <w:szCs w:val="24"/>
        </w:rPr>
        <w:t xml:space="preserve"> владени</w:t>
      </w:r>
      <w:r>
        <w:rPr>
          <w:rFonts w:ascii="Times New Roman" w:hAnsi="Times New Roman" w:cs="Times New Roman"/>
          <w:bCs/>
          <w:iCs/>
          <w:sz w:val="24"/>
          <w:szCs w:val="24"/>
        </w:rPr>
        <w:t>я</w:t>
      </w:r>
      <w:r w:rsidRPr="00090E14">
        <w:rPr>
          <w:rFonts w:ascii="Times New Roman" w:hAnsi="Times New Roman" w:cs="Times New Roman"/>
          <w:bCs/>
          <w:iCs/>
          <w:sz w:val="24"/>
          <w:szCs w:val="24"/>
        </w:rPr>
        <w:t xml:space="preserve"> интонационными и слуховыми навыками;</w:t>
      </w:r>
    </w:p>
    <w:p w:rsidR="002F3DD2" w:rsidRPr="00090E14" w:rsidRDefault="002F3DD2" w:rsidP="002F3DD2">
      <w:pPr>
        <w:spacing w:after="0"/>
        <w:ind w:left="284" w:right="39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90E14">
        <w:rPr>
          <w:rFonts w:ascii="Times New Roman" w:hAnsi="Times New Roman" w:cs="Times New Roman"/>
          <w:bCs/>
          <w:iCs/>
          <w:sz w:val="24"/>
          <w:szCs w:val="24"/>
        </w:rPr>
        <w:t>- непонимание музыкально-теоретического материала;</w:t>
      </w:r>
    </w:p>
    <w:p w:rsidR="002F3DD2" w:rsidRPr="00090E14" w:rsidRDefault="002F3DD2" w:rsidP="002F3DD2">
      <w:pPr>
        <w:spacing w:after="0"/>
        <w:ind w:left="284" w:right="39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90E14"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proofErr w:type="spellStart"/>
      <w:r w:rsidRPr="00090E14">
        <w:rPr>
          <w:rFonts w:ascii="Times New Roman" w:hAnsi="Times New Roman" w:cs="Times New Roman"/>
          <w:bCs/>
          <w:iCs/>
          <w:sz w:val="24"/>
          <w:szCs w:val="24"/>
        </w:rPr>
        <w:t>слабое.технически</w:t>
      </w:r>
      <w:proofErr w:type="spellEnd"/>
      <w:r w:rsidRPr="00090E14">
        <w:rPr>
          <w:rFonts w:ascii="Times New Roman" w:hAnsi="Times New Roman" w:cs="Times New Roman"/>
          <w:bCs/>
          <w:iCs/>
          <w:sz w:val="24"/>
          <w:szCs w:val="24"/>
        </w:rPr>
        <w:t xml:space="preserve"> безграмотное выполнение письменной работы с многочисленными ошибками;</w:t>
      </w:r>
    </w:p>
    <w:p w:rsidR="002F3DD2" w:rsidRDefault="002F3DD2" w:rsidP="002F3DD2">
      <w:pPr>
        <w:spacing w:after="0"/>
        <w:ind w:left="284" w:right="39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90E14">
        <w:rPr>
          <w:rFonts w:ascii="Times New Roman" w:hAnsi="Times New Roman" w:cs="Times New Roman"/>
          <w:bCs/>
          <w:iCs/>
          <w:sz w:val="24"/>
          <w:szCs w:val="24"/>
        </w:rPr>
        <w:t>- обладание очень плохой музыкальной памятью.</w:t>
      </w:r>
    </w:p>
    <w:p w:rsidR="002F3DD2" w:rsidRDefault="002F3DD2" w:rsidP="002F3DD2">
      <w:pPr>
        <w:spacing w:after="0"/>
        <w:ind w:left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F3DD2" w:rsidRDefault="002F3DD2" w:rsidP="002F3DD2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F3DD2" w:rsidRDefault="002F3DD2" w:rsidP="002F3DD2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F3DD2" w:rsidRDefault="002F3DD2" w:rsidP="002F3DD2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F3DD2" w:rsidRPr="00B76ADD" w:rsidRDefault="002F3DD2" w:rsidP="002F3DD2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2.</w:t>
      </w:r>
      <w:r w:rsidR="00507D3C">
        <w:rPr>
          <w:rFonts w:ascii="Times New Roman" w:eastAsia="Calibri" w:hAnsi="Times New Roman" w:cs="Times New Roman"/>
          <w:b/>
          <w:sz w:val="24"/>
          <w:szCs w:val="24"/>
        </w:rPr>
        <w:t>3</w:t>
      </w:r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B76ADD">
        <w:rPr>
          <w:rFonts w:ascii="Times New Roman" w:eastAsia="Calibri" w:hAnsi="Times New Roman" w:cs="Times New Roman"/>
          <w:b/>
          <w:sz w:val="24"/>
          <w:szCs w:val="24"/>
        </w:rPr>
        <w:t xml:space="preserve">Критерии оценок  уровня знаний учащихся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музыкального </w:t>
      </w:r>
      <w:r w:rsidRPr="001B7484">
        <w:rPr>
          <w:rFonts w:ascii="Times New Roman" w:eastAsia="Calibri" w:hAnsi="Times New Roman" w:cs="Times New Roman"/>
          <w:b/>
          <w:sz w:val="24"/>
          <w:szCs w:val="24"/>
        </w:rPr>
        <w:t>коллективного исполнительства  ДШИ им. П.А.Серебрякова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п</w:t>
      </w:r>
      <w:r w:rsidR="004B5ED7">
        <w:rPr>
          <w:rFonts w:ascii="Times New Roman" w:eastAsia="Calibri" w:hAnsi="Times New Roman" w:cs="Times New Roman"/>
          <w:b/>
          <w:sz w:val="24"/>
          <w:szCs w:val="24"/>
        </w:rPr>
        <w:t>ри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итоговой аттестации учебного предмета Хор.</w:t>
      </w:r>
    </w:p>
    <w:p w:rsidR="002F3DD2" w:rsidRDefault="002F3DD2" w:rsidP="002F3DD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«отлично»</w:t>
      </w:r>
    </w:p>
    <w:p w:rsidR="002F3DD2" w:rsidRDefault="002F3DD2" w:rsidP="002F3DD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Яркое, выразительное, осознанное исполнение каждого произведения с чистой интонацией.</w:t>
      </w:r>
    </w:p>
    <w:p w:rsidR="002F3DD2" w:rsidRDefault="002F3DD2" w:rsidP="002F3DD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-Свободное владение навыками исполнения многоголосия, хоровым ансамблевым звучанием.</w:t>
      </w:r>
    </w:p>
    <w:p w:rsidR="002F3DD2" w:rsidRDefault="002F3DD2" w:rsidP="002F3DD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Единство взаимодействия хорового коллектива и дирижера.</w:t>
      </w:r>
    </w:p>
    <w:p w:rsidR="002F3DD2" w:rsidRDefault="002F3DD2" w:rsidP="002F3DD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-Сценическая дисциплина.</w:t>
      </w:r>
    </w:p>
    <w:p w:rsidR="002F3DD2" w:rsidRDefault="002F3DD2" w:rsidP="002F3DD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Яркое впечатление, художественная завершенность выступления коллектива.</w:t>
      </w:r>
    </w:p>
    <w:p w:rsidR="002F3DD2" w:rsidRPr="00F723D1" w:rsidRDefault="002F3DD2" w:rsidP="002F3DD2">
      <w:pPr>
        <w:spacing w:after="0"/>
        <w:jc w:val="both"/>
        <w:rPr>
          <w:sz w:val="16"/>
          <w:szCs w:val="16"/>
        </w:rPr>
      </w:pPr>
    </w:p>
    <w:p w:rsidR="002F3DD2" w:rsidRDefault="002F3DD2" w:rsidP="002F3DD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« хорошо» </w:t>
      </w:r>
    </w:p>
    <w:p w:rsidR="002F3DD2" w:rsidRDefault="002F3DD2" w:rsidP="002F3D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Неустойчивая  эмоциональная  направленность </w:t>
      </w:r>
      <w:r w:rsidRPr="0002507C">
        <w:rPr>
          <w:rFonts w:ascii="Times New Roman" w:hAnsi="Times New Roman" w:cs="Times New Roman"/>
          <w:sz w:val="24"/>
          <w:szCs w:val="24"/>
        </w:rPr>
        <w:t>исполнени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02507C">
        <w:rPr>
          <w:rFonts w:ascii="Times New Roman" w:hAnsi="Times New Roman" w:cs="Times New Roman"/>
          <w:sz w:val="24"/>
          <w:szCs w:val="24"/>
        </w:rPr>
        <w:t xml:space="preserve"> программы</w:t>
      </w:r>
      <w:r>
        <w:rPr>
          <w:rFonts w:ascii="Times New Roman" w:hAnsi="Times New Roman" w:cs="Times New Roman"/>
          <w:sz w:val="24"/>
          <w:szCs w:val="24"/>
        </w:rPr>
        <w:t>, но с чистой интонацией</w:t>
      </w:r>
      <w:r w:rsidRPr="0002507C">
        <w:rPr>
          <w:rFonts w:ascii="Times New Roman" w:hAnsi="Times New Roman" w:cs="Times New Roman"/>
          <w:sz w:val="24"/>
          <w:szCs w:val="24"/>
        </w:rPr>
        <w:t>.</w:t>
      </w:r>
    </w:p>
    <w:p w:rsidR="002F3DD2" w:rsidRDefault="002F3DD2" w:rsidP="002F3D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-Хорошее владение навыками исполнения многоголосия, штрихами, хоровым звучанием ансамбля.</w:t>
      </w:r>
    </w:p>
    <w:p w:rsidR="002F3DD2" w:rsidRPr="00F723D1" w:rsidRDefault="002F3DD2" w:rsidP="002F3DD2">
      <w:pPr>
        <w:spacing w:after="0"/>
        <w:jc w:val="both"/>
        <w:rPr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- Возможно упущение  внимания отдельных учащихся во взаимодействии дирижера и хора. </w:t>
      </w:r>
      <w:r w:rsidRPr="0002507C">
        <w:rPr>
          <w:rFonts w:ascii="Times New Roman" w:hAnsi="Times New Roman" w:cs="Times New Roman"/>
          <w:sz w:val="24"/>
          <w:szCs w:val="24"/>
        </w:rPr>
        <w:br/>
      </w:r>
    </w:p>
    <w:p w:rsidR="002F3DD2" w:rsidRDefault="002F3DD2" w:rsidP="002F3DD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«удовлетворительно»</w:t>
      </w:r>
    </w:p>
    <w:p w:rsidR="002F3DD2" w:rsidRDefault="002F3DD2" w:rsidP="002F3DD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-Выступление коллектива мало эмоциональное, с потерями в интонировании.</w:t>
      </w:r>
    </w:p>
    <w:p w:rsidR="002F3DD2" w:rsidRDefault="002F3DD2" w:rsidP="002F3DD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-Нарушение баланса в исполнении хоровых партий, баланса в ансамбле.</w:t>
      </w:r>
    </w:p>
    <w:p w:rsidR="002F3DD2" w:rsidRDefault="002F3DD2" w:rsidP="002F3DD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Приблизительное единство взаимодействия хора с дирижером.</w:t>
      </w:r>
    </w:p>
    <w:p w:rsidR="002F3DD2" w:rsidRPr="00F723D1" w:rsidRDefault="002F3DD2" w:rsidP="002F3DD2">
      <w:pPr>
        <w:spacing w:after="0"/>
        <w:jc w:val="both"/>
        <w:rPr>
          <w:sz w:val="16"/>
          <w:szCs w:val="16"/>
        </w:rPr>
      </w:pPr>
    </w:p>
    <w:p w:rsidR="002F3DD2" w:rsidRDefault="002F3DD2" w:rsidP="002F3DD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«неудовлетворительно» </w:t>
      </w:r>
    </w:p>
    <w:p w:rsidR="002F3DD2" w:rsidRDefault="002F3DD2" w:rsidP="002F3DD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-Незнание хоровой партии.</w:t>
      </w:r>
    </w:p>
    <w:p w:rsidR="002F3DD2" w:rsidRDefault="002F3DD2" w:rsidP="002F3DD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</w:rPr>
        <w:t>Не явка на экзамен без уважительной причины.</w:t>
      </w:r>
    </w:p>
    <w:p w:rsidR="002F3DD2" w:rsidRDefault="002F3DD2" w:rsidP="002F3DD2">
      <w:pPr>
        <w:spacing w:after="0"/>
        <w:jc w:val="both"/>
      </w:pPr>
    </w:p>
    <w:p w:rsidR="002F3DD2" w:rsidRDefault="002F3DD2" w:rsidP="002F3DD2">
      <w:pPr>
        <w:spacing w:after="0"/>
        <w:jc w:val="both"/>
      </w:pPr>
    </w:p>
    <w:p w:rsidR="002F3DD2" w:rsidRDefault="002F3DD2" w:rsidP="002F3DD2">
      <w:pPr>
        <w:spacing w:after="0"/>
        <w:jc w:val="both"/>
      </w:pPr>
    </w:p>
    <w:p w:rsidR="002F3DD2" w:rsidRDefault="002F3DD2" w:rsidP="002F3DD2">
      <w:pPr>
        <w:spacing w:after="0"/>
        <w:jc w:val="both"/>
      </w:pPr>
    </w:p>
    <w:p w:rsidR="00904DF9" w:rsidRPr="00904DF9" w:rsidRDefault="00904DF9" w:rsidP="002F3DD2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B3F42" w:rsidRPr="009B3F42" w:rsidRDefault="009B3F42" w:rsidP="009B3F42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B3F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VII</w:t>
      </w:r>
      <w:r w:rsidRPr="009B3F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Программа творческой, методической и культурно -просветительской деятельности ДШИ им. П.А. Серебрякова.</w:t>
      </w:r>
    </w:p>
    <w:p w:rsidR="009B3F42" w:rsidRPr="009B3F42" w:rsidRDefault="009B3F42" w:rsidP="009B3F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F4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Санкт-Петербургское Государственное бюджетное образовательное учреждение дополнительного образования детей «Санкт-Петербургская детская школа искусств имени Павла Алексеевича Серебрякова» была создана 30 июля 1959 года. Школа расположена в центре города. Многие учащиеся школы проживают в других, отдаленных районах нашего города.</w:t>
      </w:r>
    </w:p>
    <w:p w:rsidR="009B3F42" w:rsidRPr="009B3F42" w:rsidRDefault="009B3F42" w:rsidP="009B3F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F42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функционируют шесть отделов бюджетного отделения, и самоокупаемый отдел. На самоокупаемом отделе занимаются  дети с 3,5 лет с целью подготовки  освоения дополнительных предпрофессиональных образовательных программ в области музыкального искусства .</w:t>
      </w:r>
    </w:p>
    <w:p w:rsidR="009B3F42" w:rsidRPr="009B3F42" w:rsidRDefault="009B3F42" w:rsidP="009B3F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F42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Активная учебно-воспитательная работа педагогического коллектива основана на планах педагогического совета школы и отделов и  методического совета школы согласно планов Учебно-Методического центра Санкт-Петербурга. Имя ДШИ им. П.А.Серебрякова известно в городе , благодаря активной культурно-просветительской деятельности педагогического коллектива и ее учащихся.</w:t>
      </w:r>
    </w:p>
    <w:p w:rsidR="009B3F42" w:rsidRPr="009B3F42" w:rsidRDefault="009B3F42" w:rsidP="009B3F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Бюджетный контингент школы составляет 455 учащихся. Подготовительное отделение принимает до 70 учащихся  в группы сольфеджио с инструментом и до 60 учащихся в хоровые группы. Основой для формирования нового набора учащихся в 1 класс являются подготовленные учащиеся самоокупаемого отделения. Дети, поступившие в возрасте </w:t>
      </w:r>
      <w:r w:rsidR="00B96E8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9B3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на подготовительное отделение в хоровые группы</w:t>
      </w:r>
      <w:r w:rsidR="00B96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B3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получают развитие в игровых формах  коллективного </w:t>
      </w:r>
      <w:proofErr w:type="spellStart"/>
      <w:r w:rsidRPr="009B3F4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музицирования</w:t>
      </w:r>
      <w:proofErr w:type="spellEnd"/>
      <w:r w:rsidRPr="009B3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С 5-ти лет учащиеся приступают к  групповым занятиям  по предмету Сольфеджио. Приобретают начальные знания по музыкальной грамоте,  развивают  ритм, слух,  память, образно-ассоциативное  мышление. С 6-ти летнего возраста приступают к освоению инструмента, на котором остановили свой выбор. Все учащиеся подготовительного отделения и их родители, до зачисления в детскую школу искусств в течении года получали консультации и разъяснения о правилах приема в школу, о реализации учебного плана, предложенного для их ребенка с рекомендациями выбора инструмента по специальности, посещали концерты для дошкольников. Всю эту работу проводит преподаватель, закрепленный за детским дошкольным </w:t>
      </w:r>
      <w:r w:rsidR="00B96E8C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учреждением ( детским садом), 0</w:t>
      </w:r>
      <w:r w:rsidRPr="009B3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первыми классами общеобразовательных школ, клубах муниципального округа. Эта учебно-воспитательная работа  педагогических работников  согласована с администрацией школы  и отражена в  Плане работы каждого отдела на учебный год.      </w:t>
      </w:r>
    </w:p>
    <w:p w:rsidR="009B3F42" w:rsidRPr="009B3F42" w:rsidRDefault="009B3F42" w:rsidP="009B3F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F42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Творческая и культурно-просветительская деятельность ДШИ им. П.А.Серебрякова направлена на развитие творческих способностей обучающихся, пропаганду среди различных слоев населения лучших достижений отечественного и зарубежного искусства, их приобщение к духовным ценностям.</w:t>
      </w:r>
    </w:p>
    <w:p w:rsidR="009B3F42" w:rsidRPr="009B3F42" w:rsidRDefault="009B3F42" w:rsidP="009B3F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F42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реализации творческой и культурно-просветительной деятельности в ДШИ им. П.А.Серебрякова созданы учебные творческие коллективы ансамбли, учебные хоровые коллективы. Деятельность учебных творческих коллективов осуществляется как  в рамках учебного времени, так и за его пределами (в каникулярное время).</w:t>
      </w:r>
    </w:p>
    <w:p w:rsidR="009B3F42" w:rsidRPr="009B3F42" w:rsidRDefault="009B3F42" w:rsidP="009B3F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 учебно-воспитательной, </w:t>
      </w:r>
      <w:r w:rsidRPr="009B3F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творческой, методической и культурно -просветительской деятельности ДШИ им. П.А.Серебрякова отражены в локальных актах школы:</w:t>
      </w:r>
    </w:p>
    <w:p w:rsidR="009B3F42" w:rsidRPr="009B3F42" w:rsidRDefault="009B3F42" w:rsidP="009B3F42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F42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 школы.</w:t>
      </w:r>
    </w:p>
    <w:p w:rsidR="009B3F42" w:rsidRPr="009B3F42" w:rsidRDefault="009B3F42" w:rsidP="009B3F42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F4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планы школы.</w:t>
      </w:r>
    </w:p>
    <w:p w:rsidR="009B3F42" w:rsidRPr="009B3F42" w:rsidRDefault="009B3F42" w:rsidP="009B3F42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F4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 программы школы.</w:t>
      </w:r>
    </w:p>
    <w:p w:rsidR="009B3F42" w:rsidRPr="009B3F42" w:rsidRDefault="009B3F42" w:rsidP="009B3F42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F42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 образовательного процесса по каждой образовательной программе.</w:t>
      </w:r>
    </w:p>
    <w:p w:rsidR="009B3F42" w:rsidRPr="009B3F42" w:rsidRDefault="009B3F42" w:rsidP="009B3F42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F4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часов на 1 и 2 полугодие.</w:t>
      </w:r>
    </w:p>
    <w:p w:rsidR="009B3F42" w:rsidRPr="009B3F42" w:rsidRDefault="009B3F42" w:rsidP="009B3F42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F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Тематические планы групповых занятий.</w:t>
      </w:r>
    </w:p>
    <w:p w:rsidR="009B3F42" w:rsidRPr="009B3F42" w:rsidRDefault="009B3F42" w:rsidP="009B3F42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F4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Расписание занятий и репетиций.</w:t>
      </w:r>
    </w:p>
    <w:p w:rsidR="009B3F42" w:rsidRPr="009B3F42" w:rsidRDefault="009B3F42" w:rsidP="009B3F42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F4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Должностные обязанности преподавателя и концертмейстера.</w:t>
      </w:r>
    </w:p>
    <w:p w:rsidR="009B3F42" w:rsidRPr="009B3F42" w:rsidRDefault="009B3F42" w:rsidP="009B3F42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F4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педагогического и методического совета школы.</w:t>
      </w:r>
    </w:p>
    <w:p w:rsidR="009B3F42" w:rsidRPr="009B3F42" w:rsidRDefault="009B3F42" w:rsidP="009B3F42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F4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Планы работы отделов  на учебный год.</w:t>
      </w:r>
    </w:p>
    <w:p w:rsidR="009B3F42" w:rsidRPr="009B3F42" w:rsidRDefault="009B3F42" w:rsidP="009B3F42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F4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Календарные (помесячные) планы учебно- воспитательной работы школы.</w:t>
      </w:r>
    </w:p>
    <w:p w:rsidR="009B3F42" w:rsidRPr="009B3F42" w:rsidRDefault="009B3F42" w:rsidP="009B3F42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F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поведения учащихся школы.</w:t>
      </w:r>
    </w:p>
    <w:p w:rsidR="009B3F42" w:rsidRPr="009B3F42" w:rsidRDefault="009B3F42" w:rsidP="009B3F42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F4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Договора с родителями учащихся школы.</w:t>
      </w:r>
    </w:p>
    <w:p w:rsidR="009B3F42" w:rsidRPr="009B3F42" w:rsidRDefault="009B3F42" w:rsidP="009B3F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F4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Календарные планы включают</w:t>
      </w:r>
      <w:r w:rsidRPr="009B3F4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</w:t>
      </w:r>
    </w:p>
    <w:p w:rsidR="009B3F42" w:rsidRPr="009B3F42" w:rsidRDefault="009B3F42" w:rsidP="009B3F42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F42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Отчетный концерт школы. Мероприятия по подготовке к проведению отчета школы.</w:t>
      </w:r>
    </w:p>
    <w:p w:rsidR="009B3F42" w:rsidRPr="009B3F42" w:rsidRDefault="009B3F42" w:rsidP="009B3F42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F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Текущая, промежуточная и итоговая аттестация  по каждой специальности.</w:t>
      </w:r>
    </w:p>
    <w:p w:rsidR="009B3F42" w:rsidRPr="009B3F42" w:rsidRDefault="009B3F42" w:rsidP="009B3F42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F4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городских  мероприятиях по плану Учебно- методического центра Санкт-Петербурга.</w:t>
      </w:r>
    </w:p>
    <w:p w:rsidR="009B3F42" w:rsidRPr="009B3F42" w:rsidRDefault="009B3F42" w:rsidP="009B3F42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F4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концерты в Малом зале.</w:t>
      </w:r>
    </w:p>
    <w:p w:rsidR="009B3F42" w:rsidRPr="009B3F42" w:rsidRDefault="009B3F42" w:rsidP="009B3F42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F4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Концерты для дошкольников по отделам: фортепианного, хорового и сольного пения, Духовых и ударных инструментов, народных инструментов, струнно-смычковых инструментов, теоретического отдела.</w:t>
      </w:r>
    </w:p>
    <w:p w:rsidR="009B3F42" w:rsidRPr="009B3F42" w:rsidRDefault="009B3F42" w:rsidP="009B3F42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F4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фестивалях и конкурсах.</w:t>
      </w:r>
    </w:p>
    <w:p w:rsidR="009B3F42" w:rsidRPr="009B3F42" w:rsidRDefault="009B3F42" w:rsidP="009B3F42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F4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мастер-классах и педагогических семинарах.</w:t>
      </w:r>
    </w:p>
    <w:p w:rsidR="009B3F42" w:rsidRPr="009B3F42" w:rsidRDefault="009B3F42" w:rsidP="009B3F42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F42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Творческие отчеты отделов школы- отчетные концерты и мероприятия по подготовке к ним.</w:t>
      </w:r>
    </w:p>
    <w:p w:rsidR="009B3F42" w:rsidRPr="009B3F42" w:rsidRDefault="009B3F42" w:rsidP="009B3F42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F42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Отчеты творческих коллективов школы в форме концертов для родителей.</w:t>
      </w:r>
    </w:p>
    <w:p w:rsidR="009B3F42" w:rsidRPr="009B3F42" w:rsidRDefault="009B3F42" w:rsidP="009B3F42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F42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 посещения дошкольных учреждений и общеобразовательных школ, мероприятия  с целью нового набора в школу.</w:t>
      </w:r>
    </w:p>
    <w:p w:rsidR="009B3F42" w:rsidRPr="009B3F42" w:rsidRDefault="009B3F42" w:rsidP="009B3F42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F4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Концерты для родителей по классам преподавателей.</w:t>
      </w:r>
    </w:p>
    <w:p w:rsidR="009B3F42" w:rsidRPr="009B3F42" w:rsidRDefault="009B3F42" w:rsidP="009B3F42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F42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Абонементные концерты в филиале детской библиотеки им. А.С.Пушкина.</w:t>
      </w:r>
    </w:p>
    <w:p w:rsidR="009B3F42" w:rsidRPr="009B3F42" w:rsidRDefault="009B3F42" w:rsidP="009B3F42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F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педагогических и методических советов школы.</w:t>
      </w:r>
    </w:p>
    <w:p w:rsidR="009B3F42" w:rsidRPr="009B3F42" w:rsidRDefault="009B3F42" w:rsidP="009B3F42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 прохождения КПК преподавателей и концертмейстеров.</w:t>
      </w:r>
    </w:p>
    <w:p w:rsidR="009B3F42" w:rsidRPr="009B3F42" w:rsidRDefault="009B3F42" w:rsidP="009B3F42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F42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Административно-хозяйственные мероприятия.</w:t>
      </w:r>
    </w:p>
    <w:p w:rsidR="009B3F42" w:rsidRPr="009B3F42" w:rsidRDefault="009B3F42" w:rsidP="009B3F42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9B3F42" w:rsidRPr="009B3F42" w:rsidRDefault="009B3F42" w:rsidP="009B3F42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9B3F42">
        <w:rPr>
          <w:rFonts w:ascii="Times New Roman" w:eastAsia="Times New Roman" w:hAnsi="Times New Roman" w:cs="Arial"/>
          <w:sz w:val="24"/>
          <w:szCs w:val="24"/>
          <w:lang w:eastAsia="ru-RU"/>
        </w:rPr>
        <w:t>Учащиеся и преподаватели нашей школы ведут активную, обширную культурно-просветительскую работу в нашем, центральном районе Санкт-Петербурга и за его пределами, осуществляя пропаганду среди различных слоев населения лучших достижений отечественного и зарубежного искусства, приобщение к духовным ценностям.</w:t>
      </w:r>
    </w:p>
    <w:p w:rsidR="009B3F42" w:rsidRPr="009B3F42" w:rsidRDefault="009B3F42" w:rsidP="009B3F42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9B3F42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Цель – доступно и более широко предоставить информацию  слушателям о школе, лучших ее воспитанниках, солистах, лауреатах и победителях фестивалей и международных конкурсов. Развивать художественный вкус , формировать эстетические идеалы, прививать культуру  и умение слушать классическую и народную музыку у самых маленьких слушателей – воспитанников дошкольных учреждений и учащихся общеобразовательных школ. </w:t>
      </w:r>
    </w:p>
    <w:p w:rsidR="009B3F42" w:rsidRPr="009B3F42" w:rsidRDefault="009B3F42" w:rsidP="009B3F42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9B3F42">
        <w:rPr>
          <w:rFonts w:ascii="Times New Roman" w:eastAsia="Times New Roman" w:hAnsi="Times New Roman" w:cs="Arial"/>
          <w:sz w:val="24"/>
          <w:szCs w:val="24"/>
          <w:lang w:eastAsia="ru-RU"/>
        </w:rPr>
        <w:t>Дать возможность самым маленьким исполнителям понять значимость и ответственность выхода на сцену, учиться владеть собой при любой аудитории, на любительской или на академической сцене.</w:t>
      </w:r>
    </w:p>
    <w:p w:rsidR="009B3F42" w:rsidRPr="009B3F42" w:rsidRDefault="009B3F42" w:rsidP="009B3F42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9B3F42">
        <w:rPr>
          <w:rFonts w:ascii="Times New Roman" w:eastAsia="Times New Roman" w:hAnsi="Times New Roman" w:cs="Arial"/>
          <w:sz w:val="24"/>
          <w:szCs w:val="24"/>
          <w:lang w:eastAsia="ru-RU"/>
        </w:rPr>
        <w:t>Осуществлять благотворительные цели, выступая перед инвалидами, ветеранами, пожилыми людьми, воспитывать чувство уважения к пожилым, внимание и сострадание к людям с недостатками, быть благодарными ветеранам и помнить о подвиге старших поколений в истории нашей Родины.</w:t>
      </w:r>
    </w:p>
    <w:p w:rsidR="009B3F42" w:rsidRPr="009B3F42" w:rsidRDefault="009B3F42" w:rsidP="009B3F42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9B3F42">
        <w:rPr>
          <w:rFonts w:ascii="Times New Roman" w:eastAsia="Times New Roman" w:hAnsi="Times New Roman" w:cs="Arial"/>
          <w:sz w:val="24"/>
          <w:szCs w:val="24"/>
          <w:lang w:eastAsia="ru-RU"/>
        </w:rPr>
        <w:t>План культурно-просветительской работы является составной частью и отражен  в ежемесячных календарных планах ДШИ им. П.А.Серебрякова:</w:t>
      </w:r>
    </w:p>
    <w:p w:rsidR="009B3F42" w:rsidRPr="009B3F42" w:rsidRDefault="009B3F42" w:rsidP="009B3F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3F42" w:rsidRPr="009B3F42" w:rsidRDefault="009B3F42" w:rsidP="009B3F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3F42" w:rsidRDefault="004A484E" w:rsidP="004A48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B3F42">
        <w:rPr>
          <w:rFonts w:ascii="Times New Roman" w:hAnsi="Times New Roman"/>
          <w:b/>
          <w:sz w:val="24"/>
          <w:szCs w:val="24"/>
        </w:rPr>
        <w:t xml:space="preserve">Пояснительная таблица к составлению плана Культурно-просветительской  работы </w:t>
      </w:r>
    </w:p>
    <w:p w:rsidR="004A484E" w:rsidRPr="009B3F42" w:rsidRDefault="00354BF4" w:rsidP="004A48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Calibri" w:hAnsi="Times New Roman" w:cs="Arial"/>
          <w:b/>
          <w:bCs/>
          <w:sz w:val="24"/>
          <w:szCs w:val="24"/>
        </w:rPr>
        <w:t>СПб ГБУ ДО</w:t>
      </w:r>
      <w:r w:rsidR="009B3F42" w:rsidRPr="009B3F42">
        <w:rPr>
          <w:rFonts w:ascii="Times New Roman" w:eastAsia="Calibri" w:hAnsi="Times New Roman" w:cs="Arial"/>
          <w:b/>
          <w:bCs/>
          <w:sz w:val="24"/>
          <w:szCs w:val="24"/>
        </w:rPr>
        <w:t xml:space="preserve"> </w:t>
      </w:r>
      <w:r w:rsidR="009B3F42" w:rsidRPr="009B3F42">
        <w:rPr>
          <w:rFonts w:ascii="Times New Roman" w:eastAsia="Times New Roman" w:hAnsi="Times New Roman" w:cs="Times New Roman"/>
          <w:b/>
          <w:sz w:val="26"/>
          <w:szCs w:val="26"/>
        </w:rPr>
        <w:t xml:space="preserve">ДШИ </w:t>
      </w:r>
      <w:r w:rsidR="004A484E" w:rsidRPr="009B3F42">
        <w:rPr>
          <w:rFonts w:ascii="Times New Roman" w:hAnsi="Times New Roman"/>
          <w:b/>
          <w:sz w:val="24"/>
          <w:szCs w:val="24"/>
        </w:rPr>
        <w:t>им. П.А.Серебрякова</w:t>
      </w:r>
    </w:p>
    <w:p w:rsidR="004A484E" w:rsidRDefault="004A484E" w:rsidP="004A484E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z w:val="20"/>
          <w:szCs w:val="20"/>
        </w:rPr>
      </w:pPr>
    </w:p>
    <w:p w:rsidR="004A484E" w:rsidRPr="00DE3EF6" w:rsidRDefault="004A484E" w:rsidP="004A484E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80"/>
        <w:gridCol w:w="2778"/>
        <w:gridCol w:w="1597"/>
        <w:gridCol w:w="2520"/>
      </w:tblGrid>
      <w:tr w:rsidR="004A484E" w:rsidRPr="00DE3EF6" w:rsidTr="004A484E">
        <w:tc>
          <w:tcPr>
            <w:tcW w:w="298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Мероприятие</w:t>
            </w:r>
          </w:p>
        </w:tc>
        <w:tc>
          <w:tcPr>
            <w:tcW w:w="277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Пояснение</w:t>
            </w:r>
          </w:p>
        </w:tc>
        <w:tc>
          <w:tcPr>
            <w:tcW w:w="15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E3EF6">
              <w:rPr>
                <w:rFonts w:ascii="Times New Roman" w:hAnsi="Times New Roman"/>
                <w:sz w:val="20"/>
                <w:szCs w:val="20"/>
              </w:rPr>
              <w:t>Место,время</w:t>
            </w:r>
            <w:proofErr w:type="spellEnd"/>
            <w:r w:rsidRPr="00DE3EF6">
              <w:rPr>
                <w:rFonts w:ascii="Times New Roman" w:hAnsi="Times New Roman"/>
                <w:sz w:val="20"/>
                <w:szCs w:val="20"/>
              </w:rPr>
              <w:t xml:space="preserve"> проведения</w:t>
            </w:r>
          </w:p>
        </w:tc>
        <w:tc>
          <w:tcPr>
            <w:tcW w:w="252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Ответственный</w:t>
            </w:r>
          </w:p>
        </w:tc>
      </w:tr>
      <w:tr w:rsidR="004A484E" w:rsidRPr="00DE3EF6" w:rsidTr="004A484E">
        <w:tc>
          <w:tcPr>
            <w:tcW w:w="298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Отчетный  концерт ДШИ им. П.А.Серебрякова.</w:t>
            </w:r>
          </w:p>
        </w:tc>
        <w:tc>
          <w:tcPr>
            <w:tcW w:w="277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 xml:space="preserve">Солисты - исполнители- лучшие учащиеся школы. </w:t>
            </w:r>
            <w:r w:rsidRPr="00DE3EF6">
              <w:rPr>
                <w:rFonts w:ascii="Times New Roman" w:hAnsi="Times New Roman"/>
                <w:sz w:val="20"/>
                <w:szCs w:val="20"/>
              </w:rPr>
              <w:lastRenderedPageBreak/>
              <w:t>Лауреаты и дипломанты фестивалей и конкурсов.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Творческие коллективы школы с лучшими концертными номерами.</w:t>
            </w:r>
          </w:p>
        </w:tc>
        <w:tc>
          <w:tcPr>
            <w:tcW w:w="15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Академический зал Капеллы </w:t>
            </w:r>
            <w:r w:rsidRPr="00DE3EF6">
              <w:rPr>
                <w:rFonts w:ascii="Times New Roman" w:hAnsi="Times New Roman"/>
                <w:sz w:val="20"/>
                <w:szCs w:val="20"/>
              </w:rPr>
              <w:lastRenderedPageBreak/>
              <w:t>им. М. Глинки.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Апрель</w:t>
            </w:r>
          </w:p>
        </w:tc>
        <w:tc>
          <w:tcPr>
            <w:tcW w:w="252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lastRenderedPageBreak/>
              <w:t>Директор –Нагорный ВВ.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Зам. Дир. Дикий ВГ.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lastRenderedPageBreak/>
              <w:t>Зам. Дир. Сорокина ГВ.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Заведующие отделами.</w:t>
            </w:r>
          </w:p>
        </w:tc>
      </w:tr>
      <w:tr w:rsidR="004A484E" w:rsidRPr="00DE3EF6" w:rsidTr="004A484E">
        <w:tc>
          <w:tcPr>
            <w:tcW w:w="298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lastRenderedPageBreak/>
              <w:t>Концерт, посвященный Международному дню музыки</w:t>
            </w:r>
          </w:p>
        </w:tc>
        <w:tc>
          <w:tcPr>
            <w:tcW w:w="277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Исполнители- преподаватели.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Аудитория- учащиеся, родители, преподаватели ,приглашенные гости.</w:t>
            </w:r>
          </w:p>
        </w:tc>
        <w:tc>
          <w:tcPr>
            <w:tcW w:w="15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Конц. Зал школы.          1 октября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ежегодно</w:t>
            </w:r>
          </w:p>
        </w:tc>
        <w:tc>
          <w:tcPr>
            <w:tcW w:w="252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Лектор –Кондратьева ИА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Организатор –Сорокина ГВ</w:t>
            </w:r>
          </w:p>
        </w:tc>
      </w:tr>
      <w:tr w:rsidR="004A484E" w:rsidRPr="00DE3EF6" w:rsidTr="004A484E">
        <w:tc>
          <w:tcPr>
            <w:tcW w:w="298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Концерт посвященный Дню пожилого человека.</w:t>
            </w:r>
          </w:p>
        </w:tc>
        <w:tc>
          <w:tcPr>
            <w:tcW w:w="277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Организация- совместно с депутатами Владимирского округа и Советом ветеранов.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E3EF6">
              <w:rPr>
                <w:rFonts w:ascii="Times New Roman" w:hAnsi="Times New Roman"/>
                <w:sz w:val="20"/>
                <w:szCs w:val="20"/>
              </w:rPr>
              <w:t>Исполн</w:t>
            </w:r>
            <w:proofErr w:type="spellEnd"/>
            <w:r w:rsidRPr="00DE3EF6">
              <w:rPr>
                <w:rFonts w:ascii="Times New Roman" w:hAnsi="Times New Roman"/>
                <w:sz w:val="20"/>
                <w:szCs w:val="20"/>
              </w:rPr>
              <w:t xml:space="preserve">.- учащиеся школы. </w:t>
            </w:r>
          </w:p>
        </w:tc>
        <w:tc>
          <w:tcPr>
            <w:tcW w:w="15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 xml:space="preserve">Октябрь. 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Ежегодно.</w:t>
            </w:r>
          </w:p>
        </w:tc>
        <w:tc>
          <w:tcPr>
            <w:tcW w:w="252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Сорокина ГВ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Зав. Отделами.</w:t>
            </w:r>
          </w:p>
        </w:tc>
      </w:tr>
      <w:tr w:rsidR="004A484E" w:rsidRPr="00DE3EF6" w:rsidTr="004A484E">
        <w:trPr>
          <w:trHeight w:val="440"/>
        </w:trPr>
        <w:tc>
          <w:tcPr>
            <w:tcW w:w="2980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Учебные концерты</w:t>
            </w:r>
          </w:p>
        </w:tc>
        <w:tc>
          <w:tcPr>
            <w:tcW w:w="2778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Солисты – учащиеся школы.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Обыгрывание программы к фестивалям, конкурсам, экзаменам.</w:t>
            </w:r>
          </w:p>
        </w:tc>
        <w:tc>
          <w:tcPr>
            <w:tcW w:w="1597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Малый зал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Ноябрь.</w:t>
            </w:r>
          </w:p>
        </w:tc>
        <w:tc>
          <w:tcPr>
            <w:tcW w:w="2520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Фортепианный отдел.</w:t>
            </w:r>
          </w:p>
        </w:tc>
      </w:tr>
      <w:tr w:rsidR="004A484E" w:rsidRPr="00DE3EF6" w:rsidTr="004A484E">
        <w:trPr>
          <w:trHeight w:val="238"/>
        </w:trPr>
        <w:tc>
          <w:tcPr>
            <w:tcW w:w="2980" w:type="dxa"/>
            <w:vMerge/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78" w:type="dxa"/>
            <w:vMerge/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Декабрь.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Струнный отдел.</w:t>
            </w:r>
          </w:p>
        </w:tc>
      </w:tr>
      <w:tr w:rsidR="004A484E" w:rsidRPr="00DE3EF6" w:rsidTr="004A484E">
        <w:trPr>
          <w:trHeight w:val="189"/>
        </w:trPr>
        <w:tc>
          <w:tcPr>
            <w:tcW w:w="2980" w:type="dxa"/>
            <w:vMerge/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78" w:type="dxa"/>
            <w:vMerge/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Март.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9B3F42" w:rsidP="009B3F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="004A484E" w:rsidRPr="00DE3EF6">
              <w:rPr>
                <w:rFonts w:ascii="Times New Roman" w:hAnsi="Times New Roman"/>
                <w:sz w:val="20"/>
                <w:szCs w:val="20"/>
              </w:rPr>
              <w:t>тдел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народных инструментов</w:t>
            </w:r>
          </w:p>
        </w:tc>
      </w:tr>
      <w:tr w:rsidR="004A484E" w:rsidRPr="00DE3EF6" w:rsidTr="004A484E">
        <w:trPr>
          <w:trHeight w:val="254"/>
        </w:trPr>
        <w:tc>
          <w:tcPr>
            <w:tcW w:w="2980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78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Апрель.</w:t>
            </w:r>
          </w:p>
        </w:tc>
        <w:tc>
          <w:tcPr>
            <w:tcW w:w="2520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Хоровой отдел.</w:t>
            </w:r>
          </w:p>
        </w:tc>
      </w:tr>
      <w:tr w:rsidR="004A484E" w:rsidRPr="00DE3EF6" w:rsidTr="004A484E">
        <w:tc>
          <w:tcPr>
            <w:tcW w:w="298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Концерт для родителей.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Фортепианные пьесы в исполнении уч-ся Хорового отдела.</w:t>
            </w:r>
          </w:p>
        </w:tc>
        <w:tc>
          <w:tcPr>
            <w:tcW w:w="277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Учащиеся средних и старших классов отдела Хорового и сольного пения.</w:t>
            </w:r>
          </w:p>
        </w:tc>
        <w:tc>
          <w:tcPr>
            <w:tcW w:w="15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Конц. Зал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Ноябрь</w:t>
            </w:r>
          </w:p>
        </w:tc>
        <w:tc>
          <w:tcPr>
            <w:tcW w:w="252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Зав. Отдела</w:t>
            </w:r>
            <w:r w:rsidRPr="00DE3EF6">
              <w:rPr>
                <w:rFonts w:ascii="Times New Roman" w:hAnsi="Times New Roman"/>
                <w:sz w:val="20"/>
                <w:szCs w:val="20"/>
              </w:rPr>
              <w:t xml:space="preserve"> Кононенко АМ</w:t>
            </w:r>
          </w:p>
        </w:tc>
      </w:tr>
      <w:tr w:rsidR="004A484E" w:rsidRPr="00DE3EF6" w:rsidTr="004A484E">
        <w:trPr>
          <w:trHeight w:val="1643"/>
        </w:trPr>
        <w:tc>
          <w:tcPr>
            <w:tcW w:w="2980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Концерты из музыкального абонемента ДШИ им. П.А.Серебрякова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1 концерт «День матери»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78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Учащиеся и творческие коллективы школы.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Для учащихся 1-2-х классов общеобразовательных школ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Pr="00DE3EF6">
              <w:rPr>
                <w:rFonts w:ascii="Times New Roman" w:hAnsi="Times New Roman"/>
                <w:sz w:val="20"/>
                <w:szCs w:val="20"/>
              </w:rPr>
              <w:t xml:space="preserve"> воспитанников детских садов.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Привлечение нового контингента в школу.</w:t>
            </w:r>
          </w:p>
        </w:tc>
        <w:tc>
          <w:tcPr>
            <w:tcW w:w="1597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Белый зал филиала № 2 ЦГДБ им. А.С.Пушкина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ноябрь</w:t>
            </w:r>
          </w:p>
        </w:tc>
        <w:tc>
          <w:tcPr>
            <w:tcW w:w="2520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Руководители коллективов.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Зам. Директора Сорокина ГВ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Лектор Константинова МА</w:t>
            </w:r>
          </w:p>
        </w:tc>
      </w:tr>
      <w:tr w:rsidR="004A484E" w:rsidRPr="00DE3EF6" w:rsidTr="004A484E">
        <w:trPr>
          <w:trHeight w:val="489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2 концерт «Здравствуй праздник Новый год»</w:t>
            </w:r>
          </w:p>
        </w:tc>
        <w:tc>
          <w:tcPr>
            <w:tcW w:w="2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Отчетное выступление-представление дошкольных хоровых групп.</w:t>
            </w: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декабрь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 xml:space="preserve">Лектор </w:t>
            </w:r>
            <w:proofErr w:type="spellStart"/>
            <w:r w:rsidRPr="00DE3EF6">
              <w:rPr>
                <w:rFonts w:ascii="Times New Roman" w:hAnsi="Times New Roman"/>
                <w:sz w:val="20"/>
                <w:szCs w:val="20"/>
              </w:rPr>
              <w:t>Чебыкина</w:t>
            </w:r>
            <w:proofErr w:type="spellEnd"/>
            <w:r w:rsidRPr="00DE3EF6">
              <w:rPr>
                <w:rFonts w:ascii="Times New Roman" w:hAnsi="Times New Roman"/>
                <w:sz w:val="20"/>
                <w:szCs w:val="20"/>
              </w:rPr>
              <w:t xml:space="preserve"> МЕ.</w:t>
            </w:r>
          </w:p>
        </w:tc>
      </w:tr>
      <w:tr w:rsidR="004A484E" w:rsidRPr="00DE3EF6" w:rsidTr="004A484E">
        <w:trPr>
          <w:trHeight w:val="644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 xml:space="preserve">3 концерт «Народные игры и </w:t>
            </w:r>
            <w:proofErr w:type="spellStart"/>
            <w:r w:rsidRPr="00DE3EF6">
              <w:rPr>
                <w:rFonts w:ascii="Times New Roman" w:hAnsi="Times New Roman"/>
                <w:sz w:val="20"/>
                <w:szCs w:val="20"/>
              </w:rPr>
              <w:t>потешки</w:t>
            </w:r>
            <w:proofErr w:type="spellEnd"/>
            <w:r w:rsidRPr="00DE3EF6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Акцент на исполнителей на народных инструментах учащихся школы, коллективов.</w:t>
            </w: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март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Лектор Фролова ЛА.</w:t>
            </w:r>
          </w:p>
        </w:tc>
      </w:tr>
      <w:tr w:rsidR="004A484E" w:rsidRPr="00DE3EF6" w:rsidTr="004A484E">
        <w:trPr>
          <w:trHeight w:val="2517"/>
        </w:trPr>
        <w:tc>
          <w:tcPr>
            <w:tcW w:w="2980" w:type="dxa"/>
            <w:tcBorders>
              <w:top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4 концерт «Ты прекрасен, о город наш Санкт-Петербург»</w:t>
            </w:r>
          </w:p>
        </w:tc>
        <w:tc>
          <w:tcPr>
            <w:tcW w:w="2778" w:type="dxa"/>
            <w:tcBorders>
              <w:top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 xml:space="preserve">Концерт учащихся школы, посвященный Дню рождения города. Программу концерта составляют сочинения композиторов Петербурга. </w:t>
            </w:r>
          </w:p>
        </w:tc>
        <w:tc>
          <w:tcPr>
            <w:tcW w:w="1597" w:type="dxa"/>
            <w:tcBorders>
              <w:top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2520" w:type="dxa"/>
            <w:tcBorders>
              <w:top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 xml:space="preserve">Лектор </w:t>
            </w:r>
            <w:proofErr w:type="spellStart"/>
            <w:r w:rsidRPr="00DE3EF6">
              <w:rPr>
                <w:rFonts w:ascii="Times New Roman" w:hAnsi="Times New Roman"/>
                <w:sz w:val="20"/>
                <w:szCs w:val="20"/>
              </w:rPr>
              <w:t>Куниловская</w:t>
            </w:r>
            <w:proofErr w:type="spellEnd"/>
            <w:r w:rsidRPr="00DE3EF6">
              <w:rPr>
                <w:rFonts w:ascii="Times New Roman" w:hAnsi="Times New Roman"/>
                <w:sz w:val="20"/>
                <w:szCs w:val="20"/>
              </w:rPr>
              <w:t xml:space="preserve"> ВИ.</w:t>
            </w:r>
          </w:p>
        </w:tc>
      </w:tr>
      <w:tr w:rsidR="004A484E" w:rsidRPr="00DE3EF6" w:rsidTr="004A484E">
        <w:trPr>
          <w:trHeight w:val="1203"/>
        </w:trPr>
        <w:tc>
          <w:tcPr>
            <w:tcW w:w="2980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Концерты- лекции  для дошкольников.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«Духовые и ударные инструменты»</w:t>
            </w:r>
          </w:p>
        </w:tc>
        <w:tc>
          <w:tcPr>
            <w:tcW w:w="2778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Знакомство с инструментами, их звучанием и историей.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 xml:space="preserve">Исполнители- младшие и средние классы уч-ся школы. </w:t>
            </w:r>
          </w:p>
        </w:tc>
        <w:tc>
          <w:tcPr>
            <w:tcW w:w="1597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Конц. Зал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Малый Зал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Ноябрь</w:t>
            </w:r>
          </w:p>
        </w:tc>
        <w:tc>
          <w:tcPr>
            <w:tcW w:w="2520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 xml:space="preserve">Зав.отд. </w:t>
            </w:r>
            <w:proofErr w:type="spellStart"/>
            <w:r w:rsidRPr="00DE3EF6">
              <w:rPr>
                <w:rFonts w:ascii="Times New Roman" w:hAnsi="Times New Roman"/>
                <w:sz w:val="20"/>
                <w:szCs w:val="20"/>
              </w:rPr>
              <w:t>Зазнобина</w:t>
            </w:r>
            <w:proofErr w:type="spellEnd"/>
            <w:r w:rsidRPr="00DE3EF6">
              <w:rPr>
                <w:rFonts w:ascii="Times New Roman" w:hAnsi="Times New Roman"/>
                <w:sz w:val="20"/>
                <w:szCs w:val="20"/>
              </w:rPr>
              <w:t xml:space="preserve"> НМ.</w:t>
            </w:r>
          </w:p>
        </w:tc>
      </w:tr>
      <w:tr w:rsidR="004A484E" w:rsidRPr="00DE3EF6" w:rsidTr="004A484E">
        <w:trPr>
          <w:trHeight w:val="211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«Струнные инструменты»</w:t>
            </w:r>
          </w:p>
        </w:tc>
        <w:tc>
          <w:tcPr>
            <w:tcW w:w="2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Декабрь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Зав.отд. Лукина ЛА.</w:t>
            </w:r>
          </w:p>
        </w:tc>
      </w:tr>
      <w:tr w:rsidR="004A484E" w:rsidRPr="00DE3EF6" w:rsidTr="004A484E">
        <w:trPr>
          <w:trHeight w:val="203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«Фортепиано»</w:t>
            </w:r>
          </w:p>
        </w:tc>
        <w:tc>
          <w:tcPr>
            <w:tcW w:w="2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Январь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Зав.отд. Петрова ЗМ.</w:t>
            </w:r>
          </w:p>
        </w:tc>
      </w:tr>
      <w:tr w:rsidR="004A484E" w:rsidRPr="00DE3EF6" w:rsidTr="004A484E">
        <w:trPr>
          <w:trHeight w:val="203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«Народные инструменты»</w:t>
            </w:r>
          </w:p>
        </w:tc>
        <w:tc>
          <w:tcPr>
            <w:tcW w:w="2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Март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Зав. отд. Колупаева НМ.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E3EF6">
              <w:rPr>
                <w:rFonts w:ascii="Times New Roman" w:hAnsi="Times New Roman"/>
                <w:sz w:val="20"/>
                <w:szCs w:val="20"/>
              </w:rPr>
              <w:t>Лектор-Куниловская</w:t>
            </w:r>
            <w:proofErr w:type="spellEnd"/>
            <w:r w:rsidRPr="00DE3EF6">
              <w:rPr>
                <w:rFonts w:ascii="Times New Roman" w:hAnsi="Times New Roman"/>
                <w:sz w:val="20"/>
                <w:szCs w:val="20"/>
              </w:rPr>
              <w:t xml:space="preserve"> ВИ.</w:t>
            </w:r>
          </w:p>
        </w:tc>
      </w:tr>
      <w:tr w:rsidR="004A484E" w:rsidRPr="00DE3EF6" w:rsidTr="004A484E">
        <w:trPr>
          <w:trHeight w:val="372"/>
        </w:trPr>
        <w:tc>
          <w:tcPr>
            <w:tcW w:w="2980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lastRenderedPageBreak/>
              <w:t>«Хоровое и сольное пение»</w:t>
            </w:r>
          </w:p>
        </w:tc>
        <w:tc>
          <w:tcPr>
            <w:tcW w:w="2778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Апрель</w:t>
            </w:r>
          </w:p>
        </w:tc>
        <w:tc>
          <w:tcPr>
            <w:tcW w:w="2520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 xml:space="preserve">Рук. Хора </w:t>
            </w:r>
            <w:proofErr w:type="spellStart"/>
            <w:r w:rsidRPr="00DE3EF6">
              <w:rPr>
                <w:rFonts w:ascii="Times New Roman" w:hAnsi="Times New Roman"/>
                <w:sz w:val="20"/>
                <w:szCs w:val="20"/>
              </w:rPr>
              <w:t>Дурандина</w:t>
            </w:r>
            <w:proofErr w:type="spellEnd"/>
            <w:r w:rsidRPr="00DE3EF6">
              <w:rPr>
                <w:rFonts w:ascii="Times New Roman" w:hAnsi="Times New Roman"/>
                <w:sz w:val="20"/>
                <w:szCs w:val="20"/>
              </w:rPr>
              <w:t xml:space="preserve"> НВ.</w:t>
            </w:r>
          </w:p>
        </w:tc>
      </w:tr>
      <w:tr w:rsidR="004A484E" w:rsidRPr="00DE3EF6" w:rsidTr="004A484E">
        <w:trPr>
          <w:trHeight w:val="457"/>
        </w:trPr>
        <w:tc>
          <w:tcPr>
            <w:tcW w:w="2980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Отчетные концерты отделов: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78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Принцип отбора – яркое, незаурядное  исполнение.</w:t>
            </w:r>
          </w:p>
        </w:tc>
        <w:tc>
          <w:tcPr>
            <w:tcW w:w="1597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484E" w:rsidRPr="00DE3EF6" w:rsidTr="004A484E">
        <w:trPr>
          <w:trHeight w:val="446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Фортепианного отдела.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Выездной концерт.</w:t>
            </w: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E3EF6">
              <w:rPr>
                <w:rFonts w:ascii="Times New Roman" w:hAnsi="Times New Roman"/>
                <w:sz w:val="20"/>
                <w:szCs w:val="20"/>
              </w:rPr>
              <w:t>Декабрь.Дворец</w:t>
            </w:r>
            <w:proofErr w:type="spellEnd"/>
            <w:r w:rsidRPr="00DE3EF6">
              <w:rPr>
                <w:rFonts w:ascii="Times New Roman" w:hAnsi="Times New Roman"/>
                <w:sz w:val="20"/>
                <w:szCs w:val="20"/>
              </w:rPr>
              <w:t xml:space="preserve"> Шереметевых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Зав. Отд. Петрова ЗМ.</w:t>
            </w:r>
          </w:p>
        </w:tc>
      </w:tr>
      <w:tr w:rsidR="004A484E" w:rsidRPr="00DE3EF6" w:rsidTr="004A484E">
        <w:trPr>
          <w:trHeight w:val="451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 xml:space="preserve"> Отдела Духовых и ударных инструментов.</w:t>
            </w:r>
          </w:p>
        </w:tc>
        <w:tc>
          <w:tcPr>
            <w:tcW w:w="2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Март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Конц. Зал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 xml:space="preserve">Зав. Отд. </w:t>
            </w:r>
            <w:proofErr w:type="spellStart"/>
            <w:r w:rsidRPr="00DE3EF6">
              <w:rPr>
                <w:rFonts w:ascii="Times New Roman" w:hAnsi="Times New Roman"/>
                <w:sz w:val="20"/>
                <w:szCs w:val="20"/>
              </w:rPr>
              <w:t>Зазнобина</w:t>
            </w:r>
            <w:proofErr w:type="spellEnd"/>
            <w:r w:rsidRPr="00DE3EF6">
              <w:rPr>
                <w:rFonts w:ascii="Times New Roman" w:hAnsi="Times New Roman"/>
                <w:sz w:val="20"/>
                <w:szCs w:val="20"/>
              </w:rPr>
              <w:t xml:space="preserve"> НМ.</w:t>
            </w:r>
          </w:p>
        </w:tc>
      </w:tr>
      <w:tr w:rsidR="004A484E" w:rsidRPr="00DE3EF6" w:rsidTr="004A484E">
        <w:trPr>
          <w:trHeight w:val="431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Отдела струнных инструментов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Март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Конц. Зал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Зав. Отд. Лукина ЛА.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484E" w:rsidRPr="00DE3EF6" w:rsidTr="004A484E">
        <w:trPr>
          <w:trHeight w:val="457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Отдела народных инструментов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Апрель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Конц. Зал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Зав. Отд. Колупаева НМ.</w:t>
            </w:r>
          </w:p>
        </w:tc>
      </w:tr>
      <w:tr w:rsidR="004A484E" w:rsidRPr="00DE3EF6" w:rsidTr="004A484E">
        <w:trPr>
          <w:trHeight w:val="458"/>
        </w:trPr>
        <w:tc>
          <w:tcPr>
            <w:tcW w:w="2980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Отдела Хорового и сольного пения</w:t>
            </w:r>
          </w:p>
        </w:tc>
        <w:tc>
          <w:tcPr>
            <w:tcW w:w="2778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Выездной концерт</w:t>
            </w:r>
          </w:p>
        </w:tc>
        <w:tc>
          <w:tcPr>
            <w:tcW w:w="1597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Май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Храмы и соборы Санкт-Петербурга</w:t>
            </w:r>
          </w:p>
        </w:tc>
        <w:tc>
          <w:tcPr>
            <w:tcW w:w="2520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Зав. Отд. Кононенко А.М.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 xml:space="preserve">Рук. хора </w:t>
            </w:r>
            <w:proofErr w:type="spellStart"/>
            <w:r w:rsidRPr="00DE3EF6">
              <w:rPr>
                <w:rFonts w:ascii="Times New Roman" w:hAnsi="Times New Roman"/>
                <w:sz w:val="20"/>
                <w:szCs w:val="20"/>
              </w:rPr>
              <w:t>Дурандина</w:t>
            </w:r>
            <w:proofErr w:type="spellEnd"/>
            <w:r w:rsidRPr="00DE3EF6">
              <w:rPr>
                <w:rFonts w:ascii="Times New Roman" w:hAnsi="Times New Roman"/>
                <w:sz w:val="20"/>
                <w:szCs w:val="20"/>
              </w:rPr>
              <w:t xml:space="preserve"> НВ.</w:t>
            </w:r>
          </w:p>
        </w:tc>
      </w:tr>
      <w:tr w:rsidR="004A484E" w:rsidRPr="00DE3EF6" w:rsidTr="004A484E">
        <w:tc>
          <w:tcPr>
            <w:tcW w:w="298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Рождественские концерты.</w:t>
            </w:r>
          </w:p>
        </w:tc>
        <w:tc>
          <w:tcPr>
            <w:tcW w:w="277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A484E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Участие общего хора в Рождественских концертах Дома композиторов.</w:t>
            </w:r>
          </w:p>
          <w:p w:rsidR="004A484E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A484E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Ежегодно,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Декабрь.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Дом композиторов.</w:t>
            </w:r>
          </w:p>
        </w:tc>
        <w:tc>
          <w:tcPr>
            <w:tcW w:w="252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Рук. хора «Камертон»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Сорокина Г.В.</w:t>
            </w:r>
          </w:p>
        </w:tc>
      </w:tr>
      <w:tr w:rsidR="004A484E" w:rsidRPr="00DE3EF6" w:rsidTr="004A484E">
        <w:tc>
          <w:tcPr>
            <w:tcW w:w="298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Концерт, посвященный Дню снятия блокады Ленинграда.</w:t>
            </w:r>
          </w:p>
        </w:tc>
        <w:tc>
          <w:tcPr>
            <w:tcW w:w="277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Для жителей – блокадников Великой Отечественной войны .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По плану работы с Советом ветеранов Владимирского округа.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Солисты учащиеся и преподаватели школы, творческие коллективы.</w:t>
            </w:r>
          </w:p>
        </w:tc>
        <w:tc>
          <w:tcPr>
            <w:tcW w:w="15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Январь.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 xml:space="preserve">Театр на </w:t>
            </w:r>
            <w:r w:rsidRPr="00DE3EF6">
              <w:rPr>
                <w:rFonts w:ascii="Times New Roman" w:hAnsi="Times New Roman"/>
                <w:sz w:val="16"/>
                <w:szCs w:val="16"/>
              </w:rPr>
              <w:t>«Пушкинской – 9»</w:t>
            </w:r>
          </w:p>
        </w:tc>
        <w:tc>
          <w:tcPr>
            <w:tcW w:w="252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Сорокина ГВ.</w:t>
            </w:r>
          </w:p>
        </w:tc>
      </w:tr>
      <w:tr w:rsidR="004A484E" w:rsidRPr="00DE3EF6" w:rsidTr="004A484E">
        <w:tc>
          <w:tcPr>
            <w:tcW w:w="298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Концерт для детей- инвалидов «Как прекрасен этот мир»</w:t>
            </w:r>
          </w:p>
        </w:tc>
        <w:tc>
          <w:tcPr>
            <w:tcW w:w="277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Участие школы в программе центра «От сердца к сердцу»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Для детей с проблемами в развитии.</w:t>
            </w:r>
          </w:p>
        </w:tc>
        <w:tc>
          <w:tcPr>
            <w:tcW w:w="159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Май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 xml:space="preserve">Центр социальной реабилитации. </w:t>
            </w:r>
          </w:p>
        </w:tc>
        <w:tc>
          <w:tcPr>
            <w:tcW w:w="252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Сорокина ГВ.</w:t>
            </w:r>
          </w:p>
        </w:tc>
      </w:tr>
      <w:tr w:rsidR="004A484E" w:rsidRPr="00DE3EF6" w:rsidTr="004A484E">
        <w:trPr>
          <w:trHeight w:val="1491"/>
        </w:trPr>
        <w:tc>
          <w:tcPr>
            <w:tcW w:w="2980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 xml:space="preserve">Концерт – встреча с исполнителями, композиторами, преподавателями </w:t>
            </w:r>
            <w:proofErr w:type="spellStart"/>
            <w:r w:rsidRPr="00DE3EF6">
              <w:rPr>
                <w:rFonts w:ascii="Times New Roman" w:hAnsi="Times New Roman"/>
                <w:sz w:val="20"/>
                <w:szCs w:val="20"/>
              </w:rPr>
              <w:t>ССУЗов</w:t>
            </w:r>
            <w:proofErr w:type="spellEnd"/>
            <w:r w:rsidRPr="00DE3EF6">
              <w:rPr>
                <w:rFonts w:ascii="Times New Roman" w:hAnsi="Times New Roman"/>
                <w:sz w:val="20"/>
                <w:szCs w:val="20"/>
              </w:rPr>
              <w:t xml:space="preserve"> и ВУЗов.</w:t>
            </w:r>
          </w:p>
        </w:tc>
        <w:tc>
          <w:tcPr>
            <w:tcW w:w="2778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Встреча, общение – концерт с композиторами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E3EF6">
              <w:rPr>
                <w:rFonts w:ascii="Times New Roman" w:hAnsi="Times New Roman"/>
                <w:sz w:val="20"/>
                <w:szCs w:val="20"/>
              </w:rPr>
              <w:t>Ж.Металлиди</w:t>
            </w:r>
            <w:proofErr w:type="spellEnd"/>
            <w:r w:rsidRPr="00DE3EF6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 xml:space="preserve"> А. Мыльниковым,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Е.Рушанским,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E3EF6">
              <w:rPr>
                <w:rFonts w:ascii="Times New Roman" w:hAnsi="Times New Roman"/>
                <w:sz w:val="20"/>
                <w:szCs w:val="20"/>
              </w:rPr>
              <w:t>А.Смелковым</w:t>
            </w:r>
            <w:proofErr w:type="spellEnd"/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По согласованию с авторами и исполнителями</w:t>
            </w:r>
          </w:p>
        </w:tc>
        <w:tc>
          <w:tcPr>
            <w:tcW w:w="2520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Зав. отделами</w:t>
            </w:r>
          </w:p>
        </w:tc>
      </w:tr>
      <w:tr w:rsidR="004A484E" w:rsidRPr="00DE3EF6" w:rsidTr="004A484E">
        <w:trPr>
          <w:trHeight w:val="762"/>
        </w:trPr>
        <w:tc>
          <w:tcPr>
            <w:tcW w:w="2980" w:type="dxa"/>
            <w:vMerge/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Концерты, мастер-класс Лауреата Межд. Конкурсов И.Якушева.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  <w:vMerge/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0" w:type="dxa"/>
            <w:vMerge/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484E" w:rsidRPr="00DE3EF6" w:rsidTr="004A484E">
        <w:trPr>
          <w:trHeight w:val="601"/>
        </w:trPr>
        <w:tc>
          <w:tcPr>
            <w:tcW w:w="2980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78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Концерт студентов Муз. Колледжа преподавателей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E3EF6">
              <w:rPr>
                <w:rFonts w:ascii="Times New Roman" w:hAnsi="Times New Roman"/>
                <w:sz w:val="20"/>
                <w:szCs w:val="20"/>
              </w:rPr>
              <w:t>Зазнобиной</w:t>
            </w:r>
            <w:proofErr w:type="spellEnd"/>
            <w:r w:rsidRPr="00DE3EF6">
              <w:rPr>
                <w:rFonts w:ascii="Times New Roman" w:hAnsi="Times New Roman"/>
                <w:sz w:val="20"/>
                <w:szCs w:val="20"/>
              </w:rPr>
              <w:t xml:space="preserve"> НМ.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E3EF6">
              <w:rPr>
                <w:rFonts w:ascii="Times New Roman" w:hAnsi="Times New Roman"/>
                <w:sz w:val="20"/>
                <w:szCs w:val="20"/>
              </w:rPr>
              <w:t>Габрук</w:t>
            </w:r>
            <w:proofErr w:type="spellEnd"/>
            <w:r w:rsidRPr="00DE3EF6">
              <w:rPr>
                <w:rFonts w:ascii="Times New Roman" w:hAnsi="Times New Roman"/>
                <w:sz w:val="20"/>
                <w:szCs w:val="20"/>
              </w:rPr>
              <w:t xml:space="preserve"> СВ.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E3EF6">
              <w:rPr>
                <w:rFonts w:ascii="Times New Roman" w:hAnsi="Times New Roman"/>
                <w:sz w:val="20"/>
                <w:szCs w:val="20"/>
              </w:rPr>
              <w:t>Брацлавской</w:t>
            </w:r>
            <w:proofErr w:type="spellEnd"/>
            <w:r w:rsidRPr="00DE3E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14BB6">
              <w:rPr>
                <w:rFonts w:ascii="Times New Roman" w:hAnsi="Times New Roman"/>
                <w:sz w:val="20"/>
                <w:szCs w:val="20"/>
              </w:rPr>
              <w:t>А.Ю.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Дмитриева А.</w:t>
            </w:r>
          </w:p>
        </w:tc>
        <w:tc>
          <w:tcPr>
            <w:tcW w:w="159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0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484E" w:rsidRPr="00DE3EF6" w:rsidTr="004A484E">
        <w:trPr>
          <w:trHeight w:val="2067"/>
        </w:trPr>
        <w:tc>
          <w:tcPr>
            <w:tcW w:w="2980" w:type="dxa"/>
            <w:tcBorders>
              <w:top w:val="double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Участие  лучших солистов и Хоровых коллективов в абонементных  концертах Комитета по культуре Санкт-Петербурга: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«Петербургская исполнительская школа – Взгляд в будущее»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-Фортепиано</w:t>
            </w:r>
          </w:p>
        </w:tc>
        <w:tc>
          <w:tcPr>
            <w:tcW w:w="2778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Отбор исполнителей на конкурсной основе  членами секций Методического бюро.</w:t>
            </w:r>
          </w:p>
        </w:tc>
        <w:tc>
          <w:tcPr>
            <w:tcW w:w="1597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По плану УМЦ</w:t>
            </w:r>
          </w:p>
        </w:tc>
        <w:tc>
          <w:tcPr>
            <w:tcW w:w="2520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Преподаватель учащегося.</w:t>
            </w:r>
          </w:p>
        </w:tc>
      </w:tr>
      <w:tr w:rsidR="004A484E" w:rsidRPr="00DE3EF6" w:rsidTr="004A484E">
        <w:trPr>
          <w:trHeight w:val="390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-Духовые и ударные инструменты.</w:t>
            </w:r>
          </w:p>
        </w:tc>
        <w:tc>
          <w:tcPr>
            <w:tcW w:w="2778" w:type="dxa"/>
            <w:vMerge/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  <w:vMerge/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0" w:type="dxa"/>
            <w:vMerge/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484E" w:rsidRPr="00DE3EF6" w:rsidTr="004A484E">
        <w:trPr>
          <w:trHeight w:val="475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lastRenderedPageBreak/>
              <w:t>-Струнные инструменты.</w:t>
            </w:r>
          </w:p>
        </w:tc>
        <w:tc>
          <w:tcPr>
            <w:tcW w:w="2778" w:type="dxa"/>
            <w:vMerge/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  <w:vMerge/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0" w:type="dxa"/>
            <w:vMerge/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484E" w:rsidRPr="00DE3EF6" w:rsidTr="004A484E">
        <w:trPr>
          <w:trHeight w:val="457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-Народные инструменты.</w:t>
            </w:r>
          </w:p>
        </w:tc>
        <w:tc>
          <w:tcPr>
            <w:tcW w:w="2778" w:type="dxa"/>
            <w:vMerge/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  <w:vMerge/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0" w:type="dxa"/>
            <w:vMerge/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484E" w:rsidRPr="00DE3EF6" w:rsidTr="004A484E">
        <w:trPr>
          <w:trHeight w:val="254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-Хоровые коллективы</w:t>
            </w:r>
          </w:p>
        </w:tc>
        <w:tc>
          <w:tcPr>
            <w:tcW w:w="2778" w:type="dxa"/>
            <w:vMerge/>
            <w:tcBorders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  <w:vMerge/>
            <w:tcBorders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0" w:type="dxa"/>
            <w:vMerge/>
            <w:tcBorders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484E" w:rsidRPr="00DE3EF6" w:rsidTr="004A484E">
        <w:trPr>
          <w:trHeight w:val="413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Участие солистов школы  в заключительных концертах смотра – конкурса «Я уже артист»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Отбор исполнителей на конкурсной основе  членами секций Методического бюро.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Присутствие преподавателей с учениками.</w:t>
            </w: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По плану УМЦ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ноябрь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Преподаватель учащегося.</w:t>
            </w:r>
          </w:p>
        </w:tc>
      </w:tr>
      <w:tr w:rsidR="004A484E" w:rsidRPr="00DE3EF6" w:rsidTr="004A484E">
        <w:trPr>
          <w:trHeight w:val="413"/>
        </w:trPr>
        <w:tc>
          <w:tcPr>
            <w:tcW w:w="2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Участие солистов школы  в заключительных концертах Лауреатов премии Правительства СПб «Юные дарования»</w:t>
            </w:r>
          </w:p>
        </w:tc>
        <w:tc>
          <w:tcPr>
            <w:tcW w:w="27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Отбор исполнителей на конкурсной основе  комиссией утвержденной Правительством СПб.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Присутствие преподавателей с учениками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59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Капелла</w:t>
            </w:r>
          </w:p>
        </w:tc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Администрация школы.</w:t>
            </w:r>
          </w:p>
        </w:tc>
      </w:tr>
      <w:tr w:rsidR="004A484E" w:rsidRPr="00DE3EF6" w:rsidTr="004A484E">
        <w:trPr>
          <w:trHeight w:val="413"/>
        </w:trPr>
        <w:tc>
          <w:tcPr>
            <w:tcW w:w="2980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Участие преподавателей школы- победителей смотра-конкурса  «Педагогические надежды» в Гала концерте.</w:t>
            </w:r>
          </w:p>
        </w:tc>
        <w:tc>
          <w:tcPr>
            <w:tcW w:w="2778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Отбор исполнителей на конкурсной основе  членами секций Методического бюро.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Присутствие преподавателей с учениками.</w:t>
            </w:r>
          </w:p>
        </w:tc>
        <w:tc>
          <w:tcPr>
            <w:tcW w:w="1597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ежегодно</w:t>
            </w: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Капелла</w:t>
            </w:r>
          </w:p>
        </w:tc>
        <w:tc>
          <w:tcPr>
            <w:tcW w:w="2520" w:type="dxa"/>
            <w:tcBorders>
              <w:top w:val="dotted" w:sz="4" w:space="0" w:color="auto"/>
              <w:bottom w:val="double" w:sz="4" w:space="0" w:color="auto"/>
            </w:tcBorders>
            <w:shd w:val="clear" w:color="auto" w:fill="auto"/>
          </w:tcPr>
          <w:p w:rsidR="004A484E" w:rsidRPr="00DE3EF6" w:rsidRDefault="004A484E" w:rsidP="004A48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3EF6">
              <w:rPr>
                <w:rFonts w:ascii="Times New Roman" w:hAnsi="Times New Roman"/>
                <w:sz w:val="20"/>
                <w:szCs w:val="20"/>
              </w:rPr>
              <w:t>Администрация школы.</w:t>
            </w:r>
          </w:p>
        </w:tc>
      </w:tr>
    </w:tbl>
    <w:p w:rsidR="004A484E" w:rsidRDefault="004A484E" w:rsidP="004A484E">
      <w:pPr>
        <w:widowControl w:val="0"/>
        <w:tabs>
          <w:tab w:val="left" w:pos="42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484E" w:rsidRDefault="004A484E" w:rsidP="004A484E">
      <w:pPr>
        <w:widowControl w:val="0"/>
        <w:tabs>
          <w:tab w:val="left" w:pos="42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4DF9" w:rsidRPr="00904DF9" w:rsidRDefault="00904DF9" w:rsidP="00904D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6FC5" w:rsidRPr="00406FC5" w:rsidRDefault="00406FC5" w:rsidP="00406FC5">
      <w:pPr>
        <w:widowControl w:val="0"/>
        <w:tabs>
          <w:tab w:val="left" w:pos="42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C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Дополнительная  предпрофессиональная  программа в области музыкального искусства "</w:t>
      </w:r>
      <w:r w:rsidR="00852A1D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Хоровое пение</w:t>
      </w:r>
      <w:r w:rsidRPr="00406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разработана  на основе  </w:t>
      </w:r>
      <w:r w:rsidR="009B3F42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406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едеральных </w:t>
      </w:r>
      <w:r w:rsidR="009B3F4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Государственных Т</w:t>
      </w:r>
      <w:r w:rsidRPr="00406FC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ребований  и приказа  Министерства ку</w:t>
      </w:r>
      <w:r w:rsidR="00354BF4">
        <w:rPr>
          <w:rFonts w:ascii="Times New Roman" w:eastAsia="Times New Roman" w:hAnsi="Times New Roman" w:cs="Times New Roman"/>
          <w:sz w:val="24"/>
          <w:szCs w:val="24"/>
          <w:lang w:eastAsia="ru-RU"/>
        </w:rPr>
        <w:t>льтуры Российской Федерации от 01</w:t>
      </w:r>
      <w:r w:rsidRPr="00406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54BF4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октября</w:t>
      </w:r>
      <w:r w:rsidRPr="00406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</w:t>
      </w:r>
      <w:r w:rsidR="00354BF4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406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="00354B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06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№ 16</w:t>
      </w:r>
      <w:r w:rsidR="00354BF4">
        <w:rPr>
          <w:rFonts w:ascii="Times New Roman" w:eastAsia="Times New Roman" w:hAnsi="Times New Roman" w:cs="Times New Roman"/>
          <w:sz w:val="24"/>
          <w:szCs w:val="24"/>
          <w:lang w:eastAsia="ru-RU"/>
        </w:rPr>
        <w:t>85</w:t>
      </w:r>
      <w:r w:rsidR="009B3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06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принята к реализации </w:t>
      </w:r>
      <w:r w:rsidR="009B3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СПб </w:t>
      </w:r>
      <w:r w:rsidR="00354BF4">
        <w:rPr>
          <w:rFonts w:ascii="Times New Roman" w:eastAsia="Times New Roman" w:hAnsi="Times New Roman" w:cs="Times New Roman"/>
          <w:sz w:val="24"/>
          <w:szCs w:val="24"/>
          <w:lang w:eastAsia="ru-RU"/>
        </w:rPr>
        <w:t>ГБУ ДО</w:t>
      </w:r>
      <w:r w:rsidRPr="00406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ДШИ им. П.А.Серебрякова с 01.09.201</w:t>
      </w:r>
      <w:r w:rsidR="00354BF4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406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 </w:t>
      </w:r>
    </w:p>
    <w:p w:rsidR="00904DF9" w:rsidRPr="00904DF9" w:rsidRDefault="00904DF9" w:rsidP="00904D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DF9" w:rsidRPr="00904DF9" w:rsidRDefault="00904DF9" w:rsidP="00904DF9">
      <w:pPr>
        <w:tabs>
          <w:tab w:val="left" w:pos="422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08A" w:rsidRPr="00904DF9" w:rsidRDefault="0036108A" w:rsidP="00904DF9">
      <w:pPr>
        <w:tabs>
          <w:tab w:val="left" w:pos="1328"/>
        </w:tabs>
        <w:rPr>
          <w:rFonts w:ascii="Times New Roman" w:hAnsi="Times New Roman" w:cs="Times New Roman"/>
          <w:sz w:val="24"/>
          <w:szCs w:val="24"/>
        </w:rPr>
      </w:pPr>
    </w:p>
    <w:sectPr w:rsidR="0036108A" w:rsidRPr="00904DF9" w:rsidSect="00C14BB6">
      <w:footerReference w:type="default" r:id="rId9"/>
      <w:pgSz w:w="11906" w:h="16838"/>
      <w:pgMar w:top="851" w:right="851" w:bottom="851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033F" w:rsidRDefault="003C033F" w:rsidP="0036108A">
      <w:pPr>
        <w:spacing w:after="0" w:line="240" w:lineRule="auto"/>
      </w:pPr>
      <w:r>
        <w:separator/>
      </w:r>
    </w:p>
  </w:endnote>
  <w:endnote w:type="continuationSeparator" w:id="0">
    <w:p w:rsidR="003C033F" w:rsidRDefault="003C033F" w:rsidP="00361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altName w:val="NewCenturySchlbk"/>
    <w:charset w:val="CC"/>
    <w:family w:val="roman"/>
    <w:pitch w:val="variable"/>
    <w:sig w:usb0="00000287" w:usb1="00000000" w:usb2="00000000" w:usb3="00000000" w:csb0="0000009F" w:csb1="00000000"/>
  </w:font>
  <w:font w:name="Franklin Gothic Heavy">
    <w:altName w:val="Arial Black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15041"/>
      <w:docPartObj>
        <w:docPartGallery w:val="Page Numbers (Bottom of Page)"/>
        <w:docPartUnique/>
      </w:docPartObj>
    </w:sdtPr>
    <w:sdtContent>
      <w:p w:rsidR="003C033F" w:rsidRDefault="00062F8B">
        <w:pPr>
          <w:pStyle w:val="a5"/>
          <w:jc w:val="right"/>
        </w:pPr>
        <w:fldSimple w:instr=" PAGE   \* MERGEFORMAT ">
          <w:r w:rsidR="00172663">
            <w:rPr>
              <w:noProof/>
            </w:rPr>
            <w:t>3</w:t>
          </w:r>
        </w:fldSimple>
      </w:p>
    </w:sdtContent>
  </w:sdt>
  <w:p w:rsidR="003C033F" w:rsidRDefault="003C033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033F" w:rsidRDefault="003C033F" w:rsidP="0036108A">
      <w:pPr>
        <w:spacing w:after="0" w:line="240" w:lineRule="auto"/>
      </w:pPr>
      <w:r>
        <w:separator/>
      </w:r>
    </w:p>
  </w:footnote>
  <w:footnote w:type="continuationSeparator" w:id="0">
    <w:p w:rsidR="003C033F" w:rsidRDefault="003C033F" w:rsidP="003610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B4138"/>
    <w:multiLevelType w:val="singleLevel"/>
    <w:tmpl w:val="6D1652F6"/>
    <w:lvl w:ilvl="0">
      <w:start w:val="1"/>
      <w:numFmt w:val="decimal"/>
      <w:lvlText w:val="%1."/>
      <w:legacy w:legacy="1" w:legacySpace="0" w:legacyIndent="286"/>
      <w:lvlJc w:val="left"/>
      <w:rPr>
        <w:rFonts w:ascii="Times New Roman" w:hAnsi="Times New Roman" w:cs="Times New Roman" w:hint="default"/>
      </w:rPr>
    </w:lvl>
  </w:abstractNum>
  <w:abstractNum w:abstractNumId="1">
    <w:nsid w:val="08E3240C"/>
    <w:multiLevelType w:val="hybridMultilevel"/>
    <w:tmpl w:val="588A28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737900"/>
    <w:multiLevelType w:val="hybridMultilevel"/>
    <w:tmpl w:val="51A2107A"/>
    <w:lvl w:ilvl="0" w:tplc="B4BC294A">
      <w:start w:val="5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A567FD4"/>
    <w:multiLevelType w:val="hybridMultilevel"/>
    <w:tmpl w:val="DEEA7C70"/>
    <w:lvl w:ilvl="0" w:tplc="6DE0C3BC">
      <w:start w:val="1"/>
      <w:numFmt w:val="decimal"/>
      <w:lvlText w:val="%1."/>
      <w:lvlJc w:val="left"/>
      <w:pPr>
        <w:ind w:left="1087" w:hanging="360"/>
      </w:pPr>
      <w:rPr>
        <w:rFonts w:hint="default"/>
        <w:sz w:val="1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7671B3"/>
    <w:multiLevelType w:val="hybridMultilevel"/>
    <w:tmpl w:val="CC3C98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5D6FDF"/>
    <w:multiLevelType w:val="hybridMultilevel"/>
    <w:tmpl w:val="D096BACA"/>
    <w:lvl w:ilvl="0" w:tplc="7D687116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6">
    <w:nsid w:val="259E4B7A"/>
    <w:multiLevelType w:val="hybridMultilevel"/>
    <w:tmpl w:val="E92496AE"/>
    <w:lvl w:ilvl="0" w:tplc="6DE0C3BC">
      <w:start w:val="1"/>
      <w:numFmt w:val="decimal"/>
      <w:lvlText w:val="%1."/>
      <w:lvlJc w:val="left"/>
      <w:pPr>
        <w:ind w:left="1087" w:hanging="360"/>
      </w:pPr>
      <w:rPr>
        <w:rFonts w:hint="default"/>
        <w:sz w:val="1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27626A"/>
    <w:multiLevelType w:val="singleLevel"/>
    <w:tmpl w:val="8E0CFEFC"/>
    <w:lvl w:ilvl="0">
      <w:start w:val="1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</w:rPr>
    </w:lvl>
  </w:abstractNum>
  <w:abstractNum w:abstractNumId="8">
    <w:nsid w:val="2FF466D8"/>
    <w:multiLevelType w:val="hybridMultilevel"/>
    <w:tmpl w:val="7CD69BD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021EDA"/>
    <w:multiLevelType w:val="hybridMultilevel"/>
    <w:tmpl w:val="A3161238"/>
    <w:lvl w:ilvl="0" w:tplc="6DE0C3BC">
      <w:start w:val="1"/>
      <w:numFmt w:val="decimal"/>
      <w:lvlText w:val="%1."/>
      <w:lvlJc w:val="left"/>
      <w:pPr>
        <w:ind w:left="1087" w:hanging="360"/>
      </w:pPr>
      <w:rPr>
        <w:rFonts w:hint="default"/>
        <w:sz w:val="1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B41E00"/>
    <w:multiLevelType w:val="hybridMultilevel"/>
    <w:tmpl w:val="40F8F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A512E3"/>
    <w:multiLevelType w:val="singleLevel"/>
    <w:tmpl w:val="7018DAD8"/>
    <w:lvl w:ilvl="0">
      <w:start w:val="1"/>
      <w:numFmt w:val="decimal"/>
      <w:lvlText w:val="%1.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12">
    <w:nsid w:val="3BEF016A"/>
    <w:multiLevelType w:val="hybridMultilevel"/>
    <w:tmpl w:val="51A2107A"/>
    <w:lvl w:ilvl="0" w:tplc="B4BC294A">
      <w:start w:val="5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D0F1F40"/>
    <w:multiLevelType w:val="hybridMultilevel"/>
    <w:tmpl w:val="5420A78C"/>
    <w:lvl w:ilvl="0" w:tplc="6DE0C3BC">
      <w:start w:val="1"/>
      <w:numFmt w:val="decimal"/>
      <w:lvlText w:val="%1."/>
      <w:lvlJc w:val="left"/>
      <w:pPr>
        <w:ind w:left="720" w:hanging="360"/>
      </w:pPr>
      <w:rPr>
        <w:rFonts w:hint="default"/>
        <w:sz w:val="1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CB6852"/>
    <w:multiLevelType w:val="hybridMultilevel"/>
    <w:tmpl w:val="863043BE"/>
    <w:lvl w:ilvl="0" w:tplc="0450DE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0D32F7C"/>
    <w:multiLevelType w:val="hybridMultilevel"/>
    <w:tmpl w:val="E272ECA0"/>
    <w:lvl w:ilvl="0" w:tplc="955EB9DC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19275A"/>
    <w:multiLevelType w:val="hybridMultilevel"/>
    <w:tmpl w:val="653ABFB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2D365A"/>
    <w:multiLevelType w:val="hybridMultilevel"/>
    <w:tmpl w:val="A25656A0"/>
    <w:lvl w:ilvl="0" w:tplc="6DE0C3BC">
      <w:start w:val="1"/>
      <w:numFmt w:val="decimal"/>
      <w:lvlText w:val="%1."/>
      <w:lvlJc w:val="left"/>
      <w:pPr>
        <w:ind w:left="1087" w:hanging="360"/>
      </w:pPr>
      <w:rPr>
        <w:rFonts w:hint="default"/>
        <w:sz w:val="1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991221"/>
    <w:multiLevelType w:val="hybridMultilevel"/>
    <w:tmpl w:val="A10A9C88"/>
    <w:lvl w:ilvl="0" w:tplc="6DE0C3BC">
      <w:start w:val="1"/>
      <w:numFmt w:val="decimal"/>
      <w:lvlText w:val="%1."/>
      <w:lvlJc w:val="left"/>
      <w:pPr>
        <w:ind w:left="1087" w:hanging="360"/>
      </w:pPr>
      <w:rPr>
        <w:rFonts w:hint="default"/>
        <w:sz w:val="1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5B22A2"/>
    <w:multiLevelType w:val="hybridMultilevel"/>
    <w:tmpl w:val="51A2107A"/>
    <w:lvl w:ilvl="0" w:tplc="B4BC294A">
      <w:start w:val="5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7A421C9"/>
    <w:multiLevelType w:val="hybridMultilevel"/>
    <w:tmpl w:val="992CA5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5C226D"/>
    <w:multiLevelType w:val="hybridMultilevel"/>
    <w:tmpl w:val="F19A328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6813B0"/>
    <w:multiLevelType w:val="hybridMultilevel"/>
    <w:tmpl w:val="88D60D2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7A4416"/>
    <w:multiLevelType w:val="multilevel"/>
    <w:tmpl w:val="37949422"/>
    <w:lvl w:ilvl="0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8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Times New Roman" w:hAnsi="Times New Roman" w:cs="Times New Roman" w:hint="default"/>
        <w:sz w:val="24"/>
      </w:rPr>
    </w:lvl>
  </w:abstractNum>
  <w:abstractNum w:abstractNumId="24">
    <w:nsid w:val="4D591288"/>
    <w:multiLevelType w:val="hybridMultilevel"/>
    <w:tmpl w:val="88D60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AF7C5D"/>
    <w:multiLevelType w:val="multilevel"/>
    <w:tmpl w:val="AD681E20"/>
    <w:lvl w:ilvl="0">
      <w:start w:val="1"/>
      <w:numFmt w:val="decimal"/>
      <w:lvlText w:val="%1.0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6">
    <w:nsid w:val="58E051DC"/>
    <w:multiLevelType w:val="singleLevel"/>
    <w:tmpl w:val="458EDB0C"/>
    <w:lvl w:ilvl="0">
      <w:start w:val="3"/>
      <w:numFmt w:val="decimal"/>
      <w:lvlText w:val="%1."/>
      <w:legacy w:legacy="1" w:legacySpace="0" w:legacyIndent="196"/>
      <w:lvlJc w:val="left"/>
      <w:rPr>
        <w:rFonts w:ascii="Times New Roman" w:hAnsi="Times New Roman" w:cs="Times New Roman" w:hint="default"/>
      </w:rPr>
    </w:lvl>
  </w:abstractNum>
  <w:abstractNum w:abstractNumId="27">
    <w:nsid w:val="5A117BBE"/>
    <w:multiLevelType w:val="hybridMultilevel"/>
    <w:tmpl w:val="EB2C9264"/>
    <w:lvl w:ilvl="0" w:tplc="6DE0C3BC">
      <w:start w:val="1"/>
      <w:numFmt w:val="decimal"/>
      <w:lvlText w:val="%1."/>
      <w:lvlJc w:val="left"/>
      <w:pPr>
        <w:ind w:left="1087" w:hanging="360"/>
      </w:pPr>
      <w:rPr>
        <w:rFonts w:hint="default"/>
        <w:sz w:val="12"/>
      </w:rPr>
    </w:lvl>
    <w:lvl w:ilvl="1" w:tplc="04190019" w:tentative="1">
      <w:start w:val="1"/>
      <w:numFmt w:val="lowerLetter"/>
      <w:lvlText w:val="%2."/>
      <w:lvlJc w:val="left"/>
      <w:pPr>
        <w:ind w:left="1807" w:hanging="360"/>
      </w:pPr>
    </w:lvl>
    <w:lvl w:ilvl="2" w:tplc="0419001B">
      <w:start w:val="1"/>
      <w:numFmt w:val="lowerRoman"/>
      <w:lvlText w:val="%3."/>
      <w:lvlJc w:val="right"/>
      <w:pPr>
        <w:ind w:left="2527" w:hanging="180"/>
      </w:pPr>
    </w:lvl>
    <w:lvl w:ilvl="3" w:tplc="0419000F" w:tentative="1">
      <w:start w:val="1"/>
      <w:numFmt w:val="decimal"/>
      <w:lvlText w:val="%4."/>
      <w:lvlJc w:val="left"/>
      <w:pPr>
        <w:ind w:left="3247" w:hanging="360"/>
      </w:pPr>
    </w:lvl>
    <w:lvl w:ilvl="4" w:tplc="04190019" w:tentative="1">
      <w:start w:val="1"/>
      <w:numFmt w:val="lowerLetter"/>
      <w:lvlText w:val="%5."/>
      <w:lvlJc w:val="left"/>
      <w:pPr>
        <w:ind w:left="3967" w:hanging="360"/>
      </w:pPr>
    </w:lvl>
    <w:lvl w:ilvl="5" w:tplc="0419001B" w:tentative="1">
      <w:start w:val="1"/>
      <w:numFmt w:val="lowerRoman"/>
      <w:lvlText w:val="%6."/>
      <w:lvlJc w:val="right"/>
      <w:pPr>
        <w:ind w:left="4687" w:hanging="180"/>
      </w:pPr>
    </w:lvl>
    <w:lvl w:ilvl="6" w:tplc="0419000F" w:tentative="1">
      <w:start w:val="1"/>
      <w:numFmt w:val="decimal"/>
      <w:lvlText w:val="%7."/>
      <w:lvlJc w:val="left"/>
      <w:pPr>
        <w:ind w:left="5407" w:hanging="360"/>
      </w:pPr>
    </w:lvl>
    <w:lvl w:ilvl="7" w:tplc="04190019" w:tentative="1">
      <w:start w:val="1"/>
      <w:numFmt w:val="lowerLetter"/>
      <w:lvlText w:val="%8."/>
      <w:lvlJc w:val="left"/>
      <w:pPr>
        <w:ind w:left="6127" w:hanging="360"/>
      </w:pPr>
    </w:lvl>
    <w:lvl w:ilvl="8" w:tplc="0419001B" w:tentative="1">
      <w:start w:val="1"/>
      <w:numFmt w:val="lowerRoman"/>
      <w:lvlText w:val="%9."/>
      <w:lvlJc w:val="right"/>
      <w:pPr>
        <w:ind w:left="6847" w:hanging="180"/>
      </w:pPr>
    </w:lvl>
  </w:abstractNum>
  <w:abstractNum w:abstractNumId="28">
    <w:nsid w:val="5BC43DF3"/>
    <w:multiLevelType w:val="hybridMultilevel"/>
    <w:tmpl w:val="918410B0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564F29"/>
    <w:multiLevelType w:val="hybridMultilevel"/>
    <w:tmpl w:val="29A62C94"/>
    <w:lvl w:ilvl="0" w:tplc="6DE0C3BC">
      <w:start w:val="1"/>
      <w:numFmt w:val="decimal"/>
      <w:lvlText w:val="%1."/>
      <w:lvlJc w:val="left"/>
      <w:pPr>
        <w:ind w:left="1087" w:hanging="360"/>
      </w:pPr>
      <w:rPr>
        <w:rFonts w:hint="default"/>
        <w:sz w:val="1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E31032"/>
    <w:multiLevelType w:val="hybridMultilevel"/>
    <w:tmpl w:val="022A871C"/>
    <w:lvl w:ilvl="0" w:tplc="B636CA28">
      <w:start w:val="1"/>
      <w:numFmt w:val="bullet"/>
      <w:lvlText w:val="-"/>
      <w:lvlJc w:val="left"/>
      <w:pPr>
        <w:ind w:left="144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7" w:hanging="360"/>
      </w:pPr>
      <w:rPr>
        <w:rFonts w:ascii="Wingdings" w:hAnsi="Wingdings" w:hint="default"/>
      </w:rPr>
    </w:lvl>
  </w:abstractNum>
  <w:abstractNum w:abstractNumId="31">
    <w:nsid w:val="69A362A6"/>
    <w:multiLevelType w:val="hybridMultilevel"/>
    <w:tmpl w:val="7CD69BD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88550E"/>
    <w:multiLevelType w:val="hybridMultilevel"/>
    <w:tmpl w:val="E0AE0B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865587"/>
    <w:multiLevelType w:val="hybridMultilevel"/>
    <w:tmpl w:val="BEDEF008"/>
    <w:lvl w:ilvl="0" w:tplc="A00C9D8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3764DCE"/>
    <w:multiLevelType w:val="hybridMultilevel"/>
    <w:tmpl w:val="95345CA0"/>
    <w:lvl w:ilvl="0" w:tplc="7A209FB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6253AF1"/>
    <w:multiLevelType w:val="multilevel"/>
    <w:tmpl w:val="ED5ECB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7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>
    <w:nsid w:val="794939B8"/>
    <w:multiLevelType w:val="multilevel"/>
    <w:tmpl w:val="1EF4CD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>
    <w:nsid w:val="7C50600C"/>
    <w:multiLevelType w:val="hybridMultilevel"/>
    <w:tmpl w:val="09C2D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2ED61522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EE9A1F22">
      <w:start w:val="1"/>
      <w:numFmt w:val="decimal"/>
      <w:lvlText w:val="%3.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376AD4"/>
    <w:multiLevelType w:val="multilevel"/>
    <w:tmpl w:val="213435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8"/>
  </w:num>
  <w:num w:numId="2">
    <w:abstractNumId w:val="23"/>
  </w:num>
  <w:num w:numId="3">
    <w:abstractNumId w:val="15"/>
  </w:num>
  <w:num w:numId="4">
    <w:abstractNumId w:val="0"/>
  </w:num>
  <w:num w:numId="5">
    <w:abstractNumId w:val="28"/>
  </w:num>
  <w:num w:numId="6">
    <w:abstractNumId w:val="18"/>
  </w:num>
  <w:num w:numId="7">
    <w:abstractNumId w:val="17"/>
  </w:num>
  <w:num w:numId="8">
    <w:abstractNumId w:val="3"/>
  </w:num>
  <w:num w:numId="9">
    <w:abstractNumId w:val="32"/>
  </w:num>
  <w:num w:numId="10">
    <w:abstractNumId w:val="24"/>
  </w:num>
  <w:num w:numId="11">
    <w:abstractNumId w:val="16"/>
  </w:num>
  <w:num w:numId="12">
    <w:abstractNumId w:val="1"/>
  </w:num>
  <w:num w:numId="13">
    <w:abstractNumId w:val="27"/>
  </w:num>
  <w:num w:numId="14">
    <w:abstractNumId w:val="4"/>
  </w:num>
  <w:num w:numId="15">
    <w:abstractNumId w:val="22"/>
  </w:num>
  <w:num w:numId="16">
    <w:abstractNumId w:val="13"/>
  </w:num>
  <w:num w:numId="17">
    <w:abstractNumId w:val="20"/>
  </w:num>
  <w:num w:numId="18">
    <w:abstractNumId w:val="14"/>
  </w:num>
  <w:num w:numId="19">
    <w:abstractNumId w:val="9"/>
  </w:num>
  <w:num w:numId="20">
    <w:abstractNumId w:val="37"/>
  </w:num>
  <w:num w:numId="21">
    <w:abstractNumId w:val="33"/>
  </w:num>
  <w:num w:numId="22">
    <w:abstractNumId w:val="11"/>
  </w:num>
  <w:num w:numId="23">
    <w:abstractNumId w:val="30"/>
  </w:num>
  <w:num w:numId="24">
    <w:abstractNumId w:val="6"/>
  </w:num>
  <w:num w:numId="25">
    <w:abstractNumId w:val="29"/>
  </w:num>
  <w:num w:numId="26">
    <w:abstractNumId w:val="34"/>
  </w:num>
  <w:num w:numId="27">
    <w:abstractNumId w:val="35"/>
  </w:num>
  <w:num w:numId="28">
    <w:abstractNumId w:val="36"/>
  </w:num>
  <w:num w:numId="29">
    <w:abstractNumId w:val="25"/>
  </w:num>
  <w:num w:numId="30">
    <w:abstractNumId w:val="5"/>
  </w:num>
  <w:num w:numId="31">
    <w:abstractNumId w:val="10"/>
  </w:num>
  <w:num w:numId="32">
    <w:abstractNumId w:val="2"/>
  </w:num>
  <w:num w:numId="33">
    <w:abstractNumId w:val="19"/>
  </w:num>
  <w:num w:numId="34">
    <w:abstractNumId w:val="12"/>
  </w:num>
  <w:num w:numId="35">
    <w:abstractNumId w:val="7"/>
  </w:num>
  <w:num w:numId="36">
    <w:abstractNumId w:val="26"/>
  </w:num>
  <w:num w:numId="3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1"/>
  </w:num>
  <w:num w:numId="42">
    <w:abstractNumId w:val="31"/>
  </w:num>
  <w:num w:numId="4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50A1"/>
    <w:rsid w:val="0000734B"/>
    <w:rsid w:val="00033849"/>
    <w:rsid w:val="00033DE9"/>
    <w:rsid w:val="00062F8B"/>
    <w:rsid w:val="0006377C"/>
    <w:rsid w:val="000A68A8"/>
    <w:rsid w:val="000C6827"/>
    <w:rsid w:val="000D68A9"/>
    <w:rsid w:val="000E4DCF"/>
    <w:rsid w:val="000E56A3"/>
    <w:rsid w:val="0010574B"/>
    <w:rsid w:val="00122E0B"/>
    <w:rsid w:val="00123BA1"/>
    <w:rsid w:val="00172663"/>
    <w:rsid w:val="00180E06"/>
    <w:rsid w:val="001B3DAE"/>
    <w:rsid w:val="001E0753"/>
    <w:rsid w:val="001F27D7"/>
    <w:rsid w:val="002276E7"/>
    <w:rsid w:val="00255219"/>
    <w:rsid w:val="0026787D"/>
    <w:rsid w:val="00294FE3"/>
    <w:rsid w:val="002A51DF"/>
    <w:rsid w:val="002B17A1"/>
    <w:rsid w:val="002D5486"/>
    <w:rsid w:val="002F1FE1"/>
    <w:rsid w:val="002F3DD2"/>
    <w:rsid w:val="003013B9"/>
    <w:rsid w:val="00326DEF"/>
    <w:rsid w:val="00336F1F"/>
    <w:rsid w:val="00354BF4"/>
    <w:rsid w:val="00356656"/>
    <w:rsid w:val="003605B9"/>
    <w:rsid w:val="0036108A"/>
    <w:rsid w:val="003A30E1"/>
    <w:rsid w:val="003B4963"/>
    <w:rsid w:val="003C033F"/>
    <w:rsid w:val="00406FC5"/>
    <w:rsid w:val="00416848"/>
    <w:rsid w:val="00455234"/>
    <w:rsid w:val="00466A80"/>
    <w:rsid w:val="004A484E"/>
    <w:rsid w:val="004B5ED7"/>
    <w:rsid w:val="004C23D3"/>
    <w:rsid w:val="004C5E50"/>
    <w:rsid w:val="004E08D8"/>
    <w:rsid w:val="004F50A1"/>
    <w:rsid w:val="00507D3C"/>
    <w:rsid w:val="005124A9"/>
    <w:rsid w:val="005F558A"/>
    <w:rsid w:val="0060292E"/>
    <w:rsid w:val="00614959"/>
    <w:rsid w:val="00614FB2"/>
    <w:rsid w:val="00625264"/>
    <w:rsid w:val="006540D3"/>
    <w:rsid w:val="006A718F"/>
    <w:rsid w:val="006B3055"/>
    <w:rsid w:val="006D17F2"/>
    <w:rsid w:val="006D1B5A"/>
    <w:rsid w:val="006D6991"/>
    <w:rsid w:val="006F1680"/>
    <w:rsid w:val="007804BD"/>
    <w:rsid w:val="00784E26"/>
    <w:rsid w:val="00787CDD"/>
    <w:rsid w:val="007C78EC"/>
    <w:rsid w:val="007F51B7"/>
    <w:rsid w:val="007F7654"/>
    <w:rsid w:val="00801FA0"/>
    <w:rsid w:val="00807C15"/>
    <w:rsid w:val="0081044B"/>
    <w:rsid w:val="00852A1D"/>
    <w:rsid w:val="008B3B31"/>
    <w:rsid w:val="008E2AD3"/>
    <w:rsid w:val="008F4F3A"/>
    <w:rsid w:val="00904DF9"/>
    <w:rsid w:val="00905FAC"/>
    <w:rsid w:val="0091488E"/>
    <w:rsid w:val="0091532E"/>
    <w:rsid w:val="00976240"/>
    <w:rsid w:val="00984BE8"/>
    <w:rsid w:val="009B2A75"/>
    <w:rsid w:val="009B3F42"/>
    <w:rsid w:val="009C73E3"/>
    <w:rsid w:val="00A253A2"/>
    <w:rsid w:val="00A30687"/>
    <w:rsid w:val="00A55E09"/>
    <w:rsid w:val="00A638B7"/>
    <w:rsid w:val="00A825DF"/>
    <w:rsid w:val="00AA5552"/>
    <w:rsid w:val="00AB737A"/>
    <w:rsid w:val="00AE0C4E"/>
    <w:rsid w:val="00AE31D4"/>
    <w:rsid w:val="00B05465"/>
    <w:rsid w:val="00B70415"/>
    <w:rsid w:val="00B74A25"/>
    <w:rsid w:val="00B96E8C"/>
    <w:rsid w:val="00BB1837"/>
    <w:rsid w:val="00BD30CE"/>
    <w:rsid w:val="00BE37C3"/>
    <w:rsid w:val="00C14BB6"/>
    <w:rsid w:val="00C422D1"/>
    <w:rsid w:val="00C67F95"/>
    <w:rsid w:val="00C70FD5"/>
    <w:rsid w:val="00C91805"/>
    <w:rsid w:val="00CF0C3A"/>
    <w:rsid w:val="00D22F98"/>
    <w:rsid w:val="00D82818"/>
    <w:rsid w:val="00D9263F"/>
    <w:rsid w:val="00DA7DA8"/>
    <w:rsid w:val="00DB7D94"/>
    <w:rsid w:val="00DC2EA7"/>
    <w:rsid w:val="00DC4431"/>
    <w:rsid w:val="00E05476"/>
    <w:rsid w:val="00E06802"/>
    <w:rsid w:val="00E112AB"/>
    <w:rsid w:val="00E17F0C"/>
    <w:rsid w:val="00E55DA7"/>
    <w:rsid w:val="00EC7D55"/>
    <w:rsid w:val="00F13E04"/>
    <w:rsid w:val="00F7786C"/>
    <w:rsid w:val="00F93C3A"/>
    <w:rsid w:val="00FA1EE3"/>
    <w:rsid w:val="00FB72CC"/>
    <w:rsid w:val="00FF3B27"/>
    <w:rsid w:val="00FF4F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FAC"/>
  </w:style>
  <w:style w:type="paragraph" w:styleId="1">
    <w:name w:val="heading 1"/>
    <w:basedOn w:val="a"/>
    <w:next w:val="a"/>
    <w:link w:val="10"/>
    <w:qFormat/>
    <w:rsid w:val="004A484E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4A484E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10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6108A"/>
  </w:style>
  <w:style w:type="paragraph" w:styleId="a5">
    <w:name w:val="footer"/>
    <w:basedOn w:val="a"/>
    <w:link w:val="a6"/>
    <w:uiPriority w:val="99"/>
    <w:unhideWhenUsed/>
    <w:rsid w:val="003610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6108A"/>
  </w:style>
  <w:style w:type="paragraph" w:styleId="a7">
    <w:name w:val="List Paragraph"/>
    <w:basedOn w:val="a"/>
    <w:uiPriority w:val="34"/>
    <w:qFormat/>
    <w:rsid w:val="00905FA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33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3849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1B3DAE"/>
  </w:style>
  <w:style w:type="paragraph" w:customStyle="1" w:styleId="Style41">
    <w:name w:val="Style41"/>
    <w:basedOn w:val="a"/>
    <w:rsid w:val="001B3DA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4"/>
      <w:szCs w:val="24"/>
      <w:lang w:eastAsia="ru-RU"/>
    </w:rPr>
  </w:style>
  <w:style w:type="character" w:customStyle="1" w:styleId="FontStyle501">
    <w:name w:val="Font Style501"/>
    <w:basedOn w:val="a0"/>
    <w:rsid w:val="001B3DA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667">
    <w:name w:val="Font Style667"/>
    <w:basedOn w:val="a0"/>
    <w:rsid w:val="001B3DAE"/>
    <w:rPr>
      <w:rFonts w:ascii="Times New Roman" w:hAnsi="Times New Roman" w:cs="Times New Roman"/>
      <w:sz w:val="16"/>
      <w:szCs w:val="16"/>
    </w:rPr>
  </w:style>
  <w:style w:type="paragraph" w:customStyle="1" w:styleId="Style42">
    <w:name w:val="Style42"/>
    <w:basedOn w:val="a"/>
    <w:rsid w:val="001B3DAE"/>
    <w:pPr>
      <w:widowControl w:val="0"/>
      <w:autoSpaceDE w:val="0"/>
      <w:autoSpaceDN w:val="0"/>
      <w:adjustRightInd w:val="0"/>
      <w:spacing w:after="0" w:line="185" w:lineRule="exact"/>
    </w:pPr>
    <w:rPr>
      <w:rFonts w:ascii="Courier New" w:eastAsia="Times New Roman" w:hAnsi="Courier New" w:cs="Times New Roman"/>
      <w:sz w:val="24"/>
      <w:szCs w:val="24"/>
      <w:lang w:eastAsia="ru-RU"/>
    </w:rPr>
  </w:style>
  <w:style w:type="character" w:customStyle="1" w:styleId="FontStyle622">
    <w:name w:val="Font Style622"/>
    <w:basedOn w:val="a0"/>
    <w:rsid w:val="001B3DAE"/>
    <w:rPr>
      <w:rFonts w:ascii="Times New Roman" w:hAnsi="Times New Roman" w:cs="Times New Roman"/>
      <w:sz w:val="16"/>
      <w:szCs w:val="16"/>
    </w:rPr>
  </w:style>
  <w:style w:type="paragraph" w:customStyle="1" w:styleId="Style69">
    <w:name w:val="Style69"/>
    <w:basedOn w:val="a"/>
    <w:rsid w:val="001B3DA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4"/>
      <w:szCs w:val="24"/>
      <w:lang w:eastAsia="ru-RU"/>
    </w:rPr>
  </w:style>
  <w:style w:type="character" w:customStyle="1" w:styleId="FontStyle543">
    <w:name w:val="Font Style543"/>
    <w:basedOn w:val="a0"/>
    <w:rsid w:val="001B3DAE"/>
    <w:rPr>
      <w:rFonts w:ascii="Times New Roman" w:hAnsi="Times New Roman" w:cs="Times New Roman"/>
      <w:i/>
      <w:iCs/>
      <w:sz w:val="16"/>
      <w:szCs w:val="16"/>
    </w:rPr>
  </w:style>
  <w:style w:type="paragraph" w:customStyle="1" w:styleId="Style205">
    <w:name w:val="Style205"/>
    <w:basedOn w:val="a"/>
    <w:rsid w:val="001B3DAE"/>
    <w:pPr>
      <w:widowControl w:val="0"/>
      <w:autoSpaceDE w:val="0"/>
      <w:autoSpaceDN w:val="0"/>
      <w:adjustRightInd w:val="0"/>
      <w:spacing w:after="0" w:line="155" w:lineRule="exact"/>
      <w:jc w:val="center"/>
    </w:pPr>
    <w:rPr>
      <w:rFonts w:ascii="Courier New" w:eastAsia="Times New Roman" w:hAnsi="Courier New" w:cs="Times New Roman"/>
      <w:sz w:val="24"/>
      <w:szCs w:val="24"/>
      <w:lang w:eastAsia="ru-RU"/>
    </w:rPr>
  </w:style>
  <w:style w:type="paragraph" w:customStyle="1" w:styleId="Style206">
    <w:name w:val="Style206"/>
    <w:basedOn w:val="a"/>
    <w:rsid w:val="001B3DAE"/>
    <w:pPr>
      <w:widowControl w:val="0"/>
      <w:autoSpaceDE w:val="0"/>
      <w:autoSpaceDN w:val="0"/>
      <w:adjustRightInd w:val="0"/>
      <w:spacing w:after="0" w:line="188" w:lineRule="exact"/>
      <w:jc w:val="center"/>
    </w:pPr>
    <w:rPr>
      <w:rFonts w:ascii="Courier New" w:eastAsia="Times New Roman" w:hAnsi="Courier New" w:cs="Times New Roman"/>
      <w:sz w:val="24"/>
      <w:szCs w:val="24"/>
      <w:lang w:eastAsia="ru-RU"/>
    </w:rPr>
  </w:style>
  <w:style w:type="paragraph" w:customStyle="1" w:styleId="Style216">
    <w:name w:val="Style216"/>
    <w:basedOn w:val="a"/>
    <w:rsid w:val="001B3DAE"/>
    <w:pPr>
      <w:widowControl w:val="0"/>
      <w:autoSpaceDE w:val="0"/>
      <w:autoSpaceDN w:val="0"/>
      <w:adjustRightInd w:val="0"/>
      <w:spacing w:after="0" w:line="324" w:lineRule="exact"/>
      <w:jc w:val="center"/>
    </w:pPr>
    <w:rPr>
      <w:rFonts w:ascii="Courier New" w:eastAsia="Times New Roman" w:hAnsi="Courier New" w:cs="Times New Roman"/>
      <w:sz w:val="24"/>
      <w:szCs w:val="24"/>
      <w:lang w:eastAsia="ru-RU"/>
    </w:rPr>
  </w:style>
  <w:style w:type="character" w:customStyle="1" w:styleId="FontStyle672">
    <w:name w:val="Font Style672"/>
    <w:basedOn w:val="a0"/>
    <w:rsid w:val="001B3DAE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59">
    <w:name w:val="Style159"/>
    <w:basedOn w:val="a"/>
    <w:rsid w:val="001B3DA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ourier New" w:eastAsia="Times New Roman" w:hAnsi="Courier New" w:cs="Times New Roman"/>
      <w:sz w:val="24"/>
      <w:szCs w:val="24"/>
      <w:lang w:eastAsia="ru-RU"/>
    </w:rPr>
  </w:style>
  <w:style w:type="paragraph" w:customStyle="1" w:styleId="Style255">
    <w:name w:val="Style255"/>
    <w:basedOn w:val="a"/>
    <w:rsid w:val="001B3DAE"/>
    <w:pPr>
      <w:widowControl w:val="0"/>
      <w:autoSpaceDE w:val="0"/>
      <w:autoSpaceDN w:val="0"/>
      <w:adjustRightInd w:val="0"/>
      <w:spacing w:after="0" w:line="187" w:lineRule="exact"/>
    </w:pPr>
    <w:rPr>
      <w:rFonts w:ascii="Courier New" w:eastAsia="Times New Roman" w:hAnsi="Courier New" w:cs="Times New Roman"/>
      <w:sz w:val="24"/>
      <w:szCs w:val="24"/>
      <w:lang w:eastAsia="ru-RU"/>
    </w:rPr>
  </w:style>
  <w:style w:type="character" w:customStyle="1" w:styleId="FontStyle651">
    <w:name w:val="Font Style651"/>
    <w:basedOn w:val="a0"/>
    <w:rsid w:val="001B3DAE"/>
    <w:rPr>
      <w:rFonts w:ascii="Times New Roman" w:hAnsi="Times New Roman" w:cs="Times New Roman"/>
      <w:b/>
      <w:bCs/>
      <w:sz w:val="10"/>
      <w:szCs w:val="10"/>
    </w:rPr>
  </w:style>
  <w:style w:type="paragraph" w:customStyle="1" w:styleId="Style80">
    <w:name w:val="Style80"/>
    <w:basedOn w:val="a"/>
    <w:rsid w:val="001B3DAE"/>
    <w:pPr>
      <w:widowControl w:val="0"/>
      <w:autoSpaceDE w:val="0"/>
      <w:autoSpaceDN w:val="0"/>
      <w:adjustRightInd w:val="0"/>
      <w:spacing w:after="0" w:line="190" w:lineRule="exact"/>
      <w:jc w:val="both"/>
    </w:pPr>
    <w:rPr>
      <w:rFonts w:ascii="Courier New" w:eastAsia="Times New Roman" w:hAnsi="Courier New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1B3DAE"/>
    <w:pPr>
      <w:widowControl w:val="0"/>
      <w:autoSpaceDE w:val="0"/>
      <w:autoSpaceDN w:val="0"/>
      <w:adjustRightInd w:val="0"/>
      <w:spacing w:after="0" w:line="84" w:lineRule="exact"/>
    </w:pPr>
    <w:rPr>
      <w:rFonts w:ascii="Courier New" w:eastAsia="Times New Roman" w:hAnsi="Courier New" w:cs="Times New Roman"/>
      <w:sz w:val="24"/>
      <w:szCs w:val="24"/>
      <w:lang w:eastAsia="ru-RU"/>
    </w:rPr>
  </w:style>
  <w:style w:type="character" w:customStyle="1" w:styleId="FontStyle623">
    <w:name w:val="Font Style623"/>
    <w:basedOn w:val="a0"/>
    <w:rsid w:val="001B3DAE"/>
    <w:rPr>
      <w:rFonts w:ascii="Times New Roman" w:hAnsi="Times New Roman" w:cs="Times New Roman"/>
      <w:sz w:val="16"/>
      <w:szCs w:val="16"/>
    </w:rPr>
  </w:style>
  <w:style w:type="paragraph" w:customStyle="1" w:styleId="Style310">
    <w:name w:val="Style310"/>
    <w:basedOn w:val="a"/>
    <w:rsid w:val="001B3DAE"/>
    <w:pPr>
      <w:widowControl w:val="0"/>
      <w:autoSpaceDE w:val="0"/>
      <w:autoSpaceDN w:val="0"/>
      <w:adjustRightInd w:val="0"/>
      <w:spacing w:after="0" w:line="187" w:lineRule="exact"/>
      <w:ind w:hanging="286"/>
      <w:jc w:val="both"/>
    </w:pPr>
    <w:rPr>
      <w:rFonts w:ascii="Courier New" w:eastAsia="Times New Roman" w:hAnsi="Courier New" w:cs="Times New Roman"/>
      <w:sz w:val="24"/>
      <w:szCs w:val="24"/>
      <w:lang w:eastAsia="ru-RU"/>
    </w:rPr>
  </w:style>
  <w:style w:type="paragraph" w:customStyle="1" w:styleId="Style185">
    <w:name w:val="Style185"/>
    <w:basedOn w:val="a"/>
    <w:rsid w:val="001B3DA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ourier New" w:eastAsia="Times New Roman" w:hAnsi="Courier New" w:cs="Times New Roman"/>
      <w:sz w:val="24"/>
      <w:szCs w:val="24"/>
      <w:lang w:eastAsia="ru-RU"/>
    </w:rPr>
  </w:style>
  <w:style w:type="character" w:customStyle="1" w:styleId="FontStyle652">
    <w:name w:val="Font Style652"/>
    <w:basedOn w:val="a0"/>
    <w:rsid w:val="001B3DAE"/>
    <w:rPr>
      <w:rFonts w:ascii="Times New Roman" w:hAnsi="Times New Roman" w:cs="Times New Roman"/>
      <w:b/>
      <w:bCs/>
      <w:sz w:val="12"/>
      <w:szCs w:val="12"/>
    </w:rPr>
  </w:style>
  <w:style w:type="paragraph" w:customStyle="1" w:styleId="Style368">
    <w:name w:val="Style368"/>
    <w:basedOn w:val="a"/>
    <w:rsid w:val="001B3DAE"/>
    <w:pPr>
      <w:widowControl w:val="0"/>
      <w:autoSpaceDE w:val="0"/>
      <w:autoSpaceDN w:val="0"/>
      <w:adjustRightInd w:val="0"/>
      <w:spacing w:after="0" w:line="216" w:lineRule="exact"/>
      <w:jc w:val="both"/>
    </w:pPr>
    <w:rPr>
      <w:rFonts w:ascii="Courier New" w:eastAsia="Times New Roman" w:hAnsi="Courier New" w:cs="Times New Roman"/>
      <w:sz w:val="24"/>
      <w:szCs w:val="24"/>
      <w:lang w:eastAsia="ru-RU"/>
    </w:rPr>
  </w:style>
  <w:style w:type="paragraph" w:customStyle="1" w:styleId="Style271">
    <w:name w:val="Style271"/>
    <w:basedOn w:val="a"/>
    <w:rsid w:val="001B3DA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4"/>
      <w:szCs w:val="24"/>
      <w:lang w:eastAsia="ru-RU"/>
    </w:rPr>
  </w:style>
  <w:style w:type="character" w:customStyle="1" w:styleId="FontStyle603">
    <w:name w:val="Font Style603"/>
    <w:basedOn w:val="a0"/>
    <w:rsid w:val="001B3DAE"/>
    <w:rPr>
      <w:rFonts w:ascii="Trebuchet MS" w:hAnsi="Trebuchet MS" w:cs="Trebuchet MS"/>
      <w:b/>
      <w:bCs/>
      <w:sz w:val="12"/>
      <w:szCs w:val="12"/>
    </w:rPr>
  </w:style>
  <w:style w:type="character" w:customStyle="1" w:styleId="FontStyle586">
    <w:name w:val="Font Style586"/>
    <w:basedOn w:val="a0"/>
    <w:rsid w:val="001B3DAE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590">
    <w:name w:val="Font Style590"/>
    <w:basedOn w:val="a0"/>
    <w:rsid w:val="001B3DAE"/>
    <w:rPr>
      <w:rFonts w:ascii="Times New Roman" w:hAnsi="Times New Roman" w:cs="Times New Roman"/>
      <w:b/>
      <w:bCs/>
      <w:sz w:val="14"/>
      <w:szCs w:val="14"/>
    </w:rPr>
  </w:style>
  <w:style w:type="paragraph" w:customStyle="1" w:styleId="Style320">
    <w:name w:val="Style320"/>
    <w:basedOn w:val="a"/>
    <w:rsid w:val="001B3DAE"/>
    <w:pPr>
      <w:widowControl w:val="0"/>
      <w:autoSpaceDE w:val="0"/>
      <w:autoSpaceDN w:val="0"/>
      <w:adjustRightInd w:val="0"/>
      <w:spacing w:after="0" w:line="188" w:lineRule="exact"/>
      <w:ind w:hanging="278"/>
      <w:jc w:val="both"/>
    </w:pPr>
    <w:rPr>
      <w:rFonts w:ascii="Courier New" w:eastAsia="Times New Roman" w:hAnsi="Courier New" w:cs="Times New Roman"/>
      <w:sz w:val="24"/>
      <w:szCs w:val="24"/>
      <w:lang w:eastAsia="ru-RU"/>
    </w:rPr>
  </w:style>
  <w:style w:type="paragraph" w:customStyle="1" w:styleId="Style314">
    <w:name w:val="Style314"/>
    <w:basedOn w:val="a"/>
    <w:rsid w:val="001B3DAE"/>
    <w:pPr>
      <w:widowControl w:val="0"/>
      <w:autoSpaceDE w:val="0"/>
      <w:autoSpaceDN w:val="0"/>
      <w:adjustRightInd w:val="0"/>
      <w:spacing w:after="0" w:line="173" w:lineRule="exact"/>
      <w:ind w:hanging="912"/>
    </w:pPr>
    <w:rPr>
      <w:rFonts w:ascii="Courier New" w:eastAsia="Times New Roman" w:hAnsi="Courier New" w:cs="Times New Roman"/>
      <w:sz w:val="24"/>
      <w:szCs w:val="24"/>
      <w:lang w:eastAsia="ru-RU"/>
    </w:rPr>
  </w:style>
  <w:style w:type="paragraph" w:customStyle="1" w:styleId="Style289">
    <w:name w:val="Style289"/>
    <w:basedOn w:val="a"/>
    <w:rsid w:val="001B3DAE"/>
    <w:pPr>
      <w:widowControl w:val="0"/>
      <w:autoSpaceDE w:val="0"/>
      <w:autoSpaceDN w:val="0"/>
      <w:adjustRightInd w:val="0"/>
      <w:spacing w:after="0" w:line="157" w:lineRule="exact"/>
      <w:jc w:val="center"/>
    </w:pPr>
    <w:rPr>
      <w:rFonts w:ascii="Courier New" w:eastAsia="Times New Roman" w:hAnsi="Courier New" w:cs="Times New Roman"/>
      <w:sz w:val="24"/>
      <w:szCs w:val="24"/>
      <w:lang w:eastAsia="ru-RU"/>
    </w:rPr>
  </w:style>
  <w:style w:type="character" w:customStyle="1" w:styleId="FontStyle617">
    <w:name w:val="Font Style617"/>
    <w:basedOn w:val="a0"/>
    <w:rsid w:val="001B3DAE"/>
    <w:rPr>
      <w:rFonts w:ascii="Times New Roman" w:hAnsi="Times New Roman" w:cs="Times New Roman"/>
      <w:b/>
      <w:bCs/>
      <w:sz w:val="12"/>
      <w:szCs w:val="12"/>
    </w:rPr>
  </w:style>
  <w:style w:type="paragraph" w:customStyle="1" w:styleId="Style20">
    <w:name w:val="Style20"/>
    <w:basedOn w:val="a"/>
    <w:rsid w:val="001B3DA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4"/>
      <w:szCs w:val="24"/>
      <w:lang w:eastAsia="ru-RU"/>
    </w:rPr>
  </w:style>
  <w:style w:type="paragraph" w:customStyle="1" w:styleId="Style280">
    <w:name w:val="Style280"/>
    <w:basedOn w:val="a"/>
    <w:rsid w:val="001B3DA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4"/>
      <w:szCs w:val="24"/>
      <w:lang w:eastAsia="ru-RU"/>
    </w:rPr>
  </w:style>
  <w:style w:type="paragraph" w:customStyle="1" w:styleId="Style307">
    <w:name w:val="Style307"/>
    <w:basedOn w:val="a"/>
    <w:rsid w:val="001B3DA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4"/>
      <w:szCs w:val="24"/>
      <w:lang w:eastAsia="ru-RU"/>
    </w:rPr>
  </w:style>
  <w:style w:type="paragraph" w:customStyle="1" w:styleId="Style319">
    <w:name w:val="Style319"/>
    <w:basedOn w:val="a"/>
    <w:rsid w:val="001B3DA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4"/>
      <w:szCs w:val="24"/>
      <w:lang w:eastAsia="ru-RU"/>
    </w:rPr>
  </w:style>
  <w:style w:type="character" w:customStyle="1" w:styleId="FontStyle613">
    <w:name w:val="Font Style613"/>
    <w:basedOn w:val="a0"/>
    <w:rsid w:val="001B3DAE"/>
    <w:rPr>
      <w:rFonts w:ascii="Courier New" w:hAnsi="Courier New" w:cs="Courier New"/>
      <w:sz w:val="44"/>
      <w:szCs w:val="44"/>
    </w:rPr>
  </w:style>
  <w:style w:type="character" w:customStyle="1" w:styleId="FontStyle614">
    <w:name w:val="Font Style614"/>
    <w:basedOn w:val="a0"/>
    <w:rsid w:val="001B3DAE"/>
    <w:rPr>
      <w:rFonts w:ascii="Bookman Old Style" w:hAnsi="Bookman Old Style" w:cs="Bookman Old Style"/>
      <w:sz w:val="32"/>
      <w:szCs w:val="32"/>
    </w:rPr>
  </w:style>
  <w:style w:type="character" w:customStyle="1" w:styleId="FontStyle615">
    <w:name w:val="Font Style615"/>
    <w:basedOn w:val="a0"/>
    <w:rsid w:val="001B3DAE"/>
    <w:rPr>
      <w:rFonts w:ascii="Arial Narrow" w:hAnsi="Arial Narrow" w:cs="Arial Narrow"/>
      <w:b/>
      <w:bCs/>
      <w:sz w:val="8"/>
      <w:szCs w:val="8"/>
    </w:rPr>
  </w:style>
  <w:style w:type="character" w:customStyle="1" w:styleId="FontStyle621">
    <w:name w:val="Font Style621"/>
    <w:basedOn w:val="a0"/>
    <w:rsid w:val="001B3DAE"/>
    <w:rPr>
      <w:rFonts w:ascii="Century Gothic" w:hAnsi="Century Gothic" w:cs="Century Gothic"/>
      <w:sz w:val="12"/>
      <w:szCs w:val="12"/>
    </w:rPr>
  </w:style>
  <w:style w:type="paragraph" w:customStyle="1" w:styleId="Style246">
    <w:name w:val="Style246"/>
    <w:basedOn w:val="a"/>
    <w:rsid w:val="001B3DA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4"/>
      <w:szCs w:val="24"/>
      <w:lang w:eastAsia="ru-RU"/>
    </w:rPr>
  </w:style>
  <w:style w:type="paragraph" w:customStyle="1" w:styleId="Style330">
    <w:name w:val="Style330"/>
    <w:basedOn w:val="a"/>
    <w:rsid w:val="001B3DA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4"/>
      <w:szCs w:val="24"/>
      <w:lang w:eastAsia="ru-RU"/>
    </w:rPr>
  </w:style>
  <w:style w:type="character" w:customStyle="1" w:styleId="FontStyle618">
    <w:name w:val="Font Style618"/>
    <w:basedOn w:val="a0"/>
    <w:rsid w:val="001B3DAE"/>
    <w:rPr>
      <w:rFonts w:ascii="Garamond" w:hAnsi="Garamond" w:cs="Garamond"/>
      <w:b/>
      <w:bCs/>
      <w:sz w:val="16"/>
      <w:szCs w:val="16"/>
    </w:rPr>
  </w:style>
  <w:style w:type="paragraph" w:customStyle="1" w:styleId="Style354">
    <w:name w:val="Style354"/>
    <w:basedOn w:val="a"/>
    <w:rsid w:val="001B3DAE"/>
    <w:pPr>
      <w:widowControl w:val="0"/>
      <w:autoSpaceDE w:val="0"/>
      <w:autoSpaceDN w:val="0"/>
      <w:adjustRightInd w:val="0"/>
      <w:spacing w:after="0" w:line="187" w:lineRule="exact"/>
      <w:ind w:hanging="665"/>
    </w:pPr>
    <w:rPr>
      <w:rFonts w:ascii="Courier New" w:eastAsia="Times New Roman" w:hAnsi="Courier New" w:cs="Times New Roman"/>
      <w:sz w:val="24"/>
      <w:szCs w:val="24"/>
      <w:lang w:eastAsia="ru-RU"/>
    </w:rPr>
  </w:style>
  <w:style w:type="paragraph" w:customStyle="1" w:styleId="Style373">
    <w:name w:val="Style373"/>
    <w:basedOn w:val="a"/>
    <w:rsid w:val="001B3DAE"/>
    <w:pPr>
      <w:widowControl w:val="0"/>
      <w:autoSpaceDE w:val="0"/>
      <w:autoSpaceDN w:val="0"/>
      <w:adjustRightInd w:val="0"/>
      <w:spacing w:after="0" w:line="227" w:lineRule="exact"/>
      <w:ind w:hanging="286"/>
      <w:jc w:val="both"/>
    </w:pPr>
    <w:rPr>
      <w:rFonts w:ascii="Courier New" w:eastAsia="Times New Roman" w:hAnsi="Courier New" w:cs="Times New Roman"/>
      <w:sz w:val="24"/>
      <w:szCs w:val="24"/>
      <w:lang w:eastAsia="ru-RU"/>
    </w:rPr>
  </w:style>
  <w:style w:type="character" w:customStyle="1" w:styleId="FontStyle446">
    <w:name w:val="Font Style446"/>
    <w:basedOn w:val="a0"/>
    <w:rsid w:val="001B3DAE"/>
    <w:rPr>
      <w:rFonts w:ascii="Constantia" w:hAnsi="Constantia" w:cs="Constantia"/>
      <w:b/>
      <w:bCs/>
      <w:spacing w:val="10"/>
      <w:w w:val="50"/>
      <w:sz w:val="22"/>
      <w:szCs w:val="22"/>
    </w:rPr>
  </w:style>
  <w:style w:type="paragraph" w:customStyle="1" w:styleId="Style43">
    <w:name w:val="Style43"/>
    <w:basedOn w:val="a"/>
    <w:rsid w:val="001B3DA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4"/>
      <w:szCs w:val="24"/>
      <w:lang w:eastAsia="ru-RU"/>
    </w:rPr>
  </w:style>
  <w:style w:type="character" w:customStyle="1" w:styleId="FontStyle400">
    <w:name w:val="Font Style400"/>
    <w:basedOn w:val="a0"/>
    <w:rsid w:val="001B3DAE"/>
    <w:rPr>
      <w:rFonts w:ascii="Century Gothic" w:hAnsi="Century Gothic" w:cs="Century Gothic"/>
      <w:b/>
      <w:bCs/>
      <w:sz w:val="24"/>
      <w:szCs w:val="24"/>
    </w:rPr>
  </w:style>
  <w:style w:type="paragraph" w:customStyle="1" w:styleId="Style52">
    <w:name w:val="Style52"/>
    <w:basedOn w:val="a"/>
    <w:rsid w:val="001B3DA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4"/>
      <w:szCs w:val="24"/>
      <w:lang w:eastAsia="ru-RU"/>
    </w:rPr>
  </w:style>
  <w:style w:type="paragraph" w:customStyle="1" w:styleId="Style83">
    <w:name w:val="Style83"/>
    <w:basedOn w:val="a"/>
    <w:rsid w:val="001B3DAE"/>
    <w:pPr>
      <w:widowControl w:val="0"/>
      <w:autoSpaceDE w:val="0"/>
      <w:autoSpaceDN w:val="0"/>
      <w:adjustRightInd w:val="0"/>
      <w:spacing w:after="0" w:line="158" w:lineRule="exact"/>
      <w:jc w:val="both"/>
    </w:pPr>
    <w:rPr>
      <w:rFonts w:ascii="Courier New" w:eastAsia="Times New Roman" w:hAnsi="Courier New" w:cs="Times New Roman"/>
      <w:sz w:val="24"/>
      <w:szCs w:val="24"/>
      <w:lang w:eastAsia="ru-RU"/>
    </w:rPr>
  </w:style>
  <w:style w:type="paragraph" w:customStyle="1" w:styleId="Style226">
    <w:name w:val="Style226"/>
    <w:basedOn w:val="a"/>
    <w:rsid w:val="001B3DAE"/>
    <w:pPr>
      <w:widowControl w:val="0"/>
      <w:autoSpaceDE w:val="0"/>
      <w:autoSpaceDN w:val="0"/>
      <w:adjustRightInd w:val="0"/>
      <w:spacing w:after="0" w:line="185" w:lineRule="exact"/>
      <w:jc w:val="center"/>
    </w:pPr>
    <w:rPr>
      <w:rFonts w:ascii="Courier New" w:eastAsia="Times New Roman" w:hAnsi="Courier New" w:cs="Times New Roman"/>
      <w:sz w:val="24"/>
      <w:szCs w:val="24"/>
      <w:lang w:eastAsia="ru-RU"/>
    </w:rPr>
  </w:style>
  <w:style w:type="paragraph" w:customStyle="1" w:styleId="Style217">
    <w:name w:val="Style217"/>
    <w:basedOn w:val="a"/>
    <w:rsid w:val="001B3DAE"/>
    <w:pPr>
      <w:widowControl w:val="0"/>
      <w:autoSpaceDE w:val="0"/>
      <w:autoSpaceDN w:val="0"/>
      <w:adjustRightInd w:val="0"/>
      <w:spacing w:after="0" w:line="187" w:lineRule="exact"/>
      <w:jc w:val="center"/>
    </w:pPr>
    <w:rPr>
      <w:rFonts w:ascii="Courier New" w:eastAsia="Times New Roman" w:hAnsi="Courier New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1B3DA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4"/>
      <w:szCs w:val="24"/>
      <w:lang w:eastAsia="ru-RU"/>
    </w:rPr>
  </w:style>
  <w:style w:type="paragraph" w:customStyle="1" w:styleId="Style97">
    <w:name w:val="Style97"/>
    <w:basedOn w:val="a"/>
    <w:rsid w:val="001B3DA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4"/>
      <w:szCs w:val="24"/>
      <w:lang w:eastAsia="ru-RU"/>
    </w:rPr>
  </w:style>
  <w:style w:type="character" w:customStyle="1" w:styleId="FontStyle563">
    <w:name w:val="Font Style563"/>
    <w:basedOn w:val="a0"/>
    <w:rsid w:val="001B3DAE"/>
    <w:rPr>
      <w:rFonts w:ascii="Times New Roman" w:hAnsi="Times New Roman" w:cs="Times New Roman"/>
      <w:i/>
      <w:iCs/>
      <w:sz w:val="16"/>
      <w:szCs w:val="16"/>
    </w:rPr>
  </w:style>
  <w:style w:type="paragraph" w:customStyle="1" w:styleId="Style285">
    <w:name w:val="Style285"/>
    <w:basedOn w:val="a"/>
    <w:rsid w:val="001B3DA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4"/>
      <w:szCs w:val="24"/>
      <w:lang w:eastAsia="ru-RU"/>
    </w:rPr>
  </w:style>
  <w:style w:type="paragraph" w:customStyle="1" w:styleId="Style287">
    <w:name w:val="Style287"/>
    <w:basedOn w:val="a"/>
    <w:rsid w:val="001B3DA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4"/>
      <w:szCs w:val="24"/>
      <w:lang w:eastAsia="ru-RU"/>
    </w:rPr>
  </w:style>
  <w:style w:type="paragraph" w:customStyle="1" w:styleId="Style288">
    <w:name w:val="Style288"/>
    <w:basedOn w:val="a"/>
    <w:rsid w:val="001B3DA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4"/>
      <w:szCs w:val="24"/>
      <w:lang w:eastAsia="ru-RU"/>
    </w:rPr>
  </w:style>
  <w:style w:type="paragraph" w:customStyle="1" w:styleId="Style290">
    <w:name w:val="Style290"/>
    <w:basedOn w:val="a"/>
    <w:rsid w:val="001B3DA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4"/>
      <w:szCs w:val="24"/>
      <w:lang w:eastAsia="ru-RU"/>
    </w:rPr>
  </w:style>
  <w:style w:type="paragraph" w:customStyle="1" w:styleId="Style293">
    <w:name w:val="Style293"/>
    <w:basedOn w:val="a"/>
    <w:rsid w:val="001B3DA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4"/>
      <w:szCs w:val="24"/>
      <w:lang w:eastAsia="ru-RU"/>
    </w:rPr>
  </w:style>
  <w:style w:type="character" w:customStyle="1" w:styleId="FontStyle396">
    <w:name w:val="Font Style396"/>
    <w:basedOn w:val="a0"/>
    <w:rsid w:val="001B3DAE"/>
    <w:rPr>
      <w:rFonts w:ascii="Candara" w:hAnsi="Candara" w:cs="Candara"/>
      <w:b/>
      <w:bCs/>
      <w:sz w:val="8"/>
      <w:szCs w:val="8"/>
    </w:rPr>
  </w:style>
  <w:style w:type="character" w:customStyle="1" w:styleId="FontStyle544">
    <w:name w:val="Font Style544"/>
    <w:basedOn w:val="a0"/>
    <w:rsid w:val="001B3DA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545">
    <w:name w:val="Font Style545"/>
    <w:basedOn w:val="a0"/>
    <w:rsid w:val="001B3DAE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547">
    <w:name w:val="Font Style547"/>
    <w:basedOn w:val="a0"/>
    <w:rsid w:val="001B3DAE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548">
    <w:name w:val="Font Style548"/>
    <w:basedOn w:val="a0"/>
    <w:rsid w:val="001B3DAE"/>
    <w:rPr>
      <w:rFonts w:ascii="Trebuchet MS" w:hAnsi="Trebuchet MS" w:cs="Trebuchet MS"/>
      <w:spacing w:val="-10"/>
      <w:sz w:val="8"/>
      <w:szCs w:val="8"/>
    </w:rPr>
  </w:style>
  <w:style w:type="paragraph" w:customStyle="1" w:styleId="Style92">
    <w:name w:val="Style92"/>
    <w:basedOn w:val="a"/>
    <w:rsid w:val="001B3DA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4"/>
      <w:szCs w:val="24"/>
      <w:lang w:eastAsia="ru-RU"/>
    </w:rPr>
  </w:style>
  <w:style w:type="paragraph" w:customStyle="1" w:styleId="Style295">
    <w:name w:val="Style295"/>
    <w:basedOn w:val="a"/>
    <w:rsid w:val="001B3DA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4"/>
      <w:szCs w:val="24"/>
      <w:lang w:eastAsia="ru-RU"/>
    </w:rPr>
  </w:style>
  <w:style w:type="character" w:customStyle="1" w:styleId="FontStyle551">
    <w:name w:val="Font Style551"/>
    <w:basedOn w:val="a0"/>
    <w:rsid w:val="001B3DAE"/>
    <w:rPr>
      <w:rFonts w:ascii="Century Gothic" w:hAnsi="Century Gothic" w:cs="Century Gothic"/>
      <w:b/>
      <w:bCs/>
      <w:sz w:val="18"/>
      <w:szCs w:val="18"/>
    </w:rPr>
  </w:style>
  <w:style w:type="paragraph" w:customStyle="1" w:styleId="Style45">
    <w:name w:val="Style45"/>
    <w:basedOn w:val="a"/>
    <w:rsid w:val="001B3DA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4"/>
      <w:szCs w:val="24"/>
      <w:lang w:eastAsia="ru-RU"/>
    </w:rPr>
  </w:style>
  <w:style w:type="paragraph" w:styleId="aa">
    <w:name w:val="footnote text"/>
    <w:basedOn w:val="a"/>
    <w:link w:val="ab"/>
    <w:uiPriority w:val="99"/>
    <w:semiHidden/>
    <w:unhideWhenUsed/>
    <w:rsid w:val="001B3D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1B3DA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276">
    <w:name w:val="Style276"/>
    <w:basedOn w:val="a"/>
    <w:rsid w:val="001B3DAE"/>
    <w:pPr>
      <w:widowControl w:val="0"/>
      <w:autoSpaceDE w:val="0"/>
      <w:autoSpaceDN w:val="0"/>
      <w:adjustRightInd w:val="0"/>
      <w:spacing w:after="0" w:line="220" w:lineRule="exact"/>
      <w:jc w:val="both"/>
    </w:pPr>
    <w:rPr>
      <w:rFonts w:ascii="Courier New" w:eastAsia="Times New Roman" w:hAnsi="Courier New" w:cs="Times New Roman"/>
      <w:sz w:val="24"/>
      <w:szCs w:val="24"/>
      <w:lang w:eastAsia="ru-RU"/>
    </w:rPr>
  </w:style>
  <w:style w:type="paragraph" w:customStyle="1" w:styleId="Default">
    <w:name w:val="Default"/>
    <w:rsid w:val="001B3D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2">
    <w:name w:val="Нет списка2"/>
    <w:next w:val="a2"/>
    <w:uiPriority w:val="99"/>
    <w:semiHidden/>
    <w:unhideWhenUsed/>
    <w:rsid w:val="004E08D8"/>
  </w:style>
  <w:style w:type="paragraph" w:styleId="ac">
    <w:name w:val="Normal (Web)"/>
    <w:basedOn w:val="a"/>
    <w:uiPriority w:val="99"/>
    <w:unhideWhenUsed/>
    <w:rsid w:val="004E0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4E08D8"/>
  </w:style>
  <w:style w:type="character" w:customStyle="1" w:styleId="FontStyle398">
    <w:name w:val="Font Style398"/>
    <w:basedOn w:val="a0"/>
    <w:rsid w:val="004E08D8"/>
    <w:rPr>
      <w:rFonts w:ascii="Century Gothic" w:hAnsi="Century Gothic" w:cs="Century Gothic"/>
      <w:sz w:val="20"/>
      <w:szCs w:val="20"/>
    </w:rPr>
  </w:style>
  <w:style w:type="paragraph" w:customStyle="1" w:styleId="Style240">
    <w:name w:val="Style240"/>
    <w:basedOn w:val="a"/>
    <w:rsid w:val="004E08D8"/>
    <w:pPr>
      <w:widowControl w:val="0"/>
      <w:autoSpaceDE w:val="0"/>
      <w:autoSpaceDN w:val="0"/>
      <w:adjustRightInd w:val="0"/>
      <w:spacing w:after="0" w:line="62" w:lineRule="exact"/>
      <w:jc w:val="right"/>
    </w:pPr>
    <w:rPr>
      <w:rFonts w:ascii="Courier New" w:eastAsia="Times New Roman" w:hAnsi="Courier New" w:cs="Times New Roman"/>
      <w:sz w:val="24"/>
      <w:szCs w:val="24"/>
      <w:lang w:eastAsia="ru-RU"/>
    </w:rPr>
  </w:style>
  <w:style w:type="paragraph" w:customStyle="1" w:styleId="Style264">
    <w:name w:val="Style264"/>
    <w:basedOn w:val="a"/>
    <w:rsid w:val="004E08D8"/>
    <w:pPr>
      <w:widowControl w:val="0"/>
      <w:autoSpaceDE w:val="0"/>
      <w:autoSpaceDN w:val="0"/>
      <w:adjustRightInd w:val="0"/>
      <w:spacing w:after="0" w:line="185" w:lineRule="exact"/>
      <w:ind w:firstLine="74"/>
    </w:pPr>
    <w:rPr>
      <w:rFonts w:ascii="Courier New" w:eastAsia="Times New Roman" w:hAnsi="Courier New" w:cs="Times New Roman"/>
      <w:sz w:val="24"/>
      <w:szCs w:val="24"/>
      <w:lang w:eastAsia="ru-RU"/>
    </w:rPr>
  </w:style>
  <w:style w:type="paragraph" w:customStyle="1" w:styleId="Style267">
    <w:name w:val="Style267"/>
    <w:basedOn w:val="a"/>
    <w:rsid w:val="004E08D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4"/>
      <w:szCs w:val="24"/>
      <w:lang w:eastAsia="ru-RU"/>
    </w:rPr>
  </w:style>
  <w:style w:type="character" w:customStyle="1" w:styleId="FontStyle540">
    <w:name w:val="Font Style540"/>
    <w:basedOn w:val="a0"/>
    <w:rsid w:val="004E08D8"/>
    <w:rPr>
      <w:rFonts w:ascii="Impact" w:hAnsi="Impact" w:cs="Impact"/>
      <w:sz w:val="16"/>
      <w:szCs w:val="16"/>
    </w:rPr>
  </w:style>
  <w:style w:type="paragraph" w:customStyle="1" w:styleId="Style260">
    <w:name w:val="Style260"/>
    <w:basedOn w:val="a"/>
    <w:rsid w:val="004E08D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4"/>
      <w:szCs w:val="24"/>
      <w:lang w:eastAsia="ru-RU"/>
    </w:rPr>
  </w:style>
  <w:style w:type="paragraph" w:customStyle="1" w:styleId="Style262">
    <w:name w:val="Style262"/>
    <w:basedOn w:val="a"/>
    <w:rsid w:val="004E08D8"/>
    <w:pPr>
      <w:widowControl w:val="0"/>
      <w:autoSpaceDE w:val="0"/>
      <w:autoSpaceDN w:val="0"/>
      <w:adjustRightInd w:val="0"/>
      <w:spacing w:after="0" w:line="163" w:lineRule="exact"/>
      <w:jc w:val="right"/>
    </w:pPr>
    <w:rPr>
      <w:rFonts w:ascii="Courier New" w:eastAsia="Times New Roman" w:hAnsi="Courier New" w:cs="Times New Roman"/>
      <w:sz w:val="24"/>
      <w:szCs w:val="24"/>
      <w:lang w:eastAsia="ru-RU"/>
    </w:rPr>
  </w:style>
  <w:style w:type="paragraph" w:customStyle="1" w:styleId="Style270">
    <w:name w:val="Style270"/>
    <w:basedOn w:val="a"/>
    <w:rsid w:val="004E08D8"/>
    <w:pPr>
      <w:widowControl w:val="0"/>
      <w:autoSpaceDE w:val="0"/>
      <w:autoSpaceDN w:val="0"/>
      <w:adjustRightInd w:val="0"/>
      <w:spacing w:after="0" w:line="190" w:lineRule="exact"/>
      <w:jc w:val="both"/>
    </w:pPr>
    <w:rPr>
      <w:rFonts w:ascii="Courier New" w:eastAsia="Times New Roman" w:hAnsi="Courier New" w:cs="Times New Roman"/>
      <w:sz w:val="24"/>
      <w:szCs w:val="24"/>
      <w:lang w:eastAsia="ru-RU"/>
    </w:rPr>
  </w:style>
  <w:style w:type="character" w:customStyle="1" w:styleId="FontStyle541">
    <w:name w:val="Font Style541"/>
    <w:basedOn w:val="a0"/>
    <w:rsid w:val="004E08D8"/>
    <w:rPr>
      <w:rFonts w:ascii="Impact" w:hAnsi="Impact" w:cs="Impact"/>
      <w:sz w:val="16"/>
      <w:szCs w:val="16"/>
    </w:rPr>
  </w:style>
  <w:style w:type="paragraph" w:customStyle="1" w:styleId="Style272">
    <w:name w:val="Style272"/>
    <w:basedOn w:val="a"/>
    <w:rsid w:val="004E08D8"/>
    <w:pPr>
      <w:widowControl w:val="0"/>
      <w:autoSpaceDE w:val="0"/>
      <w:autoSpaceDN w:val="0"/>
      <w:adjustRightInd w:val="0"/>
      <w:spacing w:after="0" w:line="218" w:lineRule="exact"/>
      <w:jc w:val="both"/>
    </w:pPr>
    <w:rPr>
      <w:rFonts w:ascii="Courier New" w:eastAsia="Times New Roman" w:hAnsi="Courier New" w:cs="Times New Roman"/>
      <w:sz w:val="24"/>
      <w:szCs w:val="24"/>
      <w:lang w:eastAsia="ru-RU"/>
    </w:rPr>
  </w:style>
  <w:style w:type="paragraph" w:customStyle="1" w:styleId="Style277">
    <w:name w:val="Style277"/>
    <w:basedOn w:val="a"/>
    <w:rsid w:val="004E08D8"/>
    <w:pPr>
      <w:widowControl w:val="0"/>
      <w:autoSpaceDE w:val="0"/>
      <w:autoSpaceDN w:val="0"/>
      <w:adjustRightInd w:val="0"/>
      <w:spacing w:after="0" w:line="223" w:lineRule="exact"/>
      <w:jc w:val="both"/>
    </w:pPr>
    <w:rPr>
      <w:rFonts w:ascii="Courier New" w:eastAsia="Times New Roman" w:hAnsi="Courier New" w:cs="Times New Roman"/>
      <w:sz w:val="24"/>
      <w:szCs w:val="24"/>
      <w:lang w:eastAsia="ru-RU"/>
    </w:rPr>
  </w:style>
  <w:style w:type="paragraph" w:customStyle="1" w:styleId="Style313">
    <w:name w:val="Style313"/>
    <w:basedOn w:val="a"/>
    <w:rsid w:val="004E08D8"/>
    <w:pPr>
      <w:widowControl w:val="0"/>
      <w:autoSpaceDE w:val="0"/>
      <w:autoSpaceDN w:val="0"/>
      <w:adjustRightInd w:val="0"/>
      <w:spacing w:after="0" w:line="218" w:lineRule="exact"/>
      <w:ind w:firstLine="506"/>
    </w:pPr>
    <w:rPr>
      <w:rFonts w:ascii="Courier New" w:eastAsia="Times New Roman" w:hAnsi="Courier New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4A484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rsid w:val="004A484E"/>
    <w:rPr>
      <w:rFonts w:ascii="Cambria" w:eastAsia="Times New Roman" w:hAnsi="Cambria" w:cs="Times New Roman"/>
      <w:b/>
      <w:bCs/>
      <w:sz w:val="26"/>
      <w:szCs w:val="26"/>
    </w:rPr>
  </w:style>
  <w:style w:type="numbering" w:customStyle="1" w:styleId="31">
    <w:name w:val="Нет списка3"/>
    <w:next w:val="a2"/>
    <w:uiPriority w:val="99"/>
    <w:semiHidden/>
    <w:unhideWhenUsed/>
    <w:rsid w:val="00E05476"/>
  </w:style>
  <w:style w:type="character" w:customStyle="1" w:styleId="FontStyle656">
    <w:name w:val="Font Style656"/>
    <w:basedOn w:val="a0"/>
    <w:rsid w:val="003A30E1"/>
    <w:rPr>
      <w:rFonts w:ascii="Times New Roman" w:hAnsi="Times New Roman" w:cs="Times New Roman"/>
      <w:sz w:val="16"/>
      <w:szCs w:val="16"/>
    </w:rPr>
  </w:style>
  <w:style w:type="paragraph" w:customStyle="1" w:styleId="Style21">
    <w:name w:val="Style21"/>
    <w:basedOn w:val="a"/>
    <w:rsid w:val="003A30E1"/>
    <w:pPr>
      <w:widowControl w:val="0"/>
      <w:autoSpaceDE w:val="0"/>
      <w:autoSpaceDN w:val="0"/>
      <w:adjustRightInd w:val="0"/>
      <w:spacing w:after="0" w:line="214" w:lineRule="exact"/>
      <w:ind w:firstLine="25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4">
    <w:name w:val="Нет списка4"/>
    <w:next w:val="a2"/>
    <w:uiPriority w:val="99"/>
    <w:semiHidden/>
    <w:unhideWhenUsed/>
    <w:rsid w:val="00DA7DA8"/>
  </w:style>
  <w:style w:type="numbering" w:customStyle="1" w:styleId="5">
    <w:name w:val="Нет списка5"/>
    <w:next w:val="a2"/>
    <w:uiPriority w:val="99"/>
    <w:semiHidden/>
    <w:unhideWhenUsed/>
    <w:rsid w:val="0026787D"/>
  </w:style>
  <w:style w:type="paragraph" w:customStyle="1" w:styleId="ConsPlusNormal">
    <w:name w:val="ConsPlusNormal"/>
    <w:rsid w:val="00A253A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d">
    <w:name w:val="Hyperlink"/>
    <w:basedOn w:val="a0"/>
    <w:uiPriority w:val="99"/>
    <w:unhideWhenUsed/>
    <w:rsid w:val="00A253A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01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931</TotalTime>
  <Pages>43</Pages>
  <Words>16172</Words>
  <Characters>92185</Characters>
  <Application>Microsoft Office Word</Application>
  <DocSecurity>0</DocSecurity>
  <Lines>768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Василий</dc:creator>
  <cp:lastModifiedBy>2</cp:lastModifiedBy>
  <cp:revision>20</cp:revision>
  <cp:lastPrinted>2013-11-27T10:30:00Z</cp:lastPrinted>
  <dcterms:created xsi:type="dcterms:W3CDTF">2012-08-02T22:06:00Z</dcterms:created>
  <dcterms:modified xsi:type="dcterms:W3CDTF">2020-09-03T13:52:00Z</dcterms:modified>
</cp:coreProperties>
</file>